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63" w:rsidRPr="00043863" w:rsidRDefault="00043863" w:rsidP="00043863">
      <w:pPr>
        <w:spacing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fldChar w:fldCharType="begin"/>
      </w:r>
      <w:r w:rsidRPr="00043863">
        <w:rPr>
          <w:rFonts w:ascii="Arial" w:eastAsia="Times New Roman" w:hAnsi="Arial" w:cs="Arial"/>
          <w:color w:val="333333"/>
          <w:sz w:val="20"/>
          <w:szCs w:val="20"/>
          <w:lang w:val="en" w:eastAsia="en-GB"/>
        </w:rPr>
        <w:instrText xml:space="preserve"> HYPERLINK "http://www.springer.com/business+%26+management?SGWID=0-40517-0-0-0" </w:instrText>
      </w:r>
      <w:r w:rsidRPr="00043863">
        <w:rPr>
          <w:rFonts w:ascii="Arial" w:eastAsia="Times New Roman" w:hAnsi="Arial" w:cs="Arial"/>
          <w:color w:val="333333"/>
          <w:sz w:val="20"/>
          <w:szCs w:val="20"/>
          <w:lang w:val="en" w:eastAsia="en-GB"/>
        </w:rPr>
        <w:fldChar w:fldCharType="separate"/>
      </w:r>
      <w:r w:rsidRPr="00043863">
        <w:rPr>
          <w:rFonts w:ascii="Arial" w:eastAsia="Times New Roman" w:hAnsi="Arial" w:cs="Arial"/>
          <w:color w:val="0176C3"/>
          <w:sz w:val="20"/>
          <w:szCs w:val="20"/>
          <w:lang w:val="en" w:eastAsia="en-GB"/>
        </w:rPr>
        <w:t>Business &amp; Management</w:t>
      </w:r>
      <w:r w:rsidRPr="00043863">
        <w:rPr>
          <w:rFonts w:ascii="Arial" w:eastAsia="Times New Roman" w:hAnsi="Arial" w:cs="Arial"/>
          <w:color w:val="333333"/>
          <w:sz w:val="20"/>
          <w:szCs w:val="20"/>
          <w:lang w:val="en" w:eastAsia="en-GB"/>
        </w:rPr>
        <w:fldChar w:fldCharType="end"/>
      </w:r>
      <w:r w:rsidRPr="00043863">
        <w:rPr>
          <w:rFonts w:ascii="Arial" w:eastAsia="Times New Roman" w:hAnsi="Arial" w:cs="Arial"/>
          <w:color w:val="333333"/>
          <w:sz w:val="20"/>
          <w:szCs w:val="20"/>
          <w:lang w:val="en" w:eastAsia="en-GB"/>
        </w:rPr>
        <w:t xml:space="preserve"> </w:t>
      </w:r>
      <w:hyperlink r:id="rId6" w:history="1">
        <w:r w:rsidRPr="00043863">
          <w:rPr>
            <w:rFonts w:ascii="Arial" w:eastAsia="Times New Roman" w:hAnsi="Arial" w:cs="Arial"/>
            <w:color w:val="0176C3"/>
            <w:sz w:val="20"/>
            <w:szCs w:val="20"/>
            <w:lang w:val="en" w:eastAsia="en-GB"/>
          </w:rPr>
          <w:t>Business Information Systems</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spacing w:after="105" w:line="240" w:lineRule="auto"/>
        <w:rPr>
          <w:rFonts w:ascii="Arial" w:eastAsia="Times New Roman" w:hAnsi="Arial" w:cs="Arial"/>
          <w:color w:val="333333"/>
          <w:sz w:val="20"/>
          <w:szCs w:val="20"/>
          <w:lang w:val="en" w:eastAsia="en-GB"/>
        </w:rPr>
      </w:pPr>
      <w:hyperlink r:id="rId7" w:history="1">
        <w:r w:rsidRPr="00043863">
          <w:rPr>
            <w:rFonts w:ascii="Arial" w:eastAsia="Times New Roman" w:hAnsi="Arial" w:cs="Arial"/>
            <w:color w:val="0176C3"/>
            <w:sz w:val="20"/>
            <w:szCs w:val="20"/>
            <w:lang w:val="en" w:eastAsia="en-GB"/>
          </w:rPr>
          <w:t>Free Preview</w:t>
        </w:r>
        <w:r w:rsidRPr="00043863">
          <w:rPr>
            <w:rFonts w:ascii="Arial" w:eastAsia="Times New Roman" w:hAnsi="Arial" w:cs="Arial"/>
            <w:noProof/>
            <w:color w:val="0176C3"/>
            <w:sz w:val="20"/>
            <w:szCs w:val="20"/>
            <w:lang w:eastAsia="en-GB"/>
          </w:rPr>
          <w:drawing>
            <wp:inline distT="0" distB="0" distL="0" distR="0" wp14:anchorId="781CD7E6" wp14:editId="059394A2">
              <wp:extent cx="1457325" cy="2066925"/>
              <wp:effectExtent l="0" t="0" r="9525" b="9525"/>
              <wp:docPr id="1" name="Picture 1" descr="https://images.springer.com/sgw/books/medium/978331949354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springer.com/sgw/books/medium/978331949354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066925"/>
                      </a:xfrm>
                      <a:prstGeom prst="rect">
                        <a:avLst/>
                      </a:prstGeom>
                      <a:noFill/>
                      <a:ln>
                        <a:noFill/>
                      </a:ln>
                    </pic:spPr>
                  </pic:pic>
                </a:graphicData>
              </a:graphic>
            </wp:inline>
          </w:drawing>
        </w:r>
        <w:r w:rsidRPr="00043863">
          <w:rPr>
            <w:rFonts w:ascii="Arial" w:eastAsia="Times New Roman" w:hAnsi="Arial" w:cs="Arial"/>
            <w:color w:val="0176C3"/>
            <w:sz w:val="20"/>
            <w:szCs w:val="20"/>
            <w:lang w:val="en" w:eastAsia="en-GB"/>
          </w:rPr>
          <w:t xml:space="preserve"> </w:t>
        </w:r>
      </w:hyperlink>
    </w:p>
    <w:p w:rsidR="00043863" w:rsidRPr="00043863" w:rsidRDefault="00043863" w:rsidP="00043863">
      <w:pPr>
        <w:spacing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2017</w:t>
      </w:r>
    </w:p>
    <w:p w:rsidR="00043863" w:rsidRPr="00043863" w:rsidRDefault="00043863" w:rsidP="00043863">
      <w:pPr>
        <w:spacing w:before="105" w:after="210" w:line="240" w:lineRule="auto"/>
        <w:outlineLvl w:val="0"/>
        <w:rPr>
          <w:rFonts w:ascii="Georgia" w:eastAsia="Times New Roman" w:hAnsi="Georgia" w:cs="Arial"/>
          <w:color w:val="333333"/>
          <w:spacing w:val="5"/>
          <w:kern w:val="36"/>
          <w:sz w:val="39"/>
          <w:szCs w:val="39"/>
          <w:lang w:val="en" w:eastAsia="en-GB"/>
        </w:rPr>
      </w:pPr>
      <w:r w:rsidRPr="00043863">
        <w:rPr>
          <w:rFonts w:ascii="Georgia" w:eastAsia="Times New Roman" w:hAnsi="Georgia" w:cs="Arial"/>
          <w:color w:val="333333"/>
          <w:spacing w:val="5"/>
          <w:kern w:val="36"/>
          <w:sz w:val="39"/>
          <w:szCs w:val="39"/>
          <w:lang w:val="en" w:eastAsia="en-GB"/>
        </w:rPr>
        <w:t>Heuristic Search</w:t>
      </w:r>
    </w:p>
    <w:p w:rsidR="00043863" w:rsidRPr="00043863" w:rsidRDefault="00043863" w:rsidP="00043863">
      <w:pPr>
        <w:spacing w:before="105" w:after="105" w:line="240" w:lineRule="auto"/>
        <w:outlineLvl w:val="1"/>
        <w:rPr>
          <w:rFonts w:ascii="Georgia" w:eastAsia="Times New Roman" w:hAnsi="Georgia" w:cs="Arial"/>
          <w:color w:val="333333"/>
          <w:spacing w:val="5"/>
          <w:sz w:val="36"/>
          <w:szCs w:val="36"/>
          <w:lang w:val="en" w:eastAsia="en-GB"/>
        </w:rPr>
      </w:pPr>
      <w:r w:rsidRPr="00043863">
        <w:rPr>
          <w:rFonts w:ascii="Georgia" w:eastAsia="Times New Roman" w:hAnsi="Georgia" w:cs="Arial"/>
          <w:color w:val="333333"/>
          <w:spacing w:val="5"/>
          <w:sz w:val="36"/>
          <w:szCs w:val="36"/>
          <w:lang w:val="en" w:eastAsia="en-GB"/>
        </w:rPr>
        <w:t>The Emerging Science of Problem Solving</w:t>
      </w:r>
    </w:p>
    <w:p w:rsidR="00043863" w:rsidRPr="00043863" w:rsidRDefault="00043863" w:rsidP="00043863">
      <w:pPr>
        <w:spacing w:before="105"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Authors: </w:t>
      </w:r>
      <w:r w:rsidRPr="00043863">
        <w:rPr>
          <w:rFonts w:ascii="Arial" w:eastAsia="Times New Roman" w:hAnsi="Arial" w:cs="Arial"/>
          <w:b/>
          <w:bCs/>
          <w:color w:val="333333"/>
          <w:sz w:val="20"/>
          <w:szCs w:val="20"/>
          <w:lang w:val="en" w:eastAsia="en-GB"/>
        </w:rPr>
        <w:t>Salhi</w:t>
      </w:r>
      <w:r w:rsidRPr="00043863">
        <w:rPr>
          <w:rFonts w:ascii="Arial" w:eastAsia="Times New Roman" w:hAnsi="Arial" w:cs="Arial"/>
          <w:color w:val="333333"/>
          <w:sz w:val="20"/>
          <w:szCs w:val="20"/>
          <w:lang w:val="en" w:eastAsia="en-GB"/>
        </w:rPr>
        <w:t xml:space="preserve">, Said </w:t>
      </w:r>
    </w:p>
    <w:p w:rsidR="00043863" w:rsidRPr="00043863" w:rsidRDefault="00043863" w:rsidP="00043863">
      <w:pPr>
        <w:numPr>
          <w:ilvl w:val="0"/>
          <w:numId w:val="2"/>
        </w:numPr>
        <w:spacing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Provides description of the main ingredients of heuristic search</w:t>
      </w: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Presents a simple and informal writing style to allow accessibility for a wide audience</w:t>
      </w: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Highlights possible weakness of the techniques used while providing challenging research avenues</w:t>
      </w: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p>
    <w:p w:rsidR="00043863" w:rsidRPr="00043863" w:rsidRDefault="00043863" w:rsidP="00043863">
      <w:pPr>
        <w:numPr>
          <w:ilvl w:val="0"/>
          <w:numId w:val="2"/>
        </w:numPr>
        <w:spacing w:before="105" w:after="105"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Reflects the experience of the author in both research and supervision</w:t>
      </w:r>
    </w:p>
    <w:p w:rsidR="00043863" w:rsidRPr="00043863" w:rsidRDefault="00043863" w:rsidP="00043863">
      <w:pPr>
        <w:spacing w:after="105" w:line="240" w:lineRule="auto"/>
        <w:rPr>
          <w:rFonts w:ascii="Arial" w:eastAsia="Times New Roman" w:hAnsi="Arial" w:cs="Arial"/>
          <w:color w:val="333333"/>
          <w:sz w:val="20"/>
          <w:szCs w:val="20"/>
          <w:lang w:val="en" w:eastAsia="en-GB"/>
        </w:rPr>
      </w:pPr>
      <w:hyperlink r:id="rId9" w:history="1">
        <w:proofErr w:type="gramStart"/>
        <w:r w:rsidRPr="00043863">
          <w:rPr>
            <w:rFonts w:ascii="Arial" w:eastAsia="Times New Roman" w:hAnsi="Arial" w:cs="Arial"/>
            <w:color w:val="0176C3"/>
            <w:sz w:val="20"/>
            <w:szCs w:val="20"/>
            <w:lang w:val="en" w:eastAsia="en-GB"/>
          </w:rPr>
          <w:t>see</w:t>
        </w:r>
        <w:proofErr w:type="gramEnd"/>
        <w:r w:rsidRPr="00043863">
          <w:rPr>
            <w:rFonts w:ascii="Arial" w:eastAsia="Times New Roman" w:hAnsi="Arial" w:cs="Arial"/>
            <w:color w:val="0176C3"/>
            <w:sz w:val="20"/>
            <w:szCs w:val="20"/>
            <w:lang w:val="en" w:eastAsia="en-GB"/>
          </w:rPr>
          <w:t xml:space="preserve"> more benefits</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spacing w:after="75" w:line="240" w:lineRule="auto"/>
        <w:outlineLvl w:val="2"/>
        <w:rPr>
          <w:rFonts w:ascii="Arial" w:eastAsia="Times New Roman" w:hAnsi="Arial" w:cs="Arial"/>
          <w:color w:val="333333"/>
          <w:sz w:val="24"/>
          <w:szCs w:val="24"/>
          <w:lang w:val="en" w:eastAsia="en-GB"/>
        </w:rPr>
      </w:pPr>
      <w:r w:rsidRPr="00043863">
        <w:rPr>
          <w:rFonts w:ascii="Arial" w:eastAsia="Times New Roman" w:hAnsi="Arial" w:cs="Arial"/>
          <w:color w:val="333333"/>
          <w:sz w:val="24"/>
          <w:szCs w:val="24"/>
          <w:lang w:val="en" w:eastAsia="en-GB"/>
        </w:rPr>
        <w:t>Buy this book</w:t>
      </w:r>
    </w:p>
    <w:p w:rsidR="00043863" w:rsidRPr="00043863" w:rsidRDefault="00043863" w:rsidP="00043863">
      <w:pPr>
        <w:spacing w:after="0" w:line="240" w:lineRule="auto"/>
        <w:rPr>
          <w:rFonts w:ascii="Arial" w:eastAsia="Times New Roman" w:hAnsi="Arial" w:cs="Arial"/>
          <w:color w:val="333333"/>
          <w:sz w:val="20"/>
          <w:szCs w:val="20"/>
          <w:lang w:val="en" w:eastAsia="en-GB"/>
        </w:rPr>
      </w:pPr>
      <w:proofErr w:type="gramStart"/>
      <w:r w:rsidRPr="00043863">
        <w:rPr>
          <w:rFonts w:ascii="Arial" w:eastAsia="Times New Roman" w:hAnsi="Arial" w:cs="Arial"/>
          <w:color w:val="333333"/>
          <w:sz w:val="20"/>
          <w:szCs w:val="20"/>
          <w:lang w:val="en" w:eastAsia="en-GB"/>
        </w:rPr>
        <w:t>eBook</w:t>
      </w:r>
      <w:proofErr w:type="gramEnd"/>
      <w:r w:rsidRPr="00043863">
        <w:rPr>
          <w:rFonts w:ascii="Arial" w:eastAsia="Times New Roman" w:hAnsi="Arial" w:cs="Arial"/>
          <w:color w:val="333333"/>
          <w:sz w:val="20"/>
          <w:szCs w:val="20"/>
          <w:lang w:val="en" w:eastAsia="en-GB"/>
        </w:rPr>
        <w:t xml:space="preserve"> £67.99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proofErr w:type="gramStart"/>
      <w:r w:rsidRPr="00043863">
        <w:rPr>
          <w:rFonts w:ascii="Arial" w:eastAsia="Times New Roman" w:hAnsi="Arial" w:cs="Arial"/>
          <w:color w:val="333333"/>
          <w:sz w:val="20"/>
          <w:szCs w:val="20"/>
          <w:lang w:val="en" w:eastAsia="en-GB"/>
        </w:rPr>
        <w:t>price</w:t>
      </w:r>
      <w:proofErr w:type="gramEnd"/>
      <w:r w:rsidRPr="00043863">
        <w:rPr>
          <w:rFonts w:ascii="Arial" w:eastAsia="Times New Roman" w:hAnsi="Arial" w:cs="Arial"/>
          <w:color w:val="333333"/>
          <w:sz w:val="20"/>
          <w:szCs w:val="20"/>
          <w:lang w:val="en" w:eastAsia="en-GB"/>
        </w:rPr>
        <w:t xml:space="preserve"> for United Kingdom (gross)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10" w:history="1">
        <w:r w:rsidRPr="00043863">
          <w:rPr>
            <w:rFonts w:ascii="Arial" w:eastAsia="Times New Roman" w:hAnsi="Arial" w:cs="Arial"/>
            <w:color w:val="0176C3"/>
            <w:sz w:val="20"/>
            <w:szCs w:val="20"/>
            <w:lang w:val="en" w:eastAsia="en-GB"/>
          </w:rPr>
          <w:t xml:space="preserve">Buy eBook </w:t>
        </w:r>
      </w:hyperlink>
      <w:r w:rsidRPr="00043863">
        <w:rPr>
          <w:rFonts w:ascii="Arial" w:eastAsia="Times New Roman" w:hAnsi="Arial" w:cs="Arial"/>
          <w:color w:val="333333"/>
          <w:sz w:val="20"/>
          <w:szCs w:val="20"/>
          <w:lang w:val="en"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in;height:18pt" o:ole="">
            <v:imagedata r:id="rId11" o:title=""/>
          </v:shape>
          <w:control r:id="rId12" w:name="DefaultOcxName" w:shapeid="_x0000_i1156"/>
        </w:object>
      </w:r>
      <w:r w:rsidRPr="00043863">
        <w:rPr>
          <w:rFonts w:ascii="Arial" w:eastAsia="Times New Roman" w:hAnsi="Arial" w:cs="Arial"/>
          <w:color w:val="333333"/>
          <w:sz w:val="20"/>
          <w:szCs w:val="20"/>
          <w:lang w:val="en" w:eastAsia="en-GB"/>
        </w:rPr>
        <w:object w:dxaOrig="225" w:dyaOrig="225">
          <v:shape id="_x0000_i1155" type="#_x0000_t75" style="width:1in;height:18pt" o:ole="">
            <v:imagedata r:id="rId13" o:title=""/>
          </v:shape>
          <w:control r:id="rId14" w:name="DefaultOcxName1" w:shapeid="_x0000_i1155"/>
        </w:object>
      </w:r>
      <w:r w:rsidRPr="00043863">
        <w:rPr>
          <w:rFonts w:ascii="Arial" w:eastAsia="Times New Roman" w:hAnsi="Arial" w:cs="Arial"/>
          <w:color w:val="333333"/>
          <w:sz w:val="20"/>
          <w:szCs w:val="20"/>
          <w:lang w:val="en" w:eastAsia="en-GB"/>
        </w:rPr>
        <w:object w:dxaOrig="225" w:dyaOrig="225">
          <v:shape id="_x0000_i1154" type="#_x0000_t75" style="width:1in;height:18pt" o:ole="">
            <v:imagedata r:id="rId15" o:title=""/>
          </v:shape>
          <w:control r:id="rId16" w:name="DefaultOcxName2" w:shapeid="_x0000_i1154"/>
        </w:object>
      </w:r>
    </w:p>
    <w:p w:rsidR="00043863" w:rsidRPr="00043863" w:rsidRDefault="00043863" w:rsidP="00043863">
      <w:pPr>
        <w:numPr>
          <w:ilvl w:val="0"/>
          <w:numId w:val="3"/>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ISBN 978-3-319-49355-8</w:t>
      </w:r>
    </w:p>
    <w:p w:rsidR="00043863" w:rsidRPr="00043863" w:rsidRDefault="00043863" w:rsidP="00043863">
      <w:pPr>
        <w:numPr>
          <w:ilvl w:val="0"/>
          <w:numId w:val="3"/>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Digitally watermarked, DRM-free</w:t>
      </w:r>
    </w:p>
    <w:p w:rsidR="00043863" w:rsidRPr="00043863" w:rsidRDefault="00043863" w:rsidP="00043863">
      <w:pPr>
        <w:numPr>
          <w:ilvl w:val="0"/>
          <w:numId w:val="3"/>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Included format: EPUB, PDF</w:t>
      </w:r>
    </w:p>
    <w:p w:rsidR="00043863" w:rsidRPr="00043863" w:rsidRDefault="00043863" w:rsidP="00043863">
      <w:pPr>
        <w:numPr>
          <w:ilvl w:val="0"/>
          <w:numId w:val="3"/>
        </w:numPr>
        <w:spacing w:before="105" w:after="105" w:line="240" w:lineRule="auto"/>
        <w:ind w:left="1440"/>
        <w:rPr>
          <w:rFonts w:ascii="Arial" w:eastAsia="Times New Roman" w:hAnsi="Arial" w:cs="Arial"/>
          <w:color w:val="333333"/>
          <w:sz w:val="20"/>
          <w:szCs w:val="20"/>
          <w:lang w:val="en" w:eastAsia="en-GB"/>
        </w:rPr>
      </w:pPr>
      <w:proofErr w:type="spellStart"/>
      <w:r w:rsidRPr="00043863">
        <w:rPr>
          <w:rFonts w:ascii="Arial" w:eastAsia="Times New Roman" w:hAnsi="Arial" w:cs="Arial"/>
          <w:color w:val="333333"/>
          <w:sz w:val="20"/>
          <w:szCs w:val="20"/>
          <w:lang w:val="en" w:eastAsia="en-GB"/>
        </w:rPr>
        <w:t>ebooks</w:t>
      </w:r>
      <w:proofErr w:type="spellEnd"/>
      <w:r w:rsidRPr="00043863">
        <w:rPr>
          <w:rFonts w:ascii="Arial" w:eastAsia="Times New Roman" w:hAnsi="Arial" w:cs="Arial"/>
          <w:color w:val="333333"/>
          <w:sz w:val="20"/>
          <w:szCs w:val="20"/>
          <w:lang w:val="en" w:eastAsia="en-GB"/>
        </w:rPr>
        <w:t xml:space="preserve"> can be used on all reading devices</w:t>
      </w:r>
    </w:p>
    <w:p w:rsidR="00043863" w:rsidRPr="00043863" w:rsidRDefault="00043863" w:rsidP="00043863">
      <w:pPr>
        <w:numPr>
          <w:ilvl w:val="0"/>
          <w:numId w:val="3"/>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Immediate eBook download after purchase</w:t>
      </w:r>
    </w:p>
    <w:p w:rsidR="00043863" w:rsidRPr="00043863" w:rsidRDefault="00043863" w:rsidP="00043863">
      <w:pPr>
        <w:spacing w:after="0" w:line="240" w:lineRule="auto"/>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Hardcover £86.00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proofErr w:type="gramStart"/>
      <w:r w:rsidRPr="00043863">
        <w:rPr>
          <w:rFonts w:ascii="Arial" w:eastAsia="Times New Roman" w:hAnsi="Arial" w:cs="Arial"/>
          <w:color w:val="333333"/>
          <w:sz w:val="20"/>
          <w:szCs w:val="20"/>
          <w:lang w:val="en" w:eastAsia="en-GB"/>
        </w:rPr>
        <w:t>price</w:t>
      </w:r>
      <w:proofErr w:type="gramEnd"/>
      <w:r w:rsidRPr="00043863">
        <w:rPr>
          <w:rFonts w:ascii="Arial" w:eastAsia="Times New Roman" w:hAnsi="Arial" w:cs="Arial"/>
          <w:color w:val="333333"/>
          <w:sz w:val="20"/>
          <w:szCs w:val="20"/>
          <w:lang w:val="en" w:eastAsia="en-GB"/>
        </w:rPr>
        <w:t xml:space="preserve"> for United Kingdom (gross)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17" w:history="1">
        <w:r w:rsidRPr="00043863">
          <w:rPr>
            <w:rFonts w:ascii="Arial" w:eastAsia="Times New Roman" w:hAnsi="Arial" w:cs="Arial"/>
            <w:color w:val="0176C3"/>
            <w:sz w:val="20"/>
            <w:szCs w:val="20"/>
            <w:lang w:val="en" w:eastAsia="en-GB"/>
          </w:rPr>
          <w:t xml:space="preserve">Buy Hardcover </w:t>
        </w:r>
      </w:hyperlink>
      <w:r w:rsidRPr="00043863">
        <w:rPr>
          <w:rFonts w:ascii="Arial" w:eastAsia="Times New Roman" w:hAnsi="Arial" w:cs="Arial"/>
          <w:color w:val="333333"/>
          <w:sz w:val="20"/>
          <w:szCs w:val="20"/>
          <w:lang w:val="en" w:eastAsia="en-GB"/>
        </w:rPr>
        <w:object w:dxaOrig="225" w:dyaOrig="225">
          <v:shape id="_x0000_i1153" type="#_x0000_t75" style="width:1in;height:18pt" o:ole="">
            <v:imagedata r:id="rId18" o:title=""/>
          </v:shape>
          <w:control r:id="rId19" w:name="DefaultOcxName3" w:shapeid="_x0000_i1153"/>
        </w:object>
      </w:r>
      <w:r w:rsidRPr="00043863">
        <w:rPr>
          <w:rFonts w:ascii="Arial" w:eastAsia="Times New Roman" w:hAnsi="Arial" w:cs="Arial"/>
          <w:color w:val="333333"/>
          <w:sz w:val="20"/>
          <w:szCs w:val="20"/>
          <w:lang w:val="en" w:eastAsia="en-GB"/>
        </w:rPr>
        <w:object w:dxaOrig="225" w:dyaOrig="225">
          <v:shape id="_x0000_i1152" type="#_x0000_t75" style="width:1in;height:18pt" o:ole="">
            <v:imagedata r:id="rId20" o:title=""/>
          </v:shape>
          <w:control r:id="rId21" w:name="DefaultOcxName4" w:shapeid="_x0000_i1152"/>
        </w:object>
      </w:r>
      <w:r w:rsidRPr="00043863">
        <w:rPr>
          <w:rFonts w:ascii="Arial" w:eastAsia="Times New Roman" w:hAnsi="Arial" w:cs="Arial"/>
          <w:color w:val="333333"/>
          <w:sz w:val="20"/>
          <w:szCs w:val="20"/>
          <w:lang w:val="en" w:eastAsia="en-GB"/>
        </w:rPr>
        <w:object w:dxaOrig="225" w:dyaOrig="225">
          <v:shape id="_x0000_i1151" type="#_x0000_t75" style="width:1in;height:18pt" o:ole="">
            <v:imagedata r:id="rId22" o:title=""/>
          </v:shape>
          <w:control r:id="rId23" w:name="DefaultOcxName5" w:shapeid="_x0000_i1151"/>
        </w:object>
      </w:r>
    </w:p>
    <w:p w:rsidR="00043863" w:rsidRPr="00043863" w:rsidRDefault="00043863" w:rsidP="00043863">
      <w:pPr>
        <w:numPr>
          <w:ilvl w:val="0"/>
          <w:numId w:val="4"/>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ISBN 978-3-319-49354-1</w:t>
      </w:r>
    </w:p>
    <w:p w:rsidR="00043863" w:rsidRPr="00043863" w:rsidRDefault="00043863" w:rsidP="00043863">
      <w:pPr>
        <w:numPr>
          <w:ilvl w:val="0"/>
          <w:numId w:val="4"/>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Free shipping for individuals worldwide</w:t>
      </w:r>
    </w:p>
    <w:p w:rsidR="00043863" w:rsidRPr="00043863" w:rsidRDefault="00043863" w:rsidP="00043863">
      <w:pPr>
        <w:numPr>
          <w:ilvl w:val="0"/>
          <w:numId w:val="4"/>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Usually dispatched within 3 to 5 business days. </w:t>
      </w:r>
    </w:p>
    <w:p w:rsidR="00043863" w:rsidRPr="00043863" w:rsidRDefault="00043863" w:rsidP="00043863">
      <w:pPr>
        <w:spacing w:after="105" w:line="240" w:lineRule="auto"/>
        <w:rPr>
          <w:rFonts w:ascii="Arial" w:eastAsia="Times New Roman" w:hAnsi="Arial" w:cs="Arial"/>
          <w:color w:val="333333"/>
          <w:sz w:val="20"/>
          <w:szCs w:val="20"/>
          <w:lang w:val="en" w:eastAsia="en-GB"/>
        </w:rPr>
      </w:pPr>
      <w:hyperlink r:id="rId24" w:history="1">
        <w:r w:rsidRPr="00043863">
          <w:rPr>
            <w:rFonts w:ascii="Arial" w:eastAsia="Times New Roman" w:hAnsi="Arial" w:cs="Arial"/>
            <w:color w:val="0176C3"/>
            <w:sz w:val="20"/>
            <w:szCs w:val="20"/>
            <w:lang w:val="en" w:eastAsia="en-GB"/>
          </w:rPr>
          <w:t>FAQ</w:t>
        </w:r>
      </w:hyperlink>
      <w:r w:rsidRPr="00043863">
        <w:rPr>
          <w:rFonts w:ascii="Arial" w:eastAsia="Times New Roman" w:hAnsi="Arial" w:cs="Arial"/>
          <w:color w:val="333333"/>
          <w:sz w:val="20"/>
          <w:szCs w:val="20"/>
          <w:lang w:val="en" w:eastAsia="en-GB"/>
        </w:rPr>
        <w:t xml:space="preserve"> </w:t>
      </w:r>
      <w:hyperlink r:id="rId25" w:history="1">
        <w:r w:rsidRPr="00043863">
          <w:rPr>
            <w:rFonts w:ascii="Arial" w:eastAsia="Times New Roman" w:hAnsi="Arial" w:cs="Arial"/>
            <w:color w:val="0176C3"/>
            <w:sz w:val="20"/>
            <w:szCs w:val="20"/>
            <w:lang w:val="en" w:eastAsia="en-GB"/>
          </w:rPr>
          <w:t>Policy</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numPr>
          <w:ilvl w:val="0"/>
          <w:numId w:val="5"/>
        </w:numPr>
        <w:spacing w:after="105" w:line="240" w:lineRule="auto"/>
        <w:rPr>
          <w:rFonts w:ascii="Arial" w:eastAsia="Times New Roman" w:hAnsi="Arial" w:cs="Arial"/>
          <w:color w:val="333333"/>
          <w:sz w:val="20"/>
          <w:szCs w:val="20"/>
          <w:lang w:val="en" w:eastAsia="en-GB"/>
        </w:rPr>
      </w:pPr>
      <w:hyperlink r:id="rId26" w:anchor="aboutBook" w:history="1">
        <w:r w:rsidRPr="00043863">
          <w:rPr>
            <w:rFonts w:ascii="Arial" w:eastAsia="Times New Roman" w:hAnsi="Arial" w:cs="Arial"/>
            <w:color w:val="0176C3"/>
            <w:sz w:val="20"/>
            <w:szCs w:val="20"/>
            <w:lang w:val="en" w:eastAsia="en-GB"/>
          </w:rPr>
          <w:t>About this book</w:t>
        </w:r>
      </w:hyperlink>
    </w:p>
    <w:p w:rsidR="00043863" w:rsidRPr="00043863" w:rsidRDefault="00043863" w:rsidP="00043863">
      <w:pPr>
        <w:numPr>
          <w:ilvl w:val="0"/>
          <w:numId w:val="5"/>
        </w:numPr>
        <w:spacing w:before="105" w:after="105" w:line="240" w:lineRule="auto"/>
        <w:rPr>
          <w:rFonts w:ascii="Arial" w:eastAsia="Times New Roman" w:hAnsi="Arial" w:cs="Arial"/>
          <w:color w:val="333333"/>
          <w:sz w:val="20"/>
          <w:szCs w:val="20"/>
          <w:lang w:val="en" w:eastAsia="en-GB"/>
        </w:rPr>
      </w:pPr>
      <w:hyperlink r:id="rId27" w:anchor="aboutAuthors" w:history="1">
        <w:r w:rsidRPr="00043863">
          <w:rPr>
            <w:rFonts w:ascii="Arial" w:eastAsia="Times New Roman" w:hAnsi="Arial" w:cs="Arial"/>
            <w:color w:val="0176C3"/>
            <w:sz w:val="20"/>
            <w:szCs w:val="20"/>
            <w:lang w:val="en" w:eastAsia="en-GB"/>
          </w:rPr>
          <w:t>About the authors</w:t>
        </w:r>
      </w:hyperlink>
    </w:p>
    <w:p w:rsidR="00043863" w:rsidRPr="00043863" w:rsidRDefault="00043863" w:rsidP="00043863">
      <w:pPr>
        <w:spacing w:before="105" w:after="105" w:line="240" w:lineRule="auto"/>
        <w:rPr>
          <w:rFonts w:ascii="Arial" w:eastAsia="Times New Roman" w:hAnsi="Arial" w:cs="Arial"/>
          <w:color w:val="333333"/>
          <w:sz w:val="20"/>
          <w:szCs w:val="20"/>
          <w:lang w:val="en" w:eastAsia="en-GB"/>
        </w:rPr>
      </w:pPr>
      <w:hyperlink r:id="rId28" w:anchor="aboutBook" w:history="1">
        <w:r w:rsidRPr="00043863">
          <w:rPr>
            <w:rFonts w:ascii="Arial" w:eastAsia="Times New Roman" w:hAnsi="Arial" w:cs="Arial"/>
            <w:color w:val="0176C3"/>
            <w:sz w:val="20"/>
            <w:szCs w:val="20"/>
            <w:lang w:val="en" w:eastAsia="en-GB"/>
          </w:rPr>
          <w:t>About this book</w:t>
        </w:r>
      </w:hyperlink>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This book aims to provide a general overview of heuristic search, to present the basic steps of the most popular heuristics, and to stress their hidden difficulties as well as their opportunities. It provides a comprehensive understanding of Heuristic search, the applications of which are now widely used in a variety of industries including engineering, finance, sport, management and medicine. It intends to aid researchers and practitioners in solving complex combinatorial and global </w:t>
      </w:r>
      <w:proofErr w:type="spellStart"/>
      <w:r w:rsidRPr="00043863">
        <w:rPr>
          <w:rFonts w:ascii="Arial" w:eastAsia="Times New Roman" w:hAnsi="Arial" w:cs="Arial"/>
          <w:color w:val="333333"/>
          <w:sz w:val="20"/>
          <w:szCs w:val="20"/>
          <w:lang w:val="en" w:eastAsia="en-GB"/>
        </w:rPr>
        <w:t>optimisation</w:t>
      </w:r>
      <w:proofErr w:type="spellEnd"/>
      <w:r w:rsidRPr="00043863">
        <w:rPr>
          <w:rFonts w:ascii="Arial" w:eastAsia="Times New Roman" w:hAnsi="Arial" w:cs="Arial"/>
          <w:color w:val="333333"/>
          <w:sz w:val="20"/>
          <w:szCs w:val="20"/>
          <w:lang w:val="en" w:eastAsia="en-GB"/>
        </w:rPr>
        <w:t xml:space="preserve"> problems, and spark interest in this exciting decision science-based subject. It will provide the reader with challenging and lively methodologies through which they will be able to design and </w:t>
      </w:r>
      <w:proofErr w:type="spellStart"/>
      <w:r w:rsidRPr="00043863">
        <w:rPr>
          <w:rFonts w:ascii="Arial" w:eastAsia="Times New Roman" w:hAnsi="Arial" w:cs="Arial"/>
          <w:color w:val="333333"/>
          <w:sz w:val="20"/>
          <w:szCs w:val="20"/>
          <w:lang w:val="en" w:eastAsia="en-GB"/>
        </w:rPr>
        <w:t>analyse</w:t>
      </w:r>
      <w:proofErr w:type="spellEnd"/>
      <w:r w:rsidRPr="00043863">
        <w:rPr>
          <w:rFonts w:ascii="Arial" w:eastAsia="Times New Roman" w:hAnsi="Arial" w:cs="Arial"/>
          <w:color w:val="333333"/>
          <w:sz w:val="20"/>
          <w:szCs w:val="20"/>
          <w:lang w:val="en" w:eastAsia="en-GB"/>
        </w:rPr>
        <w:t xml:space="preserve"> their own techniques</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29" w:history="1">
        <w:r w:rsidRPr="00043863">
          <w:rPr>
            <w:rFonts w:ascii="Arial" w:eastAsia="Times New Roman" w:hAnsi="Arial" w:cs="Arial"/>
            <w:color w:val="0176C3"/>
            <w:sz w:val="20"/>
            <w:szCs w:val="20"/>
            <w:lang w:val="en" w:eastAsia="en-GB"/>
          </w:rPr>
          <w:t>Show all</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spacing w:before="105" w:after="105" w:line="240" w:lineRule="auto"/>
        <w:rPr>
          <w:rFonts w:ascii="Arial" w:eastAsia="Times New Roman" w:hAnsi="Arial" w:cs="Arial"/>
          <w:color w:val="333333"/>
          <w:sz w:val="20"/>
          <w:szCs w:val="20"/>
          <w:lang w:val="en" w:eastAsia="en-GB"/>
        </w:rPr>
      </w:pPr>
      <w:hyperlink r:id="rId30" w:anchor="aboutAuthors" w:history="1">
        <w:r w:rsidRPr="00043863">
          <w:rPr>
            <w:rFonts w:ascii="Arial" w:eastAsia="Times New Roman" w:hAnsi="Arial" w:cs="Arial"/>
            <w:color w:val="0176C3"/>
            <w:sz w:val="20"/>
            <w:szCs w:val="20"/>
            <w:lang w:val="en" w:eastAsia="en-GB"/>
          </w:rPr>
          <w:t>About the authors</w:t>
        </w:r>
      </w:hyperlink>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Said Salhi is Head of the Management Science Group and Director of the Research Centre on Logistics and Heuristic Optimisation (CLHO) which he established. Said has edited 6 special issues and published over 100 papers in academic journals. He has researched heuristics for the last 32 years and has supervised more than 25 PhD students in this area. He is a fellow of the OR Society (FORS), the IMA (FIMA), and CILT (FCILT).</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31" w:history="1">
        <w:r w:rsidRPr="00043863">
          <w:rPr>
            <w:rFonts w:ascii="Arial" w:eastAsia="Times New Roman" w:hAnsi="Arial" w:cs="Arial"/>
            <w:color w:val="0176C3"/>
            <w:sz w:val="20"/>
            <w:szCs w:val="20"/>
            <w:lang w:val="en" w:eastAsia="en-GB"/>
          </w:rPr>
          <w:t>Show all</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spacing w:after="0" w:line="240" w:lineRule="auto"/>
        <w:outlineLvl w:val="1"/>
        <w:rPr>
          <w:rFonts w:ascii="Georgia" w:eastAsia="Times New Roman" w:hAnsi="Georgia" w:cs="Arial"/>
          <w:color w:val="333333"/>
          <w:spacing w:val="5"/>
          <w:sz w:val="36"/>
          <w:szCs w:val="36"/>
          <w:lang w:val="en" w:eastAsia="en-GB"/>
        </w:rPr>
      </w:pPr>
      <w:r w:rsidRPr="00043863">
        <w:rPr>
          <w:rFonts w:ascii="Georgia" w:eastAsia="Times New Roman" w:hAnsi="Georgia" w:cs="Arial"/>
          <w:color w:val="333333"/>
          <w:spacing w:val="5"/>
          <w:sz w:val="36"/>
          <w:szCs w:val="36"/>
          <w:lang w:val="en" w:eastAsia="en-GB"/>
        </w:rPr>
        <w:t>Table of contents (7 chapters)</w:t>
      </w:r>
    </w:p>
    <w:p w:rsidR="00043863" w:rsidRPr="00043863" w:rsidRDefault="00043863" w:rsidP="00043863">
      <w:pPr>
        <w:numPr>
          <w:ilvl w:val="0"/>
          <w:numId w:val="6"/>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Introduction</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1-18</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32"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33"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50" type="#_x0000_t75" style="width:1in;height:18pt" o:ole="">
            <v:imagedata r:id="rId34" o:title=""/>
          </v:shape>
          <w:control r:id="rId35" w:name="DefaultOcxName6" w:shapeid="_x0000_i1150"/>
        </w:object>
      </w:r>
      <w:r w:rsidRPr="00043863">
        <w:rPr>
          <w:rFonts w:ascii="Arial" w:eastAsia="Times New Roman" w:hAnsi="Arial" w:cs="Arial"/>
          <w:color w:val="333333"/>
          <w:sz w:val="20"/>
          <w:szCs w:val="20"/>
          <w:lang w:val="en" w:eastAsia="en-GB"/>
        </w:rPr>
        <w:object w:dxaOrig="225" w:dyaOrig="225">
          <v:shape id="_x0000_i1149" type="#_x0000_t75" style="width:1in;height:18pt" o:ole="">
            <v:imagedata r:id="rId36" o:title=""/>
          </v:shape>
          <w:control r:id="rId37" w:name="DefaultOcxName7" w:shapeid="_x0000_i1149"/>
        </w:object>
      </w:r>
      <w:r w:rsidRPr="00043863">
        <w:rPr>
          <w:rFonts w:ascii="Arial" w:eastAsia="Times New Roman" w:hAnsi="Arial" w:cs="Arial"/>
          <w:color w:val="333333"/>
          <w:sz w:val="20"/>
          <w:szCs w:val="20"/>
          <w:lang w:val="en" w:eastAsia="en-GB"/>
        </w:rPr>
        <w:object w:dxaOrig="225" w:dyaOrig="225">
          <v:shape id="_x0000_i1148" type="#_x0000_t75" style="width:1in;height:18pt" o:ole="">
            <v:imagedata r:id="rId38" o:title=""/>
          </v:shape>
          <w:control r:id="rId39" w:name="DefaultOcxName8" w:shapeid="_x0000_i1148"/>
        </w:object>
      </w:r>
      <w:r w:rsidRPr="00043863">
        <w:rPr>
          <w:rFonts w:ascii="Arial" w:eastAsia="Times New Roman" w:hAnsi="Arial" w:cs="Arial"/>
          <w:color w:val="333333"/>
          <w:sz w:val="20"/>
          <w:szCs w:val="20"/>
          <w:lang w:val="en" w:eastAsia="en-GB"/>
        </w:rPr>
        <w:object w:dxaOrig="225" w:dyaOrig="225">
          <v:shape id="_x0000_i1147" type="#_x0000_t75" style="width:1in;height:18pt" o:ole="">
            <v:imagedata r:id="rId40" o:title=""/>
          </v:shape>
          <w:control r:id="rId41" w:name="DefaultOcxName9" w:shapeid="_x0000_i1147"/>
        </w:object>
      </w:r>
      <w:r w:rsidRPr="00043863">
        <w:rPr>
          <w:rFonts w:ascii="Arial" w:eastAsia="Times New Roman" w:hAnsi="Arial" w:cs="Arial"/>
          <w:color w:val="333333"/>
          <w:sz w:val="20"/>
          <w:szCs w:val="20"/>
          <w:lang w:val="en" w:eastAsia="en-GB"/>
        </w:rPr>
        <w:object w:dxaOrig="225" w:dyaOrig="225">
          <v:shape id="_x0000_i1146" type="#_x0000_t75" style="width:1in;height:18pt" o:ole="">
            <v:imagedata r:id="rId42" o:title=""/>
          </v:shape>
          <w:control r:id="rId43" w:name="DefaultOcxName10" w:shapeid="_x0000_i1146"/>
        </w:object>
      </w:r>
    </w:p>
    <w:p w:rsidR="00043863" w:rsidRPr="00043863" w:rsidRDefault="00043863" w:rsidP="00043863">
      <w:pPr>
        <w:numPr>
          <w:ilvl w:val="0"/>
          <w:numId w:val="6"/>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Improvement-Only Heuristics</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19-47</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44"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45"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45" type="#_x0000_t75" style="width:1in;height:18pt" o:ole="">
            <v:imagedata r:id="rId46" o:title=""/>
          </v:shape>
          <w:control r:id="rId47" w:name="DefaultOcxName11" w:shapeid="_x0000_i1145"/>
        </w:object>
      </w:r>
      <w:r w:rsidRPr="00043863">
        <w:rPr>
          <w:rFonts w:ascii="Arial" w:eastAsia="Times New Roman" w:hAnsi="Arial" w:cs="Arial"/>
          <w:color w:val="333333"/>
          <w:sz w:val="20"/>
          <w:szCs w:val="20"/>
          <w:lang w:val="en" w:eastAsia="en-GB"/>
        </w:rPr>
        <w:object w:dxaOrig="225" w:dyaOrig="225">
          <v:shape id="_x0000_i1144" type="#_x0000_t75" style="width:1in;height:18pt" o:ole="">
            <v:imagedata r:id="rId48" o:title=""/>
          </v:shape>
          <w:control r:id="rId49" w:name="DefaultOcxName12" w:shapeid="_x0000_i1144"/>
        </w:object>
      </w:r>
      <w:r w:rsidRPr="00043863">
        <w:rPr>
          <w:rFonts w:ascii="Arial" w:eastAsia="Times New Roman" w:hAnsi="Arial" w:cs="Arial"/>
          <w:color w:val="333333"/>
          <w:sz w:val="20"/>
          <w:szCs w:val="20"/>
          <w:lang w:val="en" w:eastAsia="en-GB"/>
        </w:rPr>
        <w:object w:dxaOrig="225" w:dyaOrig="225">
          <v:shape id="_x0000_i1143" type="#_x0000_t75" style="width:1in;height:18pt" o:ole="">
            <v:imagedata r:id="rId50" o:title=""/>
          </v:shape>
          <w:control r:id="rId51" w:name="DefaultOcxName13" w:shapeid="_x0000_i1143"/>
        </w:object>
      </w:r>
      <w:r w:rsidRPr="00043863">
        <w:rPr>
          <w:rFonts w:ascii="Arial" w:eastAsia="Times New Roman" w:hAnsi="Arial" w:cs="Arial"/>
          <w:color w:val="333333"/>
          <w:sz w:val="20"/>
          <w:szCs w:val="20"/>
          <w:lang w:val="en" w:eastAsia="en-GB"/>
        </w:rPr>
        <w:object w:dxaOrig="225" w:dyaOrig="225">
          <v:shape id="_x0000_i1142" type="#_x0000_t75" style="width:1in;height:18pt" o:ole="">
            <v:imagedata r:id="rId52" o:title=""/>
          </v:shape>
          <w:control r:id="rId53" w:name="DefaultOcxName14" w:shapeid="_x0000_i1142"/>
        </w:object>
      </w:r>
      <w:r w:rsidRPr="00043863">
        <w:rPr>
          <w:rFonts w:ascii="Arial" w:eastAsia="Times New Roman" w:hAnsi="Arial" w:cs="Arial"/>
          <w:color w:val="333333"/>
          <w:sz w:val="20"/>
          <w:szCs w:val="20"/>
          <w:lang w:val="en" w:eastAsia="en-GB"/>
        </w:rPr>
        <w:object w:dxaOrig="225" w:dyaOrig="225">
          <v:shape id="_x0000_i1141" type="#_x0000_t75" style="width:1in;height:18pt" o:ole="">
            <v:imagedata r:id="rId54" o:title=""/>
          </v:shape>
          <w:control r:id="rId55" w:name="DefaultOcxName15" w:shapeid="_x0000_i1141"/>
        </w:object>
      </w:r>
    </w:p>
    <w:p w:rsidR="00043863" w:rsidRPr="00043863" w:rsidRDefault="00043863" w:rsidP="00043863">
      <w:pPr>
        <w:numPr>
          <w:ilvl w:val="0"/>
          <w:numId w:val="6"/>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Not Necessary Improving Heuristics</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49-76</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56"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57"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40" type="#_x0000_t75" style="width:1in;height:18pt" o:ole="">
            <v:imagedata r:id="rId58" o:title=""/>
          </v:shape>
          <w:control r:id="rId59" w:name="DefaultOcxName16" w:shapeid="_x0000_i1140"/>
        </w:object>
      </w:r>
      <w:r w:rsidRPr="00043863">
        <w:rPr>
          <w:rFonts w:ascii="Arial" w:eastAsia="Times New Roman" w:hAnsi="Arial" w:cs="Arial"/>
          <w:color w:val="333333"/>
          <w:sz w:val="20"/>
          <w:szCs w:val="20"/>
          <w:lang w:val="en" w:eastAsia="en-GB"/>
        </w:rPr>
        <w:object w:dxaOrig="225" w:dyaOrig="225">
          <v:shape id="_x0000_i1139" type="#_x0000_t75" style="width:1in;height:18pt" o:ole="">
            <v:imagedata r:id="rId60" o:title=""/>
          </v:shape>
          <w:control r:id="rId61" w:name="DefaultOcxName17" w:shapeid="_x0000_i1139"/>
        </w:object>
      </w:r>
      <w:r w:rsidRPr="00043863">
        <w:rPr>
          <w:rFonts w:ascii="Arial" w:eastAsia="Times New Roman" w:hAnsi="Arial" w:cs="Arial"/>
          <w:color w:val="333333"/>
          <w:sz w:val="20"/>
          <w:szCs w:val="20"/>
          <w:lang w:val="en" w:eastAsia="en-GB"/>
        </w:rPr>
        <w:object w:dxaOrig="225" w:dyaOrig="225">
          <v:shape id="_x0000_i1138" type="#_x0000_t75" style="width:1in;height:18pt" o:ole="">
            <v:imagedata r:id="rId62" o:title=""/>
          </v:shape>
          <w:control r:id="rId63" w:name="DefaultOcxName18" w:shapeid="_x0000_i1138"/>
        </w:object>
      </w:r>
      <w:r w:rsidRPr="00043863">
        <w:rPr>
          <w:rFonts w:ascii="Arial" w:eastAsia="Times New Roman" w:hAnsi="Arial" w:cs="Arial"/>
          <w:color w:val="333333"/>
          <w:sz w:val="20"/>
          <w:szCs w:val="20"/>
          <w:lang w:val="en" w:eastAsia="en-GB"/>
        </w:rPr>
        <w:object w:dxaOrig="225" w:dyaOrig="225">
          <v:shape id="_x0000_i1137" type="#_x0000_t75" style="width:1in;height:18pt" o:ole="">
            <v:imagedata r:id="rId64" o:title=""/>
          </v:shape>
          <w:control r:id="rId65" w:name="DefaultOcxName19" w:shapeid="_x0000_i1137"/>
        </w:object>
      </w:r>
      <w:r w:rsidRPr="00043863">
        <w:rPr>
          <w:rFonts w:ascii="Arial" w:eastAsia="Times New Roman" w:hAnsi="Arial" w:cs="Arial"/>
          <w:color w:val="333333"/>
          <w:sz w:val="20"/>
          <w:szCs w:val="20"/>
          <w:lang w:val="en" w:eastAsia="en-GB"/>
        </w:rPr>
        <w:object w:dxaOrig="225" w:dyaOrig="225">
          <v:shape id="_x0000_i1136" type="#_x0000_t75" style="width:1in;height:18pt" o:ole="">
            <v:imagedata r:id="rId66" o:title=""/>
          </v:shape>
          <w:control r:id="rId67" w:name="DefaultOcxName20" w:shapeid="_x0000_i1136"/>
        </w:object>
      </w:r>
    </w:p>
    <w:p w:rsidR="00043863" w:rsidRPr="00043863" w:rsidRDefault="00043863" w:rsidP="00043863">
      <w:pPr>
        <w:numPr>
          <w:ilvl w:val="0"/>
          <w:numId w:val="6"/>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Population-Based Heuristics</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77-128</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68"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69"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35" type="#_x0000_t75" style="width:1in;height:18pt" o:ole="">
            <v:imagedata r:id="rId70" o:title=""/>
          </v:shape>
          <w:control r:id="rId71" w:name="DefaultOcxName21" w:shapeid="_x0000_i1135"/>
        </w:object>
      </w:r>
      <w:r w:rsidRPr="00043863">
        <w:rPr>
          <w:rFonts w:ascii="Arial" w:eastAsia="Times New Roman" w:hAnsi="Arial" w:cs="Arial"/>
          <w:color w:val="333333"/>
          <w:sz w:val="20"/>
          <w:szCs w:val="20"/>
          <w:lang w:val="en" w:eastAsia="en-GB"/>
        </w:rPr>
        <w:object w:dxaOrig="225" w:dyaOrig="225">
          <v:shape id="_x0000_i1134" type="#_x0000_t75" style="width:1in;height:18pt" o:ole="">
            <v:imagedata r:id="rId72" o:title=""/>
          </v:shape>
          <w:control r:id="rId73" w:name="DefaultOcxName22" w:shapeid="_x0000_i1134"/>
        </w:object>
      </w:r>
      <w:r w:rsidRPr="00043863">
        <w:rPr>
          <w:rFonts w:ascii="Arial" w:eastAsia="Times New Roman" w:hAnsi="Arial" w:cs="Arial"/>
          <w:color w:val="333333"/>
          <w:sz w:val="20"/>
          <w:szCs w:val="20"/>
          <w:lang w:val="en" w:eastAsia="en-GB"/>
        </w:rPr>
        <w:object w:dxaOrig="225" w:dyaOrig="225">
          <v:shape id="_x0000_i1133" type="#_x0000_t75" style="width:1in;height:18pt" o:ole="">
            <v:imagedata r:id="rId74" o:title=""/>
          </v:shape>
          <w:control r:id="rId75" w:name="DefaultOcxName23" w:shapeid="_x0000_i1133"/>
        </w:object>
      </w:r>
      <w:r w:rsidRPr="00043863">
        <w:rPr>
          <w:rFonts w:ascii="Arial" w:eastAsia="Times New Roman" w:hAnsi="Arial" w:cs="Arial"/>
          <w:color w:val="333333"/>
          <w:sz w:val="20"/>
          <w:szCs w:val="20"/>
          <w:lang w:val="en" w:eastAsia="en-GB"/>
        </w:rPr>
        <w:object w:dxaOrig="225" w:dyaOrig="225">
          <v:shape id="_x0000_i1132" type="#_x0000_t75" style="width:1in;height:18pt" o:ole="">
            <v:imagedata r:id="rId76" o:title=""/>
          </v:shape>
          <w:control r:id="rId77" w:name="DefaultOcxName24" w:shapeid="_x0000_i1132"/>
        </w:object>
      </w:r>
      <w:r w:rsidRPr="00043863">
        <w:rPr>
          <w:rFonts w:ascii="Arial" w:eastAsia="Times New Roman" w:hAnsi="Arial" w:cs="Arial"/>
          <w:color w:val="333333"/>
          <w:sz w:val="20"/>
          <w:szCs w:val="20"/>
          <w:lang w:val="en" w:eastAsia="en-GB"/>
        </w:rPr>
        <w:object w:dxaOrig="225" w:dyaOrig="225">
          <v:shape id="_x0000_i1131" type="#_x0000_t75" style="width:1in;height:18pt" o:ole="">
            <v:imagedata r:id="rId78" o:title=""/>
          </v:shape>
          <w:control r:id="rId79" w:name="DefaultOcxName25" w:shapeid="_x0000_i1131"/>
        </w:object>
      </w:r>
    </w:p>
    <w:p w:rsidR="00043863" w:rsidRPr="00043863" w:rsidRDefault="00043863" w:rsidP="00043863">
      <w:pPr>
        <w:numPr>
          <w:ilvl w:val="0"/>
          <w:numId w:val="6"/>
        </w:numPr>
        <w:spacing w:after="105" w:line="240" w:lineRule="auto"/>
        <w:ind w:left="1440"/>
        <w:rPr>
          <w:rFonts w:ascii="Arial" w:eastAsia="Times New Roman" w:hAnsi="Arial" w:cs="Arial"/>
          <w:color w:val="333333"/>
          <w:sz w:val="20"/>
          <w:szCs w:val="20"/>
          <w:lang w:val="en" w:eastAsia="en-GB"/>
        </w:rPr>
      </w:pPr>
      <w:proofErr w:type="spellStart"/>
      <w:r w:rsidRPr="00043863">
        <w:rPr>
          <w:rFonts w:ascii="Arial" w:eastAsia="Times New Roman" w:hAnsi="Arial" w:cs="Arial"/>
          <w:color w:val="333333"/>
          <w:sz w:val="20"/>
          <w:szCs w:val="20"/>
          <w:lang w:val="en" w:eastAsia="en-GB"/>
        </w:rPr>
        <w:t>Hybridisation</w:t>
      </w:r>
      <w:proofErr w:type="spellEnd"/>
      <w:r w:rsidRPr="00043863">
        <w:rPr>
          <w:rFonts w:ascii="Arial" w:eastAsia="Times New Roman" w:hAnsi="Arial" w:cs="Arial"/>
          <w:color w:val="333333"/>
          <w:sz w:val="20"/>
          <w:szCs w:val="20"/>
          <w:lang w:val="en" w:eastAsia="en-GB"/>
        </w:rPr>
        <w:t xml:space="preserve"> Search</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129-156</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80"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81"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30" type="#_x0000_t75" style="width:1in;height:18pt" o:ole="">
            <v:imagedata r:id="rId82" o:title=""/>
          </v:shape>
          <w:control r:id="rId83" w:name="DefaultOcxName26" w:shapeid="_x0000_i1130"/>
        </w:object>
      </w:r>
      <w:r w:rsidRPr="00043863">
        <w:rPr>
          <w:rFonts w:ascii="Arial" w:eastAsia="Times New Roman" w:hAnsi="Arial" w:cs="Arial"/>
          <w:color w:val="333333"/>
          <w:sz w:val="20"/>
          <w:szCs w:val="20"/>
          <w:lang w:val="en" w:eastAsia="en-GB"/>
        </w:rPr>
        <w:object w:dxaOrig="225" w:dyaOrig="225">
          <v:shape id="_x0000_i1129" type="#_x0000_t75" style="width:1in;height:18pt" o:ole="">
            <v:imagedata r:id="rId84" o:title=""/>
          </v:shape>
          <w:control r:id="rId85" w:name="DefaultOcxName27" w:shapeid="_x0000_i1129"/>
        </w:object>
      </w:r>
      <w:r w:rsidRPr="00043863">
        <w:rPr>
          <w:rFonts w:ascii="Arial" w:eastAsia="Times New Roman" w:hAnsi="Arial" w:cs="Arial"/>
          <w:color w:val="333333"/>
          <w:sz w:val="20"/>
          <w:szCs w:val="20"/>
          <w:lang w:val="en" w:eastAsia="en-GB"/>
        </w:rPr>
        <w:object w:dxaOrig="225" w:dyaOrig="225">
          <v:shape id="_x0000_i1128" type="#_x0000_t75" style="width:1in;height:18pt" o:ole="">
            <v:imagedata r:id="rId86" o:title=""/>
          </v:shape>
          <w:control r:id="rId87" w:name="DefaultOcxName28" w:shapeid="_x0000_i1128"/>
        </w:object>
      </w:r>
      <w:r w:rsidRPr="00043863">
        <w:rPr>
          <w:rFonts w:ascii="Arial" w:eastAsia="Times New Roman" w:hAnsi="Arial" w:cs="Arial"/>
          <w:color w:val="333333"/>
          <w:sz w:val="20"/>
          <w:szCs w:val="20"/>
          <w:lang w:val="en" w:eastAsia="en-GB"/>
        </w:rPr>
        <w:object w:dxaOrig="225" w:dyaOrig="225">
          <v:shape id="_x0000_i1127" type="#_x0000_t75" style="width:1in;height:18pt" o:ole="">
            <v:imagedata r:id="rId88" o:title=""/>
          </v:shape>
          <w:control r:id="rId89" w:name="DefaultOcxName29" w:shapeid="_x0000_i1127"/>
        </w:object>
      </w:r>
      <w:r w:rsidRPr="00043863">
        <w:rPr>
          <w:rFonts w:ascii="Arial" w:eastAsia="Times New Roman" w:hAnsi="Arial" w:cs="Arial"/>
          <w:color w:val="333333"/>
          <w:sz w:val="20"/>
          <w:szCs w:val="20"/>
          <w:lang w:val="en" w:eastAsia="en-GB"/>
        </w:rPr>
        <w:object w:dxaOrig="225" w:dyaOrig="225">
          <v:shape id="_x0000_i1126" type="#_x0000_t75" style="width:1in;height:18pt" o:ole="">
            <v:imagedata r:id="rId90" o:title=""/>
          </v:shape>
          <w:control r:id="rId91" w:name="DefaultOcxName30" w:shapeid="_x0000_i1126"/>
        </w:object>
      </w:r>
    </w:p>
    <w:p w:rsidR="00043863" w:rsidRPr="00043863" w:rsidRDefault="00043863" w:rsidP="00043863">
      <w:pPr>
        <w:numPr>
          <w:ilvl w:val="0"/>
          <w:numId w:val="7"/>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Implementation Issues</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157-188</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92"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93"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25" type="#_x0000_t75" style="width:1in;height:18pt" o:ole="">
            <v:imagedata r:id="rId94" o:title=""/>
          </v:shape>
          <w:control r:id="rId95" w:name="DefaultOcxName31" w:shapeid="_x0000_i1125"/>
        </w:object>
      </w:r>
      <w:r w:rsidRPr="00043863">
        <w:rPr>
          <w:rFonts w:ascii="Arial" w:eastAsia="Times New Roman" w:hAnsi="Arial" w:cs="Arial"/>
          <w:color w:val="333333"/>
          <w:sz w:val="20"/>
          <w:szCs w:val="20"/>
          <w:lang w:val="en" w:eastAsia="en-GB"/>
        </w:rPr>
        <w:object w:dxaOrig="225" w:dyaOrig="225">
          <v:shape id="_x0000_i1124" type="#_x0000_t75" style="width:1in;height:18pt" o:ole="">
            <v:imagedata r:id="rId96" o:title=""/>
          </v:shape>
          <w:control r:id="rId97" w:name="DefaultOcxName32" w:shapeid="_x0000_i1124"/>
        </w:object>
      </w:r>
      <w:r w:rsidRPr="00043863">
        <w:rPr>
          <w:rFonts w:ascii="Arial" w:eastAsia="Times New Roman" w:hAnsi="Arial" w:cs="Arial"/>
          <w:color w:val="333333"/>
          <w:sz w:val="20"/>
          <w:szCs w:val="20"/>
          <w:lang w:val="en" w:eastAsia="en-GB"/>
        </w:rPr>
        <w:object w:dxaOrig="225" w:dyaOrig="225">
          <v:shape id="_x0000_i1123" type="#_x0000_t75" style="width:1in;height:18pt" o:ole="">
            <v:imagedata r:id="rId98" o:title=""/>
          </v:shape>
          <w:control r:id="rId99" w:name="DefaultOcxName33" w:shapeid="_x0000_i1123"/>
        </w:object>
      </w:r>
      <w:r w:rsidRPr="00043863">
        <w:rPr>
          <w:rFonts w:ascii="Arial" w:eastAsia="Times New Roman" w:hAnsi="Arial" w:cs="Arial"/>
          <w:color w:val="333333"/>
          <w:sz w:val="20"/>
          <w:szCs w:val="20"/>
          <w:lang w:val="en" w:eastAsia="en-GB"/>
        </w:rPr>
        <w:object w:dxaOrig="225" w:dyaOrig="225">
          <v:shape id="_x0000_i1122" type="#_x0000_t75" style="width:1in;height:18pt" o:ole="">
            <v:imagedata r:id="rId100" o:title=""/>
          </v:shape>
          <w:control r:id="rId101" w:name="DefaultOcxName34" w:shapeid="_x0000_i1122"/>
        </w:object>
      </w:r>
      <w:r w:rsidRPr="00043863">
        <w:rPr>
          <w:rFonts w:ascii="Arial" w:eastAsia="Times New Roman" w:hAnsi="Arial" w:cs="Arial"/>
          <w:color w:val="333333"/>
          <w:sz w:val="20"/>
          <w:szCs w:val="20"/>
          <w:lang w:val="en" w:eastAsia="en-GB"/>
        </w:rPr>
        <w:object w:dxaOrig="225" w:dyaOrig="225">
          <v:shape id="_x0000_i1121" type="#_x0000_t75" style="width:1in;height:18pt" o:ole="">
            <v:imagedata r:id="rId102" o:title=""/>
          </v:shape>
          <w:control r:id="rId103" w:name="DefaultOcxName35" w:shapeid="_x0000_i1121"/>
        </w:object>
      </w:r>
    </w:p>
    <w:p w:rsidR="00043863" w:rsidRPr="00043863" w:rsidRDefault="00043863" w:rsidP="00043863">
      <w:pPr>
        <w:numPr>
          <w:ilvl w:val="0"/>
          <w:numId w:val="7"/>
        </w:num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lastRenderedPageBreak/>
        <w:t>Applications, Conclusion and Research Challenges</w:t>
      </w:r>
    </w:p>
    <w:p w:rsidR="00043863" w:rsidRPr="00043863" w:rsidRDefault="00043863" w:rsidP="00043863">
      <w:p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 xml:space="preserve">Salhi, </w:t>
      </w:r>
      <w:proofErr w:type="spellStart"/>
      <w:r w:rsidRPr="00043863">
        <w:rPr>
          <w:rFonts w:ascii="Arial" w:eastAsia="Times New Roman" w:hAnsi="Arial" w:cs="Arial"/>
          <w:color w:val="333333"/>
          <w:sz w:val="20"/>
          <w:szCs w:val="20"/>
          <w:lang w:val="en" w:eastAsia="en-GB"/>
        </w:rPr>
        <w:t>Saïd</w:t>
      </w:r>
      <w:proofErr w:type="spellEnd"/>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Pages 189-209</w:t>
      </w:r>
    </w:p>
    <w:p w:rsidR="00043863" w:rsidRPr="00043863" w:rsidRDefault="00043863" w:rsidP="00043863">
      <w:pPr>
        <w:spacing w:after="105" w:line="240" w:lineRule="auto"/>
        <w:ind w:left="1440"/>
        <w:rPr>
          <w:rFonts w:ascii="Arial" w:eastAsia="Times New Roman" w:hAnsi="Arial" w:cs="Arial"/>
          <w:color w:val="333333"/>
          <w:sz w:val="20"/>
          <w:szCs w:val="20"/>
          <w:lang w:val="en" w:eastAsia="en-GB"/>
        </w:rPr>
      </w:pPr>
      <w:hyperlink r:id="rId104" w:history="1">
        <w:r w:rsidRPr="00043863">
          <w:rPr>
            <w:rFonts w:ascii="Arial" w:eastAsia="Times New Roman" w:hAnsi="Arial" w:cs="Arial"/>
            <w:color w:val="0176C3"/>
            <w:sz w:val="20"/>
            <w:szCs w:val="20"/>
            <w:lang w:val="en" w:eastAsia="en-GB"/>
          </w:rPr>
          <w:t>Preview</w:t>
        </w:r>
      </w:hyperlink>
      <w:r w:rsidRPr="00043863">
        <w:rPr>
          <w:rFonts w:ascii="Arial" w:eastAsia="Times New Roman" w:hAnsi="Arial" w:cs="Arial"/>
          <w:color w:val="333333"/>
          <w:sz w:val="20"/>
          <w:szCs w:val="20"/>
          <w:lang w:val="en" w:eastAsia="en-GB"/>
        </w:rPr>
        <w:t xml:space="preserve"> </w:t>
      </w:r>
      <w:hyperlink r:id="rId105" w:history="1">
        <w:r w:rsidRPr="00043863">
          <w:rPr>
            <w:rFonts w:ascii="Arial" w:eastAsia="Times New Roman" w:hAnsi="Arial" w:cs="Arial"/>
            <w:color w:val="0176C3"/>
            <w:sz w:val="20"/>
            <w:szCs w:val="20"/>
            <w:lang w:val="en" w:eastAsia="en-GB"/>
          </w:rPr>
          <w:t>Buy Chapter</w:t>
        </w:r>
      </w:hyperlink>
      <w:r w:rsidRPr="00043863">
        <w:rPr>
          <w:rFonts w:ascii="Arial" w:eastAsia="Times New Roman" w:hAnsi="Arial" w:cs="Arial"/>
          <w:color w:val="333333"/>
          <w:sz w:val="20"/>
          <w:szCs w:val="20"/>
          <w:lang w:val="en" w:eastAsia="en-GB"/>
        </w:rPr>
        <w:t xml:space="preserve"> £23.94 </w:t>
      </w:r>
      <w:r w:rsidRPr="00043863">
        <w:rPr>
          <w:rFonts w:ascii="Arial" w:eastAsia="Times New Roman" w:hAnsi="Arial" w:cs="Arial"/>
          <w:color w:val="333333"/>
          <w:sz w:val="20"/>
          <w:szCs w:val="20"/>
          <w:lang w:val="en" w:eastAsia="en-GB"/>
        </w:rPr>
        <w:object w:dxaOrig="225" w:dyaOrig="225">
          <v:shape id="_x0000_i1120" type="#_x0000_t75" style="width:1in;height:18pt" o:ole="">
            <v:imagedata r:id="rId106" o:title=""/>
          </v:shape>
          <w:control r:id="rId107" w:name="DefaultOcxName36" w:shapeid="_x0000_i1120"/>
        </w:object>
      </w:r>
      <w:r w:rsidRPr="00043863">
        <w:rPr>
          <w:rFonts w:ascii="Arial" w:eastAsia="Times New Roman" w:hAnsi="Arial" w:cs="Arial"/>
          <w:color w:val="333333"/>
          <w:sz w:val="20"/>
          <w:szCs w:val="20"/>
          <w:lang w:val="en" w:eastAsia="en-GB"/>
        </w:rPr>
        <w:object w:dxaOrig="225" w:dyaOrig="225">
          <v:shape id="_x0000_i1119" type="#_x0000_t75" style="width:1in;height:18pt" o:ole="">
            <v:imagedata r:id="rId108" o:title=""/>
          </v:shape>
          <w:control r:id="rId109" w:name="DefaultOcxName37" w:shapeid="_x0000_i1119"/>
        </w:object>
      </w:r>
      <w:r w:rsidRPr="00043863">
        <w:rPr>
          <w:rFonts w:ascii="Arial" w:eastAsia="Times New Roman" w:hAnsi="Arial" w:cs="Arial"/>
          <w:color w:val="333333"/>
          <w:sz w:val="20"/>
          <w:szCs w:val="20"/>
          <w:lang w:val="en" w:eastAsia="en-GB"/>
        </w:rPr>
        <w:object w:dxaOrig="225" w:dyaOrig="225">
          <v:shape id="_x0000_i1118" type="#_x0000_t75" style="width:1in;height:18pt" o:ole="">
            <v:imagedata r:id="rId110" o:title=""/>
          </v:shape>
          <w:control r:id="rId111" w:name="DefaultOcxName38" w:shapeid="_x0000_i1118"/>
        </w:object>
      </w:r>
      <w:r w:rsidRPr="00043863">
        <w:rPr>
          <w:rFonts w:ascii="Arial" w:eastAsia="Times New Roman" w:hAnsi="Arial" w:cs="Arial"/>
          <w:color w:val="333333"/>
          <w:sz w:val="20"/>
          <w:szCs w:val="20"/>
          <w:lang w:val="en" w:eastAsia="en-GB"/>
        </w:rPr>
        <w:object w:dxaOrig="225" w:dyaOrig="225">
          <v:shape id="_x0000_i1117" type="#_x0000_t75" style="width:1in;height:18pt" o:ole="">
            <v:imagedata r:id="rId112" o:title=""/>
          </v:shape>
          <w:control r:id="rId113" w:name="DefaultOcxName39" w:shapeid="_x0000_i1117"/>
        </w:object>
      </w:r>
      <w:r w:rsidRPr="00043863">
        <w:rPr>
          <w:rFonts w:ascii="Arial" w:eastAsia="Times New Roman" w:hAnsi="Arial" w:cs="Arial"/>
          <w:color w:val="333333"/>
          <w:sz w:val="20"/>
          <w:szCs w:val="20"/>
          <w:lang w:val="en" w:eastAsia="en-GB"/>
        </w:rPr>
        <w:object w:dxaOrig="225" w:dyaOrig="225">
          <v:shape id="_x0000_i1116" type="#_x0000_t75" style="width:1in;height:18pt" o:ole="">
            <v:imagedata r:id="rId114" o:title=""/>
          </v:shape>
          <w:control r:id="rId115" w:name="DefaultOcxName40" w:shapeid="_x0000_i1116"/>
        </w:objec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116" w:history="1">
        <w:r w:rsidRPr="00043863">
          <w:rPr>
            <w:rFonts w:ascii="Arial" w:eastAsia="Times New Roman" w:hAnsi="Arial" w:cs="Arial"/>
            <w:color w:val="0176C3"/>
            <w:sz w:val="20"/>
            <w:szCs w:val="20"/>
            <w:lang w:val="en" w:eastAsia="en-GB"/>
          </w:rPr>
          <w:t>Show next 2</w:t>
        </w:r>
      </w:hyperlink>
      <w:r w:rsidRPr="00043863">
        <w:rPr>
          <w:rFonts w:ascii="Arial" w:eastAsia="Times New Roman" w:hAnsi="Arial" w:cs="Arial"/>
          <w:color w:val="333333"/>
          <w:sz w:val="20"/>
          <w:szCs w:val="20"/>
          <w:lang w:val="en" w:eastAsia="en-GB"/>
        </w:rPr>
        <w:t xml:space="preserve"> </w:t>
      </w:r>
    </w:p>
    <w:p w:rsidR="00043863" w:rsidRPr="00043863" w:rsidRDefault="00043863" w:rsidP="00043863">
      <w:pPr>
        <w:spacing w:after="105" w:line="240" w:lineRule="auto"/>
        <w:rPr>
          <w:rFonts w:ascii="Arial" w:eastAsia="Times New Roman" w:hAnsi="Arial" w:cs="Arial"/>
          <w:color w:val="333333"/>
          <w:sz w:val="20"/>
          <w:szCs w:val="20"/>
          <w:lang w:val="en" w:eastAsia="en-GB"/>
        </w:rPr>
      </w:pPr>
      <w:hyperlink r:id="rId117" w:history="1">
        <w:r w:rsidRPr="00043863">
          <w:rPr>
            <w:rFonts w:ascii="Arial" w:eastAsia="Times New Roman" w:hAnsi="Arial" w:cs="Arial"/>
            <w:color w:val="0176C3"/>
            <w:sz w:val="20"/>
            <w:szCs w:val="20"/>
            <w:lang w:val="en" w:eastAsia="en-GB"/>
          </w:rPr>
          <w:t xml:space="preserve">Read this book on </w:t>
        </w:r>
        <w:proofErr w:type="spellStart"/>
        <w:r w:rsidRPr="00043863">
          <w:rPr>
            <w:rFonts w:ascii="Arial" w:eastAsia="Times New Roman" w:hAnsi="Arial" w:cs="Arial"/>
            <w:color w:val="0176C3"/>
            <w:sz w:val="20"/>
            <w:szCs w:val="20"/>
            <w:lang w:val="en" w:eastAsia="en-GB"/>
          </w:rPr>
          <w:t>SpringerLink</w:t>
        </w:r>
        <w:proofErr w:type="spellEnd"/>
        <w:r w:rsidRPr="00043863">
          <w:rPr>
            <w:rFonts w:ascii="Arial" w:eastAsia="Times New Roman" w:hAnsi="Arial" w:cs="Arial"/>
            <w:color w:val="0176C3"/>
            <w:sz w:val="20"/>
            <w:szCs w:val="20"/>
            <w:lang w:val="en" w:eastAsia="en-GB"/>
          </w:rPr>
          <w:t xml:space="preserve"> </w:t>
        </w:r>
      </w:hyperlink>
    </w:p>
    <w:p w:rsidR="00043863" w:rsidRPr="00043863" w:rsidRDefault="00043863" w:rsidP="00043863">
      <w:pPr>
        <w:spacing w:after="75" w:line="240" w:lineRule="auto"/>
        <w:outlineLvl w:val="2"/>
        <w:rPr>
          <w:rFonts w:ascii="Arial" w:eastAsia="Times New Roman" w:hAnsi="Arial" w:cs="Arial"/>
          <w:color w:val="333333"/>
          <w:sz w:val="24"/>
          <w:szCs w:val="24"/>
          <w:lang w:val="en" w:eastAsia="en-GB"/>
        </w:rPr>
      </w:pPr>
      <w:r w:rsidRPr="00043863">
        <w:rPr>
          <w:rFonts w:ascii="Arial" w:eastAsia="Times New Roman" w:hAnsi="Arial" w:cs="Arial"/>
          <w:color w:val="333333"/>
          <w:sz w:val="24"/>
          <w:szCs w:val="24"/>
          <w:lang w:val="en" w:eastAsia="en-GB"/>
        </w:rPr>
        <w:t>Buy this book</w:t>
      </w:r>
    </w:p>
    <w:p w:rsidR="00043863" w:rsidRPr="00043863" w:rsidRDefault="00043863" w:rsidP="00043863">
      <w:pPr>
        <w:spacing w:after="0" w:line="240" w:lineRule="auto"/>
        <w:rPr>
          <w:rFonts w:ascii="Arial" w:eastAsia="Times New Roman" w:hAnsi="Arial" w:cs="Arial"/>
          <w:color w:val="333333"/>
          <w:sz w:val="20"/>
          <w:szCs w:val="20"/>
          <w:lang w:val="en" w:eastAsia="en-GB"/>
        </w:rPr>
      </w:pPr>
      <w:proofErr w:type="gramStart"/>
      <w:r w:rsidRPr="00043863">
        <w:rPr>
          <w:rFonts w:ascii="Arial" w:eastAsia="Times New Roman" w:hAnsi="Arial" w:cs="Arial"/>
          <w:color w:val="333333"/>
          <w:sz w:val="20"/>
          <w:szCs w:val="20"/>
          <w:lang w:val="en" w:eastAsia="en-GB"/>
        </w:rPr>
        <w:t>eBook</w:t>
      </w:r>
      <w:proofErr w:type="gramEnd"/>
      <w:r w:rsidRPr="00043863">
        <w:rPr>
          <w:rFonts w:ascii="Arial" w:eastAsia="Times New Roman" w:hAnsi="Arial" w:cs="Arial"/>
          <w:color w:val="333333"/>
          <w:sz w:val="20"/>
          <w:szCs w:val="20"/>
          <w:lang w:val="en" w:eastAsia="en-GB"/>
        </w:rPr>
        <w:t xml:space="preserve"> £67.99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proofErr w:type="gramStart"/>
      <w:r w:rsidRPr="00043863">
        <w:rPr>
          <w:rFonts w:ascii="Arial" w:eastAsia="Times New Roman" w:hAnsi="Arial" w:cs="Arial"/>
          <w:color w:val="333333"/>
          <w:sz w:val="20"/>
          <w:szCs w:val="20"/>
          <w:lang w:val="en" w:eastAsia="en-GB"/>
        </w:rPr>
        <w:t>price</w:t>
      </w:r>
      <w:proofErr w:type="gramEnd"/>
      <w:r w:rsidRPr="00043863">
        <w:rPr>
          <w:rFonts w:ascii="Arial" w:eastAsia="Times New Roman" w:hAnsi="Arial" w:cs="Arial"/>
          <w:color w:val="333333"/>
          <w:sz w:val="20"/>
          <w:szCs w:val="20"/>
          <w:lang w:val="en" w:eastAsia="en-GB"/>
        </w:rPr>
        <w:t xml:space="preserve"> for United Kingdom (gross) </w:t>
      </w:r>
    </w:p>
    <w:p w:rsidR="00043863" w:rsidRPr="00043863" w:rsidRDefault="00043863" w:rsidP="00043863">
      <w:pPr>
        <w:spacing w:after="105" w:line="240" w:lineRule="auto"/>
        <w:ind w:left="720"/>
        <w:rPr>
          <w:rFonts w:ascii="Arial" w:eastAsia="Times New Roman" w:hAnsi="Arial" w:cs="Arial"/>
          <w:color w:val="333333"/>
          <w:sz w:val="20"/>
          <w:szCs w:val="20"/>
          <w:lang w:val="en" w:eastAsia="en-GB"/>
        </w:rPr>
      </w:pPr>
      <w:hyperlink r:id="rId118" w:history="1">
        <w:r w:rsidRPr="00043863">
          <w:rPr>
            <w:rFonts w:ascii="Arial" w:eastAsia="Times New Roman" w:hAnsi="Arial" w:cs="Arial"/>
            <w:color w:val="0176C3"/>
            <w:sz w:val="20"/>
            <w:szCs w:val="20"/>
            <w:lang w:val="en" w:eastAsia="en-GB"/>
          </w:rPr>
          <w:t xml:space="preserve">Buy eBook </w:t>
        </w:r>
      </w:hyperlink>
      <w:r w:rsidRPr="00043863">
        <w:rPr>
          <w:rFonts w:ascii="Arial" w:eastAsia="Times New Roman" w:hAnsi="Arial" w:cs="Arial"/>
          <w:color w:val="333333"/>
          <w:sz w:val="20"/>
          <w:szCs w:val="20"/>
          <w:lang w:val="en" w:eastAsia="en-GB"/>
        </w:rPr>
        <w:object w:dxaOrig="225" w:dyaOrig="225">
          <v:shape id="_x0000_i1115" type="#_x0000_t75" style="width:1in;height:18pt" o:ole="">
            <v:imagedata r:id="rId119" o:title=""/>
          </v:shape>
          <w:control r:id="rId120" w:name="DefaultOcxName41" w:shapeid="_x0000_i1115"/>
        </w:object>
      </w:r>
      <w:r w:rsidRPr="00043863">
        <w:rPr>
          <w:rFonts w:ascii="Arial" w:eastAsia="Times New Roman" w:hAnsi="Arial" w:cs="Arial"/>
          <w:color w:val="333333"/>
          <w:sz w:val="20"/>
          <w:szCs w:val="20"/>
          <w:lang w:val="en" w:eastAsia="en-GB"/>
        </w:rPr>
        <w:object w:dxaOrig="225" w:dyaOrig="225">
          <v:shape id="_x0000_i1114" type="#_x0000_t75" style="width:1in;height:18pt" o:ole="">
            <v:imagedata r:id="rId121" o:title=""/>
          </v:shape>
          <w:control r:id="rId122" w:name="DefaultOcxName42" w:shapeid="_x0000_i1114"/>
        </w:object>
      </w:r>
      <w:r w:rsidRPr="00043863">
        <w:rPr>
          <w:rFonts w:ascii="Arial" w:eastAsia="Times New Roman" w:hAnsi="Arial" w:cs="Arial"/>
          <w:color w:val="333333"/>
          <w:sz w:val="20"/>
          <w:szCs w:val="20"/>
          <w:lang w:val="en" w:eastAsia="en-GB"/>
        </w:rPr>
        <w:object w:dxaOrig="225" w:dyaOrig="225">
          <v:shape id="_x0000_i1113" type="#_x0000_t75" style="width:1in;height:18pt" o:ole="">
            <v:imagedata r:id="rId123" o:title=""/>
          </v:shape>
          <w:control r:id="rId124" w:name="DefaultOcxName43" w:shapeid="_x0000_i1113"/>
        </w:object>
      </w:r>
    </w:p>
    <w:p w:rsidR="00043863" w:rsidRPr="00043863" w:rsidRDefault="00043863" w:rsidP="00043863">
      <w:pPr>
        <w:numPr>
          <w:ilvl w:val="0"/>
          <w:numId w:val="8"/>
        </w:numPr>
        <w:spacing w:before="105" w:after="105" w:line="240" w:lineRule="auto"/>
        <w:ind w:left="1440"/>
        <w:rPr>
          <w:rFonts w:ascii="Arial" w:eastAsia="Times New Roman" w:hAnsi="Arial" w:cs="Arial"/>
          <w:color w:val="333333"/>
          <w:sz w:val="20"/>
          <w:szCs w:val="20"/>
          <w:lang w:val="en" w:eastAsia="en-GB"/>
        </w:rPr>
      </w:pPr>
      <w:r w:rsidRPr="00043863">
        <w:rPr>
          <w:rFonts w:ascii="Arial" w:eastAsia="Times New Roman" w:hAnsi="Arial" w:cs="Arial"/>
          <w:color w:val="333333"/>
          <w:sz w:val="20"/>
          <w:szCs w:val="20"/>
          <w:lang w:val="en" w:eastAsia="en-GB"/>
        </w:rPr>
        <w:t>ISBN 978-3-319-</w:t>
      </w:r>
    </w:p>
    <w:p w:rsidR="004D37FD" w:rsidRDefault="004D37FD">
      <w:bookmarkStart w:id="0" w:name="_GoBack"/>
      <w:bookmarkEnd w:id="0"/>
    </w:p>
    <w:sectPr w:rsidR="004D3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37AA"/>
    <w:multiLevelType w:val="multilevel"/>
    <w:tmpl w:val="806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312B3"/>
    <w:multiLevelType w:val="multilevel"/>
    <w:tmpl w:val="ACE8D1E2"/>
    <w:styleLink w:val="Style2"/>
    <w:lvl w:ilvl="0">
      <w:start w:val="1"/>
      <w:numFmt w:val="decimal"/>
      <w:lvlText w:val="%1."/>
      <w:lvlJc w:val="left"/>
      <w:pPr>
        <w:ind w:left="720" w:hanging="360"/>
      </w:pPr>
      <w:rPr>
        <w:rFonts w:hint="default"/>
      </w:rPr>
    </w:lvl>
    <w:lvl w:ilvl="1">
      <w:start w:val="1"/>
      <w:numFmt w:val="none"/>
      <w:isLgl/>
      <w:lvlText w:val="5.2"/>
      <w:lvlJc w:val="left"/>
      <w:pPr>
        <w:ind w:left="846"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2">
    <w:nsid w:val="2A7F73E2"/>
    <w:multiLevelType w:val="multilevel"/>
    <w:tmpl w:val="F70C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50004"/>
    <w:multiLevelType w:val="multilevel"/>
    <w:tmpl w:val="967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A722A"/>
    <w:multiLevelType w:val="multilevel"/>
    <w:tmpl w:val="1A7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D09F3"/>
    <w:multiLevelType w:val="multilevel"/>
    <w:tmpl w:val="A232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F14F65"/>
    <w:multiLevelType w:val="multilevel"/>
    <w:tmpl w:val="211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2C0A78"/>
    <w:multiLevelType w:val="multilevel"/>
    <w:tmpl w:val="B61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FA"/>
    <w:rsid w:val="00043863"/>
    <w:rsid w:val="001E32B5"/>
    <w:rsid w:val="003D7460"/>
    <w:rsid w:val="0043138B"/>
    <w:rsid w:val="004A6EFF"/>
    <w:rsid w:val="004D37FD"/>
    <w:rsid w:val="00590CFC"/>
    <w:rsid w:val="006C2238"/>
    <w:rsid w:val="00861755"/>
    <w:rsid w:val="00AF2224"/>
    <w:rsid w:val="00B438FA"/>
    <w:rsid w:val="00DD6DF9"/>
    <w:rsid w:val="00FB2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AF2224"/>
    <w:pPr>
      <w:numPr>
        <w:numId w:val="1"/>
      </w:numPr>
    </w:pPr>
  </w:style>
  <w:style w:type="paragraph" w:styleId="BalloonText">
    <w:name w:val="Balloon Text"/>
    <w:basedOn w:val="Normal"/>
    <w:link w:val="BalloonTextChar"/>
    <w:uiPriority w:val="99"/>
    <w:semiHidden/>
    <w:unhideWhenUsed/>
    <w:rsid w:val="00043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AF2224"/>
    <w:pPr>
      <w:numPr>
        <w:numId w:val="1"/>
      </w:numPr>
    </w:pPr>
  </w:style>
  <w:style w:type="paragraph" w:styleId="BalloonText">
    <w:name w:val="Balloon Text"/>
    <w:basedOn w:val="Normal"/>
    <w:link w:val="BalloonTextChar"/>
    <w:uiPriority w:val="99"/>
    <w:semiHidden/>
    <w:unhideWhenUsed/>
    <w:rsid w:val="00043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2825">
      <w:bodyDiv w:val="1"/>
      <w:marLeft w:val="0"/>
      <w:marRight w:val="0"/>
      <w:marTop w:val="0"/>
      <w:marBottom w:val="0"/>
      <w:divBdr>
        <w:top w:val="none" w:sz="0" w:space="0" w:color="auto"/>
        <w:left w:val="none" w:sz="0" w:space="0" w:color="auto"/>
        <w:bottom w:val="none" w:sz="0" w:space="0" w:color="auto"/>
        <w:right w:val="none" w:sz="0" w:space="0" w:color="auto"/>
      </w:divBdr>
      <w:divsChild>
        <w:div w:id="2079862771">
          <w:marLeft w:val="0"/>
          <w:marRight w:val="0"/>
          <w:marTop w:val="105"/>
          <w:marBottom w:val="105"/>
          <w:divBdr>
            <w:top w:val="none" w:sz="0" w:space="0" w:color="auto"/>
            <w:left w:val="none" w:sz="0" w:space="0" w:color="auto"/>
            <w:bottom w:val="none" w:sz="0" w:space="0" w:color="auto"/>
            <w:right w:val="none" w:sz="0" w:space="0" w:color="auto"/>
          </w:divBdr>
          <w:divsChild>
            <w:div w:id="615330032">
              <w:marLeft w:val="0"/>
              <w:marRight w:val="0"/>
              <w:marTop w:val="105"/>
              <w:marBottom w:val="105"/>
              <w:divBdr>
                <w:top w:val="none" w:sz="0" w:space="0" w:color="auto"/>
                <w:left w:val="none" w:sz="0" w:space="0" w:color="auto"/>
                <w:bottom w:val="none" w:sz="0" w:space="0" w:color="auto"/>
                <w:right w:val="none" w:sz="0" w:space="0" w:color="auto"/>
              </w:divBdr>
              <w:divsChild>
                <w:div w:id="2076927022">
                  <w:marLeft w:val="0"/>
                  <w:marRight w:val="0"/>
                  <w:marTop w:val="105"/>
                  <w:marBottom w:val="105"/>
                  <w:divBdr>
                    <w:top w:val="none" w:sz="0" w:space="0" w:color="auto"/>
                    <w:left w:val="none" w:sz="0" w:space="0" w:color="auto"/>
                    <w:bottom w:val="none" w:sz="0" w:space="0" w:color="auto"/>
                    <w:right w:val="none" w:sz="0" w:space="0" w:color="auto"/>
                  </w:divBdr>
                  <w:divsChild>
                    <w:div w:id="1479685427">
                      <w:marLeft w:val="0"/>
                      <w:marRight w:val="0"/>
                      <w:marTop w:val="105"/>
                      <w:marBottom w:val="105"/>
                      <w:divBdr>
                        <w:top w:val="none" w:sz="0" w:space="0" w:color="auto"/>
                        <w:left w:val="none" w:sz="0" w:space="0" w:color="auto"/>
                        <w:bottom w:val="none" w:sz="0" w:space="0" w:color="auto"/>
                        <w:right w:val="none" w:sz="0" w:space="0" w:color="auto"/>
                      </w:divBdr>
                      <w:divsChild>
                        <w:div w:id="4564343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993875589">
                  <w:marLeft w:val="0"/>
                  <w:marRight w:val="0"/>
                  <w:marTop w:val="105"/>
                  <w:marBottom w:val="105"/>
                  <w:divBdr>
                    <w:top w:val="none" w:sz="0" w:space="0" w:color="auto"/>
                    <w:left w:val="none" w:sz="0" w:space="0" w:color="auto"/>
                    <w:bottom w:val="none" w:sz="0" w:space="0" w:color="auto"/>
                    <w:right w:val="none" w:sz="0" w:space="0" w:color="auto"/>
                  </w:divBdr>
                  <w:divsChild>
                    <w:div w:id="1783649809">
                      <w:marLeft w:val="0"/>
                      <w:marRight w:val="0"/>
                      <w:marTop w:val="105"/>
                      <w:marBottom w:val="105"/>
                      <w:divBdr>
                        <w:top w:val="none" w:sz="0" w:space="0" w:color="auto"/>
                        <w:left w:val="none" w:sz="0" w:space="0" w:color="auto"/>
                        <w:bottom w:val="none" w:sz="0" w:space="0" w:color="auto"/>
                        <w:right w:val="none" w:sz="0" w:space="0" w:color="auto"/>
                      </w:divBdr>
                      <w:divsChild>
                        <w:div w:id="125196867">
                          <w:marLeft w:val="0"/>
                          <w:marRight w:val="0"/>
                          <w:marTop w:val="105"/>
                          <w:marBottom w:val="105"/>
                          <w:divBdr>
                            <w:top w:val="none" w:sz="0" w:space="0" w:color="auto"/>
                            <w:left w:val="none" w:sz="0" w:space="0" w:color="auto"/>
                            <w:bottom w:val="none" w:sz="0" w:space="0" w:color="auto"/>
                            <w:right w:val="none" w:sz="0" w:space="0" w:color="auto"/>
                          </w:divBdr>
                          <w:divsChild>
                            <w:div w:id="2047559760">
                              <w:marLeft w:val="0"/>
                              <w:marRight w:val="0"/>
                              <w:marTop w:val="105"/>
                              <w:marBottom w:val="105"/>
                              <w:divBdr>
                                <w:top w:val="none" w:sz="0" w:space="0" w:color="auto"/>
                                <w:left w:val="none" w:sz="0" w:space="0" w:color="auto"/>
                                <w:bottom w:val="none" w:sz="0" w:space="0" w:color="auto"/>
                                <w:right w:val="none" w:sz="0" w:space="0" w:color="auto"/>
                              </w:divBdr>
                              <w:divsChild>
                                <w:div w:id="1884832338">
                                  <w:marLeft w:val="0"/>
                                  <w:marRight w:val="0"/>
                                  <w:marTop w:val="105"/>
                                  <w:marBottom w:val="105"/>
                                  <w:divBdr>
                                    <w:top w:val="none" w:sz="0" w:space="0" w:color="auto"/>
                                    <w:left w:val="none" w:sz="0" w:space="0" w:color="auto"/>
                                    <w:bottom w:val="none" w:sz="0" w:space="0" w:color="auto"/>
                                    <w:right w:val="none" w:sz="0" w:space="0" w:color="auto"/>
                                  </w:divBdr>
                                </w:div>
                                <w:div w:id="1523397228">
                                  <w:marLeft w:val="0"/>
                                  <w:marRight w:val="0"/>
                                  <w:marTop w:val="105"/>
                                  <w:marBottom w:val="105"/>
                                  <w:divBdr>
                                    <w:top w:val="none" w:sz="0" w:space="0" w:color="auto"/>
                                    <w:left w:val="none" w:sz="0" w:space="0" w:color="auto"/>
                                    <w:bottom w:val="none" w:sz="0" w:space="0" w:color="auto"/>
                                    <w:right w:val="none" w:sz="0" w:space="0" w:color="auto"/>
                                  </w:divBdr>
                                  <w:divsChild>
                                    <w:div w:id="146061282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558521778">
                              <w:marLeft w:val="0"/>
                              <w:marRight w:val="0"/>
                              <w:marTop w:val="105"/>
                              <w:marBottom w:val="105"/>
                              <w:divBdr>
                                <w:top w:val="none" w:sz="0" w:space="0" w:color="auto"/>
                                <w:left w:val="none" w:sz="0" w:space="0" w:color="auto"/>
                                <w:bottom w:val="none" w:sz="0" w:space="0" w:color="auto"/>
                                <w:right w:val="none" w:sz="0" w:space="0" w:color="auto"/>
                              </w:divBdr>
                            </w:div>
                          </w:divsChild>
                        </w:div>
                        <w:div w:id="1810635608">
                          <w:marLeft w:val="0"/>
                          <w:marRight w:val="0"/>
                          <w:marTop w:val="105"/>
                          <w:marBottom w:val="105"/>
                          <w:divBdr>
                            <w:top w:val="none" w:sz="0" w:space="0" w:color="auto"/>
                            <w:left w:val="none" w:sz="0" w:space="0" w:color="auto"/>
                            <w:bottom w:val="none" w:sz="0" w:space="0" w:color="auto"/>
                            <w:right w:val="none" w:sz="0" w:space="0" w:color="auto"/>
                          </w:divBdr>
                          <w:divsChild>
                            <w:div w:id="1559433707">
                              <w:marLeft w:val="0"/>
                              <w:marRight w:val="0"/>
                              <w:marTop w:val="105"/>
                              <w:marBottom w:val="105"/>
                              <w:divBdr>
                                <w:top w:val="none" w:sz="0" w:space="0" w:color="auto"/>
                                <w:left w:val="none" w:sz="0" w:space="0" w:color="auto"/>
                                <w:bottom w:val="none" w:sz="0" w:space="0" w:color="auto"/>
                                <w:right w:val="none" w:sz="0" w:space="0" w:color="auto"/>
                              </w:divBdr>
                              <w:divsChild>
                                <w:div w:id="1389112618">
                                  <w:marLeft w:val="0"/>
                                  <w:marRight w:val="0"/>
                                  <w:marTop w:val="105"/>
                                  <w:marBottom w:val="105"/>
                                  <w:divBdr>
                                    <w:top w:val="none" w:sz="0" w:space="0" w:color="auto"/>
                                    <w:left w:val="none" w:sz="0" w:space="0" w:color="auto"/>
                                    <w:bottom w:val="none" w:sz="0" w:space="0" w:color="auto"/>
                                    <w:right w:val="none" w:sz="0" w:space="0" w:color="auto"/>
                                  </w:divBdr>
                                </w:div>
                                <w:div w:id="1273627749">
                                  <w:marLeft w:val="0"/>
                                  <w:marRight w:val="0"/>
                                  <w:marTop w:val="105"/>
                                  <w:marBottom w:val="105"/>
                                  <w:divBdr>
                                    <w:top w:val="none" w:sz="0" w:space="0" w:color="auto"/>
                                    <w:left w:val="none" w:sz="0" w:space="0" w:color="auto"/>
                                    <w:bottom w:val="none" w:sz="0" w:space="0" w:color="auto"/>
                                    <w:right w:val="none" w:sz="0" w:space="0" w:color="auto"/>
                                  </w:divBdr>
                                </w:div>
                                <w:div w:id="2101245627">
                                  <w:marLeft w:val="0"/>
                                  <w:marRight w:val="0"/>
                                  <w:marTop w:val="105"/>
                                  <w:marBottom w:val="105"/>
                                  <w:divBdr>
                                    <w:top w:val="none" w:sz="0" w:space="0" w:color="auto"/>
                                    <w:left w:val="none" w:sz="0" w:space="0" w:color="auto"/>
                                    <w:bottom w:val="none" w:sz="0" w:space="0" w:color="auto"/>
                                    <w:right w:val="none" w:sz="0" w:space="0" w:color="auto"/>
                                  </w:divBdr>
                                </w:div>
                                <w:div w:id="317535978">
                                  <w:marLeft w:val="0"/>
                                  <w:marRight w:val="0"/>
                                  <w:marTop w:val="105"/>
                                  <w:marBottom w:val="105"/>
                                  <w:divBdr>
                                    <w:top w:val="none" w:sz="0" w:space="0" w:color="auto"/>
                                    <w:left w:val="none" w:sz="0" w:space="0" w:color="auto"/>
                                    <w:bottom w:val="none" w:sz="0" w:space="0" w:color="auto"/>
                                    <w:right w:val="none" w:sz="0" w:space="0" w:color="auto"/>
                                  </w:divBdr>
                                </w:div>
                                <w:div w:id="1428110796">
                                  <w:marLeft w:val="0"/>
                                  <w:marRight w:val="0"/>
                                  <w:marTop w:val="105"/>
                                  <w:marBottom w:val="105"/>
                                  <w:divBdr>
                                    <w:top w:val="none" w:sz="0" w:space="0" w:color="auto"/>
                                    <w:left w:val="none" w:sz="0" w:space="0" w:color="auto"/>
                                    <w:bottom w:val="none" w:sz="0" w:space="0" w:color="auto"/>
                                    <w:right w:val="none" w:sz="0" w:space="0" w:color="auto"/>
                                  </w:divBdr>
                                  <w:divsChild>
                                    <w:div w:id="56106281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2067530145">
                          <w:marLeft w:val="0"/>
                          <w:marRight w:val="0"/>
                          <w:marTop w:val="105"/>
                          <w:marBottom w:val="105"/>
                          <w:divBdr>
                            <w:top w:val="none" w:sz="0" w:space="0" w:color="auto"/>
                            <w:left w:val="none" w:sz="0" w:space="0" w:color="auto"/>
                            <w:bottom w:val="none" w:sz="0" w:space="0" w:color="auto"/>
                            <w:right w:val="none" w:sz="0" w:space="0" w:color="auto"/>
                          </w:divBdr>
                          <w:divsChild>
                            <w:div w:id="879822780">
                              <w:marLeft w:val="0"/>
                              <w:marRight w:val="0"/>
                              <w:marTop w:val="105"/>
                              <w:marBottom w:val="105"/>
                              <w:divBdr>
                                <w:top w:val="none" w:sz="0" w:space="0" w:color="auto"/>
                                <w:left w:val="none" w:sz="0" w:space="0" w:color="auto"/>
                                <w:bottom w:val="none" w:sz="0" w:space="0" w:color="auto"/>
                                <w:right w:val="none" w:sz="0" w:space="0" w:color="auto"/>
                              </w:divBdr>
                              <w:divsChild>
                                <w:div w:id="394863838">
                                  <w:marLeft w:val="0"/>
                                  <w:marRight w:val="0"/>
                                  <w:marTop w:val="105"/>
                                  <w:marBottom w:val="105"/>
                                  <w:divBdr>
                                    <w:top w:val="none" w:sz="0" w:space="0" w:color="auto"/>
                                    <w:left w:val="none" w:sz="0" w:space="0" w:color="auto"/>
                                    <w:bottom w:val="none" w:sz="0" w:space="0" w:color="auto"/>
                                    <w:right w:val="none" w:sz="0" w:space="0" w:color="auto"/>
                                  </w:divBdr>
                                </w:div>
                                <w:div w:id="1849981395">
                                  <w:marLeft w:val="0"/>
                                  <w:marRight w:val="0"/>
                                  <w:marTop w:val="105"/>
                                  <w:marBottom w:val="105"/>
                                  <w:divBdr>
                                    <w:top w:val="none" w:sz="0" w:space="0" w:color="auto"/>
                                    <w:left w:val="none" w:sz="0" w:space="0" w:color="auto"/>
                                    <w:bottom w:val="none" w:sz="0" w:space="0" w:color="auto"/>
                                    <w:right w:val="none" w:sz="0" w:space="0" w:color="auto"/>
                                  </w:divBdr>
                                  <w:divsChild>
                                    <w:div w:id="1727945200">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851839607">
                              <w:marLeft w:val="0"/>
                              <w:marRight w:val="0"/>
                              <w:marTop w:val="105"/>
                              <w:marBottom w:val="105"/>
                              <w:divBdr>
                                <w:top w:val="none" w:sz="0" w:space="0" w:color="auto"/>
                                <w:left w:val="none" w:sz="0" w:space="0" w:color="auto"/>
                                <w:bottom w:val="none" w:sz="0" w:space="0" w:color="auto"/>
                                <w:right w:val="none" w:sz="0" w:space="0" w:color="auto"/>
                              </w:divBdr>
                              <w:divsChild>
                                <w:div w:id="1203134551">
                                  <w:marLeft w:val="0"/>
                                  <w:marRight w:val="0"/>
                                  <w:marTop w:val="105"/>
                                  <w:marBottom w:val="105"/>
                                  <w:divBdr>
                                    <w:top w:val="none" w:sz="0" w:space="0" w:color="auto"/>
                                    <w:left w:val="none" w:sz="0" w:space="0" w:color="auto"/>
                                    <w:bottom w:val="none" w:sz="0" w:space="0" w:color="auto"/>
                                    <w:right w:val="none" w:sz="0" w:space="0" w:color="auto"/>
                                  </w:divBdr>
                                </w:div>
                                <w:div w:id="368456128">
                                  <w:marLeft w:val="0"/>
                                  <w:marRight w:val="0"/>
                                  <w:marTop w:val="105"/>
                                  <w:marBottom w:val="105"/>
                                  <w:divBdr>
                                    <w:top w:val="none" w:sz="0" w:space="0" w:color="auto"/>
                                    <w:left w:val="none" w:sz="0" w:space="0" w:color="auto"/>
                                    <w:bottom w:val="none" w:sz="0" w:space="0" w:color="auto"/>
                                    <w:right w:val="none" w:sz="0" w:space="0" w:color="auto"/>
                                  </w:divBdr>
                                  <w:divsChild>
                                    <w:div w:id="9478631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2104259784">
                          <w:marLeft w:val="0"/>
                          <w:marRight w:val="0"/>
                          <w:marTop w:val="105"/>
                          <w:marBottom w:val="105"/>
                          <w:divBdr>
                            <w:top w:val="none" w:sz="0" w:space="0" w:color="auto"/>
                            <w:left w:val="none" w:sz="0" w:space="0" w:color="auto"/>
                            <w:bottom w:val="none" w:sz="0" w:space="0" w:color="auto"/>
                            <w:right w:val="none" w:sz="0" w:space="0" w:color="auto"/>
                          </w:divBdr>
                          <w:divsChild>
                            <w:div w:id="1102191624">
                              <w:marLeft w:val="0"/>
                              <w:marRight w:val="0"/>
                              <w:marTop w:val="105"/>
                              <w:marBottom w:val="105"/>
                              <w:divBdr>
                                <w:top w:val="none" w:sz="0" w:space="0" w:color="auto"/>
                                <w:left w:val="none" w:sz="0" w:space="0" w:color="auto"/>
                                <w:bottom w:val="none" w:sz="0" w:space="0" w:color="auto"/>
                                <w:right w:val="none" w:sz="0" w:space="0" w:color="auto"/>
                              </w:divBdr>
                            </w:div>
                            <w:div w:id="1723940033">
                              <w:marLeft w:val="0"/>
                              <w:marRight w:val="0"/>
                              <w:marTop w:val="105"/>
                              <w:marBottom w:val="105"/>
                              <w:divBdr>
                                <w:top w:val="none" w:sz="0" w:space="0" w:color="auto"/>
                                <w:left w:val="none" w:sz="0" w:space="0" w:color="auto"/>
                                <w:bottom w:val="none" w:sz="0" w:space="0" w:color="auto"/>
                                <w:right w:val="none" w:sz="0" w:space="0" w:color="auto"/>
                              </w:divBdr>
                            </w:div>
                            <w:div w:id="1604146099">
                              <w:marLeft w:val="0"/>
                              <w:marRight w:val="0"/>
                              <w:marTop w:val="105"/>
                              <w:marBottom w:val="105"/>
                              <w:divBdr>
                                <w:top w:val="none" w:sz="0" w:space="0" w:color="auto"/>
                                <w:left w:val="none" w:sz="0" w:space="0" w:color="auto"/>
                                <w:bottom w:val="none" w:sz="0" w:space="0" w:color="auto"/>
                                <w:right w:val="none" w:sz="0" w:space="0" w:color="auto"/>
                              </w:divBdr>
                            </w:div>
                            <w:div w:id="365571505">
                              <w:marLeft w:val="0"/>
                              <w:marRight w:val="0"/>
                              <w:marTop w:val="105"/>
                              <w:marBottom w:val="105"/>
                              <w:divBdr>
                                <w:top w:val="none" w:sz="0" w:space="0" w:color="auto"/>
                                <w:left w:val="none" w:sz="0" w:space="0" w:color="auto"/>
                                <w:bottom w:val="none" w:sz="0" w:space="0" w:color="auto"/>
                                <w:right w:val="none" w:sz="0" w:space="0" w:color="auto"/>
                              </w:divBdr>
                            </w:div>
                            <w:div w:id="1724794083">
                              <w:marLeft w:val="0"/>
                              <w:marRight w:val="0"/>
                              <w:marTop w:val="105"/>
                              <w:marBottom w:val="105"/>
                              <w:divBdr>
                                <w:top w:val="none" w:sz="0" w:space="0" w:color="auto"/>
                                <w:left w:val="none" w:sz="0" w:space="0" w:color="auto"/>
                                <w:bottom w:val="none" w:sz="0" w:space="0" w:color="auto"/>
                                <w:right w:val="none" w:sz="0" w:space="0" w:color="auto"/>
                              </w:divBdr>
                            </w:div>
                            <w:div w:id="1722242423">
                              <w:marLeft w:val="0"/>
                              <w:marRight w:val="0"/>
                              <w:marTop w:val="105"/>
                              <w:marBottom w:val="105"/>
                              <w:divBdr>
                                <w:top w:val="none" w:sz="0" w:space="0" w:color="auto"/>
                                <w:left w:val="none" w:sz="0" w:space="0" w:color="auto"/>
                                <w:bottom w:val="none" w:sz="0" w:space="0" w:color="auto"/>
                                <w:right w:val="none" w:sz="0" w:space="0" w:color="auto"/>
                              </w:divBdr>
                            </w:div>
                            <w:div w:id="1211530085">
                              <w:marLeft w:val="0"/>
                              <w:marRight w:val="0"/>
                              <w:marTop w:val="105"/>
                              <w:marBottom w:val="105"/>
                              <w:divBdr>
                                <w:top w:val="none" w:sz="0" w:space="0" w:color="auto"/>
                                <w:left w:val="none" w:sz="0" w:space="0" w:color="auto"/>
                                <w:bottom w:val="none" w:sz="0" w:space="0" w:color="auto"/>
                                <w:right w:val="none" w:sz="0" w:space="0" w:color="auto"/>
                              </w:divBdr>
                            </w:div>
                            <w:div w:id="1921871044">
                              <w:marLeft w:val="0"/>
                              <w:marRight w:val="0"/>
                              <w:marTop w:val="105"/>
                              <w:marBottom w:val="105"/>
                              <w:divBdr>
                                <w:top w:val="none" w:sz="0" w:space="0" w:color="auto"/>
                                <w:left w:val="none" w:sz="0" w:space="0" w:color="auto"/>
                                <w:bottom w:val="none" w:sz="0" w:space="0" w:color="auto"/>
                                <w:right w:val="none" w:sz="0" w:space="0" w:color="auto"/>
                              </w:divBdr>
                            </w:div>
                            <w:div w:id="837233723">
                              <w:marLeft w:val="0"/>
                              <w:marRight w:val="0"/>
                              <w:marTop w:val="105"/>
                              <w:marBottom w:val="105"/>
                              <w:divBdr>
                                <w:top w:val="none" w:sz="0" w:space="0" w:color="auto"/>
                                <w:left w:val="none" w:sz="0" w:space="0" w:color="auto"/>
                                <w:bottom w:val="none" w:sz="0" w:space="0" w:color="auto"/>
                                <w:right w:val="none" w:sz="0" w:space="0" w:color="auto"/>
                              </w:divBdr>
                            </w:div>
                            <w:div w:id="1628663301">
                              <w:marLeft w:val="0"/>
                              <w:marRight w:val="0"/>
                              <w:marTop w:val="105"/>
                              <w:marBottom w:val="105"/>
                              <w:divBdr>
                                <w:top w:val="none" w:sz="0" w:space="0" w:color="auto"/>
                                <w:left w:val="none" w:sz="0" w:space="0" w:color="auto"/>
                                <w:bottom w:val="none" w:sz="0" w:space="0" w:color="auto"/>
                                <w:right w:val="none" w:sz="0" w:space="0" w:color="auto"/>
                              </w:divBdr>
                            </w:div>
                            <w:div w:id="962078787">
                              <w:marLeft w:val="0"/>
                              <w:marRight w:val="0"/>
                              <w:marTop w:val="105"/>
                              <w:marBottom w:val="105"/>
                              <w:divBdr>
                                <w:top w:val="none" w:sz="0" w:space="0" w:color="auto"/>
                                <w:left w:val="none" w:sz="0" w:space="0" w:color="auto"/>
                                <w:bottom w:val="none" w:sz="0" w:space="0" w:color="auto"/>
                                <w:right w:val="none" w:sz="0" w:space="0" w:color="auto"/>
                              </w:divBdr>
                            </w:div>
                            <w:div w:id="334579721">
                              <w:marLeft w:val="0"/>
                              <w:marRight w:val="0"/>
                              <w:marTop w:val="105"/>
                              <w:marBottom w:val="105"/>
                              <w:divBdr>
                                <w:top w:val="none" w:sz="0" w:space="0" w:color="auto"/>
                                <w:left w:val="none" w:sz="0" w:space="0" w:color="auto"/>
                                <w:bottom w:val="none" w:sz="0" w:space="0" w:color="auto"/>
                                <w:right w:val="none" w:sz="0" w:space="0" w:color="auto"/>
                              </w:divBdr>
                            </w:div>
                            <w:div w:id="332414866">
                              <w:marLeft w:val="0"/>
                              <w:marRight w:val="0"/>
                              <w:marTop w:val="105"/>
                              <w:marBottom w:val="105"/>
                              <w:divBdr>
                                <w:top w:val="none" w:sz="0" w:space="0" w:color="auto"/>
                                <w:left w:val="none" w:sz="0" w:space="0" w:color="auto"/>
                                <w:bottom w:val="none" w:sz="0" w:space="0" w:color="auto"/>
                                <w:right w:val="none" w:sz="0" w:space="0" w:color="auto"/>
                              </w:divBdr>
                            </w:div>
                            <w:div w:id="1529490071">
                              <w:marLeft w:val="0"/>
                              <w:marRight w:val="0"/>
                              <w:marTop w:val="105"/>
                              <w:marBottom w:val="105"/>
                              <w:divBdr>
                                <w:top w:val="none" w:sz="0" w:space="0" w:color="auto"/>
                                <w:left w:val="none" w:sz="0" w:space="0" w:color="auto"/>
                                <w:bottom w:val="none" w:sz="0" w:space="0" w:color="auto"/>
                                <w:right w:val="none" w:sz="0" w:space="0" w:color="auto"/>
                              </w:divBdr>
                            </w:div>
                            <w:div w:id="1092747731">
                              <w:marLeft w:val="0"/>
                              <w:marRight w:val="0"/>
                              <w:marTop w:val="105"/>
                              <w:marBottom w:val="105"/>
                              <w:divBdr>
                                <w:top w:val="none" w:sz="0" w:space="0" w:color="auto"/>
                                <w:left w:val="none" w:sz="0" w:space="0" w:color="auto"/>
                                <w:bottom w:val="none" w:sz="0" w:space="0" w:color="auto"/>
                                <w:right w:val="none" w:sz="0" w:space="0" w:color="auto"/>
                              </w:divBdr>
                              <w:divsChild>
                                <w:div w:id="176862270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052265427">
                          <w:marLeft w:val="0"/>
                          <w:marRight w:val="0"/>
                          <w:marTop w:val="105"/>
                          <w:marBottom w:val="105"/>
                          <w:divBdr>
                            <w:top w:val="none" w:sz="0" w:space="0" w:color="auto"/>
                            <w:left w:val="none" w:sz="0" w:space="0" w:color="auto"/>
                            <w:bottom w:val="none" w:sz="0" w:space="0" w:color="auto"/>
                            <w:right w:val="none" w:sz="0" w:space="0" w:color="auto"/>
                          </w:divBdr>
                        </w:div>
                      </w:divsChild>
                    </w:div>
                    <w:div w:id="43721190">
                      <w:marLeft w:val="0"/>
                      <w:marRight w:val="0"/>
                      <w:marTop w:val="105"/>
                      <w:marBottom w:val="105"/>
                      <w:divBdr>
                        <w:top w:val="none" w:sz="0" w:space="0" w:color="auto"/>
                        <w:left w:val="none" w:sz="0" w:space="0" w:color="auto"/>
                        <w:bottom w:val="none" w:sz="0" w:space="0" w:color="auto"/>
                        <w:right w:val="none" w:sz="0" w:space="0" w:color="auto"/>
                      </w:divBdr>
                      <w:divsChild>
                        <w:div w:id="1131634728">
                          <w:marLeft w:val="0"/>
                          <w:marRight w:val="0"/>
                          <w:marTop w:val="105"/>
                          <w:marBottom w:val="105"/>
                          <w:divBdr>
                            <w:top w:val="none" w:sz="0" w:space="0" w:color="auto"/>
                            <w:left w:val="none" w:sz="0" w:space="0" w:color="auto"/>
                            <w:bottom w:val="none" w:sz="0" w:space="0" w:color="auto"/>
                            <w:right w:val="none" w:sz="0" w:space="0" w:color="auto"/>
                          </w:divBdr>
                          <w:divsChild>
                            <w:div w:id="1437751184">
                              <w:marLeft w:val="0"/>
                              <w:marRight w:val="0"/>
                              <w:marTop w:val="105"/>
                              <w:marBottom w:val="105"/>
                              <w:divBdr>
                                <w:top w:val="none" w:sz="0" w:space="0" w:color="auto"/>
                                <w:left w:val="none" w:sz="0" w:space="0" w:color="auto"/>
                                <w:bottom w:val="none" w:sz="0" w:space="0" w:color="auto"/>
                                <w:right w:val="none" w:sz="0" w:space="0" w:color="auto"/>
                              </w:divBdr>
                              <w:divsChild>
                                <w:div w:id="1606418904">
                                  <w:marLeft w:val="0"/>
                                  <w:marRight w:val="0"/>
                                  <w:marTop w:val="105"/>
                                  <w:marBottom w:val="105"/>
                                  <w:divBdr>
                                    <w:top w:val="none" w:sz="0" w:space="0" w:color="auto"/>
                                    <w:left w:val="none" w:sz="0" w:space="0" w:color="auto"/>
                                    <w:bottom w:val="none" w:sz="0" w:space="0" w:color="auto"/>
                                    <w:right w:val="none" w:sz="0" w:space="0" w:color="auto"/>
                                  </w:divBdr>
                                </w:div>
                                <w:div w:id="95710050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pringer.com/gb/book/9783319493541" TargetMode="External"/><Relationship Id="rId117" Type="http://schemas.openxmlformats.org/officeDocument/2006/relationships/hyperlink" Target="http://link.springer.com/978-3-319-49355-8" TargetMode="External"/><Relationship Id="rId21" Type="http://schemas.openxmlformats.org/officeDocument/2006/relationships/control" Target="activeX/activeX5.xml"/><Relationship Id="rId42" Type="http://schemas.openxmlformats.org/officeDocument/2006/relationships/image" Target="media/image12.wmf"/><Relationship Id="rId47" Type="http://schemas.openxmlformats.org/officeDocument/2006/relationships/control" Target="activeX/activeX12.xml"/><Relationship Id="rId63" Type="http://schemas.openxmlformats.org/officeDocument/2006/relationships/control" Target="activeX/activeX19.xml"/><Relationship Id="rId68" Type="http://schemas.openxmlformats.org/officeDocument/2006/relationships/hyperlink" Target="http://www.springer.com/gb/book/9783319493541" TargetMode="External"/><Relationship Id="rId84" Type="http://schemas.openxmlformats.org/officeDocument/2006/relationships/image" Target="media/image29.wmf"/><Relationship Id="rId89" Type="http://schemas.openxmlformats.org/officeDocument/2006/relationships/control" Target="activeX/activeX30.xml"/><Relationship Id="rId112" Type="http://schemas.openxmlformats.org/officeDocument/2006/relationships/image" Target="media/image41.wmf"/><Relationship Id="rId16" Type="http://schemas.openxmlformats.org/officeDocument/2006/relationships/control" Target="activeX/activeX3.xml"/><Relationship Id="rId107" Type="http://schemas.openxmlformats.org/officeDocument/2006/relationships/control" Target="activeX/activeX37.xml"/><Relationship Id="rId11" Type="http://schemas.openxmlformats.org/officeDocument/2006/relationships/image" Target="media/image2.wmf"/><Relationship Id="rId32" Type="http://schemas.openxmlformats.org/officeDocument/2006/relationships/hyperlink" Target="http://www.springer.com/gb/book/9783319493541" TargetMode="External"/><Relationship Id="rId37" Type="http://schemas.openxmlformats.org/officeDocument/2006/relationships/control" Target="activeX/activeX8.xml"/><Relationship Id="rId53" Type="http://schemas.openxmlformats.org/officeDocument/2006/relationships/control" Target="activeX/activeX15.xml"/><Relationship Id="rId58" Type="http://schemas.openxmlformats.org/officeDocument/2006/relationships/image" Target="media/image18.wmf"/><Relationship Id="rId74" Type="http://schemas.openxmlformats.org/officeDocument/2006/relationships/image" Target="media/image25.wmf"/><Relationship Id="rId79" Type="http://schemas.openxmlformats.org/officeDocument/2006/relationships/control" Target="activeX/activeX26.xml"/><Relationship Id="rId102" Type="http://schemas.openxmlformats.org/officeDocument/2006/relationships/image" Target="media/image37.wmf"/><Relationship Id="rId123" Type="http://schemas.openxmlformats.org/officeDocument/2006/relationships/image" Target="media/image45.wmf"/><Relationship Id="rId5" Type="http://schemas.openxmlformats.org/officeDocument/2006/relationships/webSettings" Target="webSettings.xml"/><Relationship Id="rId61" Type="http://schemas.openxmlformats.org/officeDocument/2006/relationships/control" Target="activeX/activeX18.xml"/><Relationship Id="rId82" Type="http://schemas.openxmlformats.org/officeDocument/2006/relationships/image" Target="media/image28.wmf"/><Relationship Id="rId90" Type="http://schemas.openxmlformats.org/officeDocument/2006/relationships/image" Target="media/image32.wmf"/><Relationship Id="rId95" Type="http://schemas.openxmlformats.org/officeDocument/2006/relationships/control" Target="activeX/activeX32.xml"/><Relationship Id="rId19" Type="http://schemas.openxmlformats.org/officeDocument/2006/relationships/control" Target="activeX/activeX4.xml"/><Relationship Id="rId14" Type="http://schemas.openxmlformats.org/officeDocument/2006/relationships/control" Target="activeX/activeX2.xml"/><Relationship Id="rId22" Type="http://schemas.openxmlformats.org/officeDocument/2006/relationships/image" Target="media/image7.wmf"/><Relationship Id="rId27" Type="http://schemas.openxmlformats.org/officeDocument/2006/relationships/hyperlink" Target="http://www.springer.com/gb/book/9783319493541" TargetMode="External"/><Relationship Id="rId30" Type="http://schemas.openxmlformats.org/officeDocument/2006/relationships/hyperlink" Target="http://www.springer.com/gb/book/9783319493541" TargetMode="External"/><Relationship Id="rId35" Type="http://schemas.openxmlformats.org/officeDocument/2006/relationships/control" Target="activeX/activeX7.xml"/><Relationship Id="rId43" Type="http://schemas.openxmlformats.org/officeDocument/2006/relationships/control" Target="activeX/activeX11.xml"/><Relationship Id="rId48" Type="http://schemas.openxmlformats.org/officeDocument/2006/relationships/image" Target="media/image14.wmf"/><Relationship Id="rId56" Type="http://schemas.openxmlformats.org/officeDocument/2006/relationships/hyperlink" Target="http://www.springer.com/gb/book/9783319493541" TargetMode="External"/><Relationship Id="rId64" Type="http://schemas.openxmlformats.org/officeDocument/2006/relationships/image" Target="media/image21.wmf"/><Relationship Id="rId69" Type="http://schemas.openxmlformats.org/officeDocument/2006/relationships/hyperlink" Target="http://www.springer.com/gb/book/9783319493541" TargetMode="External"/><Relationship Id="rId77" Type="http://schemas.openxmlformats.org/officeDocument/2006/relationships/control" Target="activeX/activeX25.xml"/><Relationship Id="rId100" Type="http://schemas.openxmlformats.org/officeDocument/2006/relationships/image" Target="media/image36.wmf"/><Relationship Id="rId105" Type="http://schemas.openxmlformats.org/officeDocument/2006/relationships/hyperlink" Target="http://www.springer.com/gb/book/9783319493541" TargetMode="External"/><Relationship Id="rId113" Type="http://schemas.openxmlformats.org/officeDocument/2006/relationships/control" Target="activeX/activeX40.xml"/><Relationship Id="rId118" Type="http://schemas.openxmlformats.org/officeDocument/2006/relationships/hyperlink" Target="http://www.springer.com/gb/book/9783319493541"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14.xml"/><Relationship Id="rId72" Type="http://schemas.openxmlformats.org/officeDocument/2006/relationships/image" Target="media/image24.wmf"/><Relationship Id="rId80" Type="http://schemas.openxmlformats.org/officeDocument/2006/relationships/hyperlink" Target="http://www.springer.com/gb/book/9783319493541" TargetMode="External"/><Relationship Id="rId85" Type="http://schemas.openxmlformats.org/officeDocument/2006/relationships/control" Target="activeX/activeX28.xml"/><Relationship Id="rId93" Type="http://schemas.openxmlformats.org/officeDocument/2006/relationships/hyperlink" Target="http://www.springer.com/gb/book/9783319493541" TargetMode="External"/><Relationship Id="rId98" Type="http://schemas.openxmlformats.org/officeDocument/2006/relationships/image" Target="media/image35.wmf"/><Relationship Id="rId121" Type="http://schemas.openxmlformats.org/officeDocument/2006/relationships/image" Target="media/image44.wmf"/><Relationship Id="rId3" Type="http://schemas.microsoft.com/office/2007/relationships/stylesWithEffects" Target="stylesWithEffects.xml"/><Relationship Id="rId12" Type="http://schemas.openxmlformats.org/officeDocument/2006/relationships/control" Target="activeX/activeX1.xml"/><Relationship Id="rId17" Type="http://schemas.openxmlformats.org/officeDocument/2006/relationships/hyperlink" Target="http://www.springer.com/gb/book/9783319493541" TargetMode="External"/><Relationship Id="rId25" Type="http://schemas.openxmlformats.org/officeDocument/2006/relationships/hyperlink" Target="http://www.springer.com/generic/terms?SGWID=0-40112-0-0-0" TargetMode="External"/><Relationship Id="rId33" Type="http://schemas.openxmlformats.org/officeDocument/2006/relationships/hyperlink" Target="http://www.springer.com/gb/book/9783319493541" TargetMode="External"/><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control" Target="activeX/activeX17.xml"/><Relationship Id="rId67" Type="http://schemas.openxmlformats.org/officeDocument/2006/relationships/control" Target="activeX/activeX21.xml"/><Relationship Id="rId103" Type="http://schemas.openxmlformats.org/officeDocument/2006/relationships/control" Target="activeX/activeX36.xml"/><Relationship Id="rId108" Type="http://schemas.openxmlformats.org/officeDocument/2006/relationships/image" Target="media/image39.wmf"/><Relationship Id="rId116" Type="http://schemas.openxmlformats.org/officeDocument/2006/relationships/hyperlink" Target="http://www.springer.com/gb/book/9783319493541" TargetMode="External"/><Relationship Id="rId124" Type="http://schemas.openxmlformats.org/officeDocument/2006/relationships/control" Target="activeX/activeX44.xml"/><Relationship Id="rId20" Type="http://schemas.openxmlformats.org/officeDocument/2006/relationships/image" Target="media/image6.wmf"/><Relationship Id="rId41" Type="http://schemas.openxmlformats.org/officeDocument/2006/relationships/control" Target="activeX/activeX10.xml"/><Relationship Id="rId54" Type="http://schemas.openxmlformats.org/officeDocument/2006/relationships/image" Target="media/image17.wmf"/><Relationship Id="rId62" Type="http://schemas.openxmlformats.org/officeDocument/2006/relationships/image" Target="media/image20.wmf"/><Relationship Id="rId70" Type="http://schemas.openxmlformats.org/officeDocument/2006/relationships/image" Target="media/image23.wmf"/><Relationship Id="rId75" Type="http://schemas.openxmlformats.org/officeDocument/2006/relationships/control" Target="activeX/activeX24.xml"/><Relationship Id="rId83" Type="http://schemas.openxmlformats.org/officeDocument/2006/relationships/control" Target="activeX/activeX27.xml"/><Relationship Id="rId88" Type="http://schemas.openxmlformats.org/officeDocument/2006/relationships/image" Target="media/image31.wmf"/><Relationship Id="rId91" Type="http://schemas.openxmlformats.org/officeDocument/2006/relationships/control" Target="activeX/activeX31.xml"/><Relationship Id="rId96" Type="http://schemas.openxmlformats.org/officeDocument/2006/relationships/image" Target="media/image34.wmf"/><Relationship Id="rId111" Type="http://schemas.openxmlformats.org/officeDocument/2006/relationships/control" Target="activeX/activeX39.xml"/><Relationship Id="rId1" Type="http://schemas.openxmlformats.org/officeDocument/2006/relationships/numbering" Target="numbering.xml"/><Relationship Id="rId6" Type="http://schemas.openxmlformats.org/officeDocument/2006/relationships/hyperlink" Target="http://www.springer.com/business+%26+management/business+information+systems?SGWID=0-170-0-0-0" TargetMode="External"/><Relationship Id="rId15" Type="http://schemas.openxmlformats.org/officeDocument/2006/relationships/image" Target="media/image4.wmf"/><Relationship Id="rId23" Type="http://schemas.openxmlformats.org/officeDocument/2006/relationships/control" Target="activeX/activeX6.xml"/><Relationship Id="rId28" Type="http://schemas.openxmlformats.org/officeDocument/2006/relationships/hyperlink" Target="http://www.springer.com/gb/book/9783319493541" TargetMode="External"/><Relationship Id="rId36" Type="http://schemas.openxmlformats.org/officeDocument/2006/relationships/image" Target="media/image9.wmf"/><Relationship Id="rId49" Type="http://schemas.openxmlformats.org/officeDocument/2006/relationships/control" Target="activeX/activeX13.xml"/><Relationship Id="rId57" Type="http://schemas.openxmlformats.org/officeDocument/2006/relationships/hyperlink" Target="http://www.springer.com/gb/book/9783319493541" TargetMode="External"/><Relationship Id="rId106" Type="http://schemas.openxmlformats.org/officeDocument/2006/relationships/image" Target="media/image38.wmf"/><Relationship Id="rId114" Type="http://schemas.openxmlformats.org/officeDocument/2006/relationships/image" Target="media/image42.wmf"/><Relationship Id="rId119" Type="http://schemas.openxmlformats.org/officeDocument/2006/relationships/image" Target="media/image43.wmf"/><Relationship Id="rId10" Type="http://schemas.openxmlformats.org/officeDocument/2006/relationships/hyperlink" Target="http://www.springer.com/gb/book/9783319493541" TargetMode="External"/><Relationship Id="rId31" Type="http://schemas.openxmlformats.org/officeDocument/2006/relationships/hyperlink" Target="http://www.springer.com/gb/book/9783319493541" TargetMode="External"/><Relationship Id="rId44" Type="http://schemas.openxmlformats.org/officeDocument/2006/relationships/hyperlink" Target="http://www.springer.com/gb/book/9783319493541" TargetMode="External"/><Relationship Id="rId52" Type="http://schemas.openxmlformats.org/officeDocument/2006/relationships/image" Target="media/image16.wmf"/><Relationship Id="rId60" Type="http://schemas.openxmlformats.org/officeDocument/2006/relationships/image" Target="media/image19.wmf"/><Relationship Id="rId65" Type="http://schemas.openxmlformats.org/officeDocument/2006/relationships/control" Target="activeX/activeX20.xml"/><Relationship Id="rId73" Type="http://schemas.openxmlformats.org/officeDocument/2006/relationships/control" Target="activeX/activeX23.xml"/><Relationship Id="rId78" Type="http://schemas.openxmlformats.org/officeDocument/2006/relationships/image" Target="media/image27.wmf"/><Relationship Id="rId81" Type="http://schemas.openxmlformats.org/officeDocument/2006/relationships/hyperlink" Target="http://www.springer.com/gb/book/9783319493541" TargetMode="External"/><Relationship Id="rId86" Type="http://schemas.openxmlformats.org/officeDocument/2006/relationships/image" Target="media/image30.wmf"/><Relationship Id="rId94" Type="http://schemas.openxmlformats.org/officeDocument/2006/relationships/image" Target="media/image33.wmf"/><Relationship Id="rId99" Type="http://schemas.openxmlformats.org/officeDocument/2006/relationships/control" Target="activeX/activeX34.xml"/><Relationship Id="rId101" Type="http://schemas.openxmlformats.org/officeDocument/2006/relationships/control" Target="activeX/activeX35.xml"/><Relationship Id="rId122" Type="http://schemas.openxmlformats.org/officeDocument/2006/relationships/control" Target="activeX/activeX43.xml"/><Relationship Id="rId4" Type="http://schemas.openxmlformats.org/officeDocument/2006/relationships/settings" Target="settings.xml"/><Relationship Id="rId9" Type="http://schemas.openxmlformats.org/officeDocument/2006/relationships/hyperlink" Target="http://www.springer.com/gb/book/9783319493541" TargetMode="Externa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control" Target="activeX/activeX9.xml"/><Relationship Id="rId109" Type="http://schemas.openxmlformats.org/officeDocument/2006/relationships/control" Target="activeX/activeX38.xml"/><Relationship Id="rId34" Type="http://schemas.openxmlformats.org/officeDocument/2006/relationships/image" Target="media/image8.wmf"/><Relationship Id="rId50" Type="http://schemas.openxmlformats.org/officeDocument/2006/relationships/image" Target="media/image15.wmf"/><Relationship Id="rId55" Type="http://schemas.openxmlformats.org/officeDocument/2006/relationships/control" Target="activeX/activeX16.xml"/><Relationship Id="rId76" Type="http://schemas.openxmlformats.org/officeDocument/2006/relationships/image" Target="media/image26.wmf"/><Relationship Id="rId97" Type="http://schemas.openxmlformats.org/officeDocument/2006/relationships/control" Target="activeX/activeX33.xml"/><Relationship Id="rId104" Type="http://schemas.openxmlformats.org/officeDocument/2006/relationships/hyperlink" Target="http://www.springer.com/gb/book/9783319493541" TargetMode="External"/><Relationship Id="rId120" Type="http://schemas.openxmlformats.org/officeDocument/2006/relationships/control" Target="activeX/activeX42.xml"/><Relationship Id="rId125" Type="http://schemas.openxmlformats.org/officeDocument/2006/relationships/fontTable" Target="fontTable.xml"/><Relationship Id="rId7" Type="http://schemas.openxmlformats.org/officeDocument/2006/relationships/hyperlink" Target="http://www.springer.com/gb/book/9783319493541" TargetMode="External"/><Relationship Id="rId71" Type="http://schemas.openxmlformats.org/officeDocument/2006/relationships/control" Target="activeX/activeX22.xml"/><Relationship Id="rId92" Type="http://schemas.openxmlformats.org/officeDocument/2006/relationships/hyperlink" Target="http://www.springer.com/gb/book/9783319493541" TargetMode="External"/><Relationship Id="rId2" Type="http://schemas.openxmlformats.org/officeDocument/2006/relationships/styles" Target="styles.xml"/><Relationship Id="rId29" Type="http://schemas.openxmlformats.org/officeDocument/2006/relationships/hyperlink" Target="http://www.springer.com/gb/book/9783319493541" TargetMode="External"/><Relationship Id="rId24" Type="http://schemas.openxmlformats.org/officeDocument/2006/relationships/hyperlink" Target="http://www.springer.com/help/orders?SGWID=0-40026-12-687403-0" TargetMode="External"/><Relationship Id="rId40" Type="http://schemas.openxmlformats.org/officeDocument/2006/relationships/image" Target="media/image11.wmf"/><Relationship Id="rId45" Type="http://schemas.openxmlformats.org/officeDocument/2006/relationships/hyperlink" Target="http://www.springer.com/gb/book/9783319493541" TargetMode="External"/><Relationship Id="rId66" Type="http://schemas.openxmlformats.org/officeDocument/2006/relationships/image" Target="media/image22.wmf"/><Relationship Id="rId87" Type="http://schemas.openxmlformats.org/officeDocument/2006/relationships/control" Target="activeX/activeX29.xml"/><Relationship Id="rId110" Type="http://schemas.openxmlformats.org/officeDocument/2006/relationships/image" Target="media/image40.wmf"/><Relationship Id="rId115"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dc:creator>
  <cp:lastModifiedBy>Said</cp:lastModifiedBy>
  <cp:revision>2</cp:revision>
  <dcterms:created xsi:type="dcterms:W3CDTF">2017-02-28T10:31:00Z</dcterms:created>
  <dcterms:modified xsi:type="dcterms:W3CDTF">2017-02-28T10:31:00Z</dcterms:modified>
</cp:coreProperties>
</file>