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42D582" w14:textId="0B1B6CBB" w:rsidR="00607D34" w:rsidRPr="00973E5E" w:rsidRDefault="00761735" w:rsidP="00973E5E">
      <w:pPr>
        <w:spacing w:line="360" w:lineRule="auto"/>
        <w:rPr>
          <w:rFonts w:ascii="Cambria" w:hAnsi="Cambria"/>
        </w:rPr>
      </w:pPr>
      <w:bookmarkStart w:id="0" w:name="_GoBack"/>
      <w:bookmarkEnd w:id="0"/>
      <w:r w:rsidRPr="00973E5E">
        <w:rPr>
          <w:rFonts w:ascii="Cambria" w:hAnsi="Cambria"/>
          <w:b/>
        </w:rPr>
        <w:t>Peacebuilding and Spatial Transformation: Peace, Space and Place</w:t>
      </w:r>
      <w:r w:rsidR="00973E5E">
        <w:rPr>
          <w:rFonts w:ascii="Cambria" w:hAnsi="Cambria"/>
          <w:b/>
        </w:rPr>
        <w:t>,</w:t>
      </w:r>
      <w:r w:rsidR="00973E5E" w:rsidRPr="003A18CC">
        <w:rPr>
          <w:rFonts w:ascii="Cambria" w:hAnsi="Cambria"/>
        </w:rPr>
        <w:t xml:space="preserve"> by </w:t>
      </w:r>
      <w:r w:rsidRPr="003A18CC">
        <w:rPr>
          <w:rFonts w:ascii="Cambria" w:hAnsi="Cambria"/>
        </w:rPr>
        <w:t xml:space="preserve">Annika </w:t>
      </w:r>
      <w:proofErr w:type="spellStart"/>
      <w:r w:rsidRPr="003A18CC">
        <w:rPr>
          <w:rFonts w:ascii="Cambria" w:hAnsi="Cambria"/>
        </w:rPr>
        <w:t>Björkdahl</w:t>
      </w:r>
      <w:proofErr w:type="spellEnd"/>
      <w:r w:rsidR="00973E5E">
        <w:rPr>
          <w:rFonts w:ascii="Cambria" w:hAnsi="Cambria"/>
        </w:rPr>
        <w:t xml:space="preserve"> and</w:t>
      </w:r>
      <w:r w:rsidR="00973E5E" w:rsidRPr="003A18CC">
        <w:rPr>
          <w:rFonts w:ascii="Cambria" w:hAnsi="Cambria" w:hint="cs"/>
        </w:rPr>
        <w:t>‎</w:t>
      </w:r>
      <w:r w:rsidR="00973E5E" w:rsidRPr="003A18CC">
        <w:rPr>
          <w:rFonts w:ascii="Cambria" w:hAnsi="Cambria"/>
        </w:rPr>
        <w:t xml:space="preserve"> </w:t>
      </w:r>
      <w:r w:rsidRPr="003A18CC">
        <w:rPr>
          <w:rFonts w:ascii="Cambria" w:hAnsi="Cambria"/>
        </w:rPr>
        <w:t xml:space="preserve">Stefanie </w:t>
      </w:r>
      <w:proofErr w:type="spellStart"/>
      <w:r w:rsidRPr="003A18CC">
        <w:rPr>
          <w:rFonts w:ascii="Cambria" w:hAnsi="Cambria"/>
        </w:rPr>
        <w:t>Kappler</w:t>
      </w:r>
      <w:proofErr w:type="spellEnd"/>
      <w:r w:rsidR="00973E5E">
        <w:rPr>
          <w:rFonts w:ascii="Cambria" w:hAnsi="Cambria"/>
        </w:rPr>
        <w:t>,</w:t>
      </w:r>
      <w:r w:rsidR="00973E5E" w:rsidRPr="003A18CC">
        <w:rPr>
          <w:rFonts w:ascii="Cambria" w:hAnsi="Cambria"/>
        </w:rPr>
        <w:t xml:space="preserve"> </w:t>
      </w:r>
      <w:r w:rsidRPr="003A18CC">
        <w:rPr>
          <w:rFonts w:ascii="Cambria" w:hAnsi="Cambria"/>
        </w:rPr>
        <w:t>London and New York</w:t>
      </w:r>
      <w:r w:rsidR="00973E5E">
        <w:rPr>
          <w:rFonts w:ascii="Cambria" w:hAnsi="Cambria"/>
        </w:rPr>
        <w:t>,</w:t>
      </w:r>
      <w:r w:rsidR="00973E5E" w:rsidRPr="003A18CC">
        <w:rPr>
          <w:rFonts w:ascii="Cambria" w:hAnsi="Cambria"/>
        </w:rPr>
        <w:t xml:space="preserve"> </w:t>
      </w:r>
      <w:r w:rsidRPr="003A18CC">
        <w:rPr>
          <w:rFonts w:ascii="Cambria" w:hAnsi="Cambria"/>
        </w:rPr>
        <w:t>Routledge</w:t>
      </w:r>
      <w:r w:rsidR="00973E5E">
        <w:rPr>
          <w:rFonts w:ascii="Cambria" w:hAnsi="Cambria"/>
        </w:rPr>
        <w:t>, 2017,</w:t>
      </w:r>
      <w:r w:rsidR="00973E5E" w:rsidRPr="003A18CC">
        <w:rPr>
          <w:rFonts w:ascii="Cambria" w:hAnsi="Cambria"/>
        </w:rPr>
        <w:t xml:space="preserve"> </w:t>
      </w:r>
      <w:r w:rsidRPr="003A18CC">
        <w:rPr>
          <w:rFonts w:ascii="Cambria" w:hAnsi="Cambria"/>
        </w:rPr>
        <w:t>166</w:t>
      </w:r>
      <w:r w:rsidR="001A4609">
        <w:rPr>
          <w:rFonts w:ascii="Cambria" w:hAnsi="Cambria"/>
        </w:rPr>
        <w:t xml:space="preserve"> </w:t>
      </w:r>
      <w:r w:rsidRPr="003A18CC">
        <w:rPr>
          <w:rFonts w:ascii="Cambria" w:hAnsi="Cambria"/>
        </w:rPr>
        <w:t>pp</w:t>
      </w:r>
      <w:r w:rsidR="00973E5E" w:rsidRPr="003A18CC">
        <w:rPr>
          <w:rFonts w:ascii="Cambria" w:hAnsi="Cambria"/>
        </w:rPr>
        <w:t>.</w:t>
      </w:r>
      <w:r w:rsidR="00973E5E">
        <w:rPr>
          <w:rFonts w:ascii="Cambria" w:hAnsi="Cambria"/>
        </w:rPr>
        <w:t>,</w:t>
      </w:r>
      <w:r w:rsidR="00973E5E" w:rsidRPr="003A18CC">
        <w:rPr>
          <w:rFonts w:ascii="Cambria" w:hAnsi="Cambria"/>
        </w:rPr>
        <w:t xml:space="preserve"> </w:t>
      </w:r>
      <w:r w:rsidRPr="003A18CC">
        <w:rPr>
          <w:rFonts w:ascii="Cambria" w:hAnsi="Cambria"/>
        </w:rPr>
        <w:t>£90.00</w:t>
      </w:r>
      <w:r w:rsidR="00973E5E">
        <w:rPr>
          <w:rFonts w:ascii="Cambria" w:hAnsi="Cambria"/>
        </w:rPr>
        <w:t>,</w:t>
      </w:r>
      <w:r w:rsidR="00973E5E" w:rsidRPr="003A18CC">
        <w:rPr>
          <w:rFonts w:ascii="Cambria" w:hAnsi="Cambria"/>
        </w:rPr>
        <w:t xml:space="preserve"> </w:t>
      </w:r>
      <w:r w:rsidRPr="003A18CC">
        <w:rPr>
          <w:rFonts w:ascii="Cambria" w:hAnsi="Cambria"/>
        </w:rPr>
        <w:t>ISBN 9781138924154</w:t>
      </w:r>
    </w:p>
    <w:p w14:paraId="3B0FC6B3" w14:textId="0305FE6D" w:rsidR="001A4609" w:rsidRDefault="00CC3013" w:rsidP="00973E5E">
      <w:pPr>
        <w:spacing w:line="360" w:lineRule="auto"/>
        <w:jc w:val="both"/>
        <w:rPr>
          <w:rFonts w:ascii="Cambria" w:hAnsi="Cambria"/>
        </w:rPr>
      </w:pPr>
      <w:r w:rsidRPr="00973E5E">
        <w:rPr>
          <w:rFonts w:ascii="Cambria" w:hAnsi="Cambria"/>
        </w:rPr>
        <w:t xml:space="preserve">War and peace are part of </w:t>
      </w:r>
      <w:r w:rsidR="001A4609">
        <w:rPr>
          <w:rFonts w:ascii="Cambria" w:hAnsi="Cambria"/>
        </w:rPr>
        <w:t xml:space="preserve">the </w:t>
      </w:r>
      <w:r w:rsidRPr="00973E5E">
        <w:rPr>
          <w:rFonts w:ascii="Cambria" w:hAnsi="Cambria"/>
        </w:rPr>
        <w:t>political landscape situated between place (material locality) and space (the imaginary counterpart of place)</w:t>
      </w:r>
      <w:r w:rsidR="001D32B9" w:rsidRPr="00973E5E">
        <w:rPr>
          <w:rFonts w:ascii="Cambria" w:hAnsi="Cambria"/>
        </w:rPr>
        <w:t xml:space="preserve"> (</w:t>
      </w:r>
      <w:r w:rsidR="00973E5E">
        <w:rPr>
          <w:rFonts w:ascii="Cambria" w:hAnsi="Cambria"/>
        </w:rPr>
        <w:t xml:space="preserve">p. </w:t>
      </w:r>
      <w:r w:rsidR="001D32B9" w:rsidRPr="00973E5E">
        <w:rPr>
          <w:rFonts w:ascii="Cambria" w:hAnsi="Cambria"/>
        </w:rPr>
        <w:t>18</w:t>
      </w:r>
      <w:r w:rsidR="001A4609">
        <w:rPr>
          <w:rFonts w:ascii="Cambria" w:hAnsi="Cambria"/>
        </w:rPr>
        <w:t xml:space="preserve"> </w:t>
      </w:r>
      <w:r w:rsidR="001D32B9" w:rsidRPr="003A18CC">
        <w:rPr>
          <w:rFonts w:ascii="Cambria" w:hAnsi="Cambria"/>
          <w:i/>
        </w:rPr>
        <w:t>ff</w:t>
      </w:r>
      <w:r w:rsidR="001D32B9" w:rsidRPr="00973E5E">
        <w:rPr>
          <w:rFonts w:ascii="Cambria" w:hAnsi="Cambria"/>
        </w:rPr>
        <w:t>.)</w:t>
      </w:r>
      <w:r w:rsidRPr="00973E5E">
        <w:rPr>
          <w:rFonts w:ascii="Cambria" w:hAnsi="Cambria"/>
        </w:rPr>
        <w:t xml:space="preserve">. </w:t>
      </w:r>
      <w:r w:rsidR="00FB45EC" w:rsidRPr="00973E5E">
        <w:rPr>
          <w:rFonts w:ascii="Cambria" w:hAnsi="Cambria"/>
        </w:rPr>
        <w:t xml:space="preserve">War occurs in certain geographical territories, which are often </w:t>
      </w:r>
      <w:r w:rsidR="00F9078A" w:rsidRPr="00973E5E">
        <w:rPr>
          <w:rFonts w:ascii="Cambria" w:hAnsi="Cambria"/>
        </w:rPr>
        <w:t>the centre</w:t>
      </w:r>
      <w:r w:rsidR="00FB45EC" w:rsidRPr="00973E5E">
        <w:rPr>
          <w:rFonts w:ascii="Cambria" w:hAnsi="Cambria"/>
        </w:rPr>
        <w:t xml:space="preserve"> of conflict themselves. </w:t>
      </w:r>
      <w:r w:rsidR="00402A91" w:rsidRPr="00973E5E">
        <w:rPr>
          <w:rFonts w:ascii="Cambria" w:hAnsi="Cambria"/>
        </w:rPr>
        <w:t>Over the course of a conflict, these territories</w:t>
      </w:r>
      <w:r w:rsidR="00FB45EC" w:rsidRPr="00973E5E">
        <w:rPr>
          <w:rFonts w:ascii="Cambria" w:hAnsi="Cambria"/>
        </w:rPr>
        <w:t xml:space="preserve"> </w:t>
      </w:r>
      <w:r w:rsidR="00402A91" w:rsidRPr="00973E5E">
        <w:rPr>
          <w:rFonts w:ascii="Cambria" w:hAnsi="Cambria"/>
        </w:rPr>
        <w:t>become</w:t>
      </w:r>
      <w:r w:rsidR="00FB45EC" w:rsidRPr="00973E5E">
        <w:rPr>
          <w:rFonts w:ascii="Cambria" w:hAnsi="Cambria"/>
        </w:rPr>
        <w:t xml:space="preserve"> emotionally charged with meaning and symbolism, thus making the transformation from </w:t>
      </w:r>
      <w:r w:rsidR="00980DF6">
        <w:rPr>
          <w:rFonts w:ascii="Cambria" w:hAnsi="Cambria"/>
        </w:rPr>
        <w:t xml:space="preserve">being a </w:t>
      </w:r>
      <w:r w:rsidR="00FB45EC" w:rsidRPr="00973E5E">
        <w:rPr>
          <w:rFonts w:ascii="Cambria" w:hAnsi="Cambria"/>
        </w:rPr>
        <w:t xml:space="preserve">place to </w:t>
      </w:r>
      <w:r w:rsidR="00980DF6">
        <w:rPr>
          <w:rFonts w:ascii="Cambria" w:hAnsi="Cambria"/>
        </w:rPr>
        <w:t xml:space="preserve">a </w:t>
      </w:r>
      <w:r w:rsidR="00FB45EC" w:rsidRPr="00973E5E">
        <w:rPr>
          <w:rFonts w:ascii="Cambria" w:hAnsi="Cambria"/>
        </w:rPr>
        <w:t xml:space="preserve">space </w:t>
      </w:r>
      <w:r w:rsidR="00402A91" w:rsidRPr="00973E5E">
        <w:rPr>
          <w:rFonts w:ascii="Cambria" w:hAnsi="Cambria"/>
        </w:rPr>
        <w:t>that is important for the conflict parties and individuals involved in war</w:t>
      </w:r>
      <w:r w:rsidR="00FB45EC" w:rsidRPr="00973E5E">
        <w:rPr>
          <w:rFonts w:ascii="Cambria" w:hAnsi="Cambria"/>
        </w:rPr>
        <w:t xml:space="preserve">. This meaning and symbolism radiates as a cause of conflict </w:t>
      </w:r>
      <w:r w:rsidR="009626E5" w:rsidRPr="00973E5E">
        <w:rPr>
          <w:rFonts w:ascii="Cambria" w:hAnsi="Cambria"/>
        </w:rPr>
        <w:t xml:space="preserve">until </w:t>
      </w:r>
      <w:r w:rsidR="00973E5E">
        <w:rPr>
          <w:rFonts w:ascii="Cambria" w:hAnsi="Cambria"/>
        </w:rPr>
        <w:t>the</w:t>
      </w:r>
      <w:r w:rsidR="009626E5" w:rsidRPr="00973E5E">
        <w:rPr>
          <w:rFonts w:ascii="Cambria" w:hAnsi="Cambria"/>
        </w:rPr>
        <w:t xml:space="preserve"> violence </w:t>
      </w:r>
      <w:r w:rsidR="001A4609">
        <w:rPr>
          <w:rFonts w:ascii="Cambria" w:hAnsi="Cambria"/>
        </w:rPr>
        <w:t>e</w:t>
      </w:r>
      <w:r w:rsidR="00973E5E">
        <w:rPr>
          <w:rFonts w:ascii="Cambria" w:hAnsi="Cambria"/>
        </w:rPr>
        <w:t>nds</w:t>
      </w:r>
      <w:r w:rsidR="009626E5" w:rsidRPr="00973E5E">
        <w:rPr>
          <w:rFonts w:ascii="Cambria" w:hAnsi="Cambria"/>
        </w:rPr>
        <w:t xml:space="preserve"> and post-conflict peacebuilding </w:t>
      </w:r>
      <w:r w:rsidR="00402A91" w:rsidRPr="00973E5E">
        <w:rPr>
          <w:rFonts w:ascii="Cambria" w:hAnsi="Cambria"/>
        </w:rPr>
        <w:t>commences</w:t>
      </w:r>
      <w:r w:rsidR="009626E5" w:rsidRPr="00973E5E">
        <w:rPr>
          <w:rFonts w:ascii="Cambria" w:hAnsi="Cambria"/>
        </w:rPr>
        <w:t xml:space="preserve">. </w:t>
      </w:r>
    </w:p>
    <w:p w14:paraId="0672D899" w14:textId="77777777" w:rsidR="001A4609" w:rsidRDefault="001A4609" w:rsidP="00973E5E">
      <w:pPr>
        <w:spacing w:line="360" w:lineRule="auto"/>
        <w:jc w:val="both"/>
        <w:rPr>
          <w:rFonts w:ascii="Cambria" w:hAnsi="Cambria"/>
        </w:rPr>
      </w:pPr>
    </w:p>
    <w:p w14:paraId="50B40E24" w14:textId="08E4CC09" w:rsidR="008D3E4E" w:rsidRPr="00973E5E" w:rsidRDefault="000040D7" w:rsidP="00973E5E">
      <w:pPr>
        <w:spacing w:line="360" w:lineRule="auto"/>
        <w:jc w:val="both"/>
        <w:rPr>
          <w:rFonts w:ascii="Cambria" w:hAnsi="Cambria"/>
        </w:rPr>
      </w:pPr>
      <w:r w:rsidRPr="00973E5E">
        <w:rPr>
          <w:rFonts w:ascii="Cambria" w:hAnsi="Cambria"/>
        </w:rPr>
        <w:t xml:space="preserve">Peacebuilding researchers and practitioners </w:t>
      </w:r>
      <w:r w:rsidR="00904D6B" w:rsidRPr="00973E5E">
        <w:rPr>
          <w:rFonts w:ascii="Cambria" w:hAnsi="Cambria"/>
        </w:rPr>
        <w:t xml:space="preserve">working on conflicts </w:t>
      </w:r>
      <w:r w:rsidR="001A4609">
        <w:rPr>
          <w:rFonts w:ascii="Cambria" w:hAnsi="Cambria"/>
        </w:rPr>
        <w:t>around</w:t>
      </w:r>
      <w:r w:rsidR="00904D6B" w:rsidRPr="00973E5E">
        <w:rPr>
          <w:rFonts w:ascii="Cambria" w:hAnsi="Cambria"/>
        </w:rPr>
        <w:t xml:space="preserve"> the world </w:t>
      </w:r>
      <w:r w:rsidRPr="00973E5E">
        <w:rPr>
          <w:rFonts w:ascii="Cambria" w:hAnsi="Cambria"/>
        </w:rPr>
        <w:t>are</w:t>
      </w:r>
      <w:r w:rsidR="00234E37" w:rsidRPr="00973E5E">
        <w:rPr>
          <w:rFonts w:ascii="Cambria" w:hAnsi="Cambria"/>
        </w:rPr>
        <w:t xml:space="preserve"> well</w:t>
      </w:r>
      <w:r w:rsidRPr="00973E5E">
        <w:rPr>
          <w:rFonts w:ascii="Cambria" w:hAnsi="Cambria"/>
        </w:rPr>
        <w:t xml:space="preserve"> aware of these </w:t>
      </w:r>
      <w:r w:rsidR="00150049" w:rsidRPr="00973E5E">
        <w:rPr>
          <w:rFonts w:ascii="Cambria" w:hAnsi="Cambria"/>
        </w:rPr>
        <w:t>phenomena</w:t>
      </w:r>
      <w:r w:rsidR="00973E5E">
        <w:rPr>
          <w:rFonts w:ascii="Cambria" w:hAnsi="Cambria"/>
        </w:rPr>
        <w:t>, which</w:t>
      </w:r>
      <w:r w:rsidR="00904D6B" w:rsidRPr="00973E5E">
        <w:rPr>
          <w:rFonts w:ascii="Cambria" w:hAnsi="Cambria"/>
        </w:rPr>
        <w:t xml:space="preserve"> </w:t>
      </w:r>
      <w:r w:rsidR="00F36E98" w:rsidRPr="00973E5E">
        <w:rPr>
          <w:rFonts w:ascii="Cambria" w:hAnsi="Cambria"/>
        </w:rPr>
        <w:t xml:space="preserve">have major implications for the possibility of </w:t>
      </w:r>
      <w:r w:rsidR="00D26EE0">
        <w:rPr>
          <w:rFonts w:ascii="Cambria" w:hAnsi="Cambria"/>
        </w:rPr>
        <w:t xml:space="preserve">the </w:t>
      </w:r>
      <w:r w:rsidR="00F76B83" w:rsidRPr="00973E5E">
        <w:rPr>
          <w:rFonts w:ascii="Cambria" w:hAnsi="Cambria"/>
        </w:rPr>
        <w:t xml:space="preserve">peaceful </w:t>
      </w:r>
      <w:r w:rsidR="00F36E98" w:rsidRPr="00973E5E">
        <w:rPr>
          <w:rFonts w:ascii="Cambria" w:hAnsi="Cambria"/>
        </w:rPr>
        <w:t>transformation</w:t>
      </w:r>
      <w:r w:rsidR="00D26EE0">
        <w:rPr>
          <w:rFonts w:ascii="Cambria" w:hAnsi="Cambria"/>
        </w:rPr>
        <w:t xml:space="preserve"> of conflicts</w:t>
      </w:r>
      <w:r w:rsidR="00F36E98" w:rsidRPr="00973E5E">
        <w:rPr>
          <w:rFonts w:ascii="Cambria" w:hAnsi="Cambria"/>
        </w:rPr>
        <w:t xml:space="preserve">. </w:t>
      </w:r>
      <w:r w:rsidR="000C0F42" w:rsidRPr="00973E5E">
        <w:rPr>
          <w:rFonts w:ascii="Cambria" w:hAnsi="Cambria"/>
        </w:rPr>
        <w:t xml:space="preserve">It may thus come as a surprise that </w:t>
      </w:r>
      <w:r w:rsidR="00AB23FF" w:rsidRPr="00973E5E">
        <w:rPr>
          <w:rFonts w:ascii="Cambria" w:hAnsi="Cambria"/>
        </w:rPr>
        <w:t xml:space="preserve">the transformation </w:t>
      </w:r>
      <w:r w:rsidR="00973E5E">
        <w:rPr>
          <w:rFonts w:ascii="Cambria" w:hAnsi="Cambria"/>
        </w:rPr>
        <w:t>of</w:t>
      </w:r>
      <w:r w:rsidR="00973E5E" w:rsidRPr="00973E5E">
        <w:rPr>
          <w:rFonts w:ascii="Cambria" w:hAnsi="Cambria"/>
        </w:rPr>
        <w:t xml:space="preserve"> </w:t>
      </w:r>
      <w:r w:rsidR="00713841">
        <w:rPr>
          <w:rFonts w:ascii="Cambria" w:hAnsi="Cambria"/>
        </w:rPr>
        <w:t>‘</w:t>
      </w:r>
      <w:proofErr w:type="spellStart"/>
      <w:r w:rsidR="00AB23FF" w:rsidRPr="00973E5E">
        <w:rPr>
          <w:rFonts w:ascii="Cambria" w:hAnsi="Cambria"/>
        </w:rPr>
        <w:t>warspaces</w:t>
      </w:r>
      <w:proofErr w:type="spellEnd"/>
      <w:r w:rsidR="00713841">
        <w:rPr>
          <w:rFonts w:ascii="Cambria" w:hAnsi="Cambria"/>
        </w:rPr>
        <w:t>’</w:t>
      </w:r>
      <w:r w:rsidR="00AB23FF" w:rsidRPr="00973E5E">
        <w:rPr>
          <w:rFonts w:ascii="Cambria" w:hAnsi="Cambria"/>
        </w:rPr>
        <w:t xml:space="preserve"> into </w:t>
      </w:r>
      <w:r w:rsidR="00713841">
        <w:rPr>
          <w:rFonts w:ascii="Cambria" w:hAnsi="Cambria"/>
        </w:rPr>
        <w:t>‘</w:t>
      </w:r>
      <w:proofErr w:type="spellStart"/>
      <w:r w:rsidR="00AB23FF" w:rsidRPr="00973E5E">
        <w:rPr>
          <w:rFonts w:ascii="Cambria" w:hAnsi="Cambria"/>
        </w:rPr>
        <w:t>peacespaces</w:t>
      </w:r>
      <w:proofErr w:type="spellEnd"/>
      <w:r w:rsidR="00713841">
        <w:rPr>
          <w:rFonts w:ascii="Cambria" w:hAnsi="Cambria"/>
        </w:rPr>
        <w:t>’</w:t>
      </w:r>
      <w:r w:rsidR="00973E5E">
        <w:rPr>
          <w:rFonts w:ascii="Cambria" w:hAnsi="Cambria"/>
        </w:rPr>
        <w:t>,</w:t>
      </w:r>
      <w:r w:rsidR="00AB23FF" w:rsidRPr="00973E5E">
        <w:rPr>
          <w:rFonts w:ascii="Cambria" w:hAnsi="Cambria"/>
        </w:rPr>
        <w:t xml:space="preserve"> and the role of agents in </w:t>
      </w:r>
      <w:r w:rsidR="007A652D" w:rsidRPr="00973E5E">
        <w:rPr>
          <w:rFonts w:ascii="Cambria" w:hAnsi="Cambria"/>
        </w:rPr>
        <w:t>these processes</w:t>
      </w:r>
      <w:r w:rsidR="00973E5E">
        <w:rPr>
          <w:rFonts w:ascii="Cambria" w:hAnsi="Cambria"/>
        </w:rPr>
        <w:t>,</w:t>
      </w:r>
      <w:r w:rsidR="00AB23FF" w:rsidRPr="00973E5E">
        <w:rPr>
          <w:rFonts w:ascii="Cambria" w:hAnsi="Cambria"/>
        </w:rPr>
        <w:t xml:space="preserve"> </w:t>
      </w:r>
      <w:r w:rsidR="00973E5E">
        <w:rPr>
          <w:rFonts w:ascii="Cambria" w:hAnsi="Cambria"/>
        </w:rPr>
        <w:t>have</w:t>
      </w:r>
      <w:r w:rsidR="00973E5E" w:rsidRPr="00973E5E">
        <w:rPr>
          <w:rFonts w:ascii="Cambria" w:hAnsi="Cambria"/>
        </w:rPr>
        <w:t xml:space="preserve"> </w:t>
      </w:r>
      <w:r w:rsidR="00AB23FF" w:rsidRPr="00973E5E">
        <w:rPr>
          <w:rFonts w:ascii="Cambria" w:hAnsi="Cambria"/>
        </w:rPr>
        <w:t xml:space="preserve">not been studied extensively so far. </w:t>
      </w:r>
    </w:p>
    <w:p w14:paraId="15AA3A21" w14:textId="77777777" w:rsidR="00973E5E" w:rsidRPr="00973E5E" w:rsidRDefault="00973E5E" w:rsidP="00973E5E">
      <w:pPr>
        <w:spacing w:line="360" w:lineRule="auto"/>
        <w:jc w:val="both"/>
        <w:rPr>
          <w:rFonts w:ascii="Cambria" w:hAnsi="Cambria"/>
        </w:rPr>
      </w:pPr>
    </w:p>
    <w:p w14:paraId="47C7C9A8" w14:textId="0C9FA4CD" w:rsidR="00533515" w:rsidRDefault="00973E5E" w:rsidP="00973E5E">
      <w:pPr>
        <w:spacing w:line="360" w:lineRule="auto"/>
        <w:jc w:val="both"/>
        <w:rPr>
          <w:rFonts w:ascii="Cambria" w:hAnsi="Cambria"/>
        </w:rPr>
      </w:pPr>
      <w:r w:rsidRPr="00973E5E">
        <w:rPr>
          <w:rFonts w:ascii="Cambria" w:hAnsi="Cambria"/>
        </w:rPr>
        <w:t xml:space="preserve">Annika </w:t>
      </w:r>
      <w:proofErr w:type="spellStart"/>
      <w:r w:rsidRPr="00973E5E">
        <w:rPr>
          <w:rFonts w:ascii="Cambria" w:hAnsi="Cambria"/>
        </w:rPr>
        <w:t>Björkdahl</w:t>
      </w:r>
      <w:proofErr w:type="spellEnd"/>
      <w:r w:rsidRPr="00973E5E">
        <w:rPr>
          <w:rFonts w:ascii="Cambria" w:hAnsi="Cambria"/>
        </w:rPr>
        <w:t xml:space="preserve"> and‎ Stefanie </w:t>
      </w:r>
      <w:proofErr w:type="spellStart"/>
      <w:r w:rsidRPr="00973E5E">
        <w:rPr>
          <w:rFonts w:ascii="Cambria" w:hAnsi="Cambria"/>
        </w:rPr>
        <w:t>Kappler</w:t>
      </w:r>
      <w:r>
        <w:rPr>
          <w:rFonts w:ascii="Cambria" w:hAnsi="Cambria"/>
        </w:rPr>
        <w:t>’s</w:t>
      </w:r>
      <w:proofErr w:type="spellEnd"/>
      <w:r>
        <w:rPr>
          <w:rFonts w:ascii="Cambria" w:hAnsi="Cambria"/>
        </w:rPr>
        <w:t xml:space="preserve"> </w:t>
      </w:r>
      <w:r w:rsidR="007A652D" w:rsidRPr="00871AA8">
        <w:rPr>
          <w:rFonts w:ascii="Cambria" w:hAnsi="Cambria"/>
          <w:i/>
        </w:rPr>
        <w:t>Peacebuilding and Spatial Transformation</w:t>
      </w:r>
      <w:r w:rsidRPr="00871AA8">
        <w:rPr>
          <w:rFonts w:ascii="Cambria" w:hAnsi="Cambria"/>
          <w:i/>
        </w:rPr>
        <w:t xml:space="preserve">: </w:t>
      </w:r>
      <w:r w:rsidR="007A652D" w:rsidRPr="00871AA8">
        <w:rPr>
          <w:rFonts w:ascii="Cambria" w:hAnsi="Cambria"/>
          <w:i/>
        </w:rPr>
        <w:t>Peace, Space and Place</w:t>
      </w:r>
      <w:r>
        <w:rPr>
          <w:rFonts w:ascii="Cambria" w:hAnsi="Cambria"/>
        </w:rPr>
        <w:t xml:space="preserve"> </w:t>
      </w:r>
      <w:r w:rsidR="007A652D" w:rsidRPr="00973E5E">
        <w:rPr>
          <w:rFonts w:ascii="Cambria" w:hAnsi="Cambria"/>
        </w:rPr>
        <w:t xml:space="preserve">is the first comprehensive study </w:t>
      </w:r>
      <w:r>
        <w:rPr>
          <w:rFonts w:ascii="Cambria" w:hAnsi="Cambria"/>
        </w:rPr>
        <w:t>of</w:t>
      </w:r>
      <w:r w:rsidRPr="00973E5E">
        <w:rPr>
          <w:rFonts w:ascii="Cambria" w:hAnsi="Cambria"/>
        </w:rPr>
        <w:t xml:space="preserve"> </w:t>
      </w:r>
      <w:r w:rsidR="007A652D" w:rsidRPr="00973E5E">
        <w:rPr>
          <w:rFonts w:ascii="Cambria" w:hAnsi="Cambria"/>
        </w:rPr>
        <w:t>the processes</w:t>
      </w:r>
      <w:r w:rsidR="00161F2E" w:rsidRPr="00973E5E">
        <w:rPr>
          <w:rFonts w:ascii="Cambria" w:hAnsi="Cambria"/>
        </w:rPr>
        <w:t xml:space="preserve"> of </w:t>
      </w:r>
      <w:r w:rsidR="00980DF6">
        <w:rPr>
          <w:rFonts w:ascii="Cambria" w:hAnsi="Cambria"/>
        </w:rPr>
        <w:t xml:space="preserve">transforming </w:t>
      </w:r>
      <w:r w:rsidR="00161F2E" w:rsidRPr="00973E5E">
        <w:rPr>
          <w:rFonts w:ascii="Cambria" w:hAnsi="Cambria"/>
        </w:rPr>
        <w:t xml:space="preserve">spaces and places </w:t>
      </w:r>
      <w:r w:rsidR="00713841">
        <w:rPr>
          <w:rFonts w:ascii="Cambria" w:hAnsi="Cambria"/>
        </w:rPr>
        <w:t>‘</w:t>
      </w:r>
      <w:r w:rsidR="00161F2E" w:rsidRPr="00973E5E">
        <w:rPr>
          <w:rFonts w:ascii="Cambria" w:hAnsi="Cambria"/>
        </w:rPr>
        <w:t>to represent and manifest peace</w:t>
      </w:r>
      <w:r w:rsidR="00713841">
        <w:rPr>
          <w:rFonts w:ascii="Cambria" w:hAnsi="Cambria"/>
        </w:rPr>
        <w:t>’</w:t>
      </w:r>
      <w:r w:rsidR="00161F2E" w:rsidRPr="00973E5E">
        <w:rPr>
          <w:rFonts w:ascii="Cambria" w:hAnsi="Cambria"/>
        </w:rPr>
        <w:t xml:space="preserve"> (p. 2)</w:t>
      </w:r>
      <w:r w:rsidR="00AE505E" w:rsidRPr="00973E5E">
        <w:rPr>
          <w:rFonts w:ascii="Cambria" w:hAnsi="Cambria"/>
        </w:rPr>
        <w:t xml:space="preserve">. </w:t>
      </w:r>
      <w:r w:rsidR="00957E92" w:rsidRPr="00973E5E">
        <w:rPr>
          <w:rFonts w:ascii="Cambria" w:hAnsi="Cambria"/>
        </w:rPr>
        <w:t xml:space="preserve">With their innovative </w:t>
      </w:r>
      <w:r w:rsidR="00BC2688" w:rsidRPr="00973E5E">
        <w:rPr>
          <w:rFonts w:ascii="Cambria" w:hAnsi="Cambria"/>
        </w:rPr>
        <w:t>study,</w:t>
      </w:r>
      <w:r w:rsidR="00957E92" w:rsidRPr="00973E5E">
        <w:rPr>
          <w:rFonts w:ascii="Cambria" w:hAnsi="Cambria"/>
        </w:rPr>
        <w:t xml:space="preserve"> </w:t>
      </w:r>
      <w:r w:rsidR="00933CA2">
        <w:rPr>
          <w:rFonts w:ascii="Cambria" w:hAnsi="Cambria"/>
        </w:rPr>
        <w:t>the authors</w:t>
      </w:r>
      <w:r w:rsidR="00933CA2" w:rsidRPr="00973E5E">
        <w:rPr>
          <w:rFonts w:ascii="Cambria" w:hAnsi="Cambria"/>
        </w:rPr>
        <w:t xml:space="preserve"> </w:t>
      </w:r>
      <w:r w:rsidR="00957E92" w:rsidRPr="00973E5E">
        <w:rPr>
          <w:rFonts w:ascii="Cambria" w:hAnsi="Cambria"/>
        </w:rPr>
        <w:t xml:space="preserve">provide deep and stimulating insights into the </w:t>
      </w:r>
      <w:r w:rsidR="007D1E11" w:rsidRPr="00973E5E">
        <w:rPr>
          <w:rFonts w:ascii="Cambria" w:hAnsi="Cambria"/>
        </w:rPr>
        <w:t xml:space="preserve">ways </w:t>
      </w:r>
      <w:r w:rsidR="00933CA2">
        <w:rPr>
          <w:rFonts w:ascii="Cambria" w:hAnsi="Cambria"/>
        </w:rPr>
        <w:t xml:space="preserve">in which </w:t>
      </w:r>
      <w:r w:rsidR="007D1E11" w:rsidRPr="00973E5E">
        <w:rPr>
          <w:rFonts w:ascii="Cambria" w:hAnsi="Cambria"/>
        </w:rPr>
        <w:t xml:space="preserve">sites of warfare and suffering </w:t>
      </w:r>
      <w:r w:rsidR="00D26EE0">
        <w:rPr>
          <w:rFonts w:ascii="Cambria" w:hAnsi="Cambria"/>
        </w:rPr>
        <w:t>can be</w:t>
      </w:r>
      <w:r w:rsidR="00933CA2">
        <w:rPr>
          <w:rFonts w:ascii="Cambria" w:hAnsi="Cambria"/>
        </w:rPr>
        <w:t xml:space="preserve"> reinterpreted as </w:t>
      </w:r>
      <w:r w:rsidR="007D1E11" w:rsidRPr="00973E5E">
        <w:rPr>
          <w:rFonts w:ascii="Cambria" w:hAnsi="Cambria"/>
        </w:rPr>
        <w:t>spaces that carry the idea</w:t>
      </w:r>
      <w:r w:rsidR="001A4609">
        <w:rPr>
          <w:rFonts w:ascii="Cambria" w:hAnsi="Cambria"/>
        </w:rPr>
        <w:t>s</w:t>
      </w:r>
      <w:r w:rsidR="007D1E11" w:rsidRPr="00973E5E">
        <w:rPr>
          <w:rFonts w:ascii="Cambria" w:hAnsi="Cambria"/>
        </w:rPr>
        <w:t xml:space="preserve"> of peace and reconciliation. </w:t>
      </w:r>
      <w:r w:rsidR="00E007A6" w:rsidRPr="00973E5E">
        <w:rPr>
          <w:rFonts w:ascii="Cambria" w:hAnsi="Cambria"/>
        </w:rPr>
        <w:t xml:space="preserve">The interdisciplinary analysis combines ontological assumptions from </w:t>
      </w:r>
      <w:r w:rsidR="007E0665" w:rsidRPr="00973E5E">
        <w:rPr>
          <w:rFonts w:ascii="Cambria" w:hAnsi="Cambria"/>
        </w:rPr>
        <w:t>conflict research, human geography</w:t>
      </w:r>
      <w:r w:rsidR="00933CA2">
        <w:rPr>
          <w:rFonts w:ascii="Cambria" w:hAnsi="Cambria"/>
        </w:rPr>
        <w:t xml:space="preserve"> and</w:t>
      </w:r>
      <w:r w:rsidR="00933CA2" w:rsidRPr="00973E5E">
        <w:rPr>
          <w:rFonts w:ascii="Cambria" w:hAnsi="Cambria"/>
        </w:rPr>
        <w:t xml:space="preserve"> </w:t>
      </w:r>
      <w:r w:rsidR="00E007A6" w:rsidRPr="00973E5E">
        <w:rPr>
          <w:rFonts w:ascii="Cambria" w:hAnsi="Cambria"/>
        </w:rPr>
        <w:t xml:space="preserve">ethnography, </w:t>
      </w:r>
      <w:r w:rsidR="00980DF6">
        <w:rPr>
          <w:rFonts w:ascii="Cambria" w:hAnsi="Cambria"/>
        </w:rPr>
        <w:t>thus adding</w:t>
      </w:r>
      <w:r w:rsidR="00E007A6" w:rsidRPr="00973E5E">
        <w:rPr>
          <w:rFonts w:ascii="Cambria" w:hAnsi="Cambria"/>
        </w:rPr>
        <w:t xml:space="preserve"> </w:t>
      </w:r>
      <w:r w:rsidR="00BD31B7" w:rsidRPr="00973E5E">
        <w:rPr>
          <w:rFonts w:ascii="Cambria" w:hAnsi="Cambria"/>
        </w:rPr>
        <w:t xml:space="preserve">refreshing new perspectives to the existing literature. </w:t>
      </w:r>
      <w:r w:rsidR="008D3E4E" w:rsidRPr="00973E5E">
        <w:rPr>
          <w:rFonts w:ascii="Cambria" w:hAnsi="Cambria"/>
        </w:rPr>
        <w:t xml:space="preserve">By way of multi-site ethnography, </w:t>
      </w:r>
      <w:r w:rsidR="00533515">
        <w:rPr>
          <w:rFonts w:ascii="Cambria" w:hAnsi="Cambria"/>
        </w:rPr>
        <w:t xml:space="preserve">the authors analyse </w:t>
      </w:r>
      <w:r w:rsidR="000759AD" w:rsidRPr="00973E5E">
        <w:rPr>
          <w:rFonts w:ascii="Cambria" w:hAnsi="Cambria"/>
        </w:rPr>
        <w:t>sites in</w:t>
      </w:r>
      <w:r w:rsidR="008F7492" w:rsidRPr="00973E5E">
        <w:rPr>
          <w:rFonts w:ascii="Cambria" w:hAnsi="Cambria"/>
        </w:rPr>
        <w:t xml:space="preserve"> five conflict-affected countries </w:t>
      </w:r>
      <w:r w:rsidR="00933CA2" w:rsidRPr="00973E5E">
        <w:rPr>
          <w:rFonts w:ascii="Cambria" w:hAnsi="Cambria"/>
        </w:rPr>
        <w:t>– Bosnia-Herzegovina, Kosovo, Northern Ireland, South Africa and Cyprus</w:t>
      </w:r>
      <w:r w:rsidR="00933CA2">
        <w:rPr>
          <w:rFonts w:ascii="Cambria" w:hAnsi="Cambria"/>
        </w:rPr>
        <w:t xml:space="preserve"> –</w:t>
      </w:r>
      <w:r w:rsidR="00533515">
        <w:rPr>
          <w:rFonts w:ascii="Cambria" w:hAnsi="Cambria"/>
        </w:rPr>
        <w:t xml:space="preserve"> </w:t>
      </w:r>
      <w:r w:rsidR="001A4609">
        <w:rPr>
          <w:rFonts w:ascii="Cambria" w:hAnsi="Cambria"/>
        </w:rPr>
        <w:t>through</w:t>
      </w:r>
      <w:r w:rsidR="001A4609" w:rsidRPr="00973E5E">
        <w:rPr>
          <w:rFonts w:ascii="Cambria" w:hAnsi="Cambria"/>
        </w:rPr>
        <w:t xml:space="preserve"> </w:t>
      </w:r>
      <w:r w:rsidR="008F7492" w:rsidRPr="00973E5E">
        <w:rPr>
          <w:rFonts w:ascii="Cambria" w:hAnsi="Cambria"/>
        </w:rPr>
        <w:t xml:space="preserve">the </w:t>
      </w:r>
      <w:r w:rsidR="0015674F" w:rsidRPr="00973E5E">
        <w:rPr>
          <w:rFonts w:ascii="Cambria" w:hAnsi="Cambria"/>
        </w:rPr>
        <w:t>lens</w:t>
      </w:r>
      <w:r w:rsidR="001A4609">
        <w:rPr>
          <w:rFonts w:ascii="Cambria" w:hAnsi="Cambria"/>
        </w:rPr>
        <w:t>es</w:t>
      </w:r>
      <w:r w:rsidR="008F7492" w:rsidRPr="00973E5E">
        <w:rPr>
          <w:rFonts w:ascii="Cambria" w:hAnsi="Cambria"/>
        </w:rPr>
        <w:t xml:space="preserve"> of space, place, time and peace</w:t>
      </w:r>
      <w:r w:rsidR="00533515">
        <w:rPr>
          <w:rFonts w:ascii="Cambria" w:hAnsi="Cambria"/>
        </w:rPr>
        <w:t>. In doing so, they provide</w:t>
      </w:r>
      <w:r w:rsidR="000759AD" w:rsidRPr="00973E5E">
        <w:rPr>
          <w:rFonts w:ascii="Cambria" w:hAnsi="Cambria"/>
        </w:rPr>
        <w:t xml:space="preserve"> invaluable and context-specific insights into the </w:t>
      </w:r>
      <w:r w:rsidR="0015674F" w:rsidRPr="00973E5E">
        <w:rPr>
          <w:rFonts w:ascii="Cambria" w:hAnsi="Cambria"/>
        </w:rPr>
        <w:t>spatial politics</w:t>
      </w:r>
      <w:r w:rsidR="000759AD" w:rsidRPr="00973E5E">
        <w:rPr>
          <w:rFonts w:ascii="Cambria" w:hAnsi="Cambria"/>
        </w:rPr>
        <w:t xml:space="preserve"> of each conflict</w:t>
      </w:r>
      <w:r w:rsidR="008F7492" w:rsidRPr="00973E5E">
        <w:rPr>
          <w:rFonts w:ascii="Cambria" w:hAnsi="Cambria"/>
        </w:rPr>
        <w:t xml:space="preserve">. </w:t>
      </w:r>
    </w:p>
    <w:p w14:paraId="6E9A41E4" w14:textId="77777777" w:rsidR="00533515" w:rsidRDefault="00533515" w:rsidP="00973E5E">
      <w:pPr>
        <w:spacing w:line="360" w:lineRule="auto"/>
        <w:jc w:val="both"/>
        <w:rPr>
          <w:rFonts w:ascii="Cambria" w:hAnsi="Cambria"/>
        </w:rPr>
      </w:pPr>
    </w:p>
    <w:p w14:paraId="588B8A50" w14:textId="68D8B0C6" w:rsidR="00933CA2" w:rsidRDefault="00533515" w:rsidP="00973E5E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In adopting the </w:t>
      </w:r>
      <w:r w:rsidR="00C3101A" w:rsidRPr="00973E5E">
        <w:rPr>
          <w:rFonts w:ascii="Cambria" w:hAnsi="Cambria"/>
        </w:rPr>
        <w:t>social constructivist approach</w:t>
      </w:r>
      <w:r>
        <w:rPr>
          <w:rFonts w:ascii="Cambria" w:hAnsi="Cambria"/>
        </w:rPr>
        <w:t>,</w:t>
      </w:r>
      <w:r w:rsidR="00C3101A" w:rsidRPr="00973E5E">
        <w:rPr>
          <w:rFonts w:ascii="Cambria" w:hAnsi="Cambria"/>
        </w:rPr>
        <w:t xml:space="preserve"> the authors </w:t>
      </w:r>
      <w:r>
        <w:rPr>
          <w:rFonts w:ascii="Cambria" w:hAnsi="Cambria"/>
        </w:rPr>
        <w:t xml:space="preserve">are able </w:t>
      </w:r>
      <w:r w:rsidR="00C3101A" w:rsidRPr="00973E5E">
        <w:rPr>
          <w:rFonts w:ascii="Cambria" w:hAnsi="Cambria"/>
        </w:rPr>
        <w:t xml:space="preserve">to conceptualise the material locality </w:t>
      </w:r>
      <w:r w:rsidR="00980DF6">
        <w:rPr>
          <w:rFonts w:ascii="Cambria" w:hAnsi="Cambria"/>
        </w:rPr>
        <w:t>(</w:t>
      </w:r>
      <w:r w:rsidR="00C3101A" w:rsidRPr="00973E5E">
        <w:rPr>
          <w:rFonts w:ascii="Cambria" w:hAnsi="Cambria"/>
        </w:rPr>
        <w:t>place</w:t>
      </w:r>
      <w:r w:rsidR="00980DF6">
        <w:rPr>
          <w:rFonts w:ascii="Cambria" w:hAnsi="Cambria"/>
        </w:rPr>
        <w:t>)</w:t>
      </w:r>
      <w:r w:rsidR="00C3101A" w:rsidRPr="00973E5E">
        <w:rPr>
          <w:rFonts w:ascii="Cambria" w:hAnsi="Cambria"/>
        </w:rPr>
        <w:t xml:space="preserve">, the construction of its imagined counterpart </w:t>
      </w:r>
      <w:r w:rsidR="00980DF6">
        <w:rPr>
          <w:rFonts w:ascii="Cambria" w:hAnsi="Cambria"/>
        </w:rPr>
        <w:t>(</w:t>
      </w:r>
      <w:r w:rsidR="00C3101A" w:rsidRPr="00973E5E">
        <w:rPr>
          <w:rFonts w:ascii="Cambria" w:hAnsi="Cambria"/>
        </w:rPr>
        <w:t>space</w:t>
      </w:r>
      <w:r w:rsidR="00980DF6">
        <w:rPr>
          <w:rFonts w:ascii="Cambria" w:hAnsi="Cambria"/>
        </w:rPr>
        <w:t>)</w:t>
      </w:r>
      <w:r w:rsidR="00C3101A" w:rsidRPr="00973E5E">
        <w:rPr>
          <w:rFonts w:ascii="Cambria" w:hAnsi="Cambria"/>
        </w:rPr>
        <w:t xml:space="preserve"> and the </w:t>
      </w:r>
      <w:r w:rsidR="00EB1200" w:rsidRPr="00973E5E">
        <w:rPr>
          <w:rFonts w:ascii="Cambria" w:hAnsi="Cambria"/>
        </w:rPr>
        <w:lastRenderedPageBreak/>
        <w:t xml:space="preserve">agency that </w:t>
      </w:r>
      <w:r w:rsidR="00713841">
        <w:rPr>
          <w:rFonts w:ascii="Cambria" w:hAnsi="Cambria"/>
        </w:rPr>
        <w:t>‘</w:t>
      </w:r>
      <w:r w:rsidR="00EB1200" w:rsidRPr="00973E5E">
        <w:rPr>
          <w:rFonts w:ascii="Cambria" w:hAnsi="Cambria"/>
        </w:rPr>
        <w:t>manifests itself in transformative practice and therefore becomes visible over space and time</w:t>
      </w:r>
      <w:r w:rsidR="00713841">
        <w:rPr>
          <w:rFonts w:ascii="Cambria" w:hAnsi="Cambria"/>
        </w:rPr>
        <w:t>’</w:t>
      </w:r>
      <w:r w:rsidR="00C10DEE" w:rsidRPr="00973E5E">
        <w:rPr>
          <w:rFonts w:ascii="Cambria" w:hAnsi="Cambria"/>
        </w:rPr>
        <w:t xml:space="preserve"> (p. </w:t>
      </w:r>
      <w:r w:rsidR="00EC5777" w:rsidRPr="00973E5E">
        <w:rPr>
          <w:rFonts w:ascii="Cambria" w:hAnsi="Cambria"/>
        </w:rPr>
        <w:t>24</w:t>
      </w:r>
      <w:r w:rsidR="00E46AAC">
        <w:rPr>
          <w:rFonts w:ascii="Cambria" w:hAnsi="Cambria"/>
        </w:rPr>
        <w:t>–</w:t>
      </w:r>
      <w:r w:rsidR="00AF6F36">
        <w:rPr>
          <w:rFonts w:ascii="Cambria" w:hAnsi="Cambria"/>
        </w:rPr>
        <w:t>25</w:t>
      </w:r>
      <w:r w:rsidR="00C10DEE" w:rsidRPr="00973E5E">
        <w:rPr>
          <w:rFonts w:ascii="Cambria" w:hAnsi="Cambria"/>
        </w:rPr>
        <w:t>)</w:t>
      </w:r>
      <w:r w:rsidR="00EB1200" w:rsidRPr="00973E5E">
        <w:rPr>
          <w:rFonts w:ascii="Cambria" w:hAnsi="Cambria"/>
        </w:rPr>
        <w:t xml:space="preserve">, contributing to or </w:t>
      </w:r>
      <w:r w:rsidR="00C10DEE" w:rsidRPr="00973E5E">
        <w:rPr>
          <w:rFonts w:ascii="Cambria" w:hAnsi="Cambria"/>
        </w:rPr>
        <w:t>obstructing</w:t>
      </w:r>
      <w:r w:rsidR="005A55C6" w:rsidRPr="00973E5E">
        <w:rPr>
          <w:rFonts w:ascii="Cambria" w:hAnsi="Cambria"/>
        </w:rPr>
        <w:t xml:space="preserve"> </w:t>
      </w:r>
      <w:r w:rsidR="00AF6F36">
        <w:rPr>
          <w:rFonts w:ascii="Cambria" w:hAnsi="Cambria"/>
        </w:rPr>
        <w:t>the</w:t>
      </w:r>
      <w:r w:rsidR="00AF6F36" w:rsidRPr="00973E5E">
        <w:rPr>
          <w:rFonts w:ascii="Cambria" w:hAnsi="Cambria"/>
        </w:rPr>
        <w:t xml:space="preserve"> </w:t>
      </w:r>
      <w:r w:rsidR="005A55C6" w:rsidRPr="00973E5E">
        <w:rPr>
          <w:rFonts w:ascii="Cambria" w:hAnsi="Cambria"/>
        </w:rPr>
        <w:t xml:space="preserve">transformation of a space </w:t>
      </w:r>
      <w:r w:rsidR="00933CA2">
        <w:rPr>
          <w:rFonts w:ascii="Cambria" w:hAnsi="Cambria"/>
        </w:rPr>
        <w:t>to take on</w:t>
      </w:r>
      <w:r w:rsidR="00933CA2" w:rsidRPr="00973E5E">
        <w:rPr>
          <w:rFonts w:ascii="Cambria" w:hAnsi="Cambria"/>
        </w:rPr>
        <w:t xml:space="preserve"> </w:t>
      </w:r>
      <w:r w:rsidR="005A55C6" w:rsidRPr="00973E5E">
        <w:rPr>
          <w:rFonts w:ascii="Cambria" w:hAnsi="Cambria"/>
        </w:rPr>
        <w:t xml:space="preserve">a more peaceful meaning and </w:t>
      </w:r>
      <w:r w:rsidR="00933CA2">
        <w:rPr>
          <w:rFonts w:ascii="Cambria" w:hAnsi="Cambria"/>
        </w:rPr>
        <w:t xml:space="preserve">allow for </w:t>
      </w:r>
      <w:r w:rsidR="005A55C6" w:rsidRPr="00973E5E">
        <w:rPr>
          <w:rFonts w:ascii="Cambria" w:hAnsi="Cambria"/>
        </w:rPr>
        <w:t xml:space="preserve">reconciliation after large-scale war. </w:t>
      </w:r>
    </w:p>
    <w:p w14:paraId="249E19C1" w14:textId="77777777" w:rsidR="00933CA2" w:rsidRDefault="00933CA2" w:rsidP="00973E5E">
      <w:pPr>
        <w:spacing w:line="360" w:lineRule="auto"/>
        <w:jc w:val="both"/>
        <w:rPr>
          <w:rFonts w:ascii="Cambria" w:hAnsi="Cambria"/>
        </w:rPr>
      </w:pPr>
    </w:p>
    <w:p w14:paraId="60CD5DAD" w14:textId="6722CD5B" w:rsidR="00596D43" w:rsidRPr="00973E5E" w:rsidRDefault="00296DBE" w:rsidP="00973E5E">
      <w:pPr>
        <w:spacing w:line="360" w:lineRule="auto"/>
        <w:jc w:val="both"/>
        <w:rPr>
          <w:rFonts w:ascii="Cambria" w:hAnsi="Cambria"/>
        </w:rPr>
      </w:pPr>
      <w:r w:rsidRPr="00973E5E">
        <w:rPr>
          <w:rFonts w:ascii="Cambria" w:hAnsi="Cambria"/>
        </w:rPr>
        <w:t xml:space="preserve">The authors </w:t>
      </w:r>
      <w:r w:rsidR="00E23E0A" w:rsidRPr="00973E5E">
        <w:rPr>
          <w:rFonts w:ascii="Cambria" w:hAnsi="Cambria"/>
        </w:rPr>
        <w:t xml:space="preserve">provide interesting insights </w:t>
      </w:r>
      <w:r w:rsidR="00980DF6">
        <w:rPr>
          <w:rFonts w:ascii="Cambria" w:hAnsi="Cambria"/>
        </w:rPr>
        <w:t>into</w:t>
      </w:r>
      <w:r w:rsidR="00980DF6" w:rsidRPr="00973E5E">
        <w:rPr>
          <w:rFonts w:ascii="Cambria" w:hAnsi="Cambria"/>
        </w:rPr>
        <w:t xml:space="preserve"> </w:t>
      </w:r>
      <w:r w:rsidR="00E014C0" w:rsidRPr="00973E5E">
        <w:rPr>
          <w:rFonts w:ascii="Cambria" w:hAnsi="Cambria"/>
        </w:rPr>
        <w:t xml:space="preserve">the tremendous role </w:t>
      </w:r>
      <w:r w:rsidR="00961B5C" w:rsidRPr="00973E5E">
        <w:rPr>
          <w:rFonts w:ascii="Cambria" w:hAnsi="Cambria"/>
        </w:rPr>
        <w:t>geographical structures</w:t>
      </w:r>
      <w:r w:rsidR="00933CA2">
        <w:rPr>
          <w:rFonts w:ascii="Cambria" w:hAnsi="Cambria"/>
        </w:rPr>
        <w:t xml:space="preserve"> play in</w:t>
      </w:r>
      <w:r w:rsidR="00961B5C" w:rsidRPr="00973E5E">
        <w:rPr>
          <w:rFonts w:ascii="Cambria" w:hAnsi="Cambria"/>
        </w:rPr>
        <w:t xml:space="preserve"> post-conflict peacebuilding, for example </w:t>
      </w:r>
      <w:r w:rsidR="00933CA2">
        <w:rPr>
          <w:rFonts w:ascii="Cambria" w:hAnsi="Cambria"/>
        </w:rPr>
        <w:t>with</w:t>
      </w:r>
      <w:r w:rsidR="00933CA2" w:rsidRPr="00973E5E">
        <w:rPr>
          <w:rFonts w:ascii="Cambria" w:hAnsi="Cambria"/>
        </w:rPr>
        <w:t xml:space="preserve"> </w:t>
      </w:r>
      <w:r w:rsidR="00961B5C" w:rsidRPr="00973E5E">
        <w:rPr>
          <w:rFonts w:ascii="Cambria" w:hAnsi="Cambria"/>
        </w:rPr>
        <w:t xml:space="preserve">regard to spatial </w:t>
      </w:r>
      <w:r w:rsidR="00933CA2">
        <w:rPr>
          <w:rFonts w:ascii="Cambria" w:hAnsi="Cambria"/>
        </w:rPr>
        <w:t>a</w:t>
      </w:r>
      <w:r w:rsidR="00933CA2" w:rsidRPr="00973E5E">
        <w:rPr>
          <w:rFonts w:ascii="Cambria" w:hAnsi="Cambria"/>
        </w:rPr>
        <w:t xml:space="preserve">partheid </w:t>
      </w:r>
      <w:r w:rsidR="00961B5C" w:rsidRPr="00973E5E">
        <w:rPr>
          <w:rFonts w:ascii="Cambria" w:hAnsi="Cambria"/>
        </w:rPr>
        <w:t>in South Africa</w:t>
      </w:r>
      <w:r w:rsidR="00567E2E" w:rsidRPr="00973E5E">
        <w:rPr>
          <w:rFonts w:ascii="Cambria" w:hAnsi="Cambria"/>
        </w:rPr>
        <w:t xml:space="preserve"> (Chapter 6)</w:t>
      </w:r>
      <w:r w:rsidR="00B16660" w:rsidRPr="00973E5E">
        <w:rPr>
          <w:rFonts w:ascii="Cambria" w:hAnsi="Cambria"/>
        </w:rPr>
        <w:t xml:space="preserve">. Spatial </w:t>
      </w:r>
      <w:r w:rsidR="00933CA2">
        <w:rPr>
          <w:rFonts w:ascii="Cambria" w:hAnsi="Cambria"/>
        </w:rPr>
        <w:t>a</w:t>
      </w:r>
      <w:r w:rsidR="00933CA2" w:rsidRPr="00973E5E">
        <w:rPr>
          <w:rFonts w:ascii="Cambria" w:hAnsi="Cambria"/>
        </w:rPr>
        <w:t xml:space="preserve">partheid </w:t>
      </w:r>
      <w:r w:rsidR="00961B5C" w:rsidRPr="00973E5E">
        <w:rPr>
          <w:rFonts w:ascii="Cambria" w:hAnsi="Cambria"/>
        </w:rPr>
        <w:t xml:space="preserve">continues to </w:t>
      </w:r>
      <w:r w:rsidR="00310156" w:rsidRPr="00973E5E">
        <w:rPr>
          <w:rFonts w:ascii="Cambria" w:hAnsi="Cambria"/>
        </w:rPr>
        <w:t xml:space="preserve">obstruct peace today, </w:t>
      </w:r>
      <w:r w:rsidR="00DE1EBC" w:rsidRPr="00973E5E">
        <w:rPr>
          <w:rFonts w:ascii="Cambria" w:hAnsi="Cambria"/>
        </w:rPr>
        <w:t xml:space="preserve">more than </w:t>
      </w:r>
      <w:r w:rsidR="00310156" w:rsidRPr="00973E5E">
        <w:rPr>
          <w:rFonts w:ascii="Cambria" w:hAnsi="Cambria"/>
        </w:rPr>
        <w:t xml:space="preserve">20 years after the official end of </w:t>
      </w:r>
      <w:r w:rsidR="0001719F" w:rsidRPr="00973E5E">
        <w:rPr>
          <w:rFonts w:ascii="Cambria" w:hAnsi="Cambria"/>
        </w:rPr>
        <w:t xml:space="preserve">political </w:t>
      </w:r>
      <w:r w:rsidR="00933CA2">
        <w:rPr>
          <w:rFonts w:ascii="Cambria" w:hAnsi="Cambria"/>
        </w:rPr>
        <w:t>a</w:t>
      </w:r>
      <w:r w:rsidR="00933CA2" w:rsidRPr="00973E5E">
        <w:rPr>
          <w:rFonts w:ascii="Cambria" w:hAnsi="Cambria"/>
        </w:rPr>
        <w:t>partheid</w:t>
      </w:r>
      <w:r w:rsidR="00933CA2">
        <w:rPr>
          <w:rFonts w:ascii="Cambria" w:hAnsi="Cambria"/>
        </w:rPr>
        <w:t xml:space="preserve"> –</w:t>
      </w:r>
      <w:r w:rsidR="00933CA2" w:rsidRPr="00973E5E">
        <w:rPr>
          <w:rFonts w:ascii="Cambria" w:hAnsi="Cambria"/>
        </w:rPr>
        <w:t xml:space="preserve"> </w:t>
      </w:r>
      <w:r w:rsidR="00F43D91" w:rsidRPr="00973E5E">
        <w:rPr>
          <w:rFonts w:ascii="Cambria" w:hAnsi="Cambria"/>
        </w:rPr>
        <w:t>something</w:t>
      </w:r>
      <w:r w:rsidR="00310156" w:rsidRPr="00973E5E">
        <w:rPr>
          <w:rFonts w:ascii="Cambria" w:hAnsi="Cambria"/>
        </w:rPr>
        <w:t xml:space="preserve"> that is hardly ever studied in peace research. </w:t>
      </w:r>
      <w:r w:rsidR="00F46688" w:rsidRPr="00973E5E">
        <w:rPr>
          <w:rFonts w:ascii="Cambria" w:hAnsi="Cambria"/>
        </w:rPr>
        <w:t xml:space="preserve">Yet, it is exactly these prevalent power structures, mirrored in spatial divides </w:t>
      </w:r>
      <w:r w:rsidR="00567E2E" w:rsidRPr="00973E5E">
        <w:rPr>
          <w:rFonts w:ascii="Cambria" w:hAnsi="Cambria"/>
        </w:rPr>
        <w:t xml:space="preserve">and linked with structural constraints </w:t>
      </w:r>
      <w:r w:rsidR="00980DF6">
        <w:rPr>
          <w:rFonts w:ascii="Cambria" w:hAnsi="Cambria"/>
        </w:rPr>
        <w:t xml:space="preserve">– </w:t>
      </w:r>
      <w:r w:rsidR="00567E2E" w:rsidRPr="00973E5E">
        <w:rPr>
          <w:rFonts w:ascii="Cambria" w:hAnsi="Cambria"/>
        </w:rPr>
        <w:t>race, gender, class and so</w:t>
      </w:r>
      <w:r w:rsidR="0057686D" w:rsidRPr="00973E5E">
        <w:rPr>
          <w:rFonts w:ascii="Cambria" w:hAnsi="Cambria"/>
        </w:rPr>
        <w:t>cial statu</w:t>
      </w:r>
      <w:r w:rsidR="00567E2E" w:rsidRPr="00973E5E">
        <w:rPr>
          <w:rFonts w:ascii="Cambria" w:hAnsi="Cambria"/>
        </w:rPr>
        <w:t>s</w:t>
      </w:r>
      <w:r w:rsidR="00980DF6">
        <w:rPr>
          <w:rFonts w:ascii="Cambria" w:hAnsi="Cambria"/>
        </w:rPr>
        <w:t>, for example –</w:t>
      </w:r>
      <w:r w:rsidR="00980DF6" w:rsidRPr="00973E5E">
        <w:rPr>
          <w:rFonts w:ascii="Cambria" w:hAnsi="Cambria"/>
        </w:rPr>
        <w:t xml:space="preserve"> </w:t>
      </w:r>
      <w:r w:rsidR="00F46688" w:rsidRPr="00973E5E">
        <w:rPr>
          <w:rFonts w:ascii="Cambria" w:hAnsi="Cambria"/>
        </w:rPr>
        <w:t xml:space="preserve">that continue to be </w:t>
      </w:r>
      <w:r w:rsidR="001E6AAD" w:rsidRPr="00973E5E">
        <w:rPr>
          <w:rFonts w:ascii="Cambria" w:hAnsi="Cambria"/>
        </w:rPr>
        <w:t xml:space="preserve">a source of conflict and grievance. </w:t>
      </w:r>
    </w:p>
    <w:p w14:paraId="3E84B810" w14:textId="77777777" w:rsidR="00973E5E" w:rsidRPr="00973E5E" w:rsidRDefault="00973E5E" w:rsidP="00973E5E">
      <w:pPr>
        <w:spacing w:line="360" w:lineRule="auto"/>
        <w:jc w:val="both"/>
        <w:rPr>
          <w:rFonts w:ascii="Cambria" w:hAnsi="Cambria"/>
        </w:rPr>
      </w:pPr>
    </w:p>
    <w:p w14:paraId="0EEFF381" w14:textId="78190230" w:rsidR="004123F5" w:rsidRPr="00973E5E" w:rsidRDefault="00933CA2" w:rsidP="00973E5E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While the book makes a </w:t>
      </w:r>
      <w:r w:rsidR="00C47F60" w:rsidRPr="00973E5E">
        <w:rPr>
          <w:rFonts w:ascii="Cambria" w:hAnsi="Cambria"/>
        </w:rPr>
        <w:t xml:space="preserve">very strong theoretical contribution, </w:t>
      </w:r>
      <w:r w:rsidR="00A6199D" w:rsidRPr="00973E5E">
        <w:rPr>
          <w:rFonts w:ascii="Cambria" w:hAnsi="Cambria"/>
        </w:rPr>
        <w:t>a</w:t>
      </w:r>
      <w:r w:rsidR="00C47F60" w:rsidRPr="00973E5E">
        <w:rPr>
          <w:rFonts w:ascii="Cambria" w:hAnsi="Cambria"/>
        </w:rPr>
        <w:t xml:space="preserve"> </w:t>
      </w:r>
      <w:r w:rsidR="00A6199D" w:rsidRPr="00973E5E">
        <w:rPr>
          <w:rFonts w:ascii="Cambria" w:hAnsi="Cambria"/>
        </w:rPr>
        <w:t>slight</w:t>
      </w:r>
      <w:r w:rsidR="00C47F60" w:rsidRPr="00973E5E">
        <w:rPr>
          <w:rFonts w:ascii="Cambria" w:hAnsi="Cambria"/>
        </w:rPr>
        <w:t xml:space="preserve"> weak</w:t>
      </w:r>
      <w:r w:rsidR="00A6199D" w:rsidRPr="00973E5E">
        <w:rPr>
          <w:rFonts w:ascii="Cambria" w:hAnsi="Cambria"/>
        </w:rPr>
        <w:t>ness</w:t>
      </w:r>
      <w:r w:rsidR="00C47F60" w:rsidRPr="00973E5E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lies </w:t>
      </w:r>
      <w:r w:rsidR="00A6199D" w:rsidRPr="00973E5E">
        <w:rPr>
          <w:rFonts w:ascii="Cambria" w:hAnsi="Cambria"/>
        </w:rPr>
        <w:t>in</w:t>
      </w:r>
      <w:r w:rsidR="00C47F60" w:rsidRPr="00973E5E">
        <w:rPr>
          <w:rFonts w:ascii="Cambria" w:hAnsi="Cambria"/>
        </w:rPr>
        <w:t xml:space="preserve"> the </w:t>
      </w:r>
      <w:r>
        <w:rPr>
          <w:rFonts w:ascii="Cambria" w:hAnsi="Cambria"/>
        </w:rPr>
        <w:t xml:space="preserve">authors’ </w:t>
      </w:r>
      <w:r w:rsidR="00C47F60" w:rsidRPr="00973E5E">
        <w:rPr>
          <w:rFonts w:ascii="Cambria" w:hAnsi="Cambria"/>
        </w:rPr>
        <w:t xml:space="preserve">case selection. </w:t>
      </w:r>
      <w:r w:rsidR="00013924" w:rsidRPr="00973E5E">
        <w:rPr>
          <w:rFonts w:ascii="Cambria" w:hAnsi="Cambria"/>
        </w:rPr>
        <w:t>The introduction</w:t>
      </w:r>
      <w:r>
        <w:rPr>
          <w:rFonts w:ascii="Cambria" w:hAnsi="Cambria"/>
        </w:rPr>
        <w:t xml:space="preserve"> note</w:t>
      </w:r>
      <w:r w:rsidR="00980DF6">
        <w:rPr>
          <w:rFonts w:ascii="Cambria" w:hAnsi="Cambria"/>
        </w:rPr>
        <w:t>s</w:t>
      </w:r>
      <w:r>
        <w:rPr>
          <w:rFonts w:ascii="Cambria" w:hAnsi="Cambria"/>
        </w:rPr>
        <w:t xml:space="preserve"> that the three main criteria for case selection </w:t>
      </w:r>
      <w:r w:rsidR="00D26EE0">
        <w:rPr>
          <w:rFonts w:ascii="Cambria" w:hAnsi="Cambria"/>
        </w:rPr>
        <w:t>were</w:t>
      </w:r>
      <w:r>
        <w:rPr>
          <w:rFonts w:ascii="Cambria" w:hAnsi="Cambria"/>
        </w:rPr>
        <w:t xml:space="preserve">: </w:t>
      </w:r>
      <w:r w:rsidR="00013924" w:rsidRPr="00973E5E">
        <w:rPr>
          <w:rFonts w:ascii="Cambria" w:hAnsi="Cambria"/>
        </w:rPr>
        <w:t>the transformative dimension of the site</w:t>
      </w:r>
      <w:r>
        <w:rPr>
          <w:rFonts w:ascii="Cambria" w:hAnsi="Cambria"/>
        </w:rPr>
        <w:t>;</w:t>
      </w:r>
      <w:r w:rsidRPr="00973E5E">
        <w:rPr>
          <w:rFonts w:ascii="Cambria" w:hAnsi="Cambria"/>
        </w:rPr>
        <w:t xml:space="preserve"> </w:t>
      </w:r>
      <w:r w:rsidR="00013924" w:rsidRPr="00973E5E">
        <w:rPr>
          <w:rFonts w:ascii="Cambria" w:hAnsi="Cambria"/>
        </w:rPr>
        <w:t xml:space="preserve">the symbolic </w:t>
      </w:r>
      <w:r>
        <w:rPr>
          <w:rFonts w:ascii="Cambria" w:hAnsi="Cambria"/>
        </w:rPr>
        <w:t>and</w:t>
      </w:r>
      <w:r w:rsidR="00013924" w:rsidRPr="00973E5E">
        <w:rPr>
          <w:rFonts w:ascii="Cambria" w:hAnsi="Cambria"/>
        </w:rPr>
        <w:t xml:space="preserve"> material presence of war and/or peace</w:t>
      </w:r>
      <w:r>
        <w:rPr>
          <w:rFonts w:ascii="Cambria" w:hAnsi="Cambria"/>
        </w:rPr>
        <w:t>;</w:t>
      </w:r>
      <w:r w:rsidRPr="00973E5E">
        <w:rPr>
          <w:rFonts w:ascii="Cambria" w:hAnsi="Cambria"/>
        </w:rPr>
        <w:t xml:space="preserve"> </w:t>
      </w:r>
      <w:r w:rsidR="00D6409E" w:rsidRPr="00973E5E">
        <w:rPr>
          <w:rFonts w:ascii="Cambria" w:hAnsi="Cambria"/>
        </w:rPr>
        <w:t>and the possibility of reading the site through a focus on transitional agency (p.</w:t>
      </w:r>
      <w:r w:rsidR="001A4609">
        <w:rPr>
          <w:rFonts w:ascii="Cambria" w:hAnsi="Cambria"/>
        </w:rPr>
        <w:t xml:space="preserve"> </w:t>
      </w:r>
      <w:r w:rsidR="00D6409E" w:rsidRPr="00973E5E">
        <w:rPr>
          <w:rFonts w:ascii="Cambria" w:hAnsi="Cambria"/>
        </w:rPr>
        <w:t xml:space="preserve">7). </w:t>
      </w:r>
      <w:r w:rsidR="00D550C5" w:rsidRPr="00973E5E">
        <w:rPr>
          <w:rFonts w:ascii="Cambria" w:hAnsi="Cambria"/>
        </w:rPr>
        <w:t>While the criteria are reasonably clear, they are</w:t>
      </w:r>
      <w:r w:rsidR="00013924" w:rsidRPr="00973E5E">
        <w:rPr>
          <w:rFonts w:ascii="Cambria" w:hAnsi="Cambria"/>
        </w:rPr>
        <w:t xml:space="preserve"> vague </w:t>
      </w:r>
      <w:r w:rsidR="00D550C5" w:rsidRPr="00973E5E">
        <w:rPr>
          <w:rFonts w:ascii="Cambria" w:hAnsi="Cambria"/>
        </w:rPr>
        <w:t xml:space="preserve">enough to </w:t>
      </w:r>
      <w:r w:rsidR="00013924" w:rsidRPr="00973E5E">
        <w:rPr>
          <w:rFonts w:ascii="Cambria" w:hAnsi="Cambria"/>
        </w:rPr>
        <w:t xml:space="preserve">apply to a dozen other cases. </w:t>
      </w:r>
      <w:r w:rsidR="00D550C5" w:rsidRPr="00973E5E">
        <w:rPr>
          <w:rFonts w:ascii="Cambria" w:hAnsi="Cambria"/>
        </w:rPr>
        <w:t xml:space="preserve">Thus, the question arises: why not choose the most contentious of all sites in the </w:t>
      </w:r>
      <w:r>
        <w:rPr>
          <w:rFonts w:ascii="Cambria" w:hAnsi="Cambria"/>
        </w:rPr>
        <w:t>past few</w:t>
      </w:r>
      <w:r w:rsidR="00D550C5" w:rsidRPr="00973E5E">
        <w:rPr>
          <w:rFonts w:ascii="Cambria" w:hAnsi="Cambria"/>
        </w:rPr>
        <w:t xml:space="preserve"> deca</w:t>
      </w:r>
      <w:r w:rsidR="00BE1AA8" w:rsidRPr="00973E5E">
        <w:rPr>
          <w:rFonts w:ascii="Cambria" w:hAnsi="Cambria"/>
        </w:rPr>
        <w:t xml:space="preserve">des, the city of Jerusalem? </w:t>
      </w:r>
      <w:r>
        <w:rPr>
          <w:rFonts w:ascii="Cambria" w:hAnsi="Cambria"/>
        </w:rPr>
        <w:t xml:space="preserve">US </w:t>
      </w:r>
      <w:r w:rsidR="00AF6F36">
        <w:rPr>
          <w:rFonts w:ascii="Cambria" w:hAnsi="Cambria"/>
        </w:rPr>
        <w:t>P</w:t>
      </w:r>
      <w:r>
        <w:rPr>
          <w:rFonts w:ascii="Cambria" w:hAnsi="Cambria"/>
        </w:rPr>
        <w:t xml:space="preserve">resident Donald </w:t>
      </w:r>
      <w:r w:rsidR="00BE1AA8" w:rsidRPr="00973E5E">
        <w:rPr>
          <w:rFonts w:ascii="Cambria" w:hAnsi="Cambria"/>
        </w:rPr>
        <w:t>Trump’s controversial recognition of Jer</w:t>
      </w:r>
      <w:r w:rsidR="00FA39CC" w:rsidRPr="00973E5E">
        <w:rPr>
          <w:rFonts w:ascii="Cambria" w:hAnsi="Cambria"/>
        </w:rPr>
        <w:t>usalem as the capita</w:t>
      </w:r>
      <w:r w:rsidR="00BE1AA8" w:rsidRPr="00973E5E">
        <w:rPr>
          <w:rFonts w:ascii="Cambria" w:hAnsi="Cambria"/>
        </w:rPr>
        <w:t xml:space="preserve">l of </w:t>
      </w:r>
      <w:r w:rsidR="000E5191" w:rsidRPr="00973E5E">
        <w:rPr>
          <w:rFonts w:ascii="Cambria" w:hAnsi="Cambria"/>
        </w:rPr>
        <w:t>Israel</w:t>
      </w:r>
      <w:r w:rsidR="00BE1AA8" w:rsidRPr="00973E5E">
        <w:rPr>
          <w:rFonts w:ascii="Cambria" w:hAnsi="Cambria"/>
        </w:rPr>
        <w:t xml:space="preserve"> and the subsequent outbreak of violence is only the most rece</w:t>
      </w:r>
      <w:r w:rsidR="000E5191" w:rsidRPr="00973E5E">
        <w:rPr>
          <w:rFonts w:ascii="Cambria" w:hAnsi="Cambria"/>
        </w:rPr>
        <w:t xml:space="preserve">nt </w:t>
      </w:r>
      <w:r>
        <w:rPr>
          <w:rFonts w:ascii="Cambria" w:hAnsi="Cambria"/>
        </w:rPr>
        <w:t>event in</w:t>
      </w:r>
      <w:r w:rsidR="000E5191" w:rsidRPr="00973E5E">
        <w:rPr>
          <w:rFonts w:ascii="Cambria" w:hAnsi="Cambria"/>
        </w:rPr>
        <w:t xml:space="preserve"> a history of</w:t>
      </w:r>
      <w:r w:rsidR="00BE1AA8" w:rsidRPr="00973E5E">
        <w:rPr>
          <w:rFonts w:ascii="Cambria" w:hAnsi="Cambria"/>
        </w:rPr>
        <w:t xml:space="preserve"> social construction of the city as a space of contention, peace and worship for </w:t>
      </w:r>
      <w:r w:rsidR="001133C7" w:rsidRPr="00973E5E">
        <w:rPr>
          <w:rFonts w:ascii="Cambria" w:hAnsi="Cambria"/>
        </w:rPr>
        <w:t>millions of people.</w:t>
      </w:r>
      <w:r w:rsidR="00FC45AF" w:rsidRPr="00973E5E">
        <w:rPr>
          <w:rFonts w:ascii="Cambria" w:hAnsi="Cambria"/>
        </w:rPr>
        <w:t xml:space="preserve"> </w:t>
      </w:r>
      <w:r w:rsidR="00596D43" w:rsidRPr="00973E5E">
        <w:rPr>
          <w:rFonts w:ascii="Cambria" w:hAnsi="Cambria"/>
        </w:rPr>
        <w:t xml:space="preserve">Other potential sites of interest </w:t>
      </w:r>
      <w:r w:rsidR="00AF6F36">
        <w:rPr>
          <w:rFonts w:ascii="Cambria" w:hAnsi="Cambria"/>
        </w:rPr>
        <w:t>include</w:t>
      </w:r>
      <w:r w:rsidR="00596D43" w:rsidRPr="00973E5E">
        <w:rPr>
          <w:rFonts w:ascii="Cambria" w:hAnsi="Cambria"/>
        </w:rPr>
        <w:t xml:space="preserve"> confl</w:t>
      </w:r>
      <w:r w:rsidR="00FA116F" w:rsidRPr="00973E5E">
        <w:rPr>
          <w:rFonts w:ascii="Cambria" w:hAnsi="Cambria"/>
        </w:rPr>
        <w:t xml:space="preserve">ict cases in sub-Saharan Africa, where the legacies of colonial </w:t>
      </w:r>
      <w:r w:rsidR="004C4AB2" w:rsidRPr="00973E5E">
        <w:rPr>
          <w:rFonts w:ascii="Cambria" w:hAnsi="Cambria"/>
        </w:rPr>
        <w:t xml:space="preserve">times, arbitrary border </w:t>
      </w:r>
      <w:r>
        <w:rPr>
          <w:rFonts w:ascii="Cambria" w:hAnsi="Cambria"/>
        </w:rPr>
        <w:t>demarcation</w:t>
      </w:r>
      <w:r w:rsidR="004C4AB2" w:rsidRPr="00973E5E">
        <w:rPr>
          <w:rFonts w:ascii="Cambria" w:hAnsi="Cambria"/>
        </w:rPr>
        <w:t xml:space="preserve"> and the construction of power relations among ethnic groups are some of the main</w:t>
      </w:r>
      <w:r w:rsidR="00AF6F36">
        <w:rPr>
          <w:rFonts w:ascii="Cambria" w:hAnsi="Cambria"/>
        </w:rPr>
        <w:t xml:space="preserve"> issues</w:t>
      </w:r>
      <w:r w:rsidR="004C4AB2" w:rsidRPr="00973E5E">
        <w:rPr>
          <w:rFonts w:ascii="Cambria" w:hAnsi="Cambria"/>
        </w:rPr>
        <w:t xml:space="preserve"> underlying conflict. </w:t>
      </w:r>
      <w:r>
        <w:rPr>
          <w:rFonts w:ascii="Cambria" w:hAnsi="Cambria"/>
        </w:rPr>
        <w:t>P</w:t>
      </w:r>
      <w:r w:rsidR="00463046" w:rsidRPr="00973E5E">
        <w:rPr>
          <w:rFonts w:ascii="Cambria" w:hAnsi="Cambria"/>
        </w:rPr>
        <w:t xml:space="preserve">laces of violence </w:t>
      </w:r>
      <w:r>
        <w:rPr>
          <w:rFonts w:ascii="Cambria" w:hAnsi="Cambria"/>
        </w:rPr>
        <w:t>from</w:t>
      </w:r>
      <w:r w:rsidRPr="00973E5E">
        <w:rPr>
          <w:rFonts w:ascii="Cambria" w:hAnsi="Cambria"/>
        </w:rPr>
        <w:t xml:space="preserve"> </w:t>
      </w:r>
      <w:r w:rsidR="00463046" w:rsidRPr="00973E5E">
        <w:rPr>
          <w:rFonts w:ascii="Cambria" w:hAnsi="Cambria"/>
        </w:rPr>
        <w:t xml:space="preserve">the Second World War </w:t>
      </w:r>
      <w:r>
        <w:rPr>
          <w:rFonts w:ascii="Cambria" w:hAnsi="Cambria"/>
        </w:rPr>
        <w:t>also</w:t>
      </w:r>
      <w:r w:rsidR="00463046" w:rsidRPr="00973E5E">
        <w:rPr>
          <w:rFonts w:ascii="Cambria" w:hAnsi="Cambria"/>
        </w:rPr>
        <w:t xml:space="preserve"> carry a strong symbolic meaning for survivors and their descendants</w:t>
      </w:r>
      <w:r>
        <w:rPr>
          <w:rFonts w:ascii="Cambria" w:hAnsi="Cambria"/>
        </w:rPr>
        <w:t xml:space="preserve"> – </w:t>
      </w:r>
      <w:r w:rsidR="00463046" w:rsidRPr="00973E5E">
        <w:rPr>
          <w:rFonts w:ascii="Cambria" w:hAnsi="Cambria"/>
        </w:rPr>
        <w:t xml:space="preserve">today and far into the future. </w:t>
      </w:r>
      <w:r>
        <w:rPr>
          <w:rFonts w:ascii="Cambria" w:hAnsi="Cambria"/>
        </w:rPr>
        <w:t>A</w:t>
      </w:r>
      <w:r w:rsidR="0072063D" w:rsidRPr="00973E5E">
        <w:rPr>
          <w:rFonts w:ascii="Cambria" w:hAnsi="Cambria"/>
        </w:rPr>
        <w:t xml:space="preserve"> more historical perspective on the topic could have provided a stronger contribution towards the relation between space and place with time. </w:t>
      </w:r>
    </w:p>
    <w:p w14:paraId="049620DF" w14:textId="77777777" w:rsidR="00973E5E" w:rsidRPr="00973E5E" w:rsidRDefault="00973E5E" w:rsidP="00973E5E">
      <w:pPr>
        <w:spacing w:line="360" w:lineRule="auto"/>
        <w:jc w:val="both"/>
        <w:rPr>
          <w:rFonts w:ascii="Cambria" w:hAnsi="Cambria"/>
        </w:rPr>
      </w:pPr>
    </w:p>
    <w:p w14:paraId="573BCD8E" w14:textId="5A953F5A" w:rsidR="00203FB3" w:rsidRDefault="002B1B45" w:rsidP="00533515">
      <w:pPr>
        <w:spacing w:line="360" w:lineRule="auto"/>
        <w:jc w:val="both"/>
        <w:rPr>
          <w:rFonts w:ascii="Cambria" w:hAnsi="Cambria"/>
        </w:rPr>
      </w:pPr>
      <w:r w:rsidRPr="00973E5E">
        <w:rPr>
          <w:rFonts w:ascii="Cambria" w:hAnsi="Cambria"/>
        </w:rPr>
        <w:lastRenderedPageBreak/>
        <w:t xml:space="preserve">However, this minor shortcoming </w:t>
      </w:r>
      <w:r w:rsidR="00980DF6">
        <w:rPr>
          <w:rFonts w:ascii="Cambria" w:hAnsi="Cambria"/>
        </w:rPr>
        <w:t>does</w:t>
      </w:r>
      <w:r w:rsidR="00980DF6" w:rsidRPr="00973E5E">
        <w:rPr>
          <w:rFonts w:ascii="Cambria" w:hAnsi="Cambria"/>
        </w:rPr>
        <w:t xml:space="preserve"> </w:t>
      </w:r>
      <w:r w:rsidRPr="00973E5E">
        <w:rPr>
          <w:rFonts w:ascii="Cambria" w:hAnsi="Cambria"/>
        </w:rPr>
        <w:t xml:space="preserve">not </w:t>
      </w:r>
      <w:r w:rsidR="00980DF6">
        <w:rPr>
          <w:rFonts w:ascii="Cambria" w:hAnsi="Cambria"/>
        </w:rPr>
        <w:t xml:space="preserve">detract </w:t>
      </w:r>
      <w:r w:rsidR="003B1C43" w:rsidRPr="00973E5E">
        <w:rPr>
          <w:rFonts w:ascii="Cambria" w:hAnsi="Cambria"/>
        </w:rPr>
        <w:t>from</w:t>
      </w:r>
      <w:r w:rsidRPr="00973E5E">
        <w:rPr>
          <w:rFonts w:ascii="Cambria" w:hAnsi="Cambria"/>
        </w:rPr>
        <w:t xml:space="preserve"> the fact that </w:t>
      </w:r>
      <w:r w:rsidR="00933CA2">
        <w:rPr>
          <w:rFonts w:ascii="Cambria" w:hAnsi="Cambria"/>
          <w:i/>
        </w:rPr>
        <w:t xml:space="preserve">Peacebuilding and Spatial </w:t>
      </w:r>
      <w:r w:rsidR="00933CA2" w:rsidRPr="00533515">
        <w:rPr>
          <w:rFonts w:ascii="Cambria" w:hAnsi="Cambria"/>
          <w:i/>
        </w:rPr>
        <w:t>Transformation</w:t>
      </w:r>
      <w:r w:rsidR="00933CA2">
        <w:rPr>
          <w:rFonts w:ascii="Cambria" w:hAnsi="Cambria"/>
        </w:rPr>
        <w:t xml:space="preserve"> </w:t>
      </w:r>
      <w:r w:rsidRPr="00973E5E">
        <w:rPr>
          <w:rFonts w:ascii="Cambria" w:hAnsi="Cambria"/>
        </w:rPr>
        <w:t>makes a strong contribution to critical peace</w:t>
      </w:r>
      <w:r w:rsidR="00AB46EB" w:rsidRPr="00973E5E">
        <w:rPr>
          <w:rFonts w:ascii="Cambria" w:hAnsi="Cambria"/>
        </w:rPr>
        <w:t xml:space="preserve"> research that tackles questions of peacebuilding and reconciliation from a spatial p</w:t>
      </w:r>
      <w:r w:rsidR="00AF3320" w:rsidRPr="00973E5E">
        <w:rPr>
          <w:rFonts w:ascii="Cambria" w:hAnsi="Cambria"/>
        </w:rPr>
        <w:t xml:space="preserve">erspective. In this sense, it </w:t>
      </w:r>
      <w:r w:rsidR="00533515">
        <w:rPr>
          <w:rFonts w:ascii="Cambria" w:hAnsi="Cambria"/>
        </w:rPr>
        <w:t>will</w:t>
      </w:r>
      <w:r w:rsidR="00533515" w:rsidRPr="00973E5E">
        <w:rPr>
          <w:rFonts w:ascii="Cambria" w:hAnsi="Cambria"/>
        </w:rPr>
        <w:t xml:space="preserve"> </w:t>
      </w:r>
      <w:r w:rsidR="00AF3320" w:rsidRPr="00973E5E">
        <w:rPr>
          <w:rFonts w:ascii="Cambria" w:hAnsi="Cambria"/>
        </w:rPr>
        <w:t xml:space="preserve">not only </w:t>
      </w:r>
      <w:r w:rsidR="00533515">
        <w:rPr>
          <w:rFonts w:ascii="Cambria" w:hAnsi="Cambria"/>
        </w:rPr>
        <w:t xml:space="preserve">be </w:t>
      </w:r>
      <w:r w:rsidR="00AF3320" w:rsidRPr="00973E5E">
        <w:rPr>
          <w:rFonts w:ascii="Cambria" w:hAnsi="Cambria"/>
        </w:rPr>
        <w:t xml:space="preserve">of interest </w:t>
      </w:r>
      <w:r w:rsidR="008A12FD" w:rsidRPr="00973E5E">
        <w:rPr>
          <w:rFonts w:ascii="Cambria" w:hAnsi="Cambria"/>
        </w:rPr>
        <w:t>to</w:t>
      </w:r>
      <w:r w:rsidR="00AF3320" w:rsidRPr="00973E5E">
        <w:rPr>
          <w:rFonts w:ascii="Cambria" w:hAnsi="Cambria"/>
        </w:rPr>
        <w:t xml:space="preserve"> scholars of peace and conflict studies, human geography or </w:t>
      </w:r>
      <w:r w:rsidR="00713841">
        <w:rPr>
          <w:rFonts w:ascii="Cambria" w:hAnsi="Cambria"/>
        </w:rPr>
        <w:t>i</w:t>
      </w:r>
      <w:r w:rsidR="00203FB3">
        <w:rPr>
          <w:rFonts w:ascii="Cambria" w:hAnsi="Cambria"/>
        </w:rPr>
        <w:t xml:space="preserve">nternational </w:t>
      </w:r>
      <w:r w:rsidR="00713841">
        <w:rPr>
          <w:rFonts w:ascii="Cambria" w:hAnsi="Cambria"/>
        </w:rPr>
        <w:t>r</w:t>
      </w:r>
      <w:r w:rsidR="00203FB3">
        <w:rPr>
          <w:rFonts w:ascii="Cambria" w:hAnsi="Cambria"/>
        </w:rPr>
        <w:t>elations; it</w:t>
      </w:r>
      <w:r w:rsidR="00AF3320" w:rsidRPr="00973E5E">
        <w:rPr>
          <w:rFonts w:ascii="Cambria" w:hAnsi="Cambria"/>
        </w:rPr>
        <w:t xml:space="preserve"> has </w:t>
      </w:r>
      <w:r w:rsidR="00533515">
        <w:rPr>
          <w:rFonts w:ascii="Cambria" w:hAnsi="Cambria"/>
        </w:rPr>
        <w:t xml:space="preserve">value </w:t>
      </w:r>
      <w:r w:rsidR="00AF3320" w:rsidRPr="00973E5E">
        <w:rPr>
          <w:rFonts w:ascii="Cambria" w:hAnsi="Cambria"/>
        </w:rPr>
        <w:t xml:space="preserve">also for practitioners and those working in the realm of international peacebuilding. </w:t>
      </w:r>
    </w:p>
    <w:p w14:paraId="1E404A0A" w14:textId="77777777" w:rsidR="00203FB3" w:rsidRDefault="00203FB3" w:rsidP="00973E5E">
      <w:pPr>
        <w:spacing w:line="360" w:lineRule="auto"/>
        <w:jc w:val="both"/>
        <w:rPr>
          <w:rFonts w:ascii="Cambria" w:hAnsi="Cambria"/>
        </w:rPr>
      </w:pPr>
    </w:p>
    <w:p w14:paraId="170026F3" w14:textId="32A9014C" w:rsidR="0072063D" w:rsidRDefault="00203FB3" w:rsidP="00973E5E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The book’s </w:t>
      </w:r>
      <w:r w:rsidR="000937AF" w:rsidRPr="00973E5E">
        <w:rPr>
          <w:rFonts w:ascii="Cambria" w:hAnsi="Cambria"/>
        </w:rPr>
        <w:t>findings</w:t>
      </w:r>
      <w:r>
        <w:rPr>
          <w:rFonts w:ascii="Cambria" w:hAnsi="Cambria"/>
        </w:rPr>
        <w:t xml:space="preserve"> also</w:t>
      </w:r>
      <w:r w:rsidR="000937AF" w:rsidRPr="00973E5E">
        <w:rPr>
          <w:rFonts w:ascii="Cambria" w:hAnsi="Cambria"/>
        </w:rPr>
        <w:t xml:space="preserve"> stimulate a critical view </w:t>
      </w:r>
      <w:r>
        <w:rPr>
          <w:rFonts w:ascii="Cambria" w:hAnsi="Cambria"/>
        </w:rPr>
        <w:t>of</w:t>
      </w:r>
      <w:r w:rsidRPr="00973E5E">
        <w:rPr>
          <w:rFonts w:ascii="Cambria" w:hAnsi="Cambria"/>
        </w:rPr>
        <w:t xml:space="preserve"> </w:t>
      </w:r>
      <w:r w:rsidR="000937AF" w:rsidRPr="00973E5E">
        <w:rPr>
          <w:rFonts w:ascii="Cambria" w:hAnsi="Cambria"/>
        </w:rPr>
        <w:t>attempts</w:t>
      </w:r>
      <w:r>
        <w:rPr>
          <w:rFonts w:ascii="Cambria" w:hAnsi="Cambria"/>
        </w:rPr>
        <w:t xml:space="preserve"> at </w:t>
      </w:r>
      <w:r>
        <w:rPr>
          <w:rFonts w:ascii="Cambria" w:hAnsi="Cambria"/>
        </w:rPr>
        <w:softHyphen/>
        <w:t>–</w:t>
      </w:r>
      <w:r w:rsidR="000937AF" w:rsidRPr="00973E5E">
        <w:rPr>
          <w:rFonts w:ascii="Cambria" w:hAnsi="Cambria"/>
        </w:rPr>
        <w:t xml:space="preserve"> and templates of </w:t>
      </w:r>
      <w:r>
        <w:rPr>
          <w:rFonts w:ascii="Cambria" w:hAnsi="Cambria"/>
        </w:rPr>
        <w:t xml:space="preserve">– </w:t>
      </w:r>
      <w:r w:rsidR="00524906" w:rsidRPr="00973E5E">
        <w:rPr>
          <w:rFonts w:ascii="Cambria" w:hAnsi="Cambria"/>
        </w:rPr>
        <w:t xml:space="preserve">peacebuilding </w:t>
      </w:r>
      <w:r w:rsidR="000937AF" w:rsidRPr="00973E5E">
        <w:rPr>
          <w:rFonts w:ascii="Cambria" w:hAnsi="Cambria"/>
        </w:rPr>
        <w:t xml:space="preserve">on sites of war, </w:t>
      </w:r>
      <w:r w:rsidR="00AF6F36">
        <w:rPr>
          <w:rFonts w:ascii="Cambria" w:hAnsi="Cambria"/>
        </w:rPr>
        <w:t>in which the</w:t>
      </w:r>
      <w:r w:rsidR="00AF6F36" w:rsidRPr="00973E5E">
        <w:rPr>
          <w:rFonts w:ascii="Cambria" w:hAnsi="Cambria"/>
        </w:rPr>
        <w:t xml:space="preserve"> </w:t>
      </w:r>
      <w:r w:rsidR="000937AF" w:rsidRPr="00973E5E">
        <w:rPr>
          <w:rFonts w:ascii="Cambria" w:hAnsi="Cambria"/>
        </w:rPr>
        <w:t>heavy influence</w:t>
      </w:r>
      <w:r w:rsidR="00AF6F36">
        <w:rPr>
          <w:rFonts w:ascii="Cambria" w:hAnsi="Cambria"/>
        </w:rPr>
        <w:t xml:space="preserve"> of</w:t>
      </w:r>
      <w:r w:rsidR="000937AF" w:rsidRPr="00973E5E">
        <w:rPr>
          <w:rFonts w:ascii="Cambria" w:hAnsi="Cambria"/>
        </w:rPr>
        <w:t xml:space="preserve"> national and international actors reproduce</w:t>
      </w:r>
      <w:r w:rsidR="00AF6F36">
        <w:rPr>
          <w:rFonts w:ascii="Cambria" w:hAnsi="Cambria"/>
        </w:rPr>
        <w:t>s</w:t>
      </w:r>
      <w:r w:rsidR="000937AF" w:rsidRPr="00973E5E">
        <w:rPr>
          <w:rFonts w:ascii="Cambria" w:hAnsi="Cambria"/>
        </w:rPr>
        <w:t xml:space="preserve"> </w:t>
      </w:r>
      <w:r>
        <w:rPr>
          <w:rFonts w:ascii="Cambria" w:hAnsi="Cambria"/>
        </w:rPr>
        <w:t>particular</w:t>
      </w:r>
      <w:r w:rsidRPr="00973E5E">
        <w:rPr>
          <w:rFonts w:ascii="Cambria" w:hAnsi="Cambria"/>
        </w:rPr>
        <w:t xml:space="preserve"> </w:t>
      </w:r>
      <w:r w:rsidR="00FE49D0" w:rsidRPr="00973E5E">
        <w:rPr>
          <w:rFonts w:ascii="Cambria" w:hAnsi="Cambria"/>
        </w:rPr>
        <w:t>power structures and dynamics</w:t>
      </w:r>
      <w:r w:rsidR="00AF6F36">
        <w:rPr>
          <w:rFonts w:ascii="Cambria" w:hAnsi="Cambria"/>
        </w:rPr>
        <w:t>,</w:t>
      </w:r>
      <w:r w:rsidR="00FE49D0" w:rsidRPr="00973E5E">
        <w:rPr>
          <w:rFonts w:ascii="Cambria" w:hAnsi="Cambria"/>
        </w:rPr>
        <w:t xml:space="preserve"> and contribute</w:t>
      </w:r>
      <w:r w:rsidR="00AF6F36">
        <w:rPr>
          <w:rFonts w:ascii="Cambria" w:hAnsi="Cambria"/>
        </w:rPr>
        <w:t>s</w:t>
      </w:r>
      <w:r w:rsidR="00FE49D0" w:rsidRPr="00973E5E">
        <w:rPr>
          <w:rFonts w:ascii="Cambria" w:hAnsi="Cambria"/>
        </w:rPr>
        <w:t xml:space="preserve"> to their very own (re)interpretation of spaces and places in light of the</w:t>
      </w:r>
      <w:r w:rsidR="00131827" w:rsidRPr="00973E5E">
        <w:rPr>
          <w:rFonts w:ascii="Cambria" w:hAnsi="Cambria"/>
        </w:rPr>
        <w:t>ir</w:t>
      </w:r>
      <w:r w:rsidR="00FE49D0" w:rsidRPr="00973E5E">
        <w:rPr>
          <w:rFonts w:ascii="Cambria" w:hAnsi="Cambria"/>
        </w:rPr>
        <w:t xml:space="preserve"> own histor</w:t>
      </w:r>
      <w:r w:rsidR="00FC4374">
        <w:rPr>
          <w:rFonts w:ascii="Cambria" w:hAnsi="Cambria"/>
        </w:rPr>
        <w:t>ies</w:t>
      </w:r>
      <w:r w:rsidR="00FE49D0" w:rsidRPr="00973E5E">
        <w:rPr>
          <w:rFonts w:ascii="Cambria" w:hAnsi="Cambria"/>
        </w:rPr>
        <w:t xml:space="preserve"> and policy agenda</w:t>
      </w:r>
      <w:r w:rsidR="00FC4374">
        <w:rPr>
          <w:rFonts w:ascii="Cambria" w:hAnsi="Cambria"/>
        </w:rPr>
        <w:t>s</w:t>
      </w:r>
      <w:r w:rsidR="00FE49D0" w:rsidRPr="00973E5E">
        <w:rPr>
          <w:rFonts w:ascii="Cambria" w:hAnsi="Cambria"/>
        </w:rPr>
        <w:t xml:space="preserve">. </w:t>
      </w:r>
      <w:r w:rsidR="00FD4113" w:rsidRPr="00973E5E">
        <w:rPr>
          <w:rFonts w:ascii="Cambria" w:hAnsi="Cambria"/>
        </w:rPr>
        <w:t>Thus,</w:t>
      </w:r>
      <w:r w:rsidR="00AE505E" w:rsidRPr="00973E5E">
        <w:rPr>
          <w:rFonts w:ascii="Cambria" w:hAnsi="Cambria"/>
        </w:rPr>
        <w:t xml:space="preserve"> it </w:t>
      </w:r>
      <w:r w:rsidR="00FD4113" w:rsidRPr="00973E5E">
        <w:rPr>
          <w:rFonts w:ascii="Cambria" w:hAnsi="Cambria"/>
        </w:rPr>
        <w:t>will</w:t>
      </w:r>
      <w:r w:rsidR="00AE505E" w:rsidRPr="00973E5E">
        <w:rPr>
          <w:rFonts w:ascii="Cambria" w:hAnsi="Cambria"/>
        </w:rPr>
        <w:t xml:space="preserve"> not </w:t>
      </w:r>
      <w:r w:rsidR="00AF6F36">
        <w:rPr>
          <w:rFonts w:ascii="Cambria" w:hAnsi="Cambria"/>
        </w:rPr>
        <w:t xml:space="preserve">be </w:t>
      </w:r>
      <w:r w:rsidR="00AE505E" w:rsidRPr="00973E5E">
        <w:rPr>
          <w:rFonts w:ascii="Cambria" w:hAnsi="Cambria"/>
        </w:rPr>
        <w:t xml:space="preserve">surprising </w:t>
      </w:r>
      <w:r w:rsidR="00533515">
        <w:rPr>
          <w:rFonts w:ascii="Cambria" w:hAnsi="Cambria"/>
        </w:rPr>
        <w:t xml:space="preserve">in future </w:t>
      </w:r>
      <w:r w:rsidR="00AE505E" w:rsidRPr="00973E5E">
        <w:rPr>
          <w:rFonts w:ascii="Cambria" w:hAnsi="Cambria"/>
        </w:rPr>
        <w:t>to see more references to the concepts of space and place when talking about</w:t>
      </w:r>
      <w:r w:rsidR="00CA3F81" w:rsidRPr="00973E5E">
        <w:rPr>
          <w:rFonts w:ascii="Cambria" w:hAnsi="Cambria"/>
        </w:rPr>
        <w:t xml:space="preserve"> the possibility of transforming </w:t>
      </w:r>
      <w:r w:rsidR="00713841">
        <w:rPr>
          <w:rFonts w:ascii="Cambria" w:hAnsi="Cambria"/>
        </w:rPr>
        <w:t>‘</w:t>
      </w:r>
      <w:proofErr w:type="spellStart"/>
      <w:r w:rsidR="00CA3F81" w:rsidRPr="00973E5E">
        <w:rPr>
          <w:rFonts w:ascii="Cambria" w:hAnsi="Cambria"/>
        </w:rPr>
        <w:t>warscapes</w:t>
      </w:r>
      <w:proofErr w:type="spellEnd"/>
      <w:r w:rsidR="00713841">
        <w:rPr>
          <w:rFonts w:ascii="Cambria" w:hAnsi="Cambria"/>
        </w:rPr>
        <w:t>’</w:t>
      </w:r>
      <w:r w:rsidR="00CA3F81" w:rsidRPr="00973E5E">
        <w:rPr>
          <w:rFonts w:ascii="Cambria" w:hAnsi="Cambria"/>
        </w:rPr>
        <w:t xml:space="preserve"> into </w:t>
      </w:r>
      <w:r w:rsidR="00713841">
        <w:rPr>
          <w:rFonts w:ascii="Cambria" w:hAnsi="Cambria"/>
        </w:rPr>
        <w:t>‘</w:t>
      </w:r>
      <w:proofErr w:type="spellStart"/>
      <w:r w:rsidR="00CA3F81" w:rsidRPr="00973E5E">
        <w:rPr>
          <w:rFonts w:ascii="Cambria" w:hAnsi="Cambria"/>
        </w:rPr>
        <w:t>peacescapes</w:t>
      </w:r>
      <w:proofErr w:type="spellEnd"/>
      <w:r w:rsidR="00713841">
        <w:rPr>
          <w:rFonts w:ascii="Cambria" w:hAnsi="Cambria"/>
        </w:rPr>
        <w:t>’</w:t>
      </w:r>
      <w:r w:rsidR="00CA3F81" w:rsidRPr="00973E5E">
        <w:rPr>
          <w:rFonts w:ascii="Cambria" w:hAnsi="Cambria"/>
        </w:rPr>
        <w:t xml:space="preserve"> (p. 2). </w:t>
      </w:r>
    </w:p>
    <w:p w14:paraId="285F4FBF" w14:textId="77777777" w:rsidR="00973E5E" w:rsidRPr="00973E5E" w:rsidRDefault="00973E5E" w:rsidP="00973E5E">
      <w:pPr>
        <w:spacing w:line="360" w:lineRule="auto"/>
        <w:rPr>
          <w:rFonts w:ascii="Cambria" w:hAnsi="Cambria"/>
        </w:rPr>
      </w:pPr>
    </w:p>
    <w:p w14:paraId="4D429D90" w14:textId="0F12B12B" w:rsidR="00973E5E" w:rsidRDefault="00973E5E" w:rsidP="003A18CC">
      <w:pPr>
        <w:ind w:left="4536"/>
        <w:rPr>
          <w:rFonts w:ascii="Cambria" w:hAnsi="Cambria"/>
        </w:rPr>
      </w:pPr>
      <w:r w:rsidRPr="00973E5E">
        <w:rPr>
          <w:rFonts w:ascii="Cambria" w:hAnsi="Cambria"/>
        </w:rPr>
        <w:t>Nadine Ansorg</w:t>
      </w:r>
    </w:p>
    <w:p w14:paraId="6B830A95" w14:textId="0BA375EA" w:rsidR="00973E5E" w:rsidRDefault="00973E5E" w:rsidP="003A18CC">
      <w:pPr>
        <w:ind w:left="4536"/>
        <w:rPr>
          <w:rFonts w:ascii="Cambria" w:hAnsi="Cambria"/>
        </w:rPr>
      </w:pPr>
      <w:r w:rsidRPr="00973E5E">
        <w:rPr>
          <w:rFonts w:ascii="Cambria" w:hAnsi="Cambria"/>
        </w:rPr>
        <w:t>University of Kent &amp; GIGA German Institute of Global and Area Studies</w:t>
      </w:r>
      <w:r>
        <w:rPr>
          <w:rFonts w:ascii="Cambria" w:hAnsi="Cambria"/>
        </w:rPr>
        <w:t>,</w:t>
      </w:r>
      <w:r w:rsidRPr="00973E5E">
        <w:rPr>
          <w:rFonts w:ascii="Cambria" w:hAnsi="Cambria"/>
        </w:rPr>
        <w:t xml:space="preserve"> Hamburg</w:t>
      </w:r>
    </w:p>
    <w:p w14:paraId="14E821A4" w14:textId="3937D5A6" w:rsidR="00973E5E" w:rsidRPr="00973E5E" w:rsidRDefault="00973E5E" w:rsidP="003A18CC">
      <w:pPr>
        <w:spacing w:line="360" w:lineRule="auto"/>
        <w:ind w:left="4536"/>
        <w:jc w:val="both"/>
        <w:rPr>
          <w:rFonts w:ascii="Cambria" w:hAnsi="Cambria"/>
        </w:rPr>
      </w:pPr>
      <w:r>
        <w:rPr>
          <w:rFonts w:ascii="Cambria" w:hAnsi="Cambria"/>
        </w:rPr>
        <w:t>N.Ansorg@kent.ac.uk</w:t>
      </w:r>
    </w:p>
    <w:p w14:paraId="3A72CD6F" w14:textId="77777777" w:rsidR="00AF3320" w:rsidRPr="00973E5E" w:rsidRDefault="00AF3320" w:rsidP="00973E5E">
      <w:pPr>
        <w:spacing w:line="360" w:lineRule="auto"/>
        <w:jc w:val="both"/>
        <w:rPr>
          <w:rFonts w:ascii="Cambria" w:hAnsi="Cambria"/>
        </w:rPr>
      </w:pPr>
    </w:p>
    <w:p w14:paraId="5CD5A15D" w14:textId="76CF93E1" w:rsidR="00F746CB" w:rsidRPr="00973E5E" w:rsidRDefault="00F746CB" w:rsidP="00973E5E">
      <w:pPr>
        <w:spacing w:line="360" w:lineRule="auto"/>
        <w:rPr>
          <w:rFonts w:ascii="Cambria" w:hAnsi="Cambria"/>
        </w:rPr>
      </w:pPr>
    </w:p>
    <w:sectPr w:rsidR="00F746CB" w:rsidRPr="00973E5E" w:rsidSect="00BD6FE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312E2"/>
    <w:multiLevelType w:val="hybridMultilevel"/>
    <w:tmpl w:val="6AA235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7155F8"/>
    <w:multiLevelType w:val="hybridMultilevel"/>
    <w:tmpl w:val="6AA235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D04"/>
    <w:rsid w:val="000040D7"/>
    <w:rsid w:val="00013924"/>
    <w:rsid w:val="0001719F"/>
    <w:rsid w:val="000701EA"/>
    <w:rsid w:val="000759AD"/>
    <w:rsid w:val="000819ED"/>
    <w:rsid w:val="000937AF"/>
    <w:rsid w:val="000C0F42"/>
    <w:rsid w:val="000E1C4A"/>
    <w:rsid w:val="000E5191"/>
    <w:rsid w:val="00100DA6"/>
    <w:rsid w:val="0010292C"/>
    <w:rsid w:val="001133C7"/>
    <w:rsid w:val="00131827"/>
    <w:rsid w:val="0014491C"/>
    <w:rsid w:val="00150049"/>
    <w:rsid w:val="0015674F"/>
    <w:rsid w:val="00161F2E"/>
    <w:rsid w:val="00191B51"/>
    <w:rsid w:val="001A4609"/>
    <w:rsid w:val="001B5F69"/>
    <w:rsid w:val="001D32B9"/>
    <w:rsid w:val="001E6AAD"/>
    <w:rsid w:val="001E782E"/>
    <w:rsid w:val="00203FB3"/>
    <w:rsid w:val="00213ADF"/>
    <w:rsid w:val="00234E37"/>
    <w:rsid w:val="002623BC"/>
    <w:rsid w:val="00280C7A"/>
    <w:rsid w:val="00296DBE"/>
    <w:rsid w:val="002B1B45"/>
    <w:rsid w:val="002C75E0"/>
    <w:rsid w:val="00310156"/>
    <w:rsid w:val="00323495"/>
    <w:rsid w:val="003A18CC"/>
    <w:rsid w:val="003B1C43"/>
    <w:rsid w:val="003B680C"/>
    <w:rsid w:val="003E15DB"/>
    <w:rsid w:val="003E229C"/>
    <w:rsid w:val="00402A91"/>
    <w:rsid w:val="004123F5"/>
    <w:rsid w:val="00421C66"/>
    <w:rsid w:val="00463046"/>
    <w:rsid w:val="00490812"/>
    <w:rsid w:val="004C4AB2"/>
    <w:rsid w:val="00522AF1"/>
    <w:rsid w:val="00524906"/>
    <w:rsid w:val="00531742"/>
    <w:rsid w:val="00533515"/>
    <w:rsid w:val="005669AA"/>
    <w:rsid w:val="00567E2E"/>
    <w:rsid w:val="0057686D"/>
    <w:rsid w:val="00596D43"/>
    <w:rsid w:val="005A1C9D"/>
    <w:rsid w:val="005A55C6"/>
    <w:rsid w:val="005D755B"/>
    <w:rsid w:val="005E619A"/>
    <w:rsid w:val="00607D34"/>
    <w:rsid w:val="00614649"/>
    <w:rsid w:val="00656056"/>
    <w:rsid w:val="006654A7"/>
    <w:rsid w:val="00674FF7"/>
    <w:rsid w:val="006C390A"/>
    <w:rsid w:val="006F1715"/>
    <w:rsid w:val="006F46E0"/>
    <w:rsid w:val="00713841"/>
    <w:rsid w:val="0072063D"/>
    <w:rsid w:val="00761735"/>
    <w:rsid w:val="00785C54"/>
    <w:rsid w:val="007A652D"/>
    <w:rsid w:val="007C1293"/>
    <w:rsid w:val="007C5EE2"/>
    <w:rsid w:val="007D1E11"/>
    <w:rsid w:val="007E0665"/>
    <w:rsid w:val="007E7BF3"/>
    <w:rsid w:val="007F3F0D"/>
    <w:rsid w:val="007F55F7"/>
    <w:rsid w:val="00871AA8"/>
    <w:rsid w:val="008A12FD"/>
    <w:rsid w:val="008A58E1"/>
    <w:rsid w:val="008D3E4E"/>
    <w:rsid w:val="008F7492"/>
    <w:rsid w:val="00904D6B"/>
    <w:rsid w:val="00933CA2"/>
    <w:rsid w:val="00957E92"/>
    <w:rsid w:val="00961B5C"/>
    <w:rsid w:val="009626E5"/>
    <w:rsid w:val="00973E5E"/>
    <w:rsid w:val="00980DF6"/>
    <w:rsid w:val="00A20A40"/>
    <w:rsid w:val="00A35EDF"/>
    <w:rsid w:val="00A6199D"/>
    <w:rsid w:val="00A9138F"/>
    <w:rsid w:val="00AB23FF"/>
    <w:rsid w:val="00AB46EB"/>
    <w:rsid w:val="00AE2DE7"/>
    <w:rsid w:val="00AE505E"/>
    <w:rsid w:val="00AF3320"/>
    <w:rsid w:val="00AF6F36"/>
    <w:rsid w:val="00B16660"/>
    <w:rsid w:val="00B25477"/>
    <w:rsid w:val="00B30965"/>
    <w:rsid w:val="00B61945"/>
    <w:rsid w:val="00B9254B"/>
    <w:rsid w:val="00BA6B17"/>
    <w:rsid w:val="00BC2688"/>
    <w:rsid w:val="00BD31B7"/>
    <w:rsid w:val="00BD6FE1"/>
    <w:rsid w:val="00BE1AA8"/>
    <w:rsid w:val="00C10DEE"/>
    <w:rsid w:val="00C3101A"/>
    <w:rsid w:val="00C4394C"/>
    <w:rsid w:val="00C47F60"/>
    <w:rsid w:val="00CA185A"/>
    <w:rsid w:val="00CA3F81"/>
    <w:rsid w:val="00CC3013"/>
    <w:rsid w:val="00CD2CBF"/>
    <w:rsid w:val="00D02167"/>
    <w:rsid w:val="00D26297"/>
    <w:rsid w:val="00D26EE0"/>
    <w:rsid w:val="00D550C5"/>
    <w:rsid w:val="00D6409E"/>
    <w:rsid w:val="00D93952"/>
    <w:rsid w:val="00DE1EBC"/>
    <w:rsid w:val="00DE5CAE"/>
    <w:rsid w:val="00E007A6"/>
    <w:rsid w:val="00E014C0"/>
    <w:rsid w:val="00E23E0A"/>
    <w:rsid w:val="00E46AAC"/>
    <w:rsid w:val="00EB1200"/>
    <w:rsid w:val="00EC5777"/>
    <w:rsid w:val="00EE7717"/>
    <w:rsid w:val="00EF0D04"/>
    <w:rsid w:val="00EF2457"/>
    <w:rsid w:val="00F177E4"/>
    <w:rsid w:val="00F3582A"/>
    <w:rsid w:val="00F36E98"/>
    <w:rsid w:val="00F4156D"/>
    <w:rsid w:val="00F43D91"/>
    <w:rsid w:val="00F46688"/>
    <w:rsid w:val="00F746CB"/>
    <w:rsid w:val="00F76B83"/>
    <w:rsid w:val="00F9078A"/>
    <w:rsid w:val="00FA116F"/>
    <w:rsid w:val="00FA39CC"/>
    <w:rsid w:val="00FB45EC"/>
    <w:rsid w:val="00FC4374"/>
    <w:rsid w:val="00FC45AF"/>
    <w:rsid w:val="00FC4B8F"/>
    <w:rsid w:val="00FD1347"/>
    <w:rsid w:val="00FD4113"/>
    <w:rsid w:val="00FE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32F0D1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9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460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609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A460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460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460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460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460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A4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9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89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81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866</Words>
  <Characters>4941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Nadine Ansorg</dc:creator>
  <cp:lastModifiedBy>Nadine Ansorg</cp:lastModifiedBy>
  <cp:revision>5</cp:revision>
  <dcterms:created xsi:type="dcterms:W3CDTF">2018-01-18T14:42:00Z</dcterms:created>
  <dcterms:modified xsi:type="dcterms:W3CDTF">2018-01-19T14:36:00Z</dcterms:modified>
</cp:coreProperties>
</file>