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56BFE" w14:textId="77777777" w:rsidR="001D65F8" w:rsidRPr="00D8793B" w:rsidRDefault="001D65F8" w:rsidP="001D65F8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 w:eastAsia="sk-SK"/>
        </w:rPr>
      </w:pPr>
      <w:r w:rsidRPr="00D8793B">
        <w:rPr>
          <w:rFonts w:ascii="Times New Roman" w:hAnsi="Times New Roman" w:cs="Times New Roman"/>
          <w:color w:val="000000" w:themeColor="text1"/>
          <w:sz w:val="22"/>
          <w:szCs w:val="22"/>
        </w:rPr>
        <w:t>Dorota Horvath, “The Roles of Technology and Digital Literacy for Global Education</w:t>
      </w:r>
      <w:proofErr w:type="gramStart"/>
      <w:r w:rsidRPr="00D8793B">
        <w:rPr>
          <w:rFonts w:ascii="Times New Roman" w:hAnsi="Times New Roman" w:cs="Times New Roman"/>
          <w:color w:val="000000" w:themeColor="text1"/>
          <w:sz w:val="22"/>
          <w:szCs w:val="22"/>
        </w:rPr>
        <w:t>”,</w:t>
      </w:r>
      <w:proofErr w:type="gramEnd"/>
      <w:r w:rsidRPr="00D8793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</w:t>
      </w:r>
      <w:r w:rsidRPr="00D8793B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The Roles of Technology and Globalisation</w:t>
      </w:r>
      <w:r w:rsidRPr="00D8793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edited by B.F. Adeoye and G. </w:t>
      </w:r>
      <w:proofErr w:type="spellStart"/>
      <w:r w:rsidRPr="00D8793B">
        <w:rPr>
          <w:rFonts w:ascii="Times New Roman" w:hAnsi="Times New Roman" w:cs="Times New Roman"/>
          <w:color w:val="000000" w:themeColor="text1"/>
          <w:sz w:val="22"/>
          <w:szCs w:val="22"/>
        </w:rPr>
        <w:t>Arome</w:t>
      </w:r>
      <w:proofErr w:type="spellEnd"/>
      <w:r w:rsidRPr="00D8793B">
        <w:rPr>
          <w:rFonts w:ascii="Times New Roman" w:hAnsi="Times New Roman" w:cs="Times New Roman"/>
          <w:color w:val="000000" w:themeColor="text1"/>
          <w:sz w:val="22"/>
          <w:szCs w:val="22"/>
        </w:rPr>
        <w:t>, (Hershey, PA: IGI Publishing, 2019), ISSN 2326-8905.</w:t>
      </w:r>
    </w:p>
    <w:p w14:paraId="1CD59506" w14:textId="77777777" w:rsidR="001D65F8" w:rsidRDefault="001D65F8"/>
    <w:sectPr w:rsidR="001D6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C02B93"/>
    <w:multiLevelType w:val="hybridMultilevel"/>
    <w:tmpl w:val="42D43A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F8"/>
    <w:rsid w:val="001D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287B08"/>
  <w15:chartTrackingRefBased/>
  <w15:docId w15:val="{E6FF8500-52AD-044E-A6FC-1D7A4920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1D65F8"/>
    <w:pPr>
      <w:spacing w:after="160"/>
      <w:ind w:left="720"/>
      <w:contextualSpacing/>
    </w:pPr>
    <w:rPr>
      <w:rFonts w:ascii="Arial" w:hAnsi="Arial"/>
      <w:sz w:val="26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Horvathova</dc:creator>
  <cp:keywords/>
  <dc:description/>
  <cp:lastModifiedBy>Dorota Horvathova</cp:lastModifiedBy>
  <cp:revision>1</cp:revision>
  <dcterms:created xsi:type="dcterms:W3CDTF">2021-01-13T20:35:00Z</dcterms:created>
  <dcterms:modified xsi:type="dcterms:W3CDTF">2021-01-13T20:36:00Z</dcterms:modified>
</cp:coreProperties>
</file>