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C2068E" w14:textId="41F2A943" w:rsidR="00625AE4" w:rsidRDefault="00625AE4" w:rsidP="00593B2C">
      <w:pPr>
        <w:jc w:val="center"/>
        <w:rPr>
          <w:b/>
          <w:bCs/>
        </w:rPr>
      </w:pPr>
      <w:r>
        <w:rPr>
          <w:b/>
          <w:bCs/>
        </w:rPr>
        <w:t>Bio</w:t>
      </w:r>
    </w:p>
    <w:p w14:paraId="15544CEE" w14:textId="77777777" w:rsidR="00593B2C" w:rsidRDefault="00593B2C" w:rsidP="00593B2C">
      <w:pPr>
        <w:jc w:val="center"/>
        <w:rPr>
          <w:b/>
          <w:bCs/>
        </w:rPr>
      </w:pPr>
    </w:p>
    <w:p w14:paraId="2E814F4D" w14:textId="46F862CA" w:rsidR="00625AE4" w:rsidRPr="00593B2C" w:rsidRDefault="00625AE4" w:rsidP="00625AE4">
      <w:r w:rsidRPr="00593B2C">
        <w:t>Peter Donaldson is a senior lecturer in modern British history at the University of Kent</w:t>
      </w:r>
      <w:r w:rsidR="00593B2C" w:rsidRPr="00593B2C">
        <w:t>.</w:t>
      </w:r>
    </w:p>
    <w:p w14:paraId="75198FA9" w14:textId="77777777" w:rsidR="00625AE4" w:rsidRDefault="00625AE4" w:rsidP="00E254B1">
      <w:pPr>
        <w:jc w:val="center"/>
        <w:rPr>
          <w:b/>
          <w:bCs/>
        </w:rPr>
      </w:pPr>
    </w:p>
    <w:p w14:paraId="2A0EA16F" w14:textId="5F396268" w:rsidR="00625AE4" w:rsidRDefault="00625AE4" w:rsidP="00E254B1">
      <w:pPr>
        <w:jc w:val="center"/>
        <w:rPr>
          <w:b/>
          <w:bCs/>
        </w:rPr>
      </w:pPr>
      <w:r>
        <w:rPr>
          <w:b/>
          <w:bCs/>
        </w:rPr>
        <w:t>Blurb</w:t>
      </w:r>
    </w:p>
    <w:p w14:paraId="28383880" w14:textId="77777777" w:rsidR="00625AE4" w:rsidRDefault="00625AE4" w:rsidP="00E254B1">
      <w:pPr>
        <w:jc w:val="center"/>
        <w:rPr>
          <w:b/>
          <w:bCs/>
        </w:rPr>
      </w:pPr>
    </w:p>
    <w:p w14:paraId="62F84076" w14:textId="0D198CB8" w:rsidR="00C87A4A" w:rsidRDefault="00625AE4" w:rsidP="00E254B1">
      <w:pPr>
        <w:jc w:val="center"/>
        <w:rPr>
          <w:b/>
          <w:bCs/>
        </w:rPr>
      </w:pPr>
      <w:r>
        <w:rPr>
          <w:b/>
          <w:bCs/>
        </w:rPr>
        <w:t>S</w:t>
      </w:r>
      <w:r w:rsidR="008D41F0" w:rsidRPr="008D41F0">
        <w:rPr>
          <w:b/>
          <w:bCs/>
        </w:rPr>
        <w:t>port, War and the British: 1850 to the Present</w:t>
      </w:r>
    </w:p>
    <w:p w14:paraId="5456CD03" w14:textId="2103C568" w:rsidR="008D41F0" w:rsidRDefault="008D41F0">
      <w:pPr>
        <w:rPr>
          <w:b/>
          <w:bCs/>
        </w:rPr>
      </w:pPr>
    </w:p>
    <w:p w14:paraId="3DE54189" w14:textId="1AF009F9" w:rsidR="0038089B" w:rsidRDefault="0038089B">
      <w:pPr>
        <w:rPr>
          <w:bCs/>
        </w:rPr>
      </w:pPr>
      <w:r>
        <w:rPr>
          <w:bCs/>
        </w:rPr>
        <w:t>Spanning the colonial campaigns of the Victorian age to the War on Terror after 9/11</w:t>
      </w:r>
      <w:r w:rsidRPr="00312F54">
        <w:rPr>
          <w:bCs/>
        </w:rPr>
        <w:t>, th</w:t>
      </w:r>
      <w:r>
        <w:rPr>
          <w:bCs/>
        </w:rPr>
        <w:t xml:space="preserve">is </w:t>
      </w:r>
      <w:r w:rsidR="00593B2C">
        <w:rPr>
          <w:bCs/>
        </w:rPr>
        <w:t>study</w:t>
      </w:r>
      <w:bookmarkStart w:id="0" w:name="_GoBack"/>
      <w:bookmarkEnd w:id="0"/>
      <w:r>
        <w:rPr>
          <w:bCs/>
        </w:rPr>
        <w:t xml:space="preserve"> explores</w:t>
      </w:r>
      <w:r w:rsidRPr="00312F54">
        <w:rPr>
          <w:bCs/>
        </w:rPr>
        <w:t xml:space="preserve"> the role sport was perceived to have played in the lives and work of military personnel</w:t>
      </w:r>
      <w:r w:rsidR="005F3DFA">
        <w:rPr>
          <w:bCs/>
        </w:rPr>
        <w:t>,</w:t>
      </w:r>
      <w:r>
        <w:rPr>
          <w:bCs/>
        </w:rPr>
        <w:t xml:space="preserve"> </w:t>
      </w:r>
      <w:r w:rsidRPr="00312F54">
        <w:rPr>
          <w:bCs/>
        </w:rPr>
        <w:t>and</w:t>
      </w:r>
      <w:r w:rsidR="00593B2C">
        <w:rPr>
          <w:bCs/>
        </w:rPr>
        <w:t xml:space="preserve"> examines</w:t>
      </w:r>
      <w:r w:rsidRPr="00312F54">
        <w:rPr>
          <w:bCs/>
        </w:rPr>
        <w:t xml:space="preserve"> how sporting language and imagery were deployed to shape and reconfigure civilian society’s understanding of conflict</w:t>
      </w:r>
      <w:r>
        <w:rPr>
          <w:bCs/>
        </w:rPr>
        <w:t>.</w:t>
      </w:r>
    </w:p>
    <w:p w14:paraId="172FB363" w14:textId="1C01A75F" w:rsidR="005F3DFA" w:rsidRDefault="005F3DFA">
      <w:pPr>
        <w:rPr>
          <w:bCs/>
        </w:rPr>
      </w:pPr>
    </w:p>
    <w:p w14:paraId="3A41678C" w14:textId="75018E42" w:rsidR="005F3DFA" w:rsidRPr="005F3DFA" w:rsidRDefault="00593B2C" w:rsidP="005F3DFA">
      <w:pPr>
        <w:rPr>
          <w:rFonts w:ascii="Calibri" w:eastAsia="Calibri" w:hAnsi="Calibri" w:cs="Times New Roman"/>
          <w:bCs/>
        </w:rPr>
      </w:pPr>
      <w:r>
        <w:rPr>
          <w:bCs/>
        </w:rPr>
        <w:t>From 1850 onwards, w</w:t>
      </w:r>
      <w:r w:rsidR="00E254B1" w:rsidRPr="00312F54">
        <w:rPr>
          <w:bCs/>
        </w:rPr>
        <w:t>ar reportage, complemented and reinforced by a glut of campaign histories, memoirs</w:t>
      </w:r>
      <w:r>
        <w:rPr>
          <w:bCs/>
        </w:rPr>
        <w:t xml:space="preserve">, </w:t>
      </w:r>
      <w:r w:rsidR="00E254B1" w:rsidRPr="00312F54">
        <w:rPr>
          <w:bCs/>
        </w:rPr>
        <w:t>novels</w:t>
      </w:r>
      <w:r>
        <w:rPr>
          <w:bCs/>
        </w:rPr>
        <w:t xml:space="preserve"> and films</w:t>
      </w:r>
      <w:r w:rsidR="00E254B1">
        <w:rPr>
          <w:bCs/>
        </w:rPr>
        <w:t xml:space="preserve">, helped create </w:t>
      </w:r>
      <w:r w:rsidR="005F3DFA">
        <w:rPr>
          <w:rFonts w:ascii="Calibri" w:eastAsia="Calibri" w:hAnsi="Calibri" w:cs="Times New Roman"/>
          <w:bCs/>
        </w:rPr>
        <w:t>a</w:t>
      </w:r>
      <w:r w:rsidR="005F3DFA" w:rsidRPr="005F3DFA">
        <w:rPr>
          <w:rFonts w:ascii="Calibri" w:eastAsia="Calibri" w:hAnsi="Calibri" w:cs="Times New Roman"/>
          <w:bCs/>
        </w:rPr>
        <w:t xml:space="preserve">n imagined community in which sporting attributes and qualities were employed to give meaning and order to the </w:t>
      </w:r>
      <w:r w:rsidR="00E254B1">
        <w:rPr>
          <w:rFonts w:ascii="Calibri" w:eastAsia="Calibri" w:hAnsi="Calibri" w:cs="Times New Roman"/>
          <w:bCs/>
        </w:rPr>
        <w:t>chaos and misery of warfare</w:t>
      </w:r>
      <w:r w:rsidR="005F3DFA" w:rsidRPr="005F3DFA">
        <w:rPr>
          <w:rFonts w:ascii="Calibri" w:eastAsia="Calibri" w:hAnsi="Calibri" w:cs="Times New Roman"/>
          <w:bCs/>
        </w:rPr>
        <w:t>. Th</w:t>
      </w:r>
      <w:r w:rsidR="00E254B1">
        <w:rPr>
          <w:rFonts w:ascii="Calibri" w:eastAsia="Calibri" w:hAnsi="Calibri" w:cs="Times New Roman"/>
          <w:bCs/>
        </w:rPr>
        <w:t>is</w:t>
      </w:r>
      <w:r w:rsidR="005F3DFA" w:rsidRPr="005F3DFA">
        <w:rPr>
          <w:rFonts w:ascii="Calibri" w:eastAsia="Calibri" w:hAnsi="Calibri" w:cs="Times New Roman"/>
          <w:bCs/>
        </w:rPr>
        <w:t xml:space="preserve"> work, then, start</w:t>
      </w:r>
      <w:r w:rsidR="00E254B1">
        <w:rPr>
          <w:rFonts w:ascii="Calibri" w:eastAsia="Calibri" w:hAnsi="Calibri" w:cs="Times New Roman"/>
          <w:bCs/>
        </w:rPr>
        <w:t>s</w:t>
      </w:r>
      <w:r w:rsidR="005F3DFA" w:rsidRPr="005F3DFA">
        <w:rPr>
          <w:rFonts w:ascii="Calibri" w:eastAsia="Calibri" w:hAnsi="Calibri" w:cs="Times New Roman"/>
          <w:bCs/>
        </w:rPr>
        <w:t xml:space="preserve"> by exploring the evolution of the Victorian notion that playing-field and battlefield were connected, before moving on to investigate the challenges this belief faced in the twentieth century, as </w:t>
      </w:r>
      <w:r>
        <w:rPr>
          <w:rFonts w:ascii="Calibri" w:eastAsia="Calibri" w:hAnsi="Calibri" w:cs="Times New Roman"/>
          <w:bCs/>
        </w:rPr>
        <w:t>combat</w:t>
      </w:r>
      <w:r w:rsidR="005F3DFA" w:rsidRPr="005F3DFA">
        <w:rPr>
          <w:rFonts w:ascii="Calibri" w:eastAsia="Calibri" w:hAnsi="Calibri" w:cs="Times New Roman"/>
          <w:bCs/>
        </w:rPr>
        <w:t xml:space="preserve"> became, initially, industrialised in the age of total warfare and, subsequently, professionalised in the post-nuclear world. Such a longitudinal study allow</w:t>
      </w:r>
      <w:r w:rsidR="00E254B1">
        <w:rPr>
          <w:rFonts w:ascii="Calibri" w:eastAsia="Calibri" w:hAnsi="Calibri" w:cs="Times New Roman"/>
          <w:bCs/>
        </w:rPr>
        <w:t>s</w:t>
      </w:r>
      <w:r w:rsidR="005F3DFA" w:rsidRPr="005F3DFA">
        <w:rPr>
          <w:rFonts w:ascii="Calibri" w:eastAsia="Calibri" w:hAnsi="Calibri" w:cs="Times New Roman"/>
          <w:bCs/>
        </w:rPr>
        <w:t xml:space="preserve">, for the first time, new light to be shed on the continuities and shifts in the way the ‘reality’ of war was captured in the </w:t>
      </w:r>
      <w:r w:rsidR="005F3DFA">
        <w:rPr>
          <w:rFonts w:ascii="Calibri" w:eastAsia="Calibri" w:hAnsi="Calibri" w:cs="Times New Roman"/>
          <w:bCs/>
        </w:rPr>
        <w:t xml:space="preserve">British </w:t>
      </w:r>
      <w:r w:rsidR="005F3DFA" w:rsidRPr="005F3DFA">
        <w:rPr>
          <w:rFonts w:ascii="Calibri" w:eastAsia="Calibri" w:hAnsi="Calibri" w:cs="Times New Roman"/>
          <w:bCs/>
        </w:rPr>
        <w:t xml:space="preserve">popular imagination. </w:t>
      </w:r>
    </w:p>
    <w:p w14:paraId="067EA927" w14:textId="7433BCED" w:rsidR="005F3DFA" w:rsidRDefault="005F3DFA"/>
    <w:p w14:paraId="0225B1DF" w14:textId="6459D066" w:rsidR="00625AE4" w:rsidRDefault="00625AE4">
      <w:r>
        <w:t>Drawing together the disparate fields of sport and warfare, t</w:t>
      </w:r>
      <w:r w:rsidR="00E254B1">
        <w:t xml:space="preserve">he book </w:t>
      </w:r>
      <w:r w:rsidR="00593B2C">
        <w:t>will serve as</w:t>
      </w:r>
      <w:r w:rsidR="00E254B1">
        <w:t xml:space="preserve"> </w:t>
      </w:r>
      <w:r>
        <w:t xml:space="preserve">a vital point of reference for anyone with an interest in the cultural, social or military </w:t>
      </w:r>
      <w:r w:rsidR="00E254B1">
        <w:t xml:space="preserve">history of modern Britain. </w:t>
      </w:r>
    </w:p>
    <w:sectPr w:rsidR="00625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1F0"/>
    <w:rsid w:val="002B2448"/>
    <w:rsid w:val="0038089B"/>
    <w:rsid w:val="00593B2C"/>
    <w:rsid w:val="005F3DFA"/>
    <w:rsid w:val="00625AE4"/>
    <w:rsid w:val="008D41F0"/>
    <w:rsid w:val="00A11505"/>
    <w:rsid w:val="00C87A4A"/>
    <w:rsid w:val="00D67E56"/>
    <w:rsid w:val="00E25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12287C"/>
  <w15:chartTrackingRefBased/>
  <w15:docId w15:val="{950CA15E-D362-42C7-93F9-D3969B18A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Gina Donaldson</dc:creator>
  <cp:keywords/>
  <dc:description/>
  <cp:lastModifiedBy>Gina Donaldson</cp:lastModifiedBy>
  <cp:revision>1</cp:revision>
  <dcterms:created xsi:type="dcterms:W3CDTF">2019-09-05T14:35:00Z</dcterms:created>
  <dcterms:modified xsi:type="dcterms:W3CDTF">2019-09-05T15:37:00Z</dcterms:modified>
</cp:coreProperties>
</file>