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824" w:rsidRPr="0026291D" w:rsidRDefault="00CF281B" w:rsidP="003601A2">
      <w:pPr>
        <w:spacing w:before="60" w:after="60"/>
        <w:ind w:firstLine="113"/>
        <w:jc w:val="center"/>
        <w:rPr>
          <w:rFonts w:asciiTheme="minorHAnsi" w:hAnsiTheme="minorHAnsi" w:cstheme="minorHAnsi"/>
          <w:color w:val="000000" w:themeColor="text1"/>
          <w:shd w:val="clear" w:color="auto" w:fill="FFFFFF"/>
        </w:rPr>
      </w:pPr>
      <w:r w:rsidRPr="0026291D">
        <w:rPr>
          <w:rFonts w:asciiTheme="minorHAnsi" w:hAnsiTheme="minorHAnsi" w:cstheme="minorHAnsi"/>
          <w:color w:val="000000" w:themeColor="text1"/>
          <w:shd w:val="clear" w:color="auto" w:fill="FFFFFF"/>
        </w:rPr>
        <w:t xml:space="preserve">How the free market created </w:t>
      </w:r>
      <w:r w:rsidR="00997764">
        <w:rPr>
          <w:rFonts w:asciiTheme="minorHAnsi" w:hAnsiTheme="minorHAnsi" w:cstheme="minorHAnsi"/>
          <w:color w:val="000000" w:themeColor="text1"/>
          <w:shd w:val="clear" w:color="auto" w:fill="FFFFFF"/>
        </w:rPr>
        <w:t xml:space="preserve">rentiers and </w:t>
      </w:r>
      <w:bookmarkStart w:id="0" w:name="_GoBack"/>
      <w:bookmarkEnd w:id="0"/>
      <w:r w:rsidRPr="0026291D">
        <w:rPr>
          <w:rFonts w:asciiTheme="minorHAnsi" w:hAnsiTheme="minorHAnsi" w:cstheme="minorHAnsi"/>
          <w:color w:val="000000" w:themeColor="text1"/>
          <w:shd w:val="clear" w:color="auto" w:fill="FFFFFF"/>
        </w:rPr>
        <w:t xml:space="preserve">plutocracy </w:t>
      </w:r>
      <w:r w:rsidR="00224B61" w:rsidRPr="0026291D">
        <w:rPr>
          <w:rFonts w:asciiTheme="minorHAnsi" w:hAnsiTheme="minorHAnsi" w:cstheme="minorHAnsi"/>
          <w:color w:val="000000" w:themeColor="text1"/>
          <w:shd w:val="clear" w:color="auto" w:fill="FFFFFF"/>
        </w:rPr>
        <w:t xml:space="preserve">in </w:t>
      </w:r>
      <w:r w:rsidR="003C276B" w:rsidRPr="0026291D">
        <w:rPr>
          <w:rFonts w:asciiTheme="minorHAnsi" w:hAnsiTheme="minorHAnsi" w:cstheme="minorHAnsi"/>
          <w:color w:val="000000" w:themeColor="text1"/>
          <w:shd w:val="clear" w:color="auto" w:fill="FFFFFF"/>
        </w:rPr>
        <w:t>p</w:t>
      </w:r>
      <w:r w:rsidR="00B006D8" w:rsidRPr="0026291D">
        <w:rPr>
          <w:rFonts w:asciiTheme="minorHAnsi" w:hAnsiTheme="minorHAnsi" w:cstheme="minorHAnsi"/>
          <w:color w:val="000000" w:themeColor="text1"/>
          <w:shd w:val="clear" w:color="auto" w:fill="FFFFFF"/>
        </w:rPr>
        <w:t xml:space="preserve">ost-Soviet </w:t>
      </w:r>
      <w:r w:rsidRPr="0026291D">
        <w:rPr>
          <w:rFonts w:asciiTheme="minorHAnsi" w:hAnsiTheme="minorHAnsi" w:cstheme="minorHAnsi"/>
          <w:color w:val="000000" w:themeColor="text1"/>
          <w:shd w:val="clear" w:color="auto" w:fill="FFFFFF"/>
        </w:rPr>
        <w:t xml:space="preserve">Central Asian </w:t>
      </w:r>
      <w:r w:rsidR="005F6F1A" w:rsidRPr="0026291D">
        <w:rPr>
          <w:rFonts w:asciiTheme="minorHAnsi" w:hAnsiTheme="minorHAnsi" w:cstheme="minorHAnsi"/>
          <w:color w:val="000000" w:themeColor="text1"/>
          <w:shd w:val="clear" w:color="auto" w:fill="FFFFFF"/>
        </w:rPr>
        <w:t>countries</w:t>
      </w:r>
    </w:p>
    <w:p w:rsidR="00FA48DE" w:rsidRPr="0026291D" w:rsidRDefault="00FA48DE" w:rsidP="003601A2">
      <w:pPr>
        <w:spacing w:before="60" w:after="60"/>
        <w:ind w:firstLine="113"/>
        <w:jc w:val="center"/>
        <w:rPr>
          <w:rFonts w:asciiTheme="minorHAnsi" w:hAnsiTheme="minorHAnsi" w:cstheme="minorHAnsi"/>
          <w:color w:val="000000" w:themeColor="text1"/>
        </w:rPr>
      </w:pPr>
    </w:p>
    <w:p w:rsidR="00AE42A0" w:rsidRPr="0026291D" w:rsidRDefault="00AE42A0" w:rsidP="003601A2">
      <w:pPr>
        <w:autoSpaceDE w:val="0"/>
        <w:autoSpaceDN w:val="0"/>
        <w:adjustRightInd w:val="0"/>
        <w:spacing w:before="60" w:after="60"/>
        <w:ind w:firstLine="113"/>
        <w:jc w:val="center"/>
        <w:rPr>
          <w:rFonts w:asciiTheme="minorHAnsi" w:hAnsiTheme="minorHAnsi" w:cstheme="minorHAnsi"/>
          <w:bCs/>
          <w:color w:val="000000" w:themeColor="text1"/>
        </w:rPr>
      </w:pPr>
      <w:r w:rsidRPr="0026291D">
        <w:rPr>
          <w:rFonts w:asciiTheme="minorHAnsi" w:hAnsiTheme="minorHAnsi" w:cstheme="minorHAnsi"/>
          <w:color w:val="000000" w:themeColor="text1"/>
        </w:rPr>
        <w:t>Balihar Sanghera</w:t>
      </w:r>
      <w:r w:rsidR="00CB538B" w:rsidRPr="0026291D">
        <w:rPr>
          <w:rFonts w:asciiTheme="minorHAnsi" w:hAnsiTheme="minorHAnsi" w:cstheme="minorHAnsi"/>
          <w:color w:val="000000" w:themeColor="text1"/>
        </w:rPr>
        <w:t xml:space="preserve"> and Elmira Satybaldieva</w:t>
      </w:r>
    </w:p>
    <w:p w:rsidR="00AE42A0" w:rsidRPr="0026291D" w:rsidRDefault="00AE42A0" w:rsidP="003601A2">
      <w:pPr>
        <w:tabs>
          <w:tab w:val="left" w:pos="1560"/>
        </w:tabs>
        <w:spacing w:before="60" w:after="60"/>
        <w:ind w:firstLine="113"/>
        <w:jc w:val="center"/>
        <w:rPr>
          <w:rFonts w:asciiTheme="minorHAnsi" w:hAnsiTheme="minorHAnsi" w:cstheme="minorHAnsi"/>
          <w:color w:val="000000" w:themeColor="text1"/>
        </w:rPr>
      </w:pPr>
      <w:r w:rsidRPr="0026291D">
        <w:rPr>
          <w:rFonts w:asciiTheme="minorHAnsi" w:hAnsiTheme="minorHAnsi" w:cstheme="minorHAnsi"/>
          <w:color w:val="000000" w:themeColor="text1"/>
        </w:rPr>
        <w:t>University of Kent</w:t>
      </w:r>
    </w:p>
    <w:p w:rsidR="00AE42A0" w:rsidRPr="0026291D" w:rsidRDefault="00AE42A0" w:rsidP="003601A2">
      <w:pPr>
        <w:spacing w:before="60" w:after="60"/>
        <w:ind w:firstLine="113"/>
        <w:jc w:val="center"/>
        <w:rPr>
          <w:rFonts w:asciiTheme="minorHAnsi" w:hAnsiTheme="minorHAnsi" w:cstheme="minorHAnsi"/>
          <w:color w:val="000000" w:themeColor="text1"/>
        </w:rPr>
      </w:pPr>
    </w:p>
    <w:p w:rsidR="00AE42A0" w:rsidRPr="0026291D" w:rsidRDefault="00F27DD3" w:rsidP="003601A2">
      <w:pPr>
        <w:spacing w:before="60" w:after="60"/>
        <w:ind w:firstLine="113"/>
        <w:jc w:val="center"/>
        <w:rPr>
          <w:rFonts w:asciiTheme="minorHAnsi" w:hAnsiTheme="minorHAnsi" w:cstheme="minorHAnsi"/>
          <w:color w:val="000000" w:themeColor="text1"/>
        </w:rPr>
      </w:pPr>
      <w:r w:rsidRPr="0026291D">
        <w:rPr>
          <w:rFonts w:asciiTheme="minorHAnsi" w:hAnsiTheme="minorHAnsi" w:cstheme="minorHAnsi"/>
          <w:color w:val="000000" w:themeColor="text1"/>
        </w:rPr>
        <w:t>1</w:t>
      </w:r>
      <w:r w:rsidR="005F6F1A" w:rsidRPr="0026291D">
        <w:rPr>
          <w:rFonts w:asciiTheme="minorHAnsi" w:hAnsiTheme="minorHAnsi" w:cstheme="minorHAnsi"/>
          <w:color w:val="000000" w:themeColor="text1"/>
        </w:rPr>
        <w:t>1</w:t>
      </w:r>
      <w:r w:rsidR="00AC188F" w:rsidRPr="0026291D">
        <w:rPr>
          <w:rFonts w:asciiTheme="minorHAnsi" w:hAnsiTheme="minorHAnsi" w:cstheme="minorHAnsi"/>
          <w:color w:val="000000" w:themeColor="text1"/>
        </w:rPr>
        <w:t xml:space="preserve"> </w:t>
      </w:r>
      <w:r w:rsidR="003C276B" w:rsidRPr="0026291D">
        <w:rPr>
          <w:rFonts w:asciiTheme="minorHAnsi" w:hAnsiTheme="minorHAnsi" w:cstheme="minorHAnsi"/>
          <w:color w:val="000000" w:themeColor="text1"/>
        </w:rPr>
        <w:t>February</w:t>
      </w:r>
      <w:r w:rsidR="005D1A30" w:rsidRPr="0026291D">
        <w:rPr>
          <w:rFonts w:asciiTheme="minorHAnsi" w:hAnsiTheme="minorHAnsi" w:cstheme="minorHAnsi"/>
          <w:color w:val="000000" w:themeColor="text1"/>
        </w:rPr>
        <w:t xml:space="preserve"> </w:t>
      </w:r>
      <w:r w:rsidR="00AE42A0" w:rsidRPr="0026291D">
        <w:rPr>
          <w:rFonts w:asciiTheme="minorHAnsi" w:hAnsiTheme="minorHAnsi" w:cstheme="minorHAnsi"/>
          <w:color w:val="000000" w:themeColor="text1"/>
        </w:rPr>
        <w:t>20</w:t>
      </w:r>
      <w:r w:rsidR="00711D0F" w:rsidRPr="0026291D">
        <w:rPr>
          <w:rFonts w:asciiTheme="minorHAnsi" w:hAnsiTheme="minorHAnsi" w:cstheme="minorHAnsi"/>
          <w:color w:val="000000" w:themeColor="text1"/>
        </w:rPr>
        <w:t>20</w:t>
      </w:r>
    </w:p>
    <w:p w:rsidR="00CD265E" w:rsidRPr="0026291D" w:rsidRDefault="00CD265E" w:rsidP="003601A2">
      <w:pPr>
        <w:spacing w:before="60" w:after="60"/>
        <w:ind w:firstLine="113"/>
        <w:jc w:val="center"/>
        <w:rPr>
          <w:rFonts w:asciiTheme="minorHAnsi" w:hAnsiTheme="minorHAnsi" w:cstheme="minorHAnsi"/>
          <w:color w:val="000000" w:themeColor="text1"/>
        </w:rPr>
      </w:pPr>
    </w:p>
    <w:p w:rsidR="0093097D" w:rsidRPr="0026291D" w:rsidRDefault="00AC188F" w:rsidP="003601A2">
      <w:pPr>
        <w:spacing w:before="60" w:after="60"/>
        <w:ind w:firstLine="113"/>
        <w:jc w:val="center"/>
        <w:rPr>
          <w:rFonts w:asciiTheme="minorHAnsi" w:hAnsiTheme="minorHAnsi" w:cstheme="minorHAnsi"/>
          <w:i/>
          <w:color w:val="000000" w:themeColor="text1"/>
        </w:rPr>
      </w:pPr>
      <w:r w:rsidRPr="0026291D">
        <w:rPr>
          <w:rFonts w:asciiTheme="minorHAnsi" w:hAnsiTheme="minorHAnsi" w:cstheme="minorHAnsi"/>
          <w:i/>
          <w:color w:val="000000" w:themeColor="text1"/>
        </w:rPr>
        <w:t>Words:</w:t>
      </w:r>
      <w:r w:rsidR="00CF281B" w:rsidRPr="0026291D">
        <w:rPr>
          <w:rFonts w:asciiTheme="minorHAnsi" w:hAnsiTheme="minorHAnsi" w:cstheme="minorHAnsi"/>
          <w:i/>
          <w:color w:val="000000" w:themeColor="text1"/>
        </w:rPr>
        <w:t xml:space="preserve"> 1,4</w:t>
      </w:r>
      <w:r w:rsidR="0026291D">
        <w:rPr>
          <w:rFonts w:asciiTheme="minorHAnsi" w:hAnsiTheme="minorHAnsi" w:cstheme="minorHAnsi"/>
          <w:i/>
          <w:color w:val="000000" w:themeColor="text1"/>
        </w:rPr>
        <w:t>45</w:t>
      </w:r>
    </w:p>
    <w:p w:rsidR="00371379" w:rsidRPr="0026291D" w:rsidRDefault="00371379" w:rsidP="003601A2">
      <w:pPr>
        <w:spacing w:before="60" w:after="60"/>
        <w:ind w:firstLine="113"/>
        <w:rPr>
          <w:rFonts w:asciiTheme="minorHAnsi" w:hAnsiTheme="minorHAnsi" w:cstheme="minorHAnsi"/>
          <w:color w:val="000000" w:themeColor="text1"/>
        </w:rPr>
      </w:pPr>
    </w:p>
    <w:p w:rsidR="00371379" w:rsidRPr="0026291D" w:rsidRDefault="00371379" w:rsidP="003601A2">
      <w:pPr>
        <w:spacing w:before="60" w:after="60"/>
        <w:ind w:firstLine="113"/>
        <w:rPr>
          <w:rFonts w:asciiTheme="minorHAnsi" w:hAnsiTheme="minorHAnsi" w:cstheme="minorHAnsi"/>
          <w:color w:val="000000" w:themeColor="text1"/>
        </w:rPr>
      </w:pPr>
    </w:p>
    <w:p w:rsidR="005C5734" w:rsidRPr="0026291D" w:rsidRDefault="005C573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br w:type="page"/>
      </w:r>
    </w:p>
    <w:p w:rsidR="00CF281B" w:rsidRPr="0026291D" w:rsidRDefault="00CF281B" w:rsidP="003601A2">
      <w:pPr>
        <w:spacing w:before="60" w:after="60"/>
        <w:ind w:firstLine="113"/>
        <w:jc w:val="center"/>
        <w:rPr>
          <w:rFonts w:asciiTheme="minorHAnsi" w:hAnsiTheme="minorHAnsi" w:cstheme="minorHAnsi"/>
          <w:color w:val="000000" w:themeColor="text1"/>
          <w:shd w:val="clear" w:color="auto" w:fill="FFFFFF"/>
        </w:rPr>
      </w:pPr>
      <w:r w:rsidRPr="0026291D">
        <w:rPr>
          <w:rFonts w:asciiTheme="minorHAnsi" w:hAnsiTheme="minorHAnsi" w:cstheme="minorHAnsi"/>
          <w:color w:val="000000" w:themeColor="text1"/>
          <w:shd w:val="clear" w:color="auto" w:fill="FFFFFF"/>
        </w:rPr>
        <w:lastRenderedPageBreak/>
        <w:t xml:space="preserve">How the free market created </w:t>
      </w:r>
      <w:r w:rsidR="0026291D" w:rsidRPr="0026291D">
        <w:rPr>
          <w:rFonts w:asciiTheme="minorHAnsi" w:hAnsiTheme="minorHAnsi" w:cstheme="minorHAnsi"/>
          <w:color w:val="000000" w:themeColor="text1"/>
          <w:shd w:val="clear" w:color="auto" w:fill="FFFFFF"/>
        </w:rPr>
        <w:t xml:space="preserve">rentiers and </w:t>
      </w:r>
      <w:r w:rsidRPr="0026291D">
        <w:rPr>
          <w:rFonts w:asciiTheme="minorHAnsi" w:hAnsiTheme="minorHAnsi" w:cstheme="minorHAnsi"/>
          <w:color w:val="000000" w:themeColor="text1"/>
          <w:shd w:val="clear" w:color="auto" w:fill="FFFFFF"/>
        </w:rPr>
        <w:t>plutocracy in post-Soviet Central Asian countries</w:t>
      </w:r>
    </w:p>
    <w:p w:rsidR="00CF281B" w:rsidRPr="0026291D" w:rsidRDefault="00CF281B" w:rsidP="003601A2">
      <w:pPr>
        <w:spacing w:before="60" w:after="60"/>
        <w:ind w:firstLine="113"/>
        <w:rPr>
          <w:rFonts w:asciiTheme="minorHAnsi" w:hAnsiTheme="minorHAnsi" w:cstheme="minorHAnsi"/>
          <w:color w:val="000000" w:themeColor="text1"/>
        </w:rPr>
      </w:pPr>
    </w:p>
    <w:p w:rsidR="00FA48DE" w:rsidRPr="0026291D" w:rsidRDefault="00FA48DE" w:rsidP="0026291D">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In his book </w:t>
      </w:r>
      <w:r w:rsidRPr="0026291D">
        <w:rPr>
          <w:rFonts w:asciiTheme="minorHAnsi" w:hAnsiTheme="minorHAnsi" w:cstheme="minorHAnsi"/>
          <w:i/>
          <w:color w:val="000000" w:themeColor="text1"/>
        </w:rPr>
        <w:t>The Road to Serfdom</w:t>
      </w:r>
      <w:r w:rsidRPr="0026291D">
        <w:rPr>
          <w:rFonts w:asciiTheme="minorHAnsi" w:hAnsiTheme="minorHAnsi" w:cstheme="minorHAnsi"/>
          <w:color w:val="000000" w:themeColor="text1"/>
        </w:rPr>
        <w:t xml:space="preserve">, Friedrich Hayek claimed that state socialism would lead to a loss of economic and political freedoms, and eventually to tyranny. Only </w:t>
      </w:r>
      <w:r w:rsidR="00312974" w:rsidRPr="0026291D">
        <w:rPr>
          <w:rFonts w:asciiTheme="minorHAnsi" w:hAnsiTheme="minorHAnsi" w:cstheme="minorHAnsi"/>
          <w:color w:val="000000" w:themeColor="text1"/>
        </w:rPr>
        <w:t>a</w:t>
      </w:r>
      <w:r w:rsidRPr="0026291D">
        <w:rPr>
          <w:rFonts w:asciiTheme="minorHAnsi" w:hAnsiTheme="minorHAnsi" w:cstheme="minorHAnsi"/>
          <w:color w:val="000000" w:themeColor="text1"/>
        </w:rPr>
        <w:t xml:space="preserve"> free </w:t>
      </w:r>
      <w:r w:rsidR="00491911" w:rsidRPr="0026291D">
        <w:rPr>
          <w:rFonts w:asciiTheme="minorHAnsi" w:hAnsiTheme="minorHAnsi" w:cstheme="minorHAnsi"/>
          <w:color w:val="000000" w:themeColor="text1"/>
        </w:rPr>
        <w:t xml:space="preserve">market </w:t>
      </w:r>
      <w:r w:rsidR="00312974" w:rsidRPr="0026291D">
        <w:rPr>
          <w:rFonts w:asciiTheme="minorHAnsi" w:hAnsiTheme="minorHAnsi" w:cstheme="minorHAnsi"/>
          <w:color w:val="000000" w:themeColor="text1"/>
        </w:rPr>
        <w:t>capitalism</w:t>
      </w:r>
      <w:r w:rsidRPr="0026291D">
        <w:rPr>
          <w:rFonts w:asciiTheme="minorHAnsi" w:hAnsiTheme="minorHAnsi" w:cstheme="minorHAnsi"/>
          <w:color w:val="000000" w:themeColor="text1"/>
        </w:rPr>
        <w:t xml:space="preserve"> would ensure that </w:t>
      </w:r>
      <w:r w:rsidR="00491911" w:rsidRPr="0026291D">
        <w:rPr>
          <w:rFonts w:asciiTheme="minorHAnsi" w:hAnsiTheme="minorHAnsi" w:cstheme="minorHAnsi"/>
          <w:color w:val="000000" w:themeColor="text1"/>
        </w:rPr>
        <w:t xml:space="preserve">individual </w:t>
      </w:r>
      <w:r w:rsidRPr="0026291D">
        <w:rPr>
          <w:rFonts w:asciiTheme="minorHAnsi" w:hAnsiTheme="minorHAnsi" w:cstheme="minorHAnsi"/>
          <w:color w:val="000000" w:themeColor="text1"/>
        </w:rPr>
        <w:t xml:space="preserve">freedoms would be preserved. </w:t>
      </w:r>
      <w:r w:rsidR="00312974" w:rsidRPr="0026291D">
        <w:rPr>
          <w:rFonts w:asciiTheme="minorHAnsi" w:hAnsiTheme="minorHAnsi" w:cstheme="minorHAnsi"/>
          <w:color w:val="000000" w:themeColor="text1"/>
        </w:rPr>
        <w:t xml:space="preserve">But ironically neoliberal </w:t>
      </w:r>
      <w:r w:rsidR="00497921" w:rsidRPr="0026291D">
        <w:rPr>
          <w:rFonts w:asciiTheme="minorHAnsi" w:hAnsiTheme="minorHAnsi" w:cstheme="minorHAnsi"/>
          <w:color w:val="000000" w:themeColor="text1"/>
        </w:rPr>
        <w:t>economic reforms</w:t>
      </w:r>
      <w:r w:rsidR="00312974" w:rsidRPr="0026291D">
        <w:rPr>
          <w:rFonts w:asciiTheme="minorHAnsi" w:hAnsiTheme="minorHAnsi" w:cstheme="minorHAnsi"/>
          <w:color w:val="000000" w:themeColor="text1"/>
        </w:rPr>
        <w:t xml:space="preserve"> </w:t>
      </w:r>
      <w:r w:rsidR="002C00DE" w:rsidRPr="0026291D">
        <w:rPr>
          <w:rFonts w:asciiTheme="minorHAnsi" w:hAnsiTheme="minorHAnsi" w:cstheme="minorHAnsi"/>
          <w:color w:val="000000" w:themeColor="text1"/>
        </w:rPr>
        <w:t>ha</w:t>
      </w:r>
      <w:r w:rsidR="00224B61" w:rsidRPr="0026291D">
        <w:rPr>
          <w:rFonts w:asciiTheme="minorHAnsi" w:hAnsiTheme="minorHAnsi" w:cstheme="minorHAnsi"/>
          <w:color w:val="000000" w:themeColor="text1"/>
        </w:rPr>
        <w:t>ve</w:t>
      </w:r>
      <w:r w:rsidR="002C00DE" w:rsidRPr="0026291D">
        <w:rPr>
          <w:rFonts w:asciiTheme="minorHAnsi" w:hAnsiTheme="minorHAnsi" w:cstheme="minorHAnsi"/>
          <w:color w:val="000000" w:themeColor="text1"/>
        </w:rPr>
        <w:t xml:space="preserve"> </w:t>
      </w:r>
      <w:r w:rsidR="00312974" w:rsidRPr="0026291D">
        <w:rPr>
          <w:rFonts w:asciiTheme="minorHAnsi" w:hAnsiTheme="minorHAnsi" w:cstheme="minorHAnsi"/>
          <w:color w:val="000000" w:themeColor="text1"/>
        </w:rPr>
        <w:t xml:space="preserve">helped to </w:t>
      </w:r>
      <w:r w:rsidR="003C26FE" w:rsidRPr="0026291D">
        <w:rPr>
          <w:rFonts w:asciiTheme="minorHAnsi" w:hAnsiTheme="minorHAnsi" w:cstheme="minorHAnsi"/>
          <w:color w:val="000000" w:themeColor="text1"/>
        </w:rPr>
        <w:t>create</w:t>
      </w:r>
      <w:r w:rsidR="00312974" w:rsidRPr="0026291D">
        <w:rPr>
          <w:rFonts w:asciiTheme="minorHAnsi" w:hAnsiTheme="minorHAnsi" w:cstheme="minorHAnsi"/>
          <w:color w:val="000000" w:themeColor="text1"/>
        </w:rPr>
        <w:t xml:space="preserve"> another road to serfdom</w:t>
      </w:r>
      <w:r w:rsidR="00491911" w:rsidRPr="0026291D">
        <w:rPr>
          <w:rFonts w:asciiTheme="minorHAnsi" w:hAnsiTheme="minorHAnsi" w:cstheme="minorHAnsi"/>
          <w:color w:val="000000" w:themeColor="text1"/>
        </w:rPr>
        <w:t>.</w:t>
      </w:r>
      <w:r w:rsidR="00497921" w:rsidRPr="0026291D">
        <w:rPr>
          <w:rFonts w:asciiTheme="minorHAnsi" w:hAnsiTheme="minorHAnsi" w:cstheme="minorHAnsi"/>
          <w:color w:val="000000" w:themeColor="text1"/>
        </w:rPr>
        <w:t xml:space="preserve"> The free-marke</w:t>
      </w:r>
      <w:r w:rsidR="00491911" w:rsidRPr="0026291D">
        <w:rPr>
          <w:rFonts w:asciiTheme="minorHAnsi" w:hAnsiTheme="minorHAnsi" w:cstheme="minorHAnsi"/>
          <w:color w:val="000000" w:themeColor="text1"/>
        </w:rPr>
        <w:t xml:space="preserve">t </w:t>
      </w:r>
      <w:r w:rsidR="00497921" w:rsidRPr="0026291D">
        <w:rPr>
          <w:rFonts w:asciiTheme="minorHAnsi" w:hAnsiTheme="minorHAnsi" w:cstheme="minorHAnsi"/>
          <w:color w:val="000000" w:themeColor="text1"/>
        </w:rPr>
        <w:t>ideology</w:t>
      </w:r>
      <w:r w:rsidR="003C26FE" w:rsidRPr="0026291D">
        <w:rPr>
          <w:rFonts w:asciiTheme="minorHAnsi" w:hAnsiTheme="minorHAnsi" w:cstheme="minorHAnsi"/>
          <w:color w:val="000000" w:themeColor="text1"/>
        </w:rPr>
        <w:t xml:space="preserve"> has promote</w:t>
      </w:r>
      <w:r w:rsidR="00242B1E" w:rsidRPr="0026291D">
        <w:rPr>
          <w:rFonts w:asciiTheme="minorHAnsi" w:hAnsiTheme="minorHAnsi" w:cstheme="minorHAnsi"/>
          <w:color w:val="000000" w:themeColor="text1"/>
        </w:rPr>
        <w:t>d</w:t>
      </w:r>
      <w:r w:rsidR="003C26FE" w:rsidRPr="0026291D">
        <w:rPr>
          <w:rFonts w:asciiTheme="minorHAnsi" w:hAnsiTheme="minorHAnsi" w:cstheme="minorHAnsi"/>
          <w:color w:val="000000" w:themeColor="text1"/>
        </w:rPr>
        <w:t xml:space="preserve"> and celebrate</w:t>
      </w:r>
      <w:r w:rsidR="00242B1E" w:rsidRPr="0026291D">
        <w:rPr>
          <w:rFonts w:asciiTheme="minorHAnsi" w:hAnsiTheme="minorHAnsi" w:cstheme="minorHAnsi"/>
          <w:color w:val="000000" w:themeColor="text1"/>
        </w:rPr>
        <w:t>d</w:t>
      </w:r>
      <w:r w:rsidR="003C26FE" w:rsidRPr="0026291D">
        <w:rPr>
          <w:rFonts w:asciiTheme="minorHAnsi" w:hAnsiTheme="minorHAnsi" w:cstheme="minorHAnsi"/>
          <w:color w:val="000000" w:themeColor="text1"/>
        </w:rPr>
        <w:t xml:space="preserve"> rent extraction</w:t>
      </w:r>
      <w:r w:rsidR="00491911" w:rsidRPr="0026291D">
        <w:rPr>
          <w:rFonts w:asciiTheme="minorHAnsi" w:hAnsiTheme="minorHAnsi" w:cstheme="minorHAnsi"/>
          <w:color w:val="000000" w:themeColor="text1"/>
        </w:rPr>
        <w:t>, sometimes over wealth creation</w:t>
      </w:r>
      <w:r w:rsidR="003C26FE" w:rsidRPr="0026291D">
        <w:rPr>
          <w:rFonts w:asciiTheme="minorHAnsi" w:hAnsiTheme="minorHAnsi" w:cstheme="minorHAnsi"/>
          <w:color w:val="000000" w:themeColor="text1"/>
        </w:rPr>
        <w:t xml:space="preserve"> (</w:t>
      </w:r>
      <w:r w:rsidR="00491911" w:rsidRPr="0026291D">
        <w:rPr>
          <w:rFonts w:asciiTheme="minorHAnsi" w:hAnsiTheme="minorHAnsi" w:cstheme="minorHAnsi"/>
          <w:color w:val="000000" w:themeColor="text1"/>
        </w:rPr>
        <w:t>Hudson</w:t>
      </w:r>
      <w:r w:rsidR="003C26FE" w:rsidRPr="0026291D">
        <w:rPr>
          <w:rFonts w:asciiTheme="minorHAnsi" w:hAnsiTheme="minorHAnsi" w:cstheme="minorHAnsi"/>
          <w:color w:val="000000" w:themeColor="text1"/>
        </w:rPr>
        <w:t xml:space="preserve"> 201</w:t>
      </w:r>
      <w:r w:rsidR="00491911" w:rsidRPr="0026291D">
        <w:rPr>
          <w:rFonts w:asciiTheme="minorHAnsi" w:hAnsiTheme="minorHAnsi" w:cstheme="minorHAnsi"/>
          <w:color w:val="000000" w:themeColor="text1"/>
        </w:rPr>
        <w:t>4</w:t>
      </w:r>
      <w:r w:rsidR="003C26FE" w:rsidRPr="0026291D">
        <w:rPr>
          <w:rFonts w:asciiTheme="minorHAnsi" w:hAnsiTheme="minorHAnsi" w:cstheme="minorHAnsi"/>
          <w:color w:val="000000" w:themeColor="text1"/>
        </w:rPr>
        <w:t>).</w:t>
      </w:r>
      <w:r w:rsidR="00491911" w:rsidRPr="0026291D">
        <w:rPr>
          <w:rFonts w:asciiTheme="minorHAnsi" w:hAnsiTheme="minorHAnsi" w:cstheme="minorHAnsi"/>
          <w:color w:val="000000" w:themeColor="text1"/>
        </w:rPr>
        <w:t xml:space="preserve"> Neoliberalism </w:t>
      </w:r>
      <w:r w:rsidR="00C94C26" w:rsidRPr="0026291D">
        <w:rPr>
          <w:rFonts w:asciiTheme="minorHAnsi" w:hAnsiTheme="minorHAnsi" w:cstheme="minorHAnsi"/>
          <w:color w:val="000000" w:themeColor="text1"/>
        </w:rPr>
        <w:t>has</w:t>
      </w:r>
      <w:r w:rsidR="00491911" w:rsidRPr="0026291D">
        <w:rPr>
          <w:rFonts w:asciiTheme="minorHAnsi" w:hAnsiTheme="minorHAnsi" w:cstheme="minorHAnsi"/>
          <w:color w:val="000000" w:themeColor="text1"/>
        </w:rPr>
        <w:t xml:space="preserve"> </w:t>
      </w:r>
      <w:r w:rsidR="00910BD9" w:rsidRPr="0026291D">
        <w:rPr>
          <w:rFonts w:asciiTheme="minorHAnsi" w:hAnsiTheme="minorHAnsi" w:cstheme="minorHAnsi"/>
          <w:color w:val="000000" w:themeColor="text1"/>
        </w:rPr>
        <w:t>concentrat</w:t>
      </w:r>
      <w:r w:rsidR="00C94C26" w:rsidRPr="0026291D">
        <w:rPr>
          <w:rFonts w:asciiTheme="minorHAnsi" w:hAnsiTheme="minorHAnsi" w:cstheme="minorHAnsi"/>
          <w:color w:val="000000" w:themeColor="text1"/>
        </w:rPr>
        <w:t>ed</w:t>
      </w:r>
      <w:r w:rsidR="00910BD9" w:rsidRPr="0026291D">
        <w:rPr>
          <w:rFonts w:asciiTheme="minorHAnsi" w:hAnsiTheme="minorHAnsi" w:cstheme="minorHAnsi"/>
          <w:color w:val="000000" w:themeColor="text1"/>
        </w:rPr>
        <w:t xml:space="preserve"> </w:t>
      </w:r>
      <w:r w:rsidR="00491911" w:rsidRPr="0026291D">
        <w:rPr>
          <w:rFonts w:asciiTheme="minorHAnsi" w:hAnsiTheme="minorHAnsi" w:cstheme="minorHAnsi"/>
          <w:color w:val="000000" w:themeColor="text1"/>
        </w:rPr>
        <w:t>wealth and power</w:t>
      </w:r>
      <w:r w:rsidR="00C94C26" w:rsidRPr="0026291D">
        <w:rPr>
          <w:rFonts w:asciiTheme="minorHAnsi" w:hAnsiTheme="minorHAnsi" w:cstheme="minorHAnsi"/>
          <w:color w:val="000000" w:themeColor="text1"/>
        </w:rPr>
        <w:t xml:space="preserve"> into the hands of a few, and has </w:t>
      </w:r>
      <w:r w:rsidR="002C00DE" w:rsidRPr="0026291D">
        <w:rPr>
          <w:rFonts w:asciiTheme="minorHAnsi" w:hAnsiTheme="minorHAnsi" w:cstheme="minorHAnsi"/>
          <w:color w:val="000000" w:themeColor="text1"/>
        </w:rPr>
        <w:t>emerged</w:t>
      </w:r>
      <w:r w:rsidR="00491911" w:rsidRPr="0026291D">
        <w:rPr>
          <w:rFonts w:asciiTheme="minorHAnsi" w:hAnsiTheme="minorHAnsi" w:cstheme="minorHAnsi"/>
          <w:color w:val="000000" w:themeColor="text1"/>
        </w:rPr>
        <w:t xml:space="preserve"> economic and political elites into </w:t>
      </w:r>
      <w:r w:rsidR="0037164C" w:rsidRPr="0026291D">
        <w:rPr>
          <w:rFonts w:asciiTheme="minorHAnsi" w:hAnsiTheme="minorHAnsi" w:cstheme="minorHAnsi"/>
          <w:color w:val="000000" w:themeColor="text1"/>
        </w:rPr>
        <w:t>the</w:t>
      </w:r>
      <w:r w:rsidR="00C94C26" w:rsidRPr="0026291D">
        <w:rPr>
          <w:rFonts w:asciiTheme="minorHAnsi" w:hAnsiTheme="minorHAnsi" w:cstheme="minorHAnsi"/>
          <w:color w:val="000000" w:themeColor="text1"/>
        </w:rPr>
        <w:t xml:space="preserve"> </w:t>
      </w:r>
      <w:r w:rsidR="0037164C" w:rsidRPr="0026291D">
        <w:rPr>
          <w:rFonts w:asciiTheme="minorHAnsi" w:hAnsiTheme="minorHAnsi" w:cstheme="minorHAnsi"/>
          <w:color w:val="000000" w:themeColor="text1"/>
        </w:rPr>
        <w:t xml:space="preserve">rentier </w:t>
      </w:r>
      <w:r w:rsidR="00C94C26" w:rsidRPr="0026291D">
        <w:rPr>
          <w:rFonts w:asciiTheme="minorHAnsi" w:hAnsiTheme="minorHAnsi" w:cstheme="minorHAnsi"/>
          <w:color w:val="000000" w:themeColor="text1"/>
        </w:rPr>
        <w:t>class</w:t>
      </w:r>
      <w:r w:rsidR="00491911" w:rsidRPr="0026291D">
        <w:rPr>
          <w:rFonts w:asciiTheme="minorHAnsi" w:hAnsiTheme="minorHAnsi" w:cstheme="minorHAnsi"/>
          <w:color w:val="000000" w:themeColor="text1"/>
        </w:rPr>
        <w:t>.</w:t>
      </w:r>
      <w:r w:rsidR="0026291D" w:rsidRPr="0026291D">
        <w:rPr>
          <w:rFonts w:asciiTheme="minorHAnsi" w:hAnsiTheme="minorHAnsi" w:cstheme="minorHAnsi"/>
          <w:color w:val="000000" w:themeColor="text1"/>
        </w:rPr>
        <w:t xml:space="preserve"> </w:t>
      </w:r>
      <w:r w:rsidR="0026291D" w:rsidRPr="0026291D">
        <w:rPr>
          <w:rFonts w:asciiTheme="minorHAnsi" w:hAnsiTheme="minorHAnsi" w:cstheme="minorHAnsi"/>
          <w:color w:val="000000" w:themeColor="text1"/>
        </w:rPr>
        <w:t>Individuals who extract income based on existing assets are called rentiers.</w:t>
      </w:r>
      <w:r w:rsidR="00491911" w:rsidRPr="0026291D">
        <w:rPr>
          <w:rFonts w:asciiTheme="minorHAnsi" w:hAnsiTheme="minorHAnsi" w:cstheme="minorHAnsi"/>
          <w:color w:val="000000" w:themeColor="text1"/>
        </w:rPr>
        <w:t xml:space="preserve"> Plutocracy, the rule of the rich, </w:t>
      </w:r>
      <w:r w:rsidR="00E60171" w:rsidRPr="0026291D">
        <w:rPr>
          <w:rFonts w:asciiTheme="minorHAnsi" w:hAnsiTheme="minorHAnsi" w:cstheme="minorHAnsi"/>
          <w:color w:val="000000" w:themeColor="text1"/>
        </w:rPr>
        <w:t xml:space="preserve">has </w:t>
      </w:r>
      <w:r w:rsidR="00491911" w:rsidRPr="0026291D">
        <w:rPr>
          <w:rFonts w:asciiTheme="minorHAnsi" w:hAnsiTheme="minorHAnsi" w:cstheme="minorHAnsi"/>
          <w:color w:val="000000" w:themeColor="text1"/>
        </w:rPr>
        <w:t>prevail</w:t>
      </w:r>
      <w:r w:rsidR="00E60171" w:rsidRPr="0026291D">
        <w:rPr>
          <w:rFonts w:asciiTheme="minorHAnsi" w:hAnsiTheme="minorHAnsi" w:cstheme="minorHAnsi"/>
          <w:color w:val="000000" w:themeColor="text1"/>
        </w:rPr>
        <w:t>ed</w:t>
      </w:r>
      <w:r w:rsidR="00491911" w:rsidRPr="0026291D">
        <w:rPr>
          <w:rFonts w:asciiTheme="minorHAnsi" w:hAnsiTheme="minorHAnsi" w:cstheme="minorHAnsi"/>
          <w:color w:val="000000" w:themeColor="text1"/>
        </w:rPr>
        <w:t xml:space="preserve"> in</w:t>
      </w:r>
      <w:r w:rsidR="00E60171" w:rsidRPr="0026291D">
        <w:rPr>
          <w:rFonts w:asciiTheme="minorHAnsi" w:hAnsiTheme="minorHAnsi" w:cstheme="minorHAnsi"/>
          <w:color w:val="000000" w:themeColor="text1"/>
        </w:rPr>
        <w:t xml:space="preserve"> many parts of the world</w:t>
      </w:r>
      <w:r w:rsidR="00C94C26" w:rsidRPr="0026291D">
        <w:rPr>
          <w:rFonts w:asciiTheme="minorHAnsi" w:hAnsiTheme="minorHAnsi" w:cstheme="minorHAnsi"/>
          <w:color w:val="000000" w:themeColor="text1"/>
        </w:rPr>
        <w:t xml:space="preserve"> (Standing 2016).</w:t>
      </w:r>
    </w:p>
    <w:p w:rsidR="0013670C" w:rsidRPr="0026291D" w:rsidRDefault="003C26FE"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In a reversal of the classical ideal of a ‘free market’ (a market free from land rent, monopoly rent and interest), neoliberalism </w:t>
      </w:r>
      <w:r w:rsidR="00E60171" w:rsidRPr="0026291D">
        <w:rPr>
          <w:rFonts w:asciiTheme="minorHAnsi" w:hAnsiTheme="minorHAnsi" w:cstheme="minorHAnsi"/>
          <w:color w:val="000000" w:themeColor="text1"/>
        </w:rPr>
        <w:t>has so</w:t>
      </w:r>
      <w:r w:rsidR="003C276B" w:rsidRPr="0026291D">
        <w:rPr>
          <w:rFonts w:asciiTheme="minorHAnsi" w:hAnsiTheme="minorHAnsi" w:cstheme="minorHAnsi"/>
          <w:color w:val="000000" w:themeColor="text1"/>
        </w:rPr>
        <w:t>u</w:t>
      </w:r>
      <w:r w:rsidR="00E60171" w:rsidRPr="0026291D">
        <w:rPr>
          <w:rFonts w:asciiTheme="minorHAnsi" w:hAnsiTheme="minorHAnsi" w:cstheme="minorHAnsi"/>
          <w:color w:val="000000" w:themeColor="text1"/>
        </w:rPr>
        <w:t>ght</w:t>
      </w:r>
      <w:r w:rsidR="00242B1E" w:rsidRPr="0026291D">
        <w:rPr>
          <w:rFonts w:asciiTheme="minorHAnsi" w:hAnsiTheme="minorHAnsi" w:cstheme="minorHAnsi"/>
          <w:color w:val="000000" w:themeColor="text1"/>
        </w:rPr>
        <w:t xml:space="preserve"> to free markets from state control and regulation. This </w:t>
      </w:r>
      <w:r w:rsidR="00E60171" w:rsidRPr="0026291D">
        <w:rPr>
          <w:rFonts w:asciiTheme="minorHAnsi" w:hAnsiTheme="minorHAnsi" w:cstheme="minorHAnsi"/>
          <w:color w:val="000000" w:themeColor="text1"/>
        </w:rPr>
        <w:t xml:space="preserve">has </w:t>
      </w:r>
      <w:r w:rsidR="00242B1E" w:rsidRPr="0026291D">
        <w:rPr>
          <w:rFonts w:asciiTheme="minorHAnsi" w:hAnsiTheme="minorHAnsi" w:cstheme="minorHAnsi"/>
          <w:color w:val="000000" w:themeColor="text1"/>
        </w:rPr>
        <w:t>allow</w:t>
      </w:r>
      <w:r w:rsidR="00E60171" w:rsidRPr="0026291D">
        <w:rPr>
          <w:rFonts w:asciiTheme="minorHAnsi" w:hAnsiTheme="minorHAnsi" w:cstheme="minorHAnsi"/>
          <w:color w:val="000000" w:themeColor="text1"/>
        </w:rPr>
        <w:t>ed</w:t>
      </w:r>
      <w:r w:rsidR="00B006D8" w:rsidRPr="0026291D">
        <w:rPr>
          <w:rFonts w:asciiTheme="minorHAnsi" w:hAnsiTheme="minorHAnsi" w:cstheme="minorHAnsi"/>
          <w:color w:val="000000" w:themeColor="text1"/>
        </w:rPr>
        <w:t xml:space="preserve"> </w:t>
      </w:r>
      <w:r w:rsidR="0037164C" w:rsidRPr="0026291D">
        <w:rPr>
          <w:rFonts w:asciiTheme="minorHAnsi" w:hAnsiTheme="minorHAnsi" w:cstheme="minorHAnsi"/>
          <w:color w:val="000000" w:themeColor="text1"/>
        </w:rPr>
        <w:t xml:space="preserve">rent and </w:t>
      </w:r>
      <w:r w:rsidR="00B006D8" w:rsidRPr="0026291D">
        <w:rPr>
          <w:rFonts w:asciiTheme="minorHAnsi" w:hAnsiTheme="minorHAnsi" w:cstheme="minorHAnsi"/>
          <w:color w:val="000000" w:themeColor="text1"/>
        </w:rPr>
        <w:t>rentie</w:t>
      </w:r>
      <w:r w:rsidR="0037164C" w:rsidRPr="0026291D">
        <w:rPr>
          <w:rFonts w:asciiTheme="minorHAnsi" w:hAnsiTheme="minorHAnsi" w:cstheme="minorHAnsi"/>
          <w:color w:val="000000" w:themeColor="text1"/>
        </w:rPr>
        <w:t>rism</w:t>
      </w:r>
      <w:r w:rsidR="00E60171" w:rsidRPr="0026291D">
        <w:rPr>
          <w:rFonts w:asciiTheme="minorHAnsi" w:hAnsiTheme="minorHAnsi" w:cstheme="minorHAnsi"/>
          <w:color w:val="000000" w:themeColor="text1"/>
        </w:rPr>
        <w:t xml:space="preserve"> to become dominant </w:t>
      </w:r>
      <w:r w:rsidR="0037164C" w:rsidRPr="0026291D">
        <w:rPr>
          <w:rFonts w:asciiTheme="minorHAnsi" w:hAnsiTheme="minorHAnsi" w:cstheme="minorHAnsi"/>
          <w:color w:val="000000" w:themeColor="text1"/>
        </w:rPr>
        <w:t>in the economy</w:t>
      </w:r>
      <w:r w:rsidR="00E60171" w:rsidRPr="0026291D">
        <w:rPr>
          <w:rFonts w:asciiTheme="minorHAnsi" w:hAnsiTheme="minorHAnsi" w:cstheme="minorHAnsi"/>
          <w:color w:val="000000" w:themeColor="text1"/>
        </w:rPr>
        <w:t xml:space="preserve">. </w:t>
      </w:r>
      <w:r w:rsidR="00B006D8" w:rsidRPr="0026291D">
        <w:rPr>
          <w:rFonts w:asciiTheme="minorHAnsi" w:hAnsiTheme="minorHAnsi" w:cstheme="minorHAnsi"/>
          <w:color w:val="000000" w:themeColor="text1"/>
        </w:rPr>
        <w:t xml:space="preserve">Rentiers do not contribute to the provision of new goods and services, but receive </w:t>
      </w:r>
      <w:r w:rsidR="00E60171" w:rsidRPr="0026291D">
        <w:rPr>
          <w:rFonts w:asciiTheme="minorHAnsi" w:hAnsiTheme="minorHAnsi" w:cstheme="minorHAnsi"/>
          <w:color w:val="000000" w:themeColor="text1"/>
        </w:rPr>
        <w:t xml:space="preserve">rent </w:t>
      </w:r>
      <w:r w:rsidR="00B006D8" w:rsidRPr="0026291D">
        <w:rPr>
          <w:rFonts w:asciiTheme="minorHAnsi" w:hAnsiTheme="minorHAnsi" w:cstheme="minorHAnsi"/>
          <w:color w:val="000000" w:themeColor="text1"/>
        </w:rPr>
        <w:t>based on the ownership and control of existing scarce assets. Th</w:t>
      </w:r>
      <w:r w:rsidR="00E60171" w:rsidRPr="0026291D">
        <w:rPr>
          <w:rFonts w:asciiTheme="minorHAnsi" w:hAnsiTheme="minorHAnsi" w:cstheme="minorHAnsi"/>
          <w:color w:val="000000" w:themeColor="text1"/>
        </w:rPr>
        <w:t xml:space="preserve">is </w:t>
      </w:r>
      <w:r w:rsidR="00B006D8" w:rsidRPr="0026291D">
        <w:rPr>
          <w:rFonts w:asciiTheme="minorHAnsi" w:hAnsiTheme="minorHAnsi" w:cstheme="minorHAnsi"/>
          <w:color w:val="000000" w:themeColor="text1"/>
        </w:rPr>
        <w:t>is unearned</w:t>
      </w:r>
      <w:r w:rsidR="00E60171" w:rsidRPr="0026291D">
        <w:rPr>
          <w:rFonts w:asciiTheme="minorHAnsi" w:hAnsiTheme="minorHAnsi" w:cstheme="minorHAnsi"/>
          <w:color w:val="000000" w:themeColor="text1"/>
        </w:rPr>
        <w:t xml:space="preserve"> income, because rentiers free-ride on </w:t>
      </w:r>
      <w:r w:rsidR="00B006D8" w:rsidRPr="0026291D">
        <w:rPr>
          <w:rFonts w:asciiTheme="minorHAnsi" w:hAnsiTheme="minorHAnsi" w:cstheme="minorHAnsi"/>
          <w:color w:val="000000" w:themeColor="text1"/>
        </w:rPr>
        <w:t>the labour of others (Sayer 2015).</w:t>
      </w:r>
    </w:p>
    <w:p w:rsidR="00E60171" w:rsidRPr="0026291D" w:rsidRDefault="00E60171"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Since the collapse of the Soviet Union almost 30 years ago,</w:t>
      </w:r>
      <w:r w:rsidR="003C276B" w:rsidRPr="0026291D">
        <w:rPr>
          <w:rFonts w:asciiTheme="minorHAnsi" w:hAnsiTheme="minorHAnsi" w:cstheme="minorHAnsi"/>
          <w:color w:val="000000" w:themeColor="text1"/>
        </w:rPr>
        <w:t xml:space="preserve"> economies have</w:t>
      </w:r>
      <w:r w:rsidR="00C36BC9" w:rsidRPr="0026291D">
        <w:rPr>
          <w:rFonts w:asciiTheme="minorHAnsi" w:hAnsiTheme="minorHAnsi" w:cstheme="minorHAnsi"/>
          <w:color w:val="000000" w:themeColor="text1"/>
        </w:rPr>
        <w:t xml:space="preserve"> been</w:t>
      </w:r>
      <w:r w:rsidR="003C276B" w:rsidRPr="0026291D">
        <w:rPr>
          <w:rFonts w:asciiTheme="minorHAnsi" w:hAnsiTheme="minorHAnsi" w:cstheme="minorHAnsi"/>
          <w:color w:val="000000" w:themeColor="text1"/>
        </w:rPr>
        <w:t xml:space="preserve"> transformed around the ownership and control of scarce assets, including but not limited to natural resources. Assets, such as credit money, real estate, shopping malls, radio spectrum and intellectual property, have become important sources of rent </w:t>
      </w:r>
      <w:r w:rsidR="00FF2A13" w:rsidRPr="0026291D">
        <w:rPr>
          <w:rFonts w:asciiTheme="minorHAnsi" w:hAnsiTheme="minorHAnsi" w:cstheme="minorHAnsi"/>
          <w:color w:val="000000" w:themeColor="text1"/>
        </w:rPr>
        <w:t>for the rich and powerful</w:t>
      </w:r>
      <w:r w:rsidR="003C276B" w:rsidRPr="0026291D">
        <w:rPr>
          <w:rFonts w:asciiTheme="minorHAnsi" w:hAnsiTheme="minorHAnsi" w:cstheme="minorHAnsi"/>
          <w:color w:val="000000" w:themeColor="text1"/>
        </w:rPr>
        <w:t xml:space="preserve">. </w:t>
      </w:r>
      <w:r w:rsidR="00FF2A13" w:rsidRPr="0026291D">
        <w:rPr>
          <w:rFonts w:asciiTheme="minorHAnsi" w:hAnsiTheme="minorHAnsi" w:cstheme="minorHAnsi"/>
          <w:color w:val="000000" w:themeColor="text1"/>
        </w:rPr>
        <w:t xml:space="preserve">Understanding the role of rent is crucial to understanding the transition from a planned economy to a free market capitalism in post-Soviet </w:t>
      </w:r>
      <w:r w:rsidR="002C00DE" w:rsidRPr="0026291D">
        <w:rPr>
          <w:rFonts w:asciiTheme="minorHAnsi" w:hAnsiTheme="minorHAnsi" w:cstheme="minorHAnsi"/>
          <w:color w:val="000000" w:themeColor="text1"/>
        </w:rPr>
        <w:t>economies (</w:t>
      </w:r>
      <w:r w:rsidR="002C00DE" w:rsidRPr="0026291D">
        <w:rPr>
          <w:rFonts w:asciiTheme="minorHAnsi" w:eastAsia="Calibri" w:hAnsiTheme="minorHAnsi" w:cstheme="minorHAnsi"/>
          <w:color w:val="000000" w:themeColor="text1"/>
        </w:rPr>
        <w:t>Mihalyi</w:t>
      </w:r>
      <w:r w:rsidR="002C00DE" w:rsidRPr="0026291D">
        <w:rPr>
          <w:rFonts w:asciiTheme="minorHAnsi" w:hAnsiTheme="minorHAnsi" w:cstheme="minorHAnsi"/>
          <w:bCs/>
          <w:color w:val="000000" w:themeColor="text1"/>
        </w:rPr>
        <w:t xml:space="preserve"> and Szelenyi 2017).</w:t>
      </w:r>
    </w:p>
    <w:p w:rsidR="00FF2A13" w:rsidRPr="0026291D" w:rsidRDefault="00FF2A13"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Rent</w:t>
      </w:r>
      <w:r w:rsidR="002C00DE" w:rsidRPr="0026291D">
        <w:rPr>
          <w:rFonts w:asciiTheme="minorHAnsi" w:hAnsiTheme="minorHAnsi" w:cstheme="minorHAnsi"/>
          <w:color w:val="000000" w:themeColor="text1"/>
        </w:rPr>
        <w:t>-seeking</w:t>
      </w:r>
      <w:r w:rsidRPr="0026291D">
        <w:rPr>
          <w:rFonts w:asciiTheme="minorHAnsi" w:hAnsiTheme="minorHAnsi" w:cstheme="minorHAnsi"/>
          <w:color w:val="000000" w:themeColor="text1"/>
        </w:rPr>
        <w:t xml:space="preserve"> </w:t>
      </w:r>
      <w:r w:rsidR="00C60397" w:rsidRPr="0026291D">
        <w:rPr>
          <w:rFonts w:asciiTheme="minorHAnsi" w:hAnsiTheme="minorHAnsi" w:cstheme="minorHAnsi"/>
          <w:color w:val="000000" w:themeColor="text1"/>
        </w:rPr>
        <w:t>vary</w:t>
      </w:r>
      <w:r w:rsidRPr="0026291D">
        <w:rPr>
          <w:rFonts w:asciiTheme="minorHAnsi" w:hAnsiTheme="minorHAnsi" w:cstheme="minorHAnsi"/>
          <w:color w:val="000000" w:themeColor="text1"/>
        </w:rPr>
        <w:t xml:space="preserve"> from classical </w:t>
      </w:r>
      <w:r w:rsidR="00C60397" w:rsidRPr="0026291D">
        <w:rPr>
          <w:rFonts w:asciiTheme="minorHAnsi" w:hAnsiTheme="minorHAnsi" w:cstheme="minorHAnsi"/>
          <w:color w:val="000000" w:themeColor="text1"/>
        </w:rPr>
        <w:t xml:space="preserve">forms, such as interest, rent and capital gains from financial and landed assets, to contemporary forms, including service charges from broadband internet access services and service contracts (Christophers 2019). </w:t>
      </w:r>
      <w:r w:rsidR="002C00DE" w:rsidRPr="0026291D">
        <w:rPr>
          <w:rFonts w:asciiTheme="minorHAnsi" w:hAnsiTheme="minorHAnsi" w:cstheme="minorHAnsi"/>
          <w:color w:val="000000" w:themeColor="text1"/>
        </w:rPr>
        <w:t xml:space="preserve">These forms of rent are widely viewed to be justified, legitimate and normal. Rent-seeking is not limited to state officials or illicit or corrupt practices. It is strange that while public rent-seeking is rightly condemned as an abuse of power, private rent-seeking </w:t>
      </w:r>
      <w:r w:rsidR="003E3EA4" w:rsidRPr="0026291D">
        <w:rPr>
          <w:rFonts w:asciiTheme="minorHAnsi" w:hAnsiTheme="minorHAnsi" w:cstheme="minorHAnsi"/>
          <w:color w:val="000000" w:themeColor="text1"/>
        </w:rPr>
        <w:t>largely evades critical scrutiny.</w:t>
      </w:r>
    </w:p>
    <w:p w:rsidR="0008050E" w:rsidRPr="0026291D" w:rsidRDefault="0008050E"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A private property rights regime has been </w:t>
      </w:r>
      <w:r w:rsidR="003E3EA4" w:rsidRPr="0026291D">
        <w:rPr>
          <w:rFonts w:asciiTheme="minorHAnsi" w:hAnsiTheme="minorHAnsi" w:cstheme="minorHAnsi"/>
          <w:color w:val="000000" w:themeColor="text1"/>
        </w:rPr>
        <w:t xml:space="preserve">a moral architecture for the </w:t>
      </w:r>
      <w:proofErr w:type="spellStart"/>
      <w:r w:rsidR="003E3EA4" w:rsidRPr="0026291D">
        <w:rPr>
          <w:rFonts w:asciiTheme="minorHAnsi" w:hAnsiTheme="minorHAnsi" w:cstheme="minorHAnsi"/>
          <w:color w:val="000000" w:themeColor="text1"/>
        </w:rPr>
        <w:t>rentierisation</w:t>
      </w:r>
      <w:proofErr w:type="spellEnd"/>
      <w:r w:rsidR="003E3EA4" w:rsidRPr="0026291D">
        <w:rPr>
          <w:rFonts w:asciiTheme="minorHAnsi" w:hAnsiTheme="minorHAnsi" w:cstheme="minorHAnsi"/>
          <w:color w:val="000000" w:themeColor="text1"/>
        </w:rPr>
        <w:t xml:space="preserve"> of post-Soviet economies.</w:t>
      </w:r>
      <w:r w:rsidRPr="0026291D">
        <w:rPr>
          <w:rFonts w:asciiTheme="minorHAnsi" w:hAnsiTheme="minorHAnsi" w:cstheme="minorHAnsi"/>
          <w:color w:val="000000" w:themeColor="text1"/>
        </w:rPr>
        <w:t xml:space="preserve"> </w:t>
      </w:r>
      <w:r w:rsidR="003E3EA4" w:rsidRPr="0026291D">
        <w:rPr>
          <w:rFonts w:asciiTheme="minorHAnsi" w:hAnsiTheme="minorHAnsi" w:cstheme="minorHAnsi"/>
          <w:color w:val="000000" w:themeColor="text1"/>
        </w:rPr>
        <w:t xml:space="preserve">During the Soviet Union, </w:t>
      </w:r>
      <w:r w:rsidR="00F870A4" w:rsidRPr="0026291D">
        <w:rPr>
          <w:rFonts w:asciiTheme="minorHAnsi" w:hAnsiTheme="minorHAnsi" w:cstheme="minorHAnsi"/>
          <w:color w:val="000000" w:themeColor="text1"/>
        </w:rPr>
        <w:t xml:space="preserve">property </w:t>
      </w:r>
      <w:r w:rsidR="003E3EA4" w:rsidRPr="0026291D">
        <w:rPr>
          <w:rFonts w:asciiTheme="minorHAnsi" w:hAnsiTheme="minorHAnsi" w:cstheme="minorHAnsi"/>
          <w:color w:val="000000" w:themeColor="text1"/>
        </w:rPr>
        <w:t>r</w:t>
      </w:r>
      <w:r w:rsidRPr="0026291D">
        <w:rPr>
          <w:rFonts w:asciiTheme="minorHAnsi" w:hAnsiTheme="minorHAnsi" w:cstheme="minorHAnsi"/>
          <w:color w:val="000000" w:themeColor="text1"/>
        </w:rPr>
        <w:t>ight</w:t>
      </w:r>
      <w:r w:rsidR="003E3EA4" w:rsidRPr="0026291D">
        <w:rPr>
          <w:rFonts w:asciiTheme="minorHAnsi" w:hAnsiTheme="minorHAnsi" w:cstheme="minorHAnsi"/>
          <w:color w:val="000000" w:themeColor="text1"/>
        </w:rPr>
        <w:t>s</w:t>
      </w:r>
      <w:r w:rsidRPr="0026291D">
        <w:rPr>
          <w:rFonts w:asciiTheme="minorHAnsi" w:hAnsiTheme="minorHAnsi" w:cstheme="minorHAnsi"/>
          <w:color w:val="000000" w:themeColor="text1"/>
        </w:rPr>
        <w:t xml:space="preserve"> to dispose at a profit, speculate</w:t>
      </w:r>
      <w:r w:rsidR="003E3EA4" w:rsidRPr="0026291D">
        <w:rPr>
          <w:rFonts w:asciiTheme="minorHAnsi" w:hAnsiTheme="minorHAnsi" w:cstheme="minorHAnsi"/>
          <w:color w:val="000000" w:themeColor="text1"/>
        </w:rPr>
        <w:t xml:space="preserve"> and obtain unearned income</w:t>
      </w:r>
      <w:r w:rsidRPr="0026291D">
        <w:rPr>
          <w:rFonts w:asciiTheme="minorHAnsi" w:hAnsiTheme="minorHAnsi" w:cstheme="minorHAnsi"/>
          <w:color w:val="000000" w:themeColor="text1"/>
        </w:rPr>
        <w:t xml:space="preserve"> did not exist</w:t>
      </w:r>
      <w:r w:rsidR="003E3EA4" w:rsidRPr="0026291D">
        <w:rPr>
          <w:rFonts w:asciiTheme="minorHAnsi" w:hAnsiTheme="minorHAnsi" w:cstheme="minorHAnsi"/>
          <w:color w:val="000000" w:themeColor="text1"/>
        </w:rPr>
        <w:t xml:space="preserve"> in Soviet law. </w:t>
      </w:r>
      <w:r w:rsidRPr="0026291D">
        <w:rPr>
          <w:rFonts w:asciiTheme="minorHAnsi" w:hAnsiTheme="minorHAnsi" w:cstheme="minorHAnsi"/>
          <w:color w:val="000000" w:themeColor="text1"/>
        </w:rPr>
        <w:t xml:space="preserve">Rent, interest and speculative gains were ‘non-labour’ income, and were condemned and not permitted. After </w:t>
      </w:r>
      <w:r w:rsidR="003E3EA4" w:rsidRPr="0026291D">
        <w:rPr>
          <w:rFonts w:asciiTheme="minorHAnsi" w:hAnsiTheme="minorHAnsi" w:cstheme="minorHAnsi"/>
          <w:color w:val="000000" w:themeColor="text1"/>
        </w:rPr>
        <w:t xml:space="preserve">its demise, </w:t>
      </w:r>
      <w:r w:rsidRPr="0026291D">
        <w:rPr>
          <w:rFonts w:asciiTheme="minorHAnsi" w:hAnsiTheme="minorHAnsi" w:cstheme="minorHAnsi"/>
          <w:color w:val="000000" w:themeColor="text1"/>
        </w:rPr>
        <w:t xml:space="preserve">constitutions and legislations </w:t>
      </w:r>
      <w:r w:rsidR="003E3EA4" w:rsidRPr="0026291D">
        <w:rPr>
          <w:rFonts w:asciiTheme="minorHAnsi" w:hAnsiTheme="minorHAnsi" w:cstheme="minorHAnsi"/>
          <w:color w:val="000000" w:themeColor="text1"/>
        </w:rPr>
        <w:t>r</w:t>
      </w:r>
      <w:r w:rsidRPr="0026291D">
        <w:rPr>
          <w:rFonts w:asciiTheme="minorHAnsi" w:hAnsiTheme="minorHAnsi" w:cstheme="minorHAnsi"/>
          <w:color w:val="000000" w:themeColor="text1"/>
        </w:rPr>
        <w:t>e-bund</w:t>
      </w:r>
      <w:r w:rsidR="003E3EA4" w:rsidRPr="0026291D">
        <w:rPr>
          <w:rFonts w:asciiTheme="minorHAnsi" w:hAnsiTheme="minorHAnsi" w:cstheme="minorHAnsi"/>
          <w:color w:val="000000" w:themeColor="text1"/>
        </w:rPr>
        <w:t>led</w:t>
      </w:r>
      <w:r w:rsidRPr="0026291D">
        <w:rPr>
          <w:rFonts w:asciiTheme="minorHAnsi" w:hAnsiTheme="minorHAnsi" w:cstheme="minorHAnsi"/>
          <w:color w:val="000000" w:themeColor="text1"/>
        </w:rPr>
        <w:t xml:space="preserve"> rights to allow property owners to dispose of their assets without state restrictions</w:t>
      </w:r>
      <w:r w:rsidR="00F870A4" w:rsidRPr="0026291D">
        <w:rPr>
          <w:rFonts w:asciiTheme="minorHAnsi" w:hAnsiTheme="minorHAnsi" w:cstheme="minorHAnsi"/>
          <w:color w:val="000000" w:themeColor="text1"/>
        </w:rPr>
        <w:t>. This</w:t>
      </w:r>
      <w:r w:rsidRPr="0026291D">
        <w:rPr>
          <w:rFonts w:asciiTheme="minorHAnsi" w:hAnsiTheme="minorHAnsi" w:cstheme="minorHAnsi"/>
          <w:color w:val="000000" w:themeColor="text1"/>
        </w:rPr>
        <w:t xml:space="preserve"> was explained and justified by international financial institutions as how ‘free markets’ work.</w:t>
      </w:r>
    </w:p>
    <w:p w:rsidR="00CF281B" w:rsidRPr="0026291D" w:rsidRDefault="00CF281B" w:rsidP="003601A2">
      <w:pPr>
        <w:spacing w:before="60" w:after="60"/>
        <w:ind w:firstLine="113"/>
        <w:rPr>
          <w:rFonts w:asciiTheme="minorHAnsi" w:hAnsiTheme="minorHAnsi" w:cstheme="minorHAnsi"/>
          <w:color w:val="000000" w:themeColor="text1"/>
        </w:rPr>
      </w:pPr>
    </w:p>
    <w:p w:rsidR="00F870A4" w:rsidRPr="0026291D" w:rsidRDefault="00216CD3" w:rsidP="003601A2">
      <w:pPr>
        <w:spacing w:before="60" w:after="60"/>
        <w:ind w:firstLine="113"/>
        <w:rPr>
          <w:rFonts w:asciiTheme="minorHAnsi" w:hAnsiTheme="minorHAnsi" w:cstheme="minorHAnsi"/>
          <w:color w:val="000000" w:themeColor="text1"/>
          <w:u w:val="single"/>
        </w:rPr>
      </w:pPr>
      <w:r w:rsidRPr="0026291D">
        <w:rPr>
          <w:rFonts w:asciiTheme="minorHAnsi" w:hAnsiTheme="minorHAnsi" w:cstheme="minorHAnsi"/>
          <w:color w:val="000000" w:themeColor="text1"/>
          <w:u w:val="single"/>
        </w:rPr>
        <w:t>The r</w:t>
      </w:r>
      <w:r w:rsidR="00F870A4" w:rsidRPr="0026291D">
        <w:rPr>
          <w:rFonts w:asciiTheme="minorHAnsi" w:hAnsiTheme="minorHAnsi" w:cstheme="minorHAnsi"/>
          <w:color w:val="000000" w:themeColor="text1"/>
          <w:u w:val="single"/>
        </w:rPr>
        <w:t>entier</w:t>
      </w:r>
      <w:r w:rsidRPr="0026291D">
        <w:rPr>
          <w:rFonts w:asciiTheme="minorHAnsi" w:hAnsiTheme="minorHAnsi" w:cstheme="minorHAnsi"/>
          <w:color w:val="000000" w:themeColor="text1"/>
          <w:u w:val="single"/>
        </w:rPr>
        <w:t xml:space="preserve"> class</w:t>
      </w:r>
      <w:r w:rsidR="00F870A4" w:rsidRPr="0026291D">
        <w:rPr>
          <w:rFonts w:asciiTheme="minorHAnsi" w:hAnsiTheme="minorHAnsi" w:cstheme="minorHAnsi"/>
          <w:color w:val="000000" w:themeColor="text1"/>
          <w:u w:val="single"/>
        </w:rPr>
        <w:t xml:space="preserve"> in </w:t>
      </w:r>
      <w:r w:rsidR="00203B3B" w:rsidRPr="0026291D">
        <w:rPr>
          <w:rFonts w:asciiTheme="minorHAnsi" w:hAnsiTheme="minorHAnsi" w:cstheme="minorHAnsi"/>
          <w:color w:val="000000" w:themeColor="text1"/>
          <w:u w:val="single"/>
        </w:rPr>
        <w:t>Kazakhstan</w:t>
      </w:r>
    </w:p>
    <w:p w:rsidR="00B631B9" w:rsidRPr="0026291D" w:rsidRDefault="00203B3B" w:rsidP="003601A2">
      <w:pPr>
        <w:spacing w:before="60" w:after="60"/>
        <w:ind w:firstLine="115"/>
        <w:rPr>
          <w:rFonts w:asciiTheme="minorHAnsi" w:hAnsiTheme="minorHAnsi" w:cstheme="minorHAnsi"/>
          <w:color w:val="000000" w:themeColor="text1"/>
        </w:rPr>
      </w:pPr>
      <w:r w:rsidRPr="0026291D">
        <w:rPr>
          <w:rFonts w:asciiTheme="minorHAnsi" w:hAnsiTheme="minorHAnsi" w:cstheme="minorHAnsi"/>
          <w:color w:val="000000" w:themeColor="text1"/>
        </w:rPr>
        <w:t>W</w:t>
      </w:r>
      <w:r w:rsidR="00F870A4" w:rsidRPr="0026291D">
        <w:rPr>
          <w:rFonts w:asciiTheme="minorHAnsi" w:hAnsiTheme="minorHAnsi" w:cstheme="minorHAnsi"/>
          <w:color w:val="000000" w:themeColor="text1"/>
        </w:rPr>
        <w:t xml:space="preserve">hile the significance of rent in the economy cannot be accurately measured, it is possible to draw out some conclusions about </w:t>
      </w:r>
      <w:r w:rsidRPr="0026291D">
        <w:rPr>
          <w:rFonts w:asciiTheme="minorHAnsi" w:hAnsiTheme="minorHAnsi" w:cstheme="minorHAnsi"/>
          <w:color w:val="000000" w:themeColor="text1"/>
        </w:rPr>
        <w:t>its</w:t>
      </w:r>
      <w:r w:rsidR="00F870A4" w:rsidRPr="0026291D">
        <w:rPr>
          <w:rFonts w:asciiTheme="minorHAnsi" w:hAnsiTheme="minorHAnsi" w:cstheme="minorHAnsi"/>
          <w:color w:val="000000" w:themeColor="text1"/>
        </w:rPr>
        <w:t xml:space="preserve"> relative importance</w:t>
      </w:r>
      <w:r w:rsidRPr="0026291D">
        <w:rPr>
          <w:rFonts w:asciiTheme="minorHAnsi" w:hAnsiTheme="minorHAnsi" w:cstheme="minorHAnsi"/>
          <w:color w:val="000000" w:themeColor="text1"/>
        </w:rPr>
        <w:t xml:space="preserve">. </w:t>
      </w:r>
    </w:p>
    <w:p w:rsidR="00B631B9" w:rsidRPr="0026291D" w:rsidRDefault="00B631B9"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Of the 20 richest individuals</w:t>
      </w:r>
      <w:r w:rsidRPr="0026291D">
        <w:rPr>
          <w:rFonts w:asciiTheme="minorHAnsi" w:hAnsiTheme="minorHAnsi" w:cstheme="minorHAnsi"/>
          <w:color w:val="000000" w:themeColor="text1"/>
        </w:rPr>
        <w:t xml:space="preserve"> in Kazakhstan</w:t>
      </w:r>
      <w:r w:rsidRPr="0026291D">
        <w:rPr>
          <w:rFonts w:asciiTheme="minorHAnsi" w:hAnsiTheme="minorHAnsi" w:cstheme="minorHAnsi"/>
          <w:color w:val="000000" w:themeColor="text1"/>
        </w:rPr>
        <w:t>, ten extracted income through banking activities, in particular creating and lending credit money</w:t>
      </w:r>
      <w:r w:rsidRPr="0026291D">
        <w:rPr>
          <w:rFonts w:asciiTheme="minorHAnsi" w:hAnsiTheme="minorHAnsi" w:cstheme="minorHAnsi"/>
          <w:color w:val="000000" w:themeColor="text1"/>
        </w:rPr>
        <w:t xml:space="preserve"> (Forbes Kazakhstan 2019)</w:t>
      </w:r>
      <w:r w:rsidRPr="0026291D">
        <w:rPr>
          <w:rFonts w:asciiTheme="minorHAnsi" w:hAnsiTheme="minorHAnsi" w:cstheme="minorHAnsi"/>
          <w:color w:val="000000" w:themeColor="text1"/>
        </w:rPr>
        <w:t xml:space="preserve">. The same number siphoned off income through managing a broad range of financial assets and services. Ten business people had property companies that extracted rent through the </w:t>
      </w:r>
      <w:r w:rsidRPr="0026291D">
        <w:rPr>
          <w:rFonts w:asciiTheme="minorHAnsi" w:hAnsiTheme="minorHAnsi" w:cstheme="minorHAnsi"/>
          <w:color w:val="000000" w:themeColor="text1"/>
        </w:rPr>
        <w:lastRenderedPageBreak/>
        <w:t>ownership and control of residential and commercial real estate. There were six property developers, who facilitated and participated in rentier activities.</w:t>
      </w:r>
    </w:p>
    <w:p w:rsidR="00B631B9" w:rsidRPr="0026291D" w:rsidRDefault="00B631B9"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Given the abundance of natural resources in Kazakhstan, it is not surprising that energy and minerals have been significant sources of rent. Eight business people wholly or partly owned companies that had leasing rights to extract and/or distribute oil and gas. Owning petrol stations allowed some individuals to have a degree of control of the local market, and make quasi-monopoly rent. Seven on the list were involved in the mining sector.</w:t>
      </w:r>
    </w:p>
    <w:p w:rsidR="00B631B9" w:rsidRPr="0026291D" w:rsidRDefault="00B631B9" w:rsidP="003601A2">
      <w:pPr>
        <w:spacing w:before="60" w:after="60"/>
        <w:ind w:firstLine="115"/>
        <w:rPr>
          <w:rFonts w:asciiTheme="minorHAnsi" w:hAnsiTheme="minorHAnsi" w:cstheme="minorHAnsi"/>
          <w:color w:val="000000" w:themeColor="text1"/>
        </w:rPr>
      </w:pPr>
      <w:r w:rsidRPr="0026291D">
        <w:rPr>
          <w:rFonts w:asciiTheme="minorHAnsi" w:hAnsiTheme="minorHAnsi" w:cstheme="minorHAnsi"/>
          <w:color w:val="000000" w:themeColor="text1"/>
        </w:rPr>
        <w:t xml:space="preserve">Shopping malls, retail centres and marketplaces have also been significant source of economic rent for owners. They were often located in prime sites, giving owners local monopoly power. Six individuals on the rich list owned several high-end shopping malls. </w:t>
      </w:r>
      <w:proofErr w:type="gramStart"/>
      <w:r w:rsidRPr="0026291D">
        <w:rPr>
          <w:rFonts w:asciiTheme="minorHAnsi" w:hAnsiTheme="minorHAnsi" w:cstheme="minorHAnsi"/>
          <w:color w:val="000000" w:themeColor="text1"/>
        </w:rPr>
        <w:t>Moreover</w:t>
      </w:r>
      <w:proofErr w:type="gramEnd"/>
      <w:r w:rsidRPr="0026291D">
        <w:rPr>
          <w:rFonts w:asciiTheme="minorHAnsi" w:hAnsiTheme="minorHAnsi" w:cstheme="minorHAnsi"/>
          <w:color w:val="000000" w:themeColor="text1"/>
        </w:rPr>
        <w:t xml:space="preserve"> three business people had a degree of local monopoly power in specific retail markets – cars and fast food.</w:t>
      </w:r>
    </w:p>
    <w:p w:rsidR="00B631B9" w:rsidRPr="0026291D" w:rsidRDefault="00B631B9" w:rsidP="003601A2">
      <w:pPr>
        <w:spacing w:before="60" w:after="60"/>
        <w:ind w:firstLine="115"/>
        <w:rPr>
          <w:rFonts w:asciiTheme="minorHAnsi" w:hAnsiTheme="minorHAnsi" w:cstheme="minorHAnsi"/>
          <w:color w:val="000000" w:themeColor="text1"/>
        </w:rPr>
      </w:pPr>
      <w:r w:rsidRPr="0026291D">
        <w:rPr>
          <w:rFonts w:asciiTheme="minorHAnsi" w:hAnsiTheme="minorHAnsi" w:cstheme="minorHAnsi"/>
          <w:color w:val="000000" w:themeColor="text1"/>
        </w:rPr>
        <w:t>Technological change and innovation have made radio spectrum a valuable asset. Five wealthy individuals owned telecommunication companies, which had exclusive rights to provide broadband internet access services and mobile networks</w:t>
      </w:r>
    </w:p>
    <w:p w:rsidR="00CF281B" w:rsidRPr="0026291D" w:rsidRDefault="00CF281B" w:rsidP="003601A2">
      <w:pPr>
        <w:spacing w:before="60" w:after="60"/>
        <w:ind w:firstLine="115"/>
        <w:rPr>
          <w:rFonts w:asciiTheme="minorHAnsi" w:hAnsiTheme="minorHAnsi" w:cstheme="minorHAnsi"/>
          <w:color w:val="000000" w:themeColor="text1"/>
        </w:rPr>
      </w:pPr>
    </w:p>
    <w:p w:rsidR="00F870A4" w:rsidRPr="0026291D" w:rsidRDefault="00216CD3" w:rsidP="003601A2">
      <w:pPr>
        <w:spacing w:before="60" w:after="60"/>
        <w:ind w:firstLine="113"/>
        <w:rPr>
          <w:rFonts w:asciiTheme="minorHAnsi" w:hAnsiTheme="minorHAnsi" w:cstheme="minorHAnsi"/>
          <w:color w:val="000000" w:themeColor="text1"/>
          <w:u w:val="single"/>
        </w:rPr>
      </w:pPr>
      <w:r w:rsidRPr="0026291D">
        <w:rPr>
          <w:rFonts w:asciiTheme="minorHAnsi" w:hAnsiTheme="minorHAnsi" w:cstheme="minorHAnsi"/>
          <w:color w:val="000000" w:themeColor="text1"/>
          <w:u w:val="single"/>
        </w:rPr>
        <w:t>The rentier class in Kyrgyzstan</w:t>
      </w:r>
    </w:p>
    <w:p w:rsidR="00216CD3" w:rsidRPr="0026291D" w:rsidRDefault="00216CD3" w:rsidP="003601A2">
      <w:pPr>
        <w:spacing w:before="60" w:after="60"/>
        <w:ind w:firstLine="115"/>
        <w:rPr>
          <w:rFonts w:asciiTheme="minorHAnsi" w:hAnsiTheme="minorHAnsi" w:cstheme="minorHAnsi"/>
          <w:color w:val="000000" w:themeColor="text1"/>
        </w:rPr>
      </w:pPr>
      <w:r w:rsidRPr="0026291D">
        <w:rPr>
          <w:rFonts w:asciiTheme="minorHAnsi" w:hAnsiTheme="minorHAnsi" w:cstheme="minorHAnsi"/>
          <w:color w:val="000000" w:themeColor="text1"/>
        </w:rPr>
        <w:t>T</w:t>
      </w:r>
      <w:r w:rsidR="00B631B9" w:rsidRPr="0026291D">
        <w:rPr>
          <w:rFonts w:asciiTheme="minorHAnsi" w:hAnsiTheme="minorHAnsi" w:cstheme="minorHAnsi"/>
          <w:color w:val="000000" w:themeColor="text1"/>
        </w:rPr>
        <w:t>he list of</w:t>
      </w:r>
      <w:r w:rsidRPr="0026291D">
        <w:rPr>
          <w:rFonts w:asciiTheme="minorHAnsi" w:hAnsiTheme="minorHAnsi" w:cstheme="minorHAnsi"/>
          <w:color w:val="000000" w:themeColor="text1"/>
        </w:rPr>
        <w:t xml:space="preserve"> top twenty richest people in Kyrgyzstan</w:t>
      </w:r>
      <w:r w:rsidR="00B631B9" w:rsidRPr="0026291D">
        <w:rPr>
          <w:rFonts w:asciiTheme="minorHAnsi" w:hAnsiTheme="minorHAnsi" w:cstheme="minorHAnsi"/>
          <w:color w:val="000000" w:themeColor="text1"/>
        </w:rPr>
        <w:t xml:space="preserve"> </w:t>
      </w:r>
      <w:r w:rsidRPr="0026291D">
        <w:rPr>
          <w:rFonts w:asciiTheme="minorHAnsi" w:hAnsiTheme="minorHAnsi" w:cstheme="minorHAnsi"/>
          <w:color w:val="000000" w:themeColor="text1"/>
        </w:rPr>
        <w:t xml:space="preserve">was formed from a range of open sources, including </w:t>
      </w:r>
      <w:r w:rsidR="00B631B9" w:rsidRPr="0026291D">
        <w:rPr>
          <w:rFonts w:asciiTheme="minorHAnsi" w:hAnsiTheme="minorHAnsi" w:cstheme="minorHAnsi"/>
          <w:color w:val="000000" w:themeColor="text1"/>
        </w:rPr>
        <w:t xml:space="preserve">local </w:t>
      </w:r>
      <w:r w:rsidRPr="0026291D">
        <w:rPr>
          <w:rFonts w:asciiTheme="minorHAnsi" w:hAnsiTheme="minorHAnsi" w:cstheme="minorHAnsi"/>
          <w:color w:val="000000" w:themeColor="text1"/>
        </w:rPr>
        <w:t xml:space="preserve">newspapers and media platforms (e.g. </w:t>
      </w:r>
      <w:proofErr w:type="spellStart"/>
      <w:r w:rsidRPr="0026291D">
        <w:rPr>
          <w:rFonts w:asciiTheme="minorHAnsi" w:hAnsiTheme="minorHAnsi" w:cstheme="minorHAnsi"/>
          <w:color w:val="000000" w:themeColor="text1"/>
        </w:rPr>
        <w:t>Vecherniy</w:t>
      </w:r>
      <w:proofErr w:type="spellEnd"/>
      <w:r w:rsidRPr="0026291D">
        <w:rPr>
          <w:rFonts w:asciiTheme="minorHAnsi" w:hAnsiTheme="minorHAnsi" w:cstheme="minorHAnsi"/>
          <w:color w:val="000000" w:themeColor="text1"/>
        </w:rPr>
        <w:t xml:space="preserve"> Bishkek, Kloop.kg, Sputnik.kg, Gezitter.org, Stan Radar and </w:t>
      </w:r>
      <w:proofErr w:type="spellStart"/>
      <w:r w:rsidRPr="0026291D">
        <w:rPr>
          <w:rFonts w:asciiTheme="minorHAnsi" w:hAnsiTheme="minorHAnsi" w:cstheme="minorHAnsi"/>
          <w:color w:val="000000" w:themeColor="text1"/>
        </w:rPr>
        <w:t>Beli</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Parus</w:t>
      </w:r>
      <w:proofErr w:type="spellEnd"/>
      <w:r w:rsidRPr="0026291D">
        <w:rPr>
          <w:rFonts w:asciiTheme="minorHAnsi" w:hAnsiTheme="minorHAnsi" w:cstheme="minorHAnsi"/>
          <w:color w:val="000000" w:themeColor="text1"/>
        </w:rPr>
        <w:t>).</w:t>
      </w:r>
    </w:p>
    <w:p w:rsidR="00F870A4" w:rsidRPr="0026291D" w:rsidRDefault="00F870A4" w:rsidP="003601A2">
      <w:pPr>
        <w:spacing w:before="60" w:after="60"/>
        <w:ind w:firstLine="115"/>
        <w:rPr>
          <w:rFonts w:asciiTheme="minorHAnsi" w:hAnsiTheme="minorHAnsi" w:cstheme="minorHAnsi"/>
          <w:color w:val="000000" w:themeColor="text1"/>
        </w:rPr>
      </w:pPr>
      <w:r w:rsidRPr="0026291D">
        <w:rPr>
          <w:rFonts w:asciiTheme="minorHAnsi" w:hAnsiTheme="minorHAnsi" w:cstheme="minorHAnsi"/>
          <w:color w:val="000000" w:themeColor="text1"/>
        </w:rPr>
        <w:t>Owning real estate was the most popular way to obtain unearned income. Sixteen wealthy individuals had a substantial number of residential apartments and other properties, which were either rented or re-sold. There were ten property developers, who engaged in extractive and speculative investment in the real estate sector. Six individuals siphoned off interest and other charges based on the ownership and control of credit money.</w:t>
      </w:r>
    </w:p>
    <w:p w:rsidR="00F870A4" w:rsidRPr="0026291D" w:rsidRDefault="00F870A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Shopping malls and marketplaces were important rent-generating assets for eleven wealthy individuals. Askar </w:t>
      </w:r>
      <w:proofErr w:type="spellStart"/>
      <w:r w:rsidRPr="0026291D">
        <w:rPr>
          <w:rFonts w:asciiTheme="minorHAnsi" w:hAnsiTheme="minorHAnsi" w:cstheme="minorHAnsi"/>
          <w:color w:val="000000" w:themeColor="text1"/>
        </w:rPr>
        <w:t>Salymbekov</w:t>
      </w:r>
      <w:proofErr w:type="spellEnd"/>
      <w:r w:rsidRPr="0026291D">
        <w:rPr>
          <w:rFonts w:asciiTheme="minorHAnsi" w:hAnsiTheme="minorHAnsi" w:cstheme="minorHAnsi"/>
          <w:color w:val="000000" w:themeColor="text1"/>
        </w:rPr>
        <w:t xml:space="preserve"> owned </w:t>
      </w:r>
      <w:proofErr w:type="spellStart"/>
      <w:r w:rsidRPr="0026291D">
        <w:rPr>
          <w:rFonts w:asciiTheme="minorHAnsi" w:hAnsiTheme="minorHAnsi" w:cstheme="minorHAnsi"/>
          <w:color w:val="000000" w:themeColor="text1"/>
        </w:rPr>
        <w:t>Dordoi</w:t>
      </w:r>
      <w:proofErr w:type="spellEnd"/>
      <w:r w:rsidRPr="0026291D">
        <w:rPr>
          <w:rFonts w:asciiTheme="minorHAnsi" w:hAnsiTheme="minorHAnsi" w:cstheme="minorHAnsi"/>
          <w:color w:val="000000" w:themeColor="text1"/>
        </w:rPr>
        <w:t xml:space="preserve"> Bazaar, one of the largest marketplaces in Central Asia. Of the eleven individuals, several either wholly or partly owned retail marketplaces, and some were large shareholders of prestigious shopping malls.</w:t>
      </w:r>
    </w:p>
    <w:p w:rsidR="00F870A4" w:rsidRPr="0026291D" w:rsidRDefault="00F870A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Energy was a source of rent for four individuals on the rich list. Two of them owned a number of petrol stations, which gave them some local monopoly power, especially in Bishkek.</w:t>
      </w:r>
      <w:r w:rsidR="00171698" w:rsidRPr="0026291D">
        <w:rPr>
          <w:rFonts w:asciiTheme="minorHAnsi" w:hAnsiTheme="minorHAnsi" w:cstheme="minorHAnsi"/>
          <w:color w:val="000000" w:themeColor="text1"/>
        </w:rPr>
        <w:t xml:space="preserve"> </w:t>
      </w:r>
      <w:r w:rsidRPr="0026291D">
        <w:rPr>
          <w:rFonts w:asciiTheme="minorHAnsi" w:hAnsiTheme="minorHAnsi" w:cstheme="minorHAnsi"/>
          <w:color w:val="000000" w:themeColor="text1"/>
        </w:rPr>
        <w:t>Three wealthy individuals used minerals to extract rent. Given that about a half of foreign direct investment in the country has been directed towards the mining sector, it was surprising that that it did not appear more prominently in the table. But gold mining companies have used shareholding companies</w:t>
      </w:r>
      <w:r w:rsidR="0013670C" w:rsidRPr="0026291D">
        <w:rPr>
          <w:rFonts w:asciiTheme="minorHAnsi" w:hAnsiTheme="minorHAnsi" w:cstheme="minorHAnsi"/>
          <w:color w:val="000000" w:themeColor="text1"/>
        </w:rPr>
        <w:t xml:space="preserve"> </w:t>
      </w:r>
      <w:r w:rsidRPr="0026291D">
        <w:rPr>
          <w:rFonts w:asciiTheme="minorHAnsi" w:hAnsiTheme="minorHAnsi" w:cstheme="minorHAnsi"/>
          <w:color w:val="000000" w:themeColor="text1"/>
        </w:rPr>
        <w:t>to hide final beneficiaries.</w:t>
      </w:r>
    </w:p>
    <w:p w:rsidR="00F870A4" w:rsidRPr="0026291D" w:rsidRDefault="00F870A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Four wealthy individuals owned companies with exclusive rights to broadcast radio and television, and to provide mobile broadband. One of the largest mobile operators, </w:t>
      </w:r>
      <w:proofErr w:type="spellStart"/>
      <w:r w:rsidRPr="0026291D">
        <w:rPr>
          <w:rFonts w:asciiTheme="minorHAnsi" w:hAnsiTheme="minorHAnsi" w:cstheme="minorHAnsi"/>
          <w:color w:val="000000" w:themeColor="text1"/>
        </w:rPr>
        <w:t>Megacom</w:t>
      </w:r>
      <w:proofErr w:type="spellEnd"/>
      <w:r w:rsidRPr="0026291D">
        <w:rPr>
          <w:rFonts w:asciiTheme="minorHAnsi" w:hAnsiTheme="minorHAnsi" w:cstheme="minorHAnsi"/>
          <w:color w:val="000000" w:themeColor="text1"/>
        </w:rPr>
        <w:t xml:space="preserve">, was owned by former President </w:t>
      </w:r>
      <w:proofErr w:type="spellStart"/>
      <w:r w:rsidRPr="0026291D">
        <w:rPr>
          <w:rFonts w:asciiTheme="minorHAnsi" w:hAnsiTheme="minorHAnsi" w:cstheme="minorHAnsi"/>
          <w:color w:val="000000" w:themeColor="text1"/>
        </w:rPr>
        <w:t>Bakiyev’s</w:t>
      </w:r>
      <w:proofErr w:type="spellEnd"/>
      <w:r w:rsidRPr="0026291D">
        <w:rPr>
          <w:rFonts w:asciiTheme="minorHAnsi" w:hAnsiTheme="minorHAnsi" w:cstheme="minorHAnsi"/>
          <w:color w:val="000000" w:themeColor="text1"/>
        </w:rPr>
        <w:t xml:space="preserve"> son, Maxim. It was later confiscated and nationalised by the state after </w:t>
      </w:r>
      <w:proofErr w:type="spellStart"/>
      <w:r w:rsidRPr="0026291D">
        <w:rPr>
          <w:rFonts w:asciiTheme="minorHAnsi" w:hAnsiTheme="minorHAnsi" w:cstheme="minorHAnsi"/>
          <w:color w:val="000000" w:themeColor="text1"/>
        </w:rPr>
        <w:t>Bakiyev’s</w:t>
      </w:r>
      <w:proofErr w:type="spellEnd"/>
      <w:r w:rsidRPr="0026291D">
        <w:rPr>
          <w:rFonts w:asciiTheme="minorHAnsi" w:hAnsiTheme="minorHAnsi" w:cstheme="minorHAnsi"/>
          <w:color w:val="000000" w:themeColor="text1"/>
        </w:rPr>
        <w:t xml:space="preserve"> overthrow in the 2010 uprising.</w:t>
      </w:r>
    </w:p>
    <w:p w:rsidR="00171698" w:rsidRPr="0026291D" w:rsidRDefault="00F870A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Contract rents were significant for two wealthy individuals. </w:t>
      </w:r>
      <w:r w:rsidR="0013670C" w:rsidRPr="0026291D">
        <w:rPr>
          <w:rFonts w:asciiTheme="minorHAnsi" w:hAnsiTheme="minorHAnsi" w:cstheme="minorHAnsi"/>
          <w:color w:val="000000" w:themeColor="text1"/>
        </w:rPr>
        <w:t xml:space="preserve">At the height of the US’s military campaign in Afghanistan, </w:t>
      </w:r>
      <w:proofErr w:type="spellStart"/>
      <w:r w:rsidRPr="0026291D">
        <w:rPr>
          <w:rFonts w:asciiTheme="minorHAnsi" w:hAnsiTheme="minorHAnsi" w:cstheme="minorHAnsi"/>
          <w:color w:val="000000" w:themeColor="text1"/>
        </w:rPr>
        <w:t>Omurbek</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Babanov</w:t>
      </w:r>
      <w:proofErr w:type="spellEnd"/>
      <w:r w:rsidRPr="0026291D">
        <w:rPr>
          <w:rFonts w:asciiTheme="minorHAnsi" w:hAnsiTheme="minorHAnsi" w:cstheme="minorHAnsi"/>
          <w:color w:val="000000" w:themeColor="text1"/>
        </w:rPr>
        <w:t xml:space="preserve"> had exclusive rights to supply jet fuel to </w:t>
      </w:r>
      <w:proofErr w:type="spellStart"/>
      <w:r w:rsidRPr="0026291D">
        <w:rPr>
          <w:rFonts w:asciiTheme="minorHAnsi" w:hAnsiTheme="minorHAnsi" w:cstheme="minorHAnsi"/>
          <w:color w:val="000000" w:themeColor="text1"/>
        </w:rPr>
        <w:t>Manas</w:t>
      </w:r>
      <w:proofErr w:type="spellEnd"/>
      <w:r w:rsidRPr="0026291D">
        <w:rPr>
          <w:rFonts w:asciiTheme="minorHAnsi" w:hAnsiTheme="minorHAnsi" w:cstheme="minorHAnsi"/>
          <w:color w:val="000000" w:themeColor="text1"/>
        </w:rPr>
        <w:t xml:space="preserve"> Airport and the US airbase. </w:t>
      </w:r>
      <w:r w:rsidR="00171698" w:rsidRPr="0026291D">
        <w:rPr>
          <w:rFonts w:asciiTheme="minorHAnsi" w:hAnsiTheme="minorHAnsi" w:cstheme="minorHAnsi"/>
          <w:color w:val="000000" w:themeColor="text1"/>
        </w:rPr>
        <w:t>His</w:t>
      </w:r>
      <w:r w:rsidRPr="0026291D">
        <w:rPr>
          <w:rFonts w:asciiTheme="minorHAnsi" w:hAnsiTheme="minorHAnsi" w:cstheme="minorHAnsi"/>
          <w:color w:val="000000" w:themeColor="text1"/>
        </w:rPr>
        <w:t xml:space="preserve"> contract guaranteed income for a period of time, and protected </w:t>
      </w:r>
      <w:r w:rsidR="00171698" w:rsidRPr="0026291D">
        <w:rPr>
          <w:rFonts w:asciiTheme="minorHAnsi" w:hAnsiTheme="minorHAnsi" w:cstheme="minorHAnsi"/>
          <w:color w:val="000000" w:themeColor="text1"/>
        </w:rPr>
        <w:t>him</w:t>
      </w:r>
      <w:r w:rsidRPr="0026291D">
        <w:rPr>
          <w:rFonts w:asciiTheme="minorHAnsi" w:hAnsiTheme="minorHAnsi" w:cstheme="minorHAnsi"/>
          <w:color w:val="000000" w:themeColor="text1"/>
        </w:rPr>
        <w:t xml:space="preserve"> from competition, thereby allowing </w:t>
      </w:r>
      <w:r w:rsidR="00BB369B" w:rsidRPr="0026291D">
        <w:rPr>
          <w:rFonts w:asciiTheme="minorHAnsi" w:hAnsiTheme="minorHAnsi" w:cstheme="minorHAnsi"/>
          <w:color w:val="000000" w:themeColor="text1"/>
        </w:rPr>
        <w:t>him</w:t>
      </w:r>
      <w:r w:rsidRPr="0026291D">
        <w:rPr>
          <w:rFonts w:asciiTheme="minorHAnsi" w:hAnsiTheme="minorHAnsi" w:cstheme="minorHAnsi"/>
          <w:color w:val="000000" w:themeColor="text1"/>
        </w:rPr>
        <w:t xml:space="preserve"> to receive economic rent.</w:t>
      </w:r>
    </w:p>
    <w:p w:rsidR="00CF281B" w:rsidRPr="0026291D" w:rsidRDefault="00CF281B" w:rsidP="003601A2">
      <w:pPr>
        <w:spacing w:before="60" w:after="60"/>
        <w:ind w:firstLine="113"/>
        <w:rPr>
          <w:rFonts w:asciiTheme="minorHAnsi" w:hAnsiTheme="minorHAnsi" w:cstheme="minorHAnsi"/>
          <w:color w:val="000000" w:themeColor="text1"/>
        </w:rPr>
      </w:pPr>
    </w:p>
    <w:p w:rsidR="00171698" w:rsidRPr="0026291D" w:rsidRDefault="00171698" w:rsidP="003601A2">
      <w:pPr>
        <w:spacing w:before="60" w:after="60"/>
        <w:ind w:firstLine="113"/>
        <w:rPr>
          <w:rFonts w:asciiTheme="minorHAnsi" w:hAnsiTheme="minorHAnsi" w:cstheme="minorHAnsi"/>
          <w:color w:val="000000" w:themeColor="text1"/>
          <w:u w:val="single"/>
        </w:rPr>
      </w:pPr>
      <w:r w:rsidRPr="0026291D">
        <w:rPr>
          <w:rFonts w:asciiTheme="minorHAnsi" w:hAnsiTheme="minorHAnsi" w:cstheme="minorHAnsi"/>
          <w:color w:val="000000" w:themeColor="text1"/>
          <w:u w:val="single"/>
        </w:rPr>
        <w:lastRenderedPageBreak/>
        <w:t>Plutocracy</w:t>
      </w:r>
    </w:p>
    <w:p w:rsidR="00CF281B" w:rsidRPr="0026291D" w:rsidRDefault="00F870A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T</w:t>
      </w:r>
      <w:r w:rsidR="00CF281B" w:rsidRPr="0026291D">
        <w:rPr>
          <w:rFonts w:asciiTheme="minorHAnsi" w:hAnsiTheme="minorHAnsi" w:cstheme="minorHAnsi"/>
          <w:color w:val="000000" w:themeColor="text1"/>
        </w:rPr>
        <w:t>he two lists of top twenty richest individuals in Kazakhstan and Kyrgyzstan</w:t>
      </w:r>
      <w:r w:rsidRPr="0026291D">
        <w:rPr>
          <w:rFonts w:asciiTheme="minorHAnsi" w:hAnsiTheme="minorHAnsi" w:cstheme="minorHAnsi"/>
          <w:color w:val="000000" w:themeColor="text1"/>
        </w:rPr>
        <w:t xml:space="preserve"> reveal how economic and political structures have become intertwined, partly as a result of nepotism, patronage, fraud and corruption. </w:t>
      </w:r>
    </w:p>
    <w:p w:rsidR="00CF281B" w:rsidRPr="0026291D" w:rsidRDefault="00CF281B"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In Kazakhstan, some rentiers were related or close to ex-President Nursultan Nazarbayev. </w:t>
      </w:r>
      <w:proofErr w:type="spellStart"/>
      <w:r w:rsidRPr="0026291D">
        <w:rPr>
          <w:rFonts w:asciiTheme="minorHAnsi" w:hAnsiTheme="minorHAnsi" w:cstheme="minorHAnsi"/>
          <w:color w:val="000000" w:themeColor="text1"/>
        </w:rPr>
        <w:t>Dinara</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Kulibayev</w:t>
      </w:r>
      <w:proofErr w:type="spellEnd"/>
      <w:r w:rsidRPr="0026291D">
        <w:rPr>
          <w:rFonts w:asciiTheme="minorHAnsi" w:hAnsiTheme="minorHAnsi" w:cstheme="minorHAnsi"/>
          <w:color w:val="000000" w:themeColor="text1"/>
        </w:rPr>
        <w:t xml:space="preserve"> was his second eldest daughter, and her husband was </w:t>
      </w:r>
      <w:proofErr w:type="spellStart"/>
      <w:r w:rsidRPr="0026291D">
        <w:rPr>
          <w:rFonts w:asciiTheme="minorHAnsi" w:hAnsiTheme="minorHAnsi" w:cstheme="minorHAnsi"/>
          <w:color w:val="000000" w:themeColor="text1"/>
        </w:rPr>
        <w:t>Timur</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Kulibayev</w:t>
      </w:r>
      <w:proofErr w:type="spellEnd"/>
      <w:r w:rsidRPr="0026291D">
        <w:rPr>
          <w:rFonts w:asciiTheme="minorHAnsi" w:hAnsiTheme="minorHAnsi" w:cstheme="minorHAnsi"/>
          <w:color w:val="000000" w:themeColor="text1"/>
        </w:rPr>
        <w:t xml:space="preserve">. Vladimir Kim was part of </w:t>
      </w:r>
      <w:r w:rsidRPr="0026291D">
        <w:rPr>
          <w:rFonts w:asciiTheme="minorHAnsi" w:eastAsia="Calibri" w:hAnsiTheme="minorHAnsi" w:cstheme="minorHAnsi"/>
          <w:color w:val="000000" w:themeColor="text1"/>
        </w:rPr>
        <w:t xml:space="preserve">Nazarbayev’s inner political circle, and </w:t>
      </w:r>
      <w:proofErr w:type="spellStart"/>
      <w:r w:rsidRPr="0026291D">
        <w:rPr>
          <w:rFonts w:asciiTheme="minorHAnsi" w:hAnsiTheme="minorHAnsi" w:cstheme="minorHAnsi"/>
          <w:color w:val="000000" w:themeColor="text1"/>
        </w:rPr>
        <w:t>Bulat</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Utemuratov</w:t>
      </w:r>
      <w:proofErr w:type="spellEnd"/>
      <w:r w:rsidRPr="0026291D">
        <w:rPr>
          <w:rFonts w:asciiTheme="minorHAnsi" w:eastAsia="Calibri" w:hAnsiTheme="minorHAnsi" w:cstheme="minorHAnsi"/>
          <w:color w:val="000000" w:themeColor="text1"/>
        </w:rPr>
        <w:t xml:space="preserve"> was for a long time the head of the presidential administration</w:t>
      </w:r>
      <w:r w:rsidRPr="0026291D">
        <w:rPr>
          <w:rFonts w:asciiTheme="minorHAnsi" w:hAnsiTheme="minorHAnsi" w:cstheme="minorHAnsi"/>
          <w:color w:val="000000" w:themeColor="text1"/>
        </w:rPr>
        <w:t xml:space="preserve">. Several rentiers have benefitted from </w:t>
      </w:r>
      <w:r w:rsidRPr="0026291D">
        <w:rPr>
          <w:rFonts w:asciiTheme="minorHAnsi" w:eastAsia="Calibri" w:hAnsiTheme="minorHAnsi" w:cstheme="minorHAnsi"/>
          <w:color w:val="000000" w:themeColor="text1"/>
        </w:rPr>
        <w:t xml:space="preserve">Nazarbayev’s </w:t>
      </w:r>
      <w:r w:rsidRPr="0026291D">
        <w:rPr>
          <w:rFonts w:asciiTheme="minorHAnsi" w:hAnsiTheme="minorHAnsi" w:cstheme="minorHAnsi"/>
          <w:color w:val="000000" w:themeColor="text1"/>
        </w:rPr>
        <w:t>patronage: resources and assets were distributed to them on the basis of their loyalty to the president.</w:t>
      </w:r>
    </w:p>
    <w:p w:rsidR="00F870A4" w:rsidRPr="0026291D" w:rsidRDefault="00F870A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 xml:space="preserve">In Kyrgyzstan, several rentiers occupied powerful political positions. </w:t>
      </w:r>
      <w:proofErr w:type="spellStart"/>
      <w:r w:rsidRPr="0026291D">
        <w:rPr>
          <w:rFonts w:asciiTheme="minorHAnsi" w:hAnsiTheme="minorHAnsi" w:cstheme="minorHAnsi"/>
          <w:color w:val="000000" w:themeColor="text1"/>
        </w:rPr>
        <w:t>Omurbek</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Babanov</w:t>
      </w:r>
      <w:proofErr w:type="spellEnd"/>
      <w:r w:rsidRPr="0026291D">
        <w:rPr>
          <w:rFonts w:asciiTheme="minorHAnsi" w:hAnsiTheme="minorHAnsi" w:cstheme="minorHAnsi"/>
          <w:color w:val="000000" w:themeColor="text1"/>
        </w:rPr>
        <w:t xml:space="preserve"> and </w:t>
      </w:r>
      <w:proofErr w:type="spellStart"/>
      <w:r w:rsidRPr="0026291D">
        <w:rPr>
          <w:rFonts w:asciiTheme="minorHAnsi" w:hAnsiTheme="minorHAnsi" w:cstheme="minorHAnsi"/>
          <w:color w:val="000000" w:themeColor="text1"/>
        </w:rPr>
        <w:t>Almazbek</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Atambaev</w:t>
      </w:r>
      <w:proofErr w:type="spellEnd"/>
      <w:r w:rsidRPr="0026291D">
        <w:rPr>
          <w:rFonts w:asciiTheme="minorHAnsi" w:hAnsiTheme="minorHAnsi" w:cstheme="minorHAnsi"/>
          <w:color w:val="000000" w:themeColor="text1"/>
        </w:rPr>
        <w:t xml:space="preserve"> were former Prime Ministers. </w:t>
      </w:r>
      <w:proofErr w:type="spellStart"/>
      <w:r w:rsidRPr="0026291D">
        <w:rPr>
          <w:rFonts w:asciiTheme="minorHAnsi" w:hAnsiTheme="minorHAnsi" w:cstheme="minorHAnsi"/>
          <w:color w:val="000000" w:themeColor="text1"/>
        </w:rPr>
        <w:t>Atambaev</w:t>
      </w:r>
      <w:proofErr w:type="spellEnd"/>
      <w:r w:rsidRPr="0026291D">
        <w:rPr>
          <w:rFonts w:asciiTheme="minorHAnsi" w:hAnsiTheme="minorHAnsi" w:cstheme="minorHAnsi"/>
          <w:color w:val="000000" w:themeColor="text1"/>
        </w:rPr>
        <w:t xml:space="preserve"> was also an ex-President. Nariman </w:t>
      </w:r>
      <w:proofErr w:type="spellStart"/>
      <w:r w:rsidRPr="0026291D">
        <w:rPr>
          <w:rFonts w:asciiTheme="minorHAnsi" w:hAnsiTheme="minorHAnsi" w:cstheme="minorHAnsi"/>
          <w:color w:val="000000" w:themeColor="text1"/>
        </w:rPr>
        <w:t>Tuleyev</w:t>
      </w:r>
      <w:proofErr w:type="spellEnd"/>
      <w:r w:rsidRPr="0026291D">
        <w:rPr>
          <w:rFonts w:asciiTheme="minorHAnsi" w:hAnsiTheme="minorHAnsi" w:cstheme="minorHAnsi"/>
          <w:color w:val="000000" w:themeColor="text1"/>
        </w:rPr>
        <w:t xml:space="preserve">, Isa </w:t>
      </w:r>
      <w:proofErr w:type="spellStart"/>
      <w:r w:rsidRPr="0026291D">
        <w:rPr>
          <w:rFonts w:asciiTheme="minorHAnsi" w:hAnsiTheme="minorHAnsi" w:cstheme="minorHAnsi"/>
          <w:color w:val="000000" w:themeColor="text1"/>
        </w:rPr>
        <w:t>Omkurkulov</w:t>
      </w:r>
      <w:proofErr w:type="spellEnd"/>
      <w:r w:rsidRPr="0026291D">
        <w:rPr>
          <w:rFonts w:asciiTheme="minorHAnsi" w:hAnsiTheme="minorHAnsi" w:cstheme="minorHAnsi"/>
          <w:color w:val="000000" w:themeColor="text1"/>
        </w:rPr>
        <w:t xml:space="preserve">, Askar </w:t>
      </w:r>
      <w:proofErr w:type="spellStart"/>
      <w:r w:rsidRPr="0026291D">
        <w:rPr>
          <w:rFonts w:asciiTheme="minorHAnsi" w:hAnsiTheme="minorHAnsi" w:cstheme="minorHAnsi"/>
          <w:color w:val="000000" w:themeColor="text1"/>
        </w:rPr>
        <w:t>Salymbekov</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Melis</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Myrzakmatov</w:t>
      </w:r>
      <w:proofErr w:type="spellEnd"/>
      <w:r w:rsidRPr="0026291D">
        <w:rPr>
          <w:rFonts w:asciiTheme="minorHAnsi" w:hAnsiTheme="minorHAnsi" w:cstheme="minorHAnsi"/>
          <w:color w:val="000000" w:themeColor="text1"/>
        </w:rPr>
        <w:t xml:space="preserve"> and </w:t>
      </w:r>
      <w:proofErr w:type="spellStart"/>
      <w:r w:rsidRPr="0026291D">
        <w:rPr>
          <w:rFonts w:asciiTheme="minorHAnsi" w:hAnsiTheme="minorHAnsi" w:cstheme="minorHAnsi"/>
          <w:color w:val="000000" w:themeColor="text1"/>
        </w:rPr>
        <w:t>Dinara</w:t>
      </w:r>
      <w:proofErr w:type="spellEnd"/>
      <w:r w:rsidRPr="0026291D">
        <w:rPr>
          <w:rFonts w:asciiTheme="minorHAnsi" w:hAnsiTheme="minorHAnsi" w:cstheme="minorHAnsi"/>
          <w:color w:val="000000" w:themeColor="text1"/>
        </w:rPr>
        <w:t xml:space="preserve"> </w:t>
      </w:r>
      <w:proofErr w:type="spellStart"/>
      <w:r w:rsidRPr="0026291D">
        <w:rPr>
          <w:rFonts w:asciiTheme="minorHAnsi" w:hAnsiTheme="minorHAnsi" w:cstheme="minorHAnsi"/>
          <w:color w:val="000000" w:themeColor="text1"/>
        </w:rPr>
        <w:t>Isaeva’s</w:t>
      </w:r>
      <w:proofErr w:type="spellEnd"/>
      <w:r w:rsidRPr="0026291D">
        <w:rPr>
          <w:rFonts w:asciiTheme="minorHAnsi" w:hAnsiTheme="minorHAnsi" w:cstheme="minorHAnsi"/>
          <w:color w:val="000000" w:themeColor="text1"/>
        </w:rPr>
        <w:t xml:space="preserve"> husband were former city majors. Some rentiers were cabinet ministers, and several were speakers and members of the Parliament.</w:t>
      </w:r>
    </w:p>
    <w:p w:rsidR="005F79DA" w:rsidRPr="0026291D" w:rsidRDefault="00F870A4" w:rsidP="003601A2">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rPr>
        <w:t>In promoting neoliberalism and rentierism, Western governments and international financial institutions have helped to create and sustain the post-Soviet political landscape (Cooley and Heathershaw 2017</w:t>
      </w:r>
      <w:r w:rsidR="003A6EEC" w:rsidRPr="0026291D">
        <w:rPr>
          <w:rFonts w:asciiTheme="minorHAnsi" w:hAnsiTheme="minorHAnsi" w:cstheme="minorHAnsi"/>
          <w:color w:val="000000" w:themeColor="text1"/>
        </w:rPr>
        <w:t>)</w:t>
      </w:r>
      <w:r w:rsidR="00D804C2" w:rsidRPr="0026291D">
        <w:rPr>
          <w:rFonts w:asciiTheme="minorHAnsi" w:hAnsiTheme="minorHAnsi" w:cstheme="minorHAnsi"/>
          <w:color w:val="000000" w:themeColor="text1"/>
        </w:rPr>
        <w:t>.</w:t>
      </w:r>
      <w:r w:rsidR="003A6EEC" w:rsidRPr="0026291D">
        <w:rPr>
          <w:rFonts w:asciiTheme="minorHAnsi" w:hAnsiTheme="minorHAnsi" w:cstheme="minorHAnsi"/>
          <w:color w:val="000000" w:themeColor="text1"/>
        </w:rPr>
        <w:t xml:space="preserve"> The rentier class has largely captured the state, and political elites have often been allied to rentier interests.</w:t>
      </w:r>
      <w:r w:rsidR="00CF281B" w:rsidRPr="0026291D">
        <w:rPr>
          <w:rFonts w:asciiTheme="minorHAnsi" w:hAnsiTheme="minorHAnsi" w:cstheme="minorHAnsi"/>
          <w:color w:val="000000" w:themeColor="text1"/>
        </w:rPr>
        <w:t xml:space="preserve"> W</w:t>
      </w:r>
      <w:r w:rsidR="00EB5F09" w:rsidRPr="0026291D">
        <w:rPr>
          <w:rFonts w:asciiTheme="minorHAnsi" w:hAnsiTheme="minorHAnsi" w:cstheme="minorHAnsi"/>
          <w:bCs/>
          <w:color w:val="000000" w:themeColor="text1"/>
        </w:rPr>
        <w:t xml:space="preserve">ealth and power </w:t>
      </w:r>
      <w:proofErr w:type="gramStart"/>
      <w:r w:rsidR="00EB5F09" w:rsidRPr="0026291D">
        <w:rPr>
          <w:rFonts w:asciiTheme="minorHAnsi" w:hAnsiTheme="minorHAnsi" w:cstheme="minorHAnsi"/>
          <w:bCs/>
          <w:color w:val="000000" w:themeColor="text1"/>
        </w:rPr>
        <w:t>has</w:t>
      </w:r>
      <w:proofErr w:type="gramEnd"/>
      <w:r w:rsidR="00EB5F09" w:rsidRPr="0026291D">
        <w:rPr>
          <w:rFonts w:asciiTheme="minorHAnsi" w:hAnsiTheme="minorHAnsi" w:cstheme="minorHAnsi"/>
          <w:bCs/>
          <w:color w:val="000000" w:themeColor="text1"/>
        </w:rPr>
        <w:t xml:space="preserve"> been derived from the </w:t>
      </w:r>
      <w:r w:rsidR="00EB5F09" w:rsidRPr="0026291D">
        <w:rPr>
          <w:rFonts w:asciiTheme="minorHAnsi" w:hAnsiTheme="minorHAnsi" w:cstheme="minorHAnsi"/>
          <w:color w:val="000000" w:themeColor="text1"/>
        </w:rPr>
        <w:t xml:space="preserve">mere ownership and control of assets. </w:t>
      </w:r>
      <w:r w:rsidR="003A6EEC" w:rsidRPr="0026291D">
        <w:rPr>
          <w:rFonts w:asciiTheme="minorHAnsi" w:hAnsiTheme="minorHAnsi" w:cstheme="minorHAnsi"/>
          <w:color w:val="000000" w:themeColor="text1"/>
        </w:rPr>
        <w:t xml:space="preserve">Contrary to international expectations, </w:t>
      </w:r>
      <w:r w:rsidRPr="0026291D">
        <w:rPr>
          <w:rFonts w:asciiTheme="minorHAnsi" w:hAnsiTheme="minorHAnsi" w:cstheme="minorHAnsi"/>
          <w:color w:val="000000" w:themeColor="text1"/>
        </w:rPr>
        <w:t>plutocracy, and not democracy, has prevailed.</w:t>
      </w:r>
      <w:r w:rsidR="00D804C2" w:rsidRPr="0026291D">
        <w:rPr>
          <w:rFonts w:asciiTheme="minorHAnsi" w:hAnsiTheme="minorHAnsi" w:cstheme="minorHAnsi"/>
          <w:color w:val="000000" w:themeColor="text1"/>
        </w:rPr>
        <w:t xml:space="preserve"> </w:t>
      </w:r>
      <w:r w:rsidR="00EB5F09" w:rsidRPr="0026291D">
        <w:rPr>
          <w:rFonts w:asciiTheme="minorHAnsi" w:hAnsiTheme="minorHAnsi" w:cstheme="minorHAnsi"/>
          <w:color w:val="000000" w:themeColor="text1"/>
        </w:rPr>
        <w:t>D</w:t>
      </w:r>
      <w:r w:rsidR="00D804C2" w:rsidRPr="0026291D">
        <w:rPr>
          <w:rFonts w:asciiTheme="minorHAnsi" w:hAnsiTheme="minorHAnsi" w:cstheme="minorHAnsi"/>
          <w:color w:val="000000" w:themeColor="text1"/>
        </w:rPr>
        <w:t xml:space="preserve">espite its moral </w:t>
      </w:r>
      <w:r w:rsidR="00EB5F09" w:rsidRPr="0026291D">
        <w:rPr>
          <w:rFonts w:asciiTheme="minorHAnsi" w:hAnsiTheme="minorHAnsi" w:cstheme="minorHAnsi"/>
          <w:color w:val="000000" w:themeColor="text1"/>
        </w:rPr>
        <w:t xml:space="preserve">and legal </w:t>
      </w:r>
      <w:r w:rsidR="00D804C2" w:rsidRPr="0026291D">
        <w:rPr>
          <w:rFonts w:asciiTheme="minorHAnsi" w:hAnsiTheme="minorHAnsi" w:cstheme="minorHAnsi"/>
          <w:color w:val="000000" w:themeColor="text1"/>
        </w:rPr>
        <w:t>legitimation, rentiership has been harmful and damaging. It has produced social inequalities, suffering</w:t>
      </w:r>
      <w:r w:rsidR="00EB5F09" w:rsidRPr="0026291D">
        <w:rPr>
          <w:rFonts w:asciiTheme="minorHAnsi" w:hAnsiTheme="minorHAnsi" w:cstheme="minorHAnsi"/>
          <w:color w:val="000000" w:themeColor="text1"/>
        </w:rPr>
        <w:t xml:space="preserve">, </w:t>
      </w:r>
      <w:r w:rsidR="00D804C2" w:rsidRPr="0026291D">
        <w:rPr>
          <w:rFonts w:asciiTheme="minorHAnsi" w:hAnsiTheme="minorHAnsi" w:cstheme="minorHAnsi"/>
          <w:color w:val="000000" w:themeColor="text1"/>
        </w:rPr>
        <w:t>violence</w:t>
      </w:r>
      <w:r w:rsidR="00EB5F09" w:rsidRPr="0026291D">
        <w:rPr>
          <w:rFonts w:asciiTheme="minorHAnsi" w:hAnsiTheme="minorHAnsi" w:cstheme="minorHAnsi"/>
          <w:bCs/>
          <w:color w:val="000000" w:themeColor="text1"/>
        </w:rPr>
        <w:t xml:space="preserve"> and corruption (Sanghera 2015).</w:t>
      </w:r>
    </w:p>
    <w:p w:rsidR="00A4415A" w:rsidRPr="0026291D" w:rsidRDefault="00A4415A" w:rsidP="003601A2">
      <w:pPr>
        <w:spacing w:before="60" w:after="60"/>
        <w:ind w:firstLine="113"/>
        <w:rPr>
          <w:rFonts w:asciiTheme="minorHAnsi" w:hAnsiTheme="minorHAnsi" w:cstheme="minorHAnsi"/>
          <w:color w:val="000000" w:themeColor="text1"/>
        </w:rPr>
      </w:pPr>
    </w:p>
    <w:p w:rsidR="000644C3" w:rsidRPr="0026291D" w:rsidRDefault="000644C3" w:rsidP="003601A2">
      <w:pPr>
        <w:spacing w:before="60" w:after="60"/>
        <w:rPr>
          <w:rFonts w:asciiTheme="minorHAnsi" w:hAnsiTheme="minorHAnsi" w:cstheme="minorHAnsi"/>
          <w:color w:val="000000" w:themeColor="text1"/>
        </w:rPr>
      </w:pPr>
      <w:r w:rsidRPr="0026291D">
        <w:rPr>
          <w:rFonts w:asciiTheme="minorHAnsi" w:hAnsiTheme="minorHAnsi" w:cstheme="minorHAnsi"/>
          <w:color w:val="000000" w:themeColor="text1"/>
        </w:rPr>
        <w:br w:type="page"/>
      </w:r>
    </w:p>
    <w:p w:rsidR="00A52F9D" w:rsidRPr="0026291D" w:rsidRDefault="00A52F9D" w:rsidP="003601A2">
      <w:pPr>
        <w:spacing w:before="60" w:after="60"/>
        <w:ind w:left="397" w:hanging="284"/>
        <w:rPr>
          <w:rFonts w:asciiTheme="minorHAnsi" w:hAnsiTheme="minorHAnsi" w:cstheme="minorHAnsi"/>
          <w:color w:val="000000" w:themeColor="text1"/>
          <w:u w:val="single"/>
        </w:rPr>
      </w:pPr>
      <w:r w:rsidRPr="0026291D">
        <w:rPr>
          <w:rFonts w:asciiTheme="minorHAnsi" w:hAnsiTheme="minorHAnsi" w:cstheme="minorHAnsi"/>
          <w:color w:val="000000" w:themeColor="text1"/>
          <w:u w:val="single"/>
        </w:rPr>
        <w:lastRenderedPageBreak/>
        <w:t>Bibliography</w:t>
      </w:r>
    </w:p>
    <w:p w:rsidR="00881BDF" w:rsidRPr="0026291D" w:rsidRDefault="00881BDF" w:rsidP="003601A2">
      <w:pPr>
        <w:spacing w:before="60" w:after="60"/>
        <w:ind w:left="397" w:hanging="284"/>
        <w:rPr>
          <w:rFonts w:asciiTheme="minorHAnsi" w:hAnsiTheme="minorHAnsi" w:cstheme="minorHAnsi"/>
          <w:color w:val="000000" w:themeColor="text1"/>
        </w:rPr>
      </w:pPr>
      <w:r w:rsidRPr="0026291D">
        <w:rPr>
          <w:rFonts w:asciiTheme="minorHAnsi" w:eastAsia="Calibri" w:hAnsiTheme="minorHAnsi" w:cstheme="minorHAnsi"/>
          <w:color w:val="000000" w:themeColor="text1"/>
        </w:rPr>
        <w:t xml:space="preserve">Christophers, Brett (2019), </w:t>
      </w:r>
      <w:r w:rsidRPr="0026291D">
        <w:rPr>
          <w:rFonts w:asciiTheme="minorHAnsi" w:hAnsiTheme="minorHAnsi" w:cstheme="minorHAnsi"/>
          <w:i/>
          <w:color w:val="000000" w:themeColor="text1"/>
        </w:rPr>
        <w:t>Rentier capitalism: the UK case</w:t>
      </w:r>
      <w:r w:rsidRPr="0026291D">
        <w:rPr>
          <w:rFonts w:asciiTheme="minorHAnsi" w:hAnsiTheme="minorHAnsi" w:cstheme="minorHAnsi"/>
          <w:color w:val="000000" w:themeColor="text1"/>
        </w:rPr>
        <w:t xml:space="preserve">, </w:t>
      </w:r>
      <w:r w:rsidR="00C05217" w:rsidRPr="0026291D">
        <w:rPr>
          <w:rFonts w:asciiTheme="minorHAnsi" w:hAnsiTheme="minorHAnsi" w:cstheme="minorHAnsi"/>
          <w:color w:val="000000" w:themeColor="text1"/>
        </w:rPr>
        <w:t xml:space="preserve">Blog, </w:t>
      </w:r>
      <w:r w:rsidRPr="0026291D">
        <w:rPr>
          <w:rFonts w:asciiTheme="minorHAnsi" w:hAnsiTheme="minorHAnsi" w:cstheme="minorHAnsi"/>
          <w:color w:val="000000" w:themeColor="text1"/>
        </w:rPr>
        <w:t>Bennett Institute for Public Policy</w:t>
      </w:r>
      <w:r w:rsidR="00885D6E" w:rsidRPr="0026291D">
        <w:rPr>
          <w:rFonts w:asciiTheme="minorHAnsi" w:hAnsiTheme="minorHAnsi" w:cstheme="minorHAnsi"/>
          <w:color w:val="000000" w:themeColor="text1"/>
        </w:rPr>
        <w:t>, available at: https://www.bennettinstitute.cam.ac.uk/blog/rentier-capitalism-uk-case/</w:t>
      </w:r>
    </w:p>
    <w:p w:rsidR="00B631B9" w:rsidRPr="0026291D" w:rsidRDefault="00C05217" w:rsidP="003601A2">
      <w:pPr>
        <w:spacing w:before="60" w:after="60"/>
        <w:ind w:left="397" w:hanging="284"/>
        <w:rPr>
          <w:rFonts w:asciiTheme="minorHAnsi" w:hAnsiTheme="minorHAnsi" w:cstheme="minorHAnsi"/>
          <w:color w:val="000000" w:themeColor="text1"/>
        </w:rPr>
      </w:pPr>
      <w:r w:rsidRPr="0026291D">
        <w:rPr>
          <w:rFonts w:asciiTheme="minorHAnsi" w:hAnsiTheme="minorHAnsi" w:cstheme="minorHAnsi"/>
          <w:color w:val="000000" w:themeColor="text1"/>
        </w:rPr>
        <w:t>Cooley, Alexander and Heathershaw, John (201</w:t>
      </w:r>
      <w:r w:rsidR="00910BD9" w:rsidRPr="0026291D">
        <w:rPr>
          <w:rFonts w:asciiTheme="minorHAnsi" w:hAnsiTheme="minorHAnsi" w:cstheme="minorHAnsi"/>
          <w:color w:val="000000" w:themeColor="text1"/>
        </w:rPr>
        <w:t>4</w:t>
      </w:r>
      <w:r w:rsidRPr="0026291D">
        <w:rPr>
          <w:rFonts w:asciiTheme="minorHAnsi" w:hAnsiTheme="minorHAnsi" w:cstheme="minorHAnsi"/>
          <w:color w:val="000000" w:themeColor="text1"/>
        </w:rPr>
        <w:t xml:space="preserve">), </w:t>
      </w:r>
      <w:r w:rsidR="00910BD9" w:rsidRPr="0026291D">
        <w:rPr>
          <w:rFonts w:asciiTheme="minorHAnsi" w:hAnsiTheme="minorHAnsi" w:cstheme="minorHAnsi"/>
          <w:color w:val="000000" w:themeColor="text1"/>
        </w:rPr>
        <w:t xml:space="preserve">‘Dictators without borders’, </w:t>
      </w:r>
      <w:r w:rsidR="00910BD9" w:rsidRPr="0026291D">
        <w:rPr>
          <w:rFonts w:asciiTheme="minorHAnsi" w:hAnsiTheme="minorHAnsi" w:cstheme="minorHAnsi"/>
          <w:i/>
          <w:color w:val="000000" w:themeColor="text1"/>
        </w:rPr>
        <w:t>openDemocracy</w:t>
      </w:r>
      <w:r w:rsidR="00910BD9" w:rsidRPr="0026291D">
        <w:rPr>
          <w:rFonts w:asciiTheme="minorHAnsi" w:hAnsiTheme="minorHAnsi" w:cstheme="minorHAnsi"/>
          <w:color w:val="000000" w:themeColor="text1"/>
        </w:rPr>
        <w:t>, 30 April, available at: https://www.opendemocracy.net/en/odr/dictators-without-borders/</w:t>
      </w:r>
    </w:p>
    <w:p w:rsidR="00B631B9" w:rsidRPr="0026291D" w:rsidRDefault="00B631B9" w:rsidP="003601A2">
      <w:pPr>
        <w:spacing w:before="60" w:after="60"/>
        <w:ind w:left="397" w:hanging="284"/>
        <w:rPr>
          <w:rFonts w:asciiTheme="minorHAnsi" w:hAnsiTheme="minorHAnsi" w:cstheme="minorHAnsi"/>
          <w:color w:val="000000" w:themeColor="text1"/>
        </w:rPr>
      </w:pPr>
      <w:r w:rsidRPr="0026291D">
        <w:rPr>
          <w:rFonts w:asciiTheme="minorHAnsi" w:hAnsiTheme="minorHAnsi" w:cstheme="minorHAnsi"/>
          <w:color w:val="000000" w:themeColor="text1"/>
        </w:rPr>
        <w:t>Forbes Kazakhstan</w:t>
      </w:r>
      <w:r w:rsidRPr="0026291D">
        <w:rPr>
          <w:rFonts w:asciiTheme="minorHAnsi" w:hAnsiTheme="minorHAnsi" w:cstheme="minorHAnsi"/>
          <w:color w:val="000000" w:themeColor="text1"/>
        </w:rPr>
        <w:t xml:space="preserve"> (2019)</w:t>
      </w:r>
      <w:r w:rsidRPr="0026291D">
        <w:rPr>
          <w:rFonts w:asciiTheme="minorHAnsi" w:hAnsiTheme="minorHAnsi" w:cstheme="minorHAnsi"/>
          <w:color w:val="000000" w:themeColor="text1"/>
        </w:rPr>
        <w:t xml:space="preserve">, </w:t>
      </w:r>
      <w:r w:rsidRPr="0026291D">
        <w:rPr>
          <w:rFonts w:asciiTheme="minorHAnsi" w:hAnsiTheme="minorHAnsi" w:cstheme="minorHAnsi"/>
          <w:color w:val="000000" w:themeColor="text1"/>
        </w:rPr>
        <w:t xml:space="preserve">‘The Top 50 Richest Business People in Kazakhstan’, </w:t>
      </w:r>
      <w:r w:rsidRPr="0026291D">
        <w:rPr>
          <w:rFonts w:asciiTheme="minorHAnsi" w:hAnsiTheme="minorHAnsi" w:cstheme="minorHAnsi"/>
          <w:color w:val="000000" w:themeColor="text1"/>
        </w:rPr>
        <w:t>13 May, available at https://forbes.kz//leader/50_bogateyshih_biznesmenov_kazahstana_-_2019_1557664676/</w:t>
      </w:r>
    </w:p>
    <w:p w:rsidR="00881BDF" w:rsidRPr="0026291D" w:rsidRDefault="00881BDF" w:rsidP="003601A2">
      <w:pPr>
        <w:spacing w:before="60" w:after="60"/>
        <w:ind w:left="397" w:hanging="284"/>
        <w:rPr>
          <w:rFonts w:asciiTheme="minorHAnsi" w:hAnsiTheme="minorHAnsi" w:cstheme="minorHAnsi"/>
          <w:color w:val="000000" w:themeColor="text1"/>
        </w:rPr>
      </w:pPr>
      <w:r w:rsidRPr="0026291D">
        <w:rPr>
          <w:rFonts w:asciiTheme="minorHAnsi" w:hAnsiTheme="minorHAnsi" w:cstheme="minorHAnsi"/>
          <w:color w:val="000000" w:themeColor="text1"/>
        </w:rPr>
        <w:t xml:space="preserve">Hudson, Michael (2012), </w:t>
      </w:r>
      <w:r w:rsidRPr="0026291D">
        <w:rPr>
          <w:rFonts w:asciiTheme="minorHAnsi" w:hAnsiTheme="minorHAnsi" w:cstheme="minorHAnsi"/>
          <w:i/>
          <w:color w:val="000000" w:themeColor="text1"/>
        </w:rPr>
        <w:t xml:space="preserve">The Road to Debt Deflation, Debt Peonage, and </w:t>
      </w:r>
      <w:proofErr w:type="spellStart"/>
      <w:r w:rsidRPr="0026291D">
        <w:rPr>
          <w:rFonts w:asciiTheme="minorHAnsi" w:hAnsiTheme="minorHAnsi" w:cstheme="minorHAnsi"/>
          <w:i/>
          <w:color w:val="000000" w:themeColor="text1"/>
        </w:rPr>
        <w:t>Neofeudalism</w:t>
      </w:r>
      <w:proofErr w:type="spellEnd"/>
      <w:r w:rsidRPr="0026291D">
        <w:rPr>
          <w:rFonts w:asciiTheme="minorHAnsi" w:hAnsiTheme="minorHAnsi" w:cstheme="minorHAnsi"/>
          <w:color w:val="000000" w:themeColor="text1"/>
        </w:rPr>
        <w:t>, Working Paper 708, Levy Economics Institute of Bard College, available at: http://www.levyinstitute.org/pubs/wp_708.pd</w:t>
      </w:r>
    </w:p>
    <w:p w:rsidR="00885D6E" w:rsidRPr="0026291D" w:rsidRDefault="00885D6E" w:rsidP="003601A2">
      <w:pPr>
        <w:spacing w:before="60" w:after="60"/>
        <w:ind w:left="397" w:hanging="284"/>
        <w:rPr>
          <w:rFonts w:asciiTheme="minorHAnsi" w:hAnsiTheme="minorHAnsi" w:cstheme="minorHAnsi"/>
          <w:color w:val="000000" w:themeColor="text1"/>
        </w:rPr>
      </w:pPr>
      <w:r w:rsidRPr="0026291D">
        <w:rPr>
          <w:rFonts w:asciiTheme="minorHAnsi" w:hAnsiTheme="minorHAnsi" w:cstheme="minorHAnsi"/>
          <w:color w:val="000000" w:themeColor="text1"/>
        </w:rPr>
        <w:t xml:space="preserve">Mihalyi, Peter and Szelenyi, Ivan (2017), ‘The role of rents in the transition from socialist redistributive economies to market capitalism’, </w:t>
      </w:r>
      <w:r w:rsidRPr="0026291D">
        <w:rPr>
          <w:rFonts w:asciiTheme="minorHAnsi" w:hAnsiTheme="minorHAnsi" w:cstheme="minorHAnsi"/>
          <w:i/>
          <w:color w:val="000000" w:themeColor="text1"/>
        </w:rPr>
        <w:t>Comparative Sociology</w:t>
      </w:r>
      <w:r w:rsidRPr="0026291D">
        <w:rPr>
          <w:rFonts w:asciiTheme="minorHAnsi" w:hAnsiTheme="minorHAnsi" w:cstheme="minorHAnsi"/>
          <w:color w:val="000000" w:themeColor="text1"/>
        </w:rPr>
        <w:t xml:space="preserve">, 16.1: 13-38, available at: </w:t>
      </w:r>
      <w:r w:rsidR="00C05217" w:rsidRPr="0026291D">
        <w:rPr>
          <w:rFonts w:asciiTheme="minorHAnsi" w:hAnsiTheme="minorHAnsi" w:cstheme="minorHAnsi"/>
          <w:color w:val="000000" w:themeColor="text1"/>
        </w:rPr>
        <w:t>https://www.researchgate.net/publication/313882231_The_Role_of_Rents_in_the_Transition_from_Socialist_Redistributive_Economies_to_Market_Capitalism</w:t>
      </w:r>
    </w:p>
    <w:p w:rsidR="00C05217" w:rsidRPr="0026291D" w:rsidRDefault="00C05217" w:rsidP="003601A2">
      <w:pPr>
        <w:spacing w:before="60" w:after="60"/>
        <w:ind w:left="397" w:hanging="284"/>
        <w:rPr>
          <w:rFonts w:asciiTheme="minorHAnsi" w:hAnsiTheme="minorHAnsi" w:cstheme="minorHAnsi"/>
          <w:color w:val="000000" w:themeColor="text1"/>
        </w:rPr>
      </w:pPr>
      <w:r w:rsidRPr="0026291D">
        <w:rPr>
          <w:rFonts w:asciiTheme="minorHAnsi" w:hAnsiTheme="minorHAnsi" w:cstheme="minorHAnsi"/>
          <w:color w:val="000000" w:themeColor="text1"/>
        </w:rPr>
        <w:t xml:space="preserve">Sanghera, Balihar (2015), ‘Economic dystopia in Kyrgyzstan’, </w:t>
      </w:r>
      <w:r w:rsidRPr="0026291D">
        <w:rPr>
          <w:rFonts w:asciiTheme="minorHAnsi" w:hAnsiTheme="minorHAnsi" w:cstheme="minorHAnsi"/>
          <w:i/>
          <w:color w:val="000000" w:themeColor="text1"/>
        </w:rPr>
        <w:t>openDemocracy</w:t>
      </w:r>
      <w:r w:rsidRPr="0026291D">
        <w:rPr>
          <w:rFonts w:asciiTheme="minorHAnsi" w:hAnsiTheme="minorHAnsi" w:cstheme="minorHAnsi"/>
          <w:color w:val="000000" w:themeColor="text1"/>
        </w:rPr>
        <w:t>, 10 February, available at: https://www.opendemocracy.net/en/odr/economic-dystopia-in-kyrgyzstan/</w:t>
      </w:r>
    </w:p>
    <w:p w:rsidR="00C94C26" w:rsidRPr="0026291D" w:rsidRDefault="00C94C26" w:rsidP="003601A2">
      <w:pPr>
        <w:spacing w:before="60" w:after="60"/>
        <w:ind w:left="397" w:hanging="284"/>
        <w:rPr>
          <w:rFonts w:asciiTheme="minorHAnsi" w:hAnsiTheme="minorHAnsi" w:cstheme="minorHAnsi"/>
          <w:color w:val="000000" w:themeColor="text1"/>
        </w:rPr>
      </w:pPr>
      <w:r w:rsidRPr="0026291D">
        <w:rPr>
          <w:rFonts w:asciiTheme="minorHAnsi" w:hAnsiTheme="minorHAnsi" w:cstheme="minorHAnsi"/>
          <w:color w:val="000000" w:themeColor="text1"/>
        </w:rPr>
        <w:t xml:space="preserve">Sayer, Andrew (2015), ‘Is unearned income acceptable?’, </w:t>
      </w:r>
      <w:r w:rsidRPr="0026291D">
        <w:rPr>
          <w:rFonts w:asciiTheme="minorHAnsi" w:hAnsiTheme="minorHAnsi" w:cstheme="minorHAnsi"/>
          <w:i/>
          <w:color w:val="000000" w:themeColor="text1"/>
        </w:rPr>
        <w:t>openDemocracy</w:t>
      </w:r>
      <w:r w:rsidRPr="0026291D">
        <w:rPr>
          <w:rFonts w:asciiTheme="minorHAnsi" w:hAnsiTheme="minorHAnsi" w:cstheme="minorHAnsi"/>
          <w:color w:val="000000" w:themeColor="text1"/>
        </w:rPr>
        <w:t>, 19 January, available at: https://www.opendemocracy.net/en/transformation/is-unearned-income-acceptable/</w:t>
      </w:r>
    </w:p>
    <w:p w:rsidR="00C94C26" w:rsidRPr="0026291D" w:rsidRDefault="00C94C26" w:rsidP="003601A2">
      <w:pPr>
        <w:spacing w:before="60" w:after="60"/>
        <w:ind w:left="397" w:hanging="284"/>
        <w:rPr>
          <w:rFonts w:asciiTheme="minorHAnsi" w:hAnsiTheme="minorHAnsi" w:cstheme="minorHAnsi"/>
          <w:color w:val="000000" w:themeColor="text1"/>
        </w:rPr>
      </w:pPr>
      <w:r w:rsidRPr="0026291D">
        <w:rPr>
          <w:rFonts w:asciiTheme="minorHAnsi" w:hAnsiTheme="minorHAnsi" w:cstheme="minorHAnsi"/>
          <w:color w:val="000000" w:themeColor="text1"/>
        </w:rPr>
        <w:t xml:space="preserve">Standing, Guy (2016), ‘The left must combat rentier capitalism’, </w:t>
      </w:r>
      <w:r w:rsidRPr="0026291D">
        <w:rPr>
          <w:rFonts w:asciiTheme="minorHAnsi" w:hAnsiTheme="minorHAnsi" w:cstheme="minorHAnsi"/>
          <w:i/>
          <w:color w:val="000000" w:themeColor="text1"/>
        </w:rPr>
        <w:t>openDemocracy</w:t>
      </w:r>
      <w:r w:rsidRPr="0026291D">
        <w:rPr>
          <w:rFonts w:asciiTheme="minorHAnsi" w:hAnsiTheme="minorHAnsi" w:cstheme="minorHAnsi"/>
          <w:color w:val="000000" w:themeColor="text1"/>
        </w:rPr>
        <w:t>, 5 September, available at: https://www.opendemocracy.net/en/opendemocracyuk/we-must-combat-rentier-capitalism/</w:t>
      </w:r>
    </w:p>
    <w:p w:rsidR="00AA75DA" w:rsidRPr="0026291D" w:rsidRDefault="00AA75DA" w:rsidP="003601A2">
      <w:pPr>
        <w:spacing w:before="60" w:after="60"/>
        <w:ind w:left="397" w:hanging="284"/>
        <w:rPr>
          <w:rFonts w:asciiTheme="minorHAnsi" w:hAnsiTheme="minorHAnsi" w:cstheme="minorHAnsi"/>
          <w:color w:val="000000" w:themeColor="text1"/>
        </w:rPr>
      </w:pPr>
    </w:p>
    <w:p w:rsidR="00371379" w:rsidRPr="0026291D" w:rsidRDefault="00371379">
      <w:pPr>
        <w:rPr>
          <w:rFonts w:asciiTheme="minorHAnsi" w:hAnsiTheme="minorHAnsi" w:cstheme="minorHAnsi"/>
          <w:color w:val="000000" w:themeColor="text1"/>
        </w:rPr>
      </w:pPr>
      <w:r w:rsidRPr="0026291D">
        <w:rPr>
          <w:rFonts w:asciiTheme="minorHAnsi" w:hAnsiTheme="minorHAnsi" w:cstheme="minorHAnsi"/>
          <w:color w:val="000000" w:themeColor="text1"/>
        </w:rPr>
        <w:br w:type="page"/>
      </w:r>
    </w:p>
    <w:p w:rsidR="00371379" w:rsidRPr="0026291D" w:rsidRDefault="00371379" w:rsidP="003601A2">
      <w:pPr>
        <w:spacing w:before="60" w:after="60"/>
        <w:ind w:left="397" w:hanging="284"/>
        <w:rPr>
          <w:rFonts w:asciiTheme="minorHAnsi" w:hAnsiTheme="minorHAnsi" w:cstheme="minorHAnsi"/>
          <w:color w:val="000000" w:themeColor="text1"/>
          <w:u w:val="single"/>
        </w:rPr>
      </w:pPr>
      <w:r w:rsidRPr="0026291D">
        <w:rPr>
          <w:rFonts w:asciiTheme="minorHAnsi" w:hAnsiTheme="minorHAnsi" w:cstheme="minorHAnsi"/>
          <w:color w:val="000000" w:themeColor="text1"/>
          <w:u w:val="single"/>
        </w:rPr>
        <w:lastRenderedPageBreak/>
        <w:t>Short biographies</w:t>
      </w:r>
    </w:p>
    <w:p w:rsidR="00371379" w:rsidRPr="0026291D" w:rsidRDefault="00371379" w:rsidP="003601A2">
      <w:pPr>
        <w:spacing w:before="60" w:after="60"/>
        <w:ind w:left="397" w:hanging="284"/>
        <w:rPr>
          <w:rFonts w:asciiTheme="minorHAnsi" w:hAnsiTheme="minorHAnsi" w:cstheme="minorHAnsi"/>
          <w:color w:val="000000" w:themeColor="text1"/>
        </w:rPr>
      </w:pPr>
    </w:p>
    <w:p w:rsidR="00371379" w:rsidRPr="0026291D" w:rsidRDefault="00371379" w:rsidP="00371379">
      <w:pPr>
        <w:pStyle w:val="NormalWeb"/>
        <w:spacing w:before="60" w:beforeAutospacing="0" w:after="60" w:afterAutospacing="0"/>
        <w:ind w:firstLine="113"/>
        <w:rPr>
          <w:rFonts w:asciiTheme="minorHAnsi" w:hAnsiTheme="minorHAnsi" w:cstheme="minorHAnsi"/>
          <w:i/>
          <w:color w:val="000000" w:themeColor="text1"/>
        </w:rPr>
      </w:pPr>
      <w:proofErr w:type="spellStart"/>
      <w:r w:rsidRPr="0026291D">
        <w:rPr>
          <w:rFonts w:asciiTheme="minorHAnsi" w:hAnsiTheme="minorHAnsi" w:cstheme="minorHAnsi"/>
          <w:color w:val="000000" w:themeColor="text1"/>
        </w:rPr>
        <w:t>Dr</w:t>
      </w:r>
      <w:proofErr w:type="spellEnd"/>
      <w:r w:rsidRPr="0026291D">
        <w:rPr>
          <w:rFonts w:asciiTheme="minorHAnsi" w:hAnsiTheme="minorHAnsi" w:cstheme="minorHAnsi"/>
          <w:color w:val="000000" w:themeColor="text1"/>
        </w:rPr>
        <w:t xml:space="preserve"> Balihar Sanghera is a Senior Lecturer in Sociology at University of Kent’s School of Social Policy, Sociology and Social Research. His main interest is the political and moral economy of Eurasia, exploring how economic institutions and relationships relate to moral values and norms. His current research examines how global powers and associated international financial institutions shape and contest Central Asia. His papers have appeared in</w:t>
      </w:r>
      <w:r w:rsidRPr="0026291D">
        <w:rPr>
          <w:rFonts w:asciiTheme="minorHAnsi" w:hAnsiTheme="minorHAnsi" w:cstheme="minorHAnsi"/>
          <w:i/>
          <w:color w:val="000000" w:themeColor="text1"/>
        </w:rPr>
        <w:t xml:space="preserve"> Europe-Asia Studies, Cambridge Journal of Economics, Theory and Society, International Sociology, International Journal of Sociology and Social Policy, The Sociological Review, and Sociological Research Online.</w:t>
      </w:r>
    </w:p>
    <w:p w:rsidR="00371379" w:rsidRPr="0026291D" w:rsidRDefault="00371379" w:rsidP="00371379">
      <w:pPr>
        <w:spacing w:before="60" w:after="60"/>
        <w:ind w:firstLine="113"/>
        <w:rPr>
          <w:rFonts w:asciiTheme="minorHAnsi" w:hAnsiTheme="minorHAnsi" w:cstheme="minorHAnsi"/>
          <w:color w:val="000000" w:themeColor="text1"/>
        </w:rPr>
      </w:pPr>
      <w:hyperlink r:id="rId8" w:history="1">
        <w:r w:rsidRPr="0026291D">
          <w:rPr>
            <w:rStyle w:val="Hyperlink"/>
            <w:rFonts w:asciiTheme="minorHAnsi" w:hAnsiTheme="minorHAnsi" w:cstheme="minorHAnsi"/>
            <w:color w:val="000000" w:themeColor="text1"/>
          </w:rPr>
          <w:t>https://www.kent.ac.uk/social-policy-sociology-social-research/people/1562/sanghera-balihar</w:t>
        </w:r>
      </w:hyperlink>
    </w:p>
    <w:p w:rsidR="00371379" w:rsidRPr="0026291D" w:rsidRDefault="00371379" w:rsidP="00371379">
      <w:pPr>
        <w:spacing w:before="60" w:after="60"/>
        <w:ind w:firstLine="113"/>
        <w:rPr>
          <w:rFonts w:asciiTheme="minorHAnsi" w:hAnsiTheme="minorHAnsi" w:cstheme="minorHAnsi"/>
          <w:color w:val="000000" w:themeColor="text1"/>
        </w:rPr>
      </w:pPr>
    </w:p>
    <w:p w:rsidR="00371379" w:rsidRPr="0026291D" w:rsidRDefault="00371379" w:rsidP="00371379">
      <w:pPr>
        <w:spacing w:before="60" w:after="60"/>
        <w:ind w:firstLine="113"/>
        <w:rPr>
          <w:rFonts w:asciiTheme="minorHAnsi" w:hAnsiTheme="minorHAnsi" w:cstheme="minorHAnsi"/>
          <w:color w:val="000000" w:themeColor="text1"/>
        </w:rPr>
      </w:pPr>
    </w:p>
    <w:p w:rsidR="00371379" w:rsidRPr="0026291D" w:rsidRDefault="00371379" w:rsidP="00371379">
      <w:pPr>
        <w:spacing w:before="60" w:after="60"/>
        <w:ind w:firstLine="113"/>
        <w:rPr>
          <w:rFonts w:asciiTheme="minorHAnsi" w:hAnsiTheme="minorHAnsi" w:cstheme="minorHAnsi"/>
          <w:color w:val="000000" w:themeColor="text1"/>
        </w:rPr>
      </w:pPr>
      <w:r w:rsidRPr="0026291D">
        <w:rPr>
          <w:rFonts w:asciiTheme="minorHAnsi" w:hAnsiTheme="minorHAnsi" w:cstheme="minorHAnsi"/>
          <w:color w:val="000000" w:themeColor="text1"/>
          <w:shd w:val="clear" w:color="auto" w:fill="FFFFFF"/>
        </w:rPr>
        <w:t xml:space="preserve">Dr Elmira Satybaldieva is a scholar in Eurasian politics and development, currently based at Conflict Analysis Research Centre, University of Kent. Previously she was a research fellow at the Karelian Institute, University of Eastern Finland and a visiting fellow at the Davis </w:t>
      </w:r>
      <w:proofErr w:type="spellStart"/>
      <w:r w:rsidRPr="0026291D">
        <w:rPr>
          <w:rFonts w:asciiTheme="minorHAnsi" w:hAnsiTheme="minorHAnsi" w:cstheme="minorHAnsi"/>
          <w:color w:val="000000" w:themeColor="text1"/>
          <w:shd w:val="clear" w:color="auto" w:fill="FFFFFF"/>
        </w:rPr>
        <w:t>Center</w:t>
      </w:r>
      <w:proofErr w:type="spellEnd"/>
      <w:r w:rsidRPr="0026291D">
        <w:rPr>
          <w:rFonts w:asciiTheme="minorHAnsi" w:hAnsiTheme="minorHAnsi" w:cstheme="minorHAnsi"/>
          <w:color w:val="000000" w:themeColor="text1"/>
          <w:shd w:val="clear" w:color="auto" w:fill="FFFFFF"/>
        </w:rPr>
        <w:t xml:space="preserve"> for Russian and Eurasian Studies, Harvard University. Her main area of research interest is political and economic development in the post-Soviet space, with a particular focus on economic strategies, political agency, and state institutions in Central Asia. In addition, she has examined the role international donors in pursuing development and conflict prevention in Central Asia. Her research has resulted in publications in several journals, including </w:t>
      </w:r>
      <w:r w:rsidRPr="0026291D">
        <w:rPr>
          <w:rFonts w:asciiTheme="minorHAnsi" w:hAnsiTheme="minorHAnsi" w:cstheme="minorHAnsi"/>
          <w:i/>
          <w:color w:val="000000" w:themeColor="text1"/>
          <w:shd w:val="clear" w:color="auto" w:fill="FFFFFF"/>
        </w:rPr>
        <w:t>Europe-Asia Studies</w:t>
      </w:r>
      <w:r w:rsidRPr="0026291D">
        <w:rPr>
          <w:rFonts w:asciiTheme="minorHAnsi" w:hAnsiTheme="minorHAnsi" w:cstheme="minorHAnsi"/>
          <w:color w:val="000000" w:themeColor="text1"/>
          <w:shd w:val="clear" w:color="auto" w:fill="FFFFFF"/>
        </w:rPr>
        <w:t xml:space="preserve">, </w:t>
      </w:r>
      <w:r w:rsidRPr="0026291D">
        <w:rPr>
          <w:rFonts w:asciiTheme="minorHAnsi" w:hAnsiTheme="minorHAnsi" w:cstheme="minorHAnsi"/>
          <w:i/>
          <w:color w:val="000000" w:themeColor="text1"/>
          <w:shd w:val="clear" w:color="auto" w:fill="FFFFFF"/>
        </w:rPr>
        <w:t>Central Asian Survey</w:t>
      </w:r>
      <w:r w:rsidRPr="0026291D">
        <w:rPr>
          <w:rFonts w:asciiTheme="minorHAnsi" w:hAnsiTheme="minorHAnsi" w:cstheme="minorHAnsi"/>
          <w:color w:val="000000" w:themeColor="text1"/>
          <w:shd w:val="clear" w:color="auto" w:fill="FFFFFF"/>
        </w:rPr>
        <w:t xml:space="preserve"> and </w:t>
      </w:r>
      <w:r w:rsidRPr="0026291D">
        <w:rPr>
          <w:rFonts w:asciiTheme="minorHAnsi" w:hAnsiTheme="minorHAnsi" w:cstheme="minorHAnsi"/>
          <w:i/>
          <w:color w:val="000000" w:themeColor="text1"/>
          <w:shd w:val="clear" w:color="auto" w:fill="FFFFFF"/>
        </w:rPr>
        <w:t>International Journal of Politics, Culture and Society</w:t>
      </w:r>
      <w:r w:rsidRPr="0026291D">
        <w:rPr>
          <w:rFonts w:asciiTheme="minorHAnsi" w:hAnsiTheme="minorHAnsi" w:cstheme="minorHAnsi"/>
          <w:color w:val="000000" w:themeColor="text1"/>
          <w:shd w:val="clear" w:color="auto" w:fill="FFFFFF"/>
        </w:rPr>
        <w:t>. She has advised a range of diplomats and development actors on strategies of engagement in Central Asia.</w:t>
      </w:r>
    </w:p>
    <w:p w:rsidR="00371379" w:rsidRPr="0026291D" w:rsidRDefault="00371379" w:rsidP="00371379">
      <w:pPr>
        <w:spacing w:before="60" w:after="60"/>
        <w:ind w:firstLine="113"/>
        <w:rPr>
          <w:rFonts w:asciiTheme="minorHAnsi" w:hAnsiTheme="minorHAnsi" w:cstheme="minorHAnsi"/>
          <w:color w:val="000000" w:themeColor="text1"/>
        </w:rPr>
      </w:pPr>
      <w:hyperlink r:id="rId9" w:history="1">
        <w:r w:rsidRPr="0026291D">
          <w:rPr>
            <w:rStyle w:val="Hyperlink"/>
            <w:rFonts w:asciiTheme="minorHAnsi" w:hAnsiTheme="minorHAnsi" w:cstheme="minorHAnsi"/>
            <w:color w:val="000000" w:themeColor="text1"/>
          </w:rPr>
          <w:t>https://research.kent.ac.uk/conflict-analysis/person/elmira-satybaldieva/</w:t>
        </w:r>
      </w:hyperlink>
      <w:r w:rsidRPr="0026291D">
        <w:rPr>
          <w:rFonts w:asciiTheme="minorHAnsi" w:hAnsiTheme="minorHAnsi" w:cstheme="minorHAnsi"/>
          <w:color w:val="000000" w:themeColor="text1"/>
        </w:rPr>
        <w:t xml:space="preserve"> </w:t>
      </w:r>
    </w:p>
    <w:p w:rsidR="00371379" w:rsidRPr="0026291D" w:rsidRDefault="00371379" w:rsidP="00371379">
      <w:pPr>
        <w:spacing w:before="60" w:after="60"/>
        <w:ind w:firstLine="113"/>
        <w:rPr>
          <w:rFonts w:asciiTheme="minorHAnsi" w:hAnsiTheme="minorHAnsi" w:cstheme="minorHAnsi"/>
          <w:color w:val="000000" w:themeColor="text1"/>
        </w:rPr>
      </w:pPr>
    </w:p>
    <w:p w:rsidR="00371379" w:rsidRPr="0026291D" w:rsidRDefault="00371379" w:rsidP="003601A2">
      <w:pPr>
        <w:spacing w:before="60" w:after="60"/>
        <w:ind w:left="397" w:hanging="284"/>
        <w:rPr>
          <w:rFonts w:asciiTheme="minorHAnsi" w:hAnsiTheme="minorHAnsi" w:cstheme="minorHAnsi"/>
          <w:color w:val="000000" w:themeColor="text1"/>
        </w:rPr>
      </w:pPr>
    </w:p>
    <w:sectPr w:rsidR="00371379" w:rsidRPr="0026291D" w:rsidSect="00474090">
      <w:footerReference w:type="even"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68A" w:rsidRDefault="000B168A" w:rsidP="00E80F38">
      <w:r>
        <w:separator/>
      </w:r>
    </w:p>
  </w:endnote>
  <w:endnote w:type="continuationSeparator" w:id="0">
    <w:p w:rsidR="000B168A" w:rsidRDefault="000B168A" w:rsidP="00E8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de">
    <w:altName w:val="Calibri"/>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A8" w:rsidRDefault="009C6CA8" w:rsidP="00050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CA8" w:rsidRDefault="009C6CA8" w:rsidP="00E80F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CA8" w:rsidRPr="00882191" w:rsidRDefault="009C6CA8" w:rsidP="00050E2F">
    <w:pPr>
      <w:pStyle w:val="Footer"/>
      <w:framePr w:wrap="around" w:vAnchor="text" w:hAnchor="margin" w:xAlign="right" w:y="1"/>
      <w:rPr>
        <w:rStyle w:val="PageNumber"/>
        <w:rFonts w:ascii="Times New Roman" w:hAnsi="Times New Roman"/>
        <w:color w:val="000000" w:themeColor="text1"/>
        <w:sz w:val="24"/>
        <w:szCs w:val="24"/>
      </w:rPr>
    </w:pPr>
    <w:r w:rsidRPr="00882191">
      <w:rPr>
        <w:rStyle w:val="PageNumber"/>
        <w:rFonts w:ascii="Times New Roman" w:hAnsi="Times New Roman"/>
        <w:color w:val="000000" w:themeColor="text1"/>
        <w:sz w:val="24"/>
        <w:szCs w:val="24"/>
      </w:rPr>
      <w:fldChar w:fldCharType="begin"/>
    </w:r>
    <w:r w:rsidRPr="00882191">
      <w:rPr>
        <w:rStyle w:val="PageNumber"/>
        <w:rFonts w:ascii="Times New Roman" w:hAnsi="Times New Roman"/>
        <w:color w:val="000000" w:themeColor="text1"/>
        <w:sz w:val="24"/>
        <w:szCs w:val="24"/>
      </w:rPr>
      <w:instrText xml:space="preserve">PAGE  </w:instrText>
    </w:r>
    <w:r w:rsidRPr="00882191">
      <w:rPr>
        <w:rStyle w:val="PageNumber"/>
        <w:rFonts w:ascii="Times New Roman" w:hAnsi="Times New Roman"/>
        <w:color w:val="000000" w:themeColor="text1"/>
        <w:sz w:val="24"/>
        <w:szCs w:val="24"/>
      </w:rPr>
      <w:fldChar w:fldCharType="separate"/>
    </w:r>
    <w:r>
      <w:rPr>
        <w:rStyle w:val="PageNumber"/>
        <w:rFonts w:ascii="Times New Roman" w:hAnsi="Times New Roman"/>
        <w:noProof/>
        <w:color w:val="000000" w:themeColor="text1"/>
        <w:sz w:val="24"/>
        <w:szCs w:val="24"/>
      </w:rPr>
      <w:t>1</w:t>
    </w:r>
    <w:r w:rsidRPr="00882191">
      <w:rPr>
        <w:rStyle w:val="PageNumber"/>
        <w:rFonts w:ascii="Times New Roman" w:hAnsi="Times New Roman"/>
        <w:color w:val="000000" w:themeColor="text1"/>
        <w:sz w:val="24"/>
        <w:szCs w:val="24"/>
      </w:rPr>
      <w:fldChar w:fldCharType="end"/>
    </w:r>
  </w:p>
  <w:p w:rsidR="009C6CA8" w:rsidRPr="00882191" w:rsidRDefault="009C6CA8" w:rsidP="00E80F38">
    <w:pPr>
      <w:pStyle w:val="Footer"/>
      <w:ind w:right="360"/>
      <w:rPr>
        <w:rFonts w:ascii="Times New Roman" w:hAnsi="Times New Roman"/>
        <w:color w:val="000000" w:themeColor="text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68A" w:rsidRDefault="000B168A" w:rsidP="00E80F38">
      <w:r>
        <w:separator/>
      </w:r>
    </w:p>
  </w:footnote>
  <w:footnote w:type="continuationSeparator" w:id="0">
    <w:p w:rsidR="000B168A" w:rsidRDefault="000B168A" w:rsidP="00E80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50F86"/>
    <w:multiLevelType w:val="multilevel"/>
    <w:tmpl w:val="755C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E08C8"/>
    <w:multiLevelType w:val="hybridMultilevel"/>
    <w:tmpl w:val="16DEB6BA"/>
    <w:lvl w:ilvl="0" w:tplc="295E4B1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 w15:restartNumberingAfterBreak="0">
    <w:nsid w:val="38E605B0"/>
    <w:multiLevelType w:val="hybridMultilevel"/>
    <w:tmpl w:val="BF52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109BD"/>
    <w:multiLevelType w:val="multilevel"/>
    <w:tmpl w:val="740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838C6"/>
    <w:multiLevelType w:val="multilevel"/>
    <w:tmpl w:val="A6C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8B"/>
    <w:rsid w:val="00000F38"/>
    <w:rsid w:val="00001032"/>
    <w:rsid w:val="0000126D"/>
    <w:rsid w:val="00001310"/>
    <w:rsid w:val="00001390"/>
    <w:rsid w:val="00001698"/>
    <w:rsid w:val="00001823"/>
    <w:rsid w:val="000018DF"/>
    <w:rsid w:val="00001A13"/>
    <w:rsid w:val="00001B92"/>
    <w:rsid w:val="00001F1D"/>
    <w:rsid w:val="0000218A"/>
    <w:rsid w:val="00002420"/>
    <w:rsid w:val="00002CA2"/>
    <w:rsid w:val="00002E95"/>
    <w:rsid w:val="00003CDA"/>
    <w:rsid w:val="00003E95"/>
    <w:rsid w:val="00004C39"/>
    <w:rsid w:val="00005376"/>
    <w:rsid w:val="00005605"/>
    <w:rsid w:val="000059ED"/>
    <w:rsid w:val="00006165"/>
    <w:rsid w:val="00006461"/>
    <w:rsid w:val="00006C99"/>
    <w:rsid w:val="00007078"/>
    <w:rsid w:val="00007973"/>
    <w:rsid w:val="000110FB"/>
    <w:rsid w:val="00011622"/>
    <w:rsid w:val="00011C16"/>
    <w:rsid w:val="00011EC4"/>
    <w:rsid w:val="00011ED0"/>
    <w:rsid w:val="0001239B"/>
    <w:rsid w:val="0001278F"/>
    <w:rsid w:val="00012C6C"/>
    <w:rsid w:val="00012EF8"/>
    <w:rsid w:val="00013100"/>
    <w:rsid w:val="0001363E"/>
    <w:rsid w:val="00014310"/>
    <w:rsid w:val="000145C5"/>
    <w:rsid w:val="00016DB7"/>
    <w:rsid w:val="00017242"/>
    <w:rsid w:val="00017F87"/>
    <w:rsid w:val="00020264"/>
    <w:rsid w:val="000215FD"/>
    <w:rsid w:val="00022227"/>
    <w:rsid w:val="000227BD"/>
    <w:rsid w:val="00022869"/>
    <w:rsid w:val="00022C46"/>
    <w:rsid w:val="00023BCC"/>
    <w:rsid w:val="00023E5E"/>
    <w:rsid w:val="00023EA0"/>
    <w:rsid w:val="00023F75"/>
    <w:rsid w:val="00024E57"/>
    <w:rsid w:val="00026180"/>
    <w:rsid w:val="0002634F"/>
    <w:rsid w:val="00026F63"/>
    <w:rsid w:val="00027517"/>
    <w:rsid w:val="00027AA7"/>
    <w:rsid w:val="00027E3C"/>
    <w:rsid w:val="00030BBA"/>
    <w:rsid w:val="00030C82"/>
    <w:rsid w:val="000312CD"/>
    <w:rsid w:val="0003137F"/>
    <w:rsid w:val="000315A1"/>
    <w:rsid w:val="00031767"/>
    <w:rsid w:val="00031E7A"/>
    <w:rsid w:val="00031F90"/>
    <w:rsid w:val="00032E28"/>
    <w:rsid w:val="000332A8"/>
    <w:rsid w:val="00034B75"/>
    <w:rsid w:val="00034DEF"/>
    <w:rsid w:val="00035151"/>
    <w:rsid w:val="000366C0"/>
    <w:rsid w:val="000367B9"/>
    <w:rsid w:val="0003689D"/>
    <w:rsid w:val="00037360"/>
    <w:rsid w:val="000379E8"/>
    <w:rsid w:val="00037BAA"/>
    <w:rsid w:val="0004031A"/>
    <w:rsid w:val="000403B3"/>
    <w:rsid w:val="00040410"/>
    <w:rsid w:val="00041656"/>
    <w:rsid w:val="00041EE5"/>
    <w:rsid w:val="0004226F"/>
    <w:rsid w:val="000427E5"/>
    <w:rsid w:val="00042D71"/>
    <w:rsid w:val="00043F79"/>
    <w:rsid w:val="000443F9"/>
    <w:rsid w:val="00044CF7"/>
    <w:rsid w:val="00044E53"/>
    <w:rsid w:val="00045E0F"/>
    <w:rsid w:val="0004702E"/>
    <w:rsid w:val="0004710F"/>
    <w:rsid w:val="000472FB"/>
    <w:rsid w:val="00047B17"/>
    <w:rsid w:val="00047C28"/>
    <w:rsid w:val="00047C6D"/>
    <w:rsid w:val="00050240"/>
    <w:rsid w:val="00050AEF"/>
    <w:rsid w:val="00050E2F"/>
    <w:rsid w:val="00050F4E"/>
    <w:rsid w:val="00050FFD"/>
    <w:rsid w:val="000513F2"/>
    <w:rsid w:val="000516DB"/>
    <w:rsid w:val="00051854"/>
    <w:rsid w:val="00051957"/>
    <w:rsid w:val="0005238E"/>
    <w:rsid w:val="00052821"/>
    <w:rsid w:val="00052CBC"/>
    <w:rsid w:val="00052ECD"/>
    <w:rsid w:val="0005343D"/>
    <w:rsid w:val="00053EF2"/>
    <w:rsid w:val="00054464"/>
    <w:rsid w:val="00054586"/>
    <w:rsid w:val="00054AA2"/>
    <w:rsid w:val="00054C32"/>
    <w:rsid w:val="00055988"/>
    <w:rsid w:val="00055C1F"/>
    <w:rsid w:val="00056564"/>
    <w:rsid w:val="00057224"/>
    <w:rsid w:val="000574E0"/>
    <w:rsid w:val="00057515"/>
    <w:rsid w:val="000575AE"/>
    <w:rsid w:val="00057772"/>
    <w:rsid w:val="00057A33"/>
    <w:rsid w:val="000608E4"/>
    <w:rsid w:val="000609E9"/>
    <w:rsid w:val="00060AC8"/>
    <w:rsid w:val="00060FD7"/>
    <w:rsid w:val="00061536"/>
    <w:rsid w:val="000617F3"/>
    <w:rsid w:val="000624BC"/>
    <w:rsid w:val="000626B0"/>
    <w:rsid w:val="000627B2"/>
    <w:rsid w:val="00062810"/>
    <w:rsid w:val="0006356D"/>
    <w:rsid w:val="000644C3"/>
    <w:rsid w:val="00064527"/>
    <w:rsid w:val="000648B2"/>
    <w:rsid w:val="000649B0"/>
    <w:rsid w:val="00064D49"/>
    <w:rsid w:val="00064E67"/>
    <w:rsid w:val="0006577A"/>
    <w:rsid w:val="00065A12"/>
    <w:rsid w:val="00065C67"/>
    <w:rsid w:val="000661F3"/>
    <w:rsid w:val="00066635"/>
    <w:rsid w:val="00066BBD"/>
    <w:rsid w:val="000670F3"/>
    <w:rsid w:val="00067A18"/>
    <w:rsid w:val="00070182"/>
    <w:rsid w:val="00070B1A"/>
    <w:rsid w:val="00071176"/>
    <w:rsid w:val="00071D6D"/>
    <w:rsid w:val="00071F0F"/>
    <w:rsid w:val="00071F77"/>
    <w:rsid w:val="000729B6"/>
    <w:rsid w:val="000746C8"/>
    <w:rsid w:val="000748C5"/>
    <w:rsid w:val="00074C2C"/>
    <w:rsid w:val="00075251"/>
    <w:rsid w:val="00075C43"/>
    <w:rsid w:val="00075DBE"/>
    <w:rsid w:val="000764C6"/>
    <w:rsid w:val="00077240"/>
    <w:rsid w:val="00077EA7"/>
    <w:rsid w:val="00077FA8"/>
    <w:rsid w:val="0008043E"/>
    <w:rsid w:val="0008050E"/>
    <w:rsid w:val="000809A3"/>
    <w:rsid w:val="000809B0"/>
    <w:rsid w:val="00080EC0"/>
    <w:rsid w:val="000816EE"/>
    <w:rsid w:val="00081A45"/>
    <w:rsid w:val="00081C99"/>
    <w:rsid w:val="0008217D"/>
    <w:rsid w:val="0008255D"/>
    <w:rsid w:val="00082E87"/>
    <w:rsid w:val="00082FDF"/>
    <w:rsid w:val="00083647"/>
    <w:rsid w:val="00083667"/>
    <w:rsid w:val="00083A98"/>
    <w:rsid w:val="00083AD1"/>
    <w:rsid w:val="000841B8"/>
    <w:rsid w:val="00084228"/>
    <w:rsid w:val="00085DEE"/>
    <w:rsid w:val="00085F97"/>
    <w:rsid w:val="0008686B"/>
    <w:rsid w:val="000868B4"/>
    <w:rsid w:val="00087BF1"/>
    <w:rsid w:val="00090050"/>
    <w:rsid w:val="000901AF"/>
    <w:rsid w:val="000904DE"/>
    <w:rsid w:val="00091A5B"/>
    <w:rsid w:val="00091ACE"/>
    <w:rsid w:val="00091D85"/>
    <w:rsid w:val="000928BD"/>
    <w:rsid w:val="00092915"/>
    <w:rsid w:val="00092B5B"/>
    <w:rsid w:val="00092FF2"/>
    <w:rsid w:val="00093F93"/>
    <w:rsid w:val="00094044"/>
    <w:rsid w:val="00094617"/>
    <w:rsid w:val="00094A6D"/>
    <w:rsid w:val="00094E24"/>
    <w:rsid w:val="000952FF"/>
    <w:rsid w:val="00095A7E"/>
    <w:rsid w:val="00095EDE"/>
    <w:rsid w:val="000960EF"/>
    <w:rsid w:val="0009684E"/>
    <w:rsid w:val="00096CBE"/>
    <w:rsid w:val="00097A1D"/>
    <w:rsid w:val="00097C3B"/>
    <w:rsid w:val="000A0E73"/>
    <w:rsid w:val="000A12FF"/>
    <w:rsid w:val="000A1320"/>
    <w:rsid w:val="000A17F6"/>
    <w:rsid w:val="000A1994"/>
    <w:rsid w:val="000A20DC"/>
    <w:rsid w:val="000A21E6"/>
    <w:rsid w:val="000A375A"/>
    <w:rsid w:val="000A395F"/>
    <w:rsid w:val="000A3F0C"/>
    <w:rsid w:val="000A41A5"/>
    <w:rsid w:val="000A432B"/>
    <w:rsid w:val="000A4E0F"/>
    <w:rsid w:val="000A4F60"/>
    <w:rsid w:val="000A58BB"/>
    <w:rsid w:val="000A5E40"/>
    <w:rsid w:val="000A606C"/>
    <w:rsid w:val="000A6A5B"/>
    <w:rsid w:val="000A7801"/>
    <w:rsid w:val="000A79B6"/>
    <w:rsid w:val="000A7B77"/>
    <w:rsid w:val="000A7C87"/>
    <w:rsid w:val="000B0614"/>
    <w:rsid w:val="000B0A22"/>
    <w:rsid w:val="000B0C70"/>
    <w:rsid w:val="000B0F4C"/>
    <w:rsid w:val="000B11D9"/>
    <w:rsid w:val="000B168A"/>
    <w:rsid w:val="000B17C6"/>
    <w:rsid w:val="000B264E"/>
    <w:rsid w:val="000B26FF"/>
    <w:rsid w:val="000B2CB6"/>
    <w:rsid w:val="000B2D1B"/>
    <w:rsid w:val="000B2E4A"/>
    <w:rsid w:val="000B3BA7"/>
    <w:rsid w:val="000B3FBB"/>
    <w:rsid w:val="000B4113"/>
    <w:rsid w:val="000B48D5"/>
    <w:rsid w:val="000B4C14"/>
    <w:rsid w:val="000B4C62"/>
    <w:rsid w:val="000B4E49"/>
    <w:rsid w:val="000B6189"/>
    <w:rsid w:val="000B65CA"/>
    <w:rsid w:val="000B6B73"/>
    <w:rsid w:val="000B6E46"/>
    <w:rsid w:val="000B77F8"/>
    <w:rsid w:val="000B7B9C"/>
    <w:rsid w:val="000B7C51"/>
    <w:rsid w:val="000C0C14"/>
    <w:rsid w:val="000C1A48"/>
    <w:rsid w:val="000C1A58"/>
    <w:rsid w:val="000C1C5D"/>
    <w:rsid w:val="000C1E61"/>
    <w:rsid w:val="000C2215"/>
    <w:rsid w:val="000C2251"/>
    <w:rsid w:val="000C2803"/>
    <w:rsid w:val="000C2FBF"/>
    <w:rsid w:val="000C31AD"/>
    <w:rsid w:val="000C3FBD"/>
    <w:rsid w:val="000C3FDB"/>
    <w:rsid w:val="000C4079"/>
    <w:rsid w:val="000C468F"/>
    <w:rsid w:val="000C4955"/>
    <w:rsid w:val="000C4D02"/>
    <w:rsid w:val="000C58A0"/>
    <w:rsid w:val="000C5971"/>
    <w:rsid w:val="000C5C32"/>
    <w:rsid w:val="000C67A3"/>
    <w:rsid w:val="000C75BC"/>
    <w:rsid w:val="000C76E0"/>
    <w:rsid w:val="000D058C"/>
    <w:rsid w:val="000D05FF"/>
    <w:rsid w:val="000D09AC"/>
    <w:rsid w:val="000D0AB8"/>
    <w:rsid w:val="000D0ABA"/>
    <w:rsid w:val="000D1980"/>
    <w:rsid w:val="000D23D9"/>
    <w:rsid w:val="000D2858"/>
    <w:rsid w:val="000D3189"/>
    <w:rsid w:val="000D3C31"/>
    <w:rsid w:val="000D422D"/>
    <w:rsid w:val="000D4EDD"/>
    <w:rsid w:val="000D598E"/>
    <w:rsid w:val="000D5B19"/>
    <w:rsid w:val="000D63FD"/>
    <w:rsid w:val="000D6545"/>
    <w:rsid w:val="000D68F3"/>
    <w:rsid w:val="000D693C"/>
    <w:rsid w:val="000D6BE2"/>
    <w:rsid w:val="000D7316"/>
    <w:rsid w:val="000D7A6F"/>
    <w:rsid w:val="000D7B6C"/>
    <w:rsid w:val="000D7C7B"/>
    <w:rsid w:val="000D7D3E"/>
    <w:rsid w:val="000E011D"/>
    <w:rsid w:val="000E0823"/>
    <w:rsid w:val="000E09B9"/>
    <w:rsid w:val="000E0A53"/>
    <w:rsid w:val="000E10FA"/>
    <w:rsid w:val="000E12AE"/>
    <w:rsid w:val="000E1F4B"/>
    <w:rsid w:val="000E27AE"/>
    <w:rsid w:val="000E30C5"/>
    <w:rsid w:val="000E377D"/>
    <w:rsid w:val="000E3A82"/>
    <w:rsid w:val="000E3BAD"/>
    <w:rsid w:val="000E3CAF"/>
    <w:rsid w:val="000E3EF6"/>
    <w:rsid w:val="000E41D8"/>
    <w:rsid w:val="000E4BDA"/>
    <w:rsid w:val="000E51C2"/>
    <w:rsid w:val="000E524F"/>
    <w:rsid w:val="000E56A7"/>
    <w:rsid w:val="000E5D8C"/>
    <w:rsid w:val="000E6A0F"/>
    <w:rsid w:val="000E7071"/>
    <w:rsid w:val="000E7471"/>
    <w:rsid w:val="000E7513"/>
    <w:rsid w:val="000E7777"/>
    <w:rsid w:val="000F0029"/>
    <w:rsid w:val="000F0BB0"/>
    <w:rsid w:val="000F1352"/>
    <w:rsid w:val="000F2C7A"/>
    <w:rsid w:val="000F4609"/>
    <w:rsid w:val="000F53DF"/>
    <w:rsid w:val="000F55D0"/>
    <w:rsid w:val="000F5A58"/>
    <w:rsid w:val="000F5AFF"/>
    <w:rsid w:val="000F5B79"/>
    <w:rsid w:val="000F5D30"/>
    <w:rsid w:val="000F5E25"/>
    <w:rsid w:val="000F6522"/>
    <w:rsid w:val="000F6983"/>
    <w:rsid w:val="000F6EE5"/>
    <w:rsid w:val="000F762A"/>
    <w:rsid w:val="001008F3"/>
    <w:rsid w:val="00100D2D"/>
    <w:rsid w:val="00100F87"/>
    <w:rsid w:val="0010126E"/>
    <w:rsid w:val="001015C7"/>
    <w:rsid w:val="00101E2C"/>
    <w:rsid w:val="0010230D"/>
    <w:rsid w:val="00102349"/>
    <w:rsid w:val="0010290A"/>
    <w:rsid w:val="00102FC2"/>
    <w:rsid w:val="001033FC"/>
    <w:rsid w:val="00103766"/>
    <w:rsid w:val="001037BC"/>
    <w:rsid w:val="0010412D"/>
    <w:rsid w:val="001047EF"/>
    <w:rsid w:val="00105245"/>
    <w:rsid w:val="00105CA3"/>
    <w:rsid w:val="001064DA"/>
    <w:rsid w:val="00107282"/>
    <w:rsid w:val="00107670"/>
    <w:rsid w:val="00110142"/>
    <w:rsid w:val="001106D3"/>
    <w:rsid w:val="0011189D"/>
    <w:rsid w:val="00111A78"/>
    <w:rsid w:val="001120A8"/>
    <w:rsid w:val="00112184"/>
    <w:rsid w:val="00112365"/>
    <w:rsid w:val="001127EF"/>
    <w:rsid w:val="00112B1A"/>
    <w:rsid w:val="001135AB"/>
    <w:rsid w:val="00113957"/>
    <w:rsid w:val="001147D1"/>
    <w:rsid w:val="001148FB"/>
    <w:rsid w:val="0011508C"/>
    <w:rsid w:val="00115303"/>
    <w:rsid w:val="00115436"/>
    <w:rsid w:val="001154CA"/>
    <w:rsid w:val="00115971"/>
    <w:rsid w:val="00120272"/>
    <w:rsid w:val="00120AE4"/>
    <w:rsid w:val="00121FBD"/>
    <w:rsid w:val="00122517"/>
    <w:rsid w:val="001231D6"/>
    <w:rsid w:val="001235D5"/>
    <w:rsid w:val="0012396B"/>
    <w:rsid w:val="00123AAC"/>
    <w:rsid w:val="00123DED"/>
    <w:rsid w:val="001246CE"/>
    <w:rsid w:val="00124F06"/>
    <w:rsid w:val="00125373"/>
    <w:rsid w:val="00125A00"/>
    <w:rsid w:val="00125C1D"/>
    <w:rsid w:val="00125F7D"/>
    <w:rsid w:val="001265D3"/>
    <w:rsid w:val="00126650"/>
    <w:rsid w:val="00126857"/>
    <w:rsid w:val="0012694D"/>
    <w:rsid w:val="00126C2F"/>
    <w:rsid w:val="0012759A"/>
    <w:rsid w:val="00127783"/>
    <w:rsid w:val="00127EC2"/>
    <w:rsid w:val="0013011C"/>
    <w:rsid w:val="0013083D"/>
    <w:rsid w:val="00130933"/>
    <w:rsid w:val="00130C83"/>
    <w:rsid w:val="0013103A"/>
    <w:rsid w:val="00131188"/>
    <w:rsid w:val="001313F6"/>
    <w:rsid w:val="00132257"/>
    <w:rsid w:val="001322C4"/>
    <w:rsid w:val="0013239A"/>
    <w:rsid w:val="00132480"/>
    <w:rsid w:val="00132738"/>
    <w:rsid w:val="00132AAE"/>
    <w:rsid w:val="00132F7D"/>
    <w:rsid w:val="001331DB"/>
    <w:rsid w:val="001335CD"/>
    <w:rsid w:val="00133A23"/>
    <w:rsid w:val="00133CF4"/>
    <w:rsid w:val="00133E94"/>
    <w:rsid w:val="00133ECF"/>
    <w:rsid w:val="00134379"/>
    <w:rsid w:val="001346B1"/>
    <w:rsid w:val="00135580"/>
    <w:rsid w:val="00135B90"/>
    <w:rsid w:val="0013670C"/>
    <w:rsid w:val="00136B06"/>
    <w:rsid w:val="00137902"/>
    <w:rsid w:val="001400CA"/>
    <w:rsid w:val="00140181"/>
    <w:rsid w:val="001407E7"/>
    <w:rsid w:val="00140817"/>
    <w:rsid w:val="00140882"/>
    <w:rsid w:val="0014127D"/>
    <w:rsid w:val="001412B9"/>
    <w:rsid w:val="001417E3"/>
    <w:rsid w:val="00141B08"/>
    <w:rsid w:val="00141C1A"/>
    <w:rsid w:val="00141D04"/>
    <w:rsid w:val="00142850"/>
    <w:rsid w:val="00142BB8"/>
    <w:rsid w:val="00142FB8"/>
    <w:rsid w:val="0014372E"/>
    <w:rsid w:val="00143B88"/>
    <w:rsid w:val="00144012"/>
    <w:rsid w:val="00144067"/>
    <w:rsid w:val="0014415E"/>
    <w:rsid w:val="0014464E"/>
    <w:rsid w:val="00144907"/>
    <w:rsid w:val="00144C10"/>
    <w:rsid w:val="00144DB5"/>
    <w:rsid w:val="001451E3"/>
    <w:rsid w:val="0014565F"/>
    <w:rsid w:val="001456F8"/>
    <w:rsid w:val="00145B58"/>
    <w:rsid w:val="001461DE"/>
    <w:rsid w:val="00146239"/>
    <w:rsid w:val="001466A7"/>
    <w:rsid w:val="00146D75"/>
    <w:rsid w:val="00147DA6"/>
    <w:rsid w:val="00147DFF"/>
    <w:rsid w:val="00150618"/>
    <w:rsid w:val="00150BC1"/>
    <w:rsid w:val="00150D10"/>
    <w:rsid w:val="00150F13"/>
    <w:rsid w:val="00151F3C"/>
    <w:rsid w:val="00152384"/>
    <w:rsid w:val="001536A9"/>
    <w:rsid w:val="00153E0F"/>
    <w:rsid w:val="00156371"/>
    <w:rsid w:val="001565C7"/>
    <w:rsid w:val="0015686A"/>
    <w:rsid w:val="00156ABF"/>
    <w:rsid w:val="00156D4E"/>
    <w:rsid w:val="00157099"/>
    <w:rsid w:val="001570E4"/>
    <w:rsid w:val="00157767"/>
    <w:rsid w:val="00157945"/>
    <w:rsid w:val="00157C0B"/>
    <w:rsid w:val="00157DAF"/>
    <w:rsid w:val="00157F65"/>
    <w:rsid w:val="00160A57"/>
    <w:rsid w:val="0016180D"/>
    <w:rsid w:val="00162759"/>
    <w:rsid w:val="00162B04"/>
    <w:rsid w:val="00162EA1"/>
    <w:rsid w:val="00163D06"/>
    <w:rsid w:val="00164E9D"/>
    <w:rsid w:val="0016775A"/>
    <w:rsid w:val="0016782F"/>
    <w:rsid w:val="00167A86"/>
    <w:rsid w:val="00167FBC"/>
    <w:rsid w:val="001701A6"/>
    <w:rsid w:val="001709F7"/>
    <w:rsid w:val="00170F1C"/>
    <w:rsid w:val="00171696"/>
    <w:rsid w:val="00171698"/>
    <w:rsid w:val="00172D00"/>
    <w:rsid w:val="0017358C"/>
    <w:rsid w:val="001736A2"/>
    <w:rsid w:val="00173FEB"/>
    <w:rsid w:val="001749C9"/>
    <w:rsid w:val="0017539F"/>
    <w:rsid w:val="00175D53"/>
    <w:rsid w:val="00176339"/>
    <w:rsid w:val="00176984"/>
    <w:rsid w:val="00176C47"/>
    <w:rsid w:val="00177050"/>
    <w:rsid w:val="00177279"/>
    <w:rsid w:val="00177DA7"/>
    <w:rsid w:val="00177E47"/>
    <w:rsid w:val="0018013B"/>
    <w:rsid w:val="0018050E"/>
    <w:rsid w:val="001805CD"/>
    <w:rsid w:val="0018077D"/>
    <w:rsid w:val="00180ADE"/>
    <w:rsid w:val="0018150B"/>
    <w:rsid w:val="00181820"/>
    <w:rsid w:val="001818B2"/>
    <w:rsid w:val="001818D2"/>
    <w:rsid w:val="00181F8D"/>
    <w:rsid w:val="00182632"/>
    <w:rsid w:val="00182C8D"/>
    <w:rsid w:val="001832E8"/>
    <w:rsid w:val="00183310"/>
    <w:rsid w:val="00183548"/>
    <w:rsid w:val="00183700"/>
    <w:rsid w:val="00184352"/>
    <w:rsid w:val="00184546"/>
    <w:rsid w:val="00184585"/>
    <w:rsid w:val="00184691"/>
    <w:rsid w:val="001846AC"/>
    <w:rsid w:val="00184CCE"/>
    <w:rsid w:val="00184D99"/>
    <w:rsid w:val="00185CE1"/>
    <w:rsid w:val="00186388"/>
    <w:rsid w:val="001866B8"/>
    <w:rsid w:val="00186DD2"/>
    <w:rsid w:val="00186F15"/>
    <w:rsid w:val="001870FE"/>
    <w:rsid w:val="00187307"/>
    <w:rsid w:val="00187FD2"/>
    <w:rsid w:val="001904A3"/>
    <w:rsid w:val="0019054D"/>
    <w:rsid w:val="001905E6"/>
    <w:rsid w:val="00190EDF"/>
    <w:rsid w:val="001915F2"/>
    <w:rsid w:val="00191E0F"/>
    <w:rsid w:val="00191E81"/>
    <w:rsid w:val="00191EC0"/>
    <w:rsid w:val="001926C2"/>
    <w:rsid w:val="00192B49"/>
    <w:rsid w:val="001940F4"/>
    <w:rsid w:val="00195489"/>
    <w:rsid w:val="0019568C"/>
    <w:rsid w:val="00195AA2"/>
    <w:rsid w:val="001960D3"/>
    <w:rsid w:val="00196305"/>
    <w:rsid w:val="00196CE5"/>
    <w:rsid w:val="00196D81"/>
    <w:rsid w:val="00196F23"/>
    <w:rsid w:val="0019797F"/>
    <w:rsid w:val="001A028B"/>
    <w:rsid w:val="001A0769"/>
    <w:rsid w:val="001A0BAA"/>
    <w:rsid w:val="001A0CBB"/>
    <w:rsid w:val="001A17A3"/>
    <w:rsid w:val="001A1BC7"/>
    <w:rsid w:val="001A1C5B"/>
    <w:rsid w:val="001A1E99"/>
    <w:rsid w:val="001A2917"/>
    <w:rsid w:val="001A2949"/>
    <w:rsid w:val="001A320F"/>
    <w:rsid w:val="001A3EF6"/>
    <w:rsid w:val="001A43D0"/>
    <w:rsid w:val="001A4494"/>
    <w:rsid w:val="001A490D"/>
    <w:rsid w:val="001A4938"/>
    <w:rsid w:val="001A4D82"/>
    <w:rsid w:val="001A5A05"/>
    <w:rsid w:val="001A5ACE"/>
    <w:rsid w:val="001A5C1D"/>
    <w:rsid w:val="001A5D23"/>
    <w:rsid w:val="001A6E73"/>
    <w:rsid w:val="001A6E95"/>
    <w:rsid w:val="001A7BC8"/>
    <w:rsid w:val="001A7CC2"/>
    <w:rsid w:val="001A7FB5"/>
    <w:rsid w:val="001B05E6"/>
    <w:rsid w:val="001B0752"/>
    <w:rsid w:val="001B152B"/>
    <w:rsid w:val="001B15E9"/>
    <w:rsid w:val="001B1640"/>
    <w:rsid w:val="001B1662"/>
    <w:rsid w:val="001B2F0D"/>
    <w:rsid w:val="001B316D"/>
    <w:rsid w:val="001B46DE"/>
    <w:rsid w:val="001B4B52"/>
    <w:rsid w:val="001B5087"/>
    <w:rsid w:val="001B53A4"/>
    <w:rsid w:val="001B58BD"/>
    <w:rsid w:val="001B5DBB"/>
    <w:rsid w:val="001B6380"/>
    <w:rsid w:val="001B662F"/>
    <w:rsid w:val="001B6D9A"/>
    <w:rsid w:val="001B6EB6"/>
    <w:rsid w:val="001B79C3"/>
    <w:rsid w:val="001C0149"/>
    <w:rsid w:val="001C0700"/>
    <w:rsid w:val="001C0818"/>
    <w:rsid w:val="001C15D9"/>
    <w:rsid w:val="001C18F9"/>
    <w:rsid w:val="001C21C2"/>
    <w:rsid w:val="001C227C"/>
    <w:rsid w:val="001C2CBA"/>
    <w:rsid w:val="001C3EFD"/>
    <w:rsid w:val="001C4574"/>
    <w:rsid w:val="001C5926"/>
    <w:rsid w:val="001C6870"/>
    <w:rsid w:val="001C6A30"/>
    <w:rsid w:val="001C6C6D"/>
    <w:rsid w:val="001C6D13"/>
    <w:rsid w:val="001C6DF6"/>
    <w:rsid w:val="001C6F70"/>
    <w:rsid w:val="001C704C"/>
    <w:rsid w:val="001C7051"/>
    <w:rsid w:val="001C7646"/>
    <w:rsid w:val="001D01E5"/>
    <w:rsid w:val="001D0823"/>
    <w:rsid w:val="001D0A0A"/>
    <w:rsid w:val="001D0A80"/>
    <w:rsid w:val="001D0DD3"/>
    <w:rsid w:val="001D0F19"/>
    <w:rsid w:val="001D1139"/>
    <w:rsid w:val="001D1177"/>
    <w:rsid w:val="001D11B2"/>
    <w:rsid w:val="001D19D7"/>
    <w:rsid w:val="001D1BE7"/>
    <w:rsid w:val="001D1CD8"/>
    <w:rsid w:val="001D2300"/>
    <w:rsid w:val="001D2631"/>
    <w:rsid w:val="001D3238"/>
    <w:rsid w:val="001D38E1"/>
    <w:rsid w:val="001D3B6E"/>
    <w:rsid w:val="001D3C11"/>
    <w:rsid w:val="001D448D"/>
    <w:rsid w:val="001D4579"/>
    <w:rsid w:val="001D4650"/>
    <w:rsid w:val="001D486C"/>
    <w:rsid w:val="001D48D0"/>
    <w:rsid w:val="001D4A7A"/>
    <w:rsid w:val="001D5EB2"/>
    <w:rsid w:val="001D616D"/>
    <w:rsid w:val="001D6212"/>
    <w:rsid w:val="001D634B"/>
    <w:rsid w:val="001D6B32"/>
    <w:rsid w:val="001D73EF"/>
    <w:rsid w:val="001D7FE4"/>
    <w:rsid w:val="001E066E"/>
    <w:rsid w:val="001E1FB1"/>
    <w:rsid w:val="001E2127"/>
    <w:rsid w:val="001E2563"/>
    <w:rsid w:val="001E3080"/>
    <w:rsid w:val="001E3376"/>
    <w:rsid w:val="001E39C8"/>
    <w:rsid w:val="001E4B0F"/>
    <w:rsid w:val="001E4FE3"/>
    <w:rsid w:val="001E55D3"/>
    <w:rsid w:val="001E5A30"/>
    <w:rsid w:val="001E63FF"/>
    <w:rsid w:val="001E6468"/>
    <w:rsid w:val="001E6A60"/>
    <w:rsid w:val="001E6A8F"/>
    <w:rsid w:val="001E71AF"/>
    <w:rsid w:val="001E7538"/>
    <w:rsid w:val="001E7927"/>
    <w:rsid w:val="001F02D4"/>
    <w:rsid w:val="001F07DA"/>
    <w:rsid w:val="001F0C1E"/>
    <w:rsid w:val="001F0E19"/>
    <w:rsid w:val="001F0E49"/>
    <w:rsid w:val="001F117B"/>
    <w:rsid w:val="001F15ED"/>
    <w:rsid w:val="001F1862"/>
    <w:rsid w:val="001F1CD1"/>
    <w:rsid w:val="001F28B1"/>
    <w:rsid w:val="001F2FED"/>
    <w:rsid w:val="001F30A1"/>
    <w:rsid w:val="001F30DC"/>
    <w:rsid w:val="001F431A"/>
    <w:rsid w:val="001F44F9"/>
    <w:rsid w:val="001F4809"/>
    <w:rsid w:val="001F4FEB"/>
    <w:rsid w:val="001F51DE"/>
    <w:rsid w:val="001F55B0"/>
    <w:rsid w:val="001F596B"/>
    <w:rsid w:val="001F5AEE"/>
    <w:rsid w:val="001F619E"/>
    <w:rsid w:val="001F6665"/>
    <w:rsid w:val="001F6930"/>
    <w:rsid w:val="001F766D"/>
    <w:rsid w:val="002001FB"/>
    <w:rsid w:val="00200C32"/>
    <w:rsid w:val="002024A0"/>
    <w:rsid w:val="00202679"/>
    <w:rsid w:val="002032F1"/>
    <w:rsid w:val="00203B3B"/>
    <w:rsid w:val="00203C92"/>
    <w:rsid w:val="0020403C"/>
    <w:rsid w:val="002041BF"/>
    <w:rsid w:val="002041DB"/>
    <w:rsid w:val="00204737"/>
    <w:rsid w:val="002049D2"/>
    <w:rsid w:val="00204B42"/>
    <w:rsid w:val="00204CB9"/>
    <w:rsid w:val="002050E8"/>
    <w:rsid w:val="0020547D"/>
    <w:rsid w:val="002057AB"/>
    <w:rsid w:val="002057BE"/>
    <w:rsid w:val="002059EF"/>
    <w:rsid w:val="00205D2E"/>
    <w:rsid w:val="002068B7"/>
    <w:rsid w:val="00206989"/>
    <w:rsid w:val="00207D2A"/>
    <w:rsid w:val="00207D33"/>
    <w:rsid w:val="00207D5C"/>
    <w:rsid w:val="002100FC"/>
    <w:rsid w:val="00210103"/>
    <w:rsid w:val="0021045C"/>
    <w:rsid w:val="00210F22"/>
    <w:rsid w:val="00210FDF"/>
    <w:rsid w:val="00211115"/>
    <w:rsid w:val="00211130"/>
    <w:rsid w:val="002114CC"/>
    <w:rsid w:val="0021177C"/>
    <w:rsid w:val="00211877"/>
    <w:rsid w:val="00211EA1"/>
    <w:rsid w:val="00212096"/>
    <w:rsid w:val="00212397"/>
    <w:rsid w:val="0021278B"/>
    <w:rsid w:val="00212C2C"/>
    <w:rsid w:val="0021356B"/>
    <w:rsid w:val="0021376A"/>
    <w:rsid w:val="00213C9E"/>
    <w:rsid w:val="00213E93"/>
    <w:rsid w:val="00214281"/>
    <w:rsid w:val="002145A7"/>
    <w:rsid w:val="0021476D"/>
    <w:rsid w:val="00214799"/>
    <w:rsid w:val="00214866"/>
    <w:rsid w:val="00215251"/>
    <w:rsid w:val="00215498"/>
    <w:rsid w:val="00216354"/>
    <w:rsid w:val="002165AC"/>
    <w:rsid w:val="00216CD3"/>
    <w:rsid w:val="00216E7F"/>
    <w:rsid w:val="00216FE8"/>
    <w:rsid w:val="002171C2"/>
    <w:rsid w:val="00217A86"/>
    <w:rsid w:val="00217E53"/>
    <w:rsid w:val="00217E6F"/>
    <w:rsid w:val="00220121"/>
    <w:rsid w:val="00220158"/>
    <w:rsid w:val="00220426"/>
    <w:rsid w:val="002209B1"/>
    <w:rsid w:val="00220A6D"/>
    <w:rsid w:val="00220AB1"/>
    <w:rsid w:val="002218CA"/>
    <w:rsid w:val="002218FA"/>
    <w:rsid w:val="00221E3D"/>
    <w:rsid w:val="00222418"/>
    <w:rsid w:val="00222A53"/>
    <w:rsid w:val="00222BE7"/>
    <w:rsid w:val="00222D46"/>
    <w:rsid w:val="0022356C"/>
    <w:rsid w:val="00223789"/>
    <w:rsid w:val="00223B4D"/>
    <w:rsid w:val="00224241"/>
    <w:rsid w:val="0022425E"/>
    <w:rsid w:val="00224565"/>
    <w:rsid w:val="002246E3"/>
    <w:rsid w:val="00224B61"/>
    <w:rsid w:val="00225A86"/>
    <w:rsid w:val="002263F8"/>
    <w:rsid w:val="0022682C"/>
    <w:rsid w:val="00226B85"/>
    <w:rsid w:val="0023022B"/>
    <w:rsid w:val="00230690"/>
    <w:rsid w:val="002315D3"/>
    <w:rsid w:val="002322E4"/>
    <w:rsid w:val="00232CC7"/>
    <w:rsid w:val="00232DEE"/>
    <w:rsid w:val="00233674"/>
    <w:rsid w:val="00233D27"/>
    <w:rsid w:val="0023428B"/>
    <w:rsid w:val="0023469B"/>
    <w:rsid w:val="002347BC"/>
    <w:rsid w:val="0023546E"/>
    <w:rsid w:val="0023556B"/>
    <w:rsid w:val="002358BF"/>
    <w:rsid w:val="00236279"/>
    <w:rsid w:val="00236477"/>
    <w:rsid w:val="00236D15"/>
    <w:rsid w:val="00237D48"/>
    <w:rsid w:val="00240424"/>
    <w:rsid w:val="002407B9"/>
    <w:rsid w:val="002409D8"/>
    <w:rsid w:val="00240B03"/>
    <w:rsid w:val="0024129C"/>
    <w:rsid w:val="0024156E"/>
    <w:rsid w:val="0024192D"/>
    <w:rsid w:val="00241DB6"/>
    <w:rsid w:val="00242B1E"/>
    <w:rsid w:val="00242BD2"/>
    <w:rsid w:val="00242BEE"/>
    <w:rsid w:val="00243085"/>
    <w:rsid w:val="0024376B"/>
    <w:rsid w:val="00243E7A"/>
    <w:rsid w:val="002443A9"/>
    <w:rsid w:val="00244C64"/>
    <w:rsid w:val="00244DFB"/>
    <w:rsid w:val="00244ECD"/>
    <w:rsid w:val="00245BA0"/>
    <w:rsid w:val="00245CFE"/>
    <w:rsid w:val="00246CCC"/>
    <w:rsid w:val="0024727B"/>
    <w:rsid w:val="002478B1"/>
    <w:rsid w:val="00247B4E"/>
    <w:rsid w:val="00247FC5"/>
    <w:rsid w:val="00250B01"/>
    <w:rsid w:val="00250C79"/>
    <w:rsid w:val="00250D65"/>
    <w:rsid w:val="0025132D"/>
    <w:rsid w:val="00251A4E"/>
    <w:rsid w:val="00251B71"/>
    <w:rsid w:val="002522BE"/>
    <w:rsid w:val="00252D30"/>
    <w:rsid w:val="00252DFF"/>
    <w:rsid w:val="0025306E"/>
    <w:rsid w:val="00253086"/>
    <w:rsid w:val="00253174"/>
    <w:rsid w:val="0025318C"/>
    <w:rsid w:val="002542A1"/>
    <w:rsid w:val="0025445D"/>
    <w:rsid w:val="00254A72"/>
    <w:rsid w:val="00254D77"/>
    <w:rsid w:val="002566BF"/>
    <w:rsid w:val="00256BF4"/>
    <w:rsid w:val="00256E3D"/>
    <w:rsid w:val="00256F2C"/>
    <w:rsid w:val="00257283"/>
    <w:rsid w:val="0025784F"/>
    <w:rsid w:val="00260603"/>
    <w:rsid w:val="00260B92"/>
    <w:rsid w:val="00260DE1"/>
    <w:rsid w:val="0026116C"/>
    <w:rsid w:val="00262313"/>
    <w:rsid w:val="00262494"/>
    <w:rsid w:val="0026291D"/>
    <w:rsid w:val="002637F7"/>
    <w:rsid w:val="0026383B"/>
    <w:rsid w:val="00263A71"/>
    <w:rsid w:val="00264063"/>
    <w:rsid w:val="00264302"/>
    <w:rsid w:val="00264C8B"/>
    <w:rsid w:val="00264EC4"/>
    <w:rsid w:val="00265667"/>
    <w:rsid w:val="0026569C"/>
    <w:rsid w:val="00265FE5"/>
    <w:rsid w:val="00266036"/>
    <w:rsid w:val="002660C1"/>
    <w:rsid w:val="002660DF"/>
    <w:rsid w:val="00266E37"/>
    <w:rsid w:val="00266F57"/>
    <w:rsid w:val="0026722F"/>
    <w:rsid w:val="00267F1B"/>
    <w:rsid w:val="00270474"/>
    <w:rsid w:val="00270B5A"/>
    <w:rsid w:val="00270D5F"/>
    <w:rsid w:val="002716FC"/>
    <w:rsid w:val="00272416"/>
    <w:rsid w:val="00272454"/>
    <w:rsid w:val="002724AF"/>
    <w:rsid w:val="0027272E"/>
    <w:rsid w:val="00272EE8"/>
    <w:rsid w:val="00273DF0"/>
    <w:rsid w:val="00274618"/>
    <w:rsid w:val="0027566E"/>
    <w:rsid w:val="00275719"/>
    <w:rsid w:val="00275886"/>
    <w:rsid w:val="00275BEB"/>
    <w:rsid w:val="00275E42"/>
    <w:rsid w:val="00276C8D"/>
    <w:rsid w:val="00276F6A"/>
    <w:rsid w:val="00277177"/>
    <w:rsid w:val="002776EC"/>
    <w:rsid w:val="00277BEC"/>
    <w:rsid w:val="00277C3E"/>
    <w:rsid w:val="00280006"/>
    <w:rsid w:val="00282407"/>
    <w:rsid w:val="0028277F"/>
    <w:rsid w:val="00282864"/>
    <w:rsid w:val="00282A2C"/>
    <w:rsid w:val="00282F70"/>
    <w:rsid w:val="00282F97"/>
    <w:rsid w:val="00282FDF"/>
    <w:rsid w:val="0028356D"/>
    <w:rsid w:val="00283594"/>
    <w:rsid w:val="002838C5"/>
    <w:rsid w:val="002845CB"/>
    <w:rsid w:val="00284927"/>
    <w:rsid w:val="00284CBD"/>
    <w:rsid w:val="00284EFB"/>
    <w:rsid w:val="00285368"/>
    <w:rsid w:val="002856A6"/>
    <w:rsid w:val="002858F9"/>
    <w:rsid w:val="00285CE1"/>
    <w:rsid w:val="002860B9"/>
    <w:rsid w:val="002868A5"/>
    <w:rsid w:val="00286D7A"/>
    <w:rsid w:val="00287098"/>
    <w:rsid w:val="002870C8"/>
    <w:rsid w:val="002870DE"/>
    <w:rsid w:val="0028720C"/>
    <w:rsid w:val="00287311"/>
    <w:rsid w:val="00287C0C"/>
    <w:rsid w:val="002902E1"/>
    <w:rsid w:val="002904BA"/>
    <w:rsid w:val="00290895"/>
    <w:rsid w:val="00291088"/>
    <w:rsid w:val="002913E4"/>
    <w:rsid w:val="00291A0C"/>
    <w:rsid w:val="00291C97"/>
    <w:rsid w:val="00292500"/>
    <w:rsid w:val="002926CE"/>
    <w:rsid w:val="00293521"/>
    <w:rsid w:val="00293627"/>
    <w:rsid w:val="00293B60"/>
    <w:rsid w:val="00293FD4"/>
    <w:rsid w:val="00294AA8"/>
    <w:rsid w:val="00294C1C"/>
    <w:rsid w:val="0029511B"/>
    <w:rsid w:val="0029556A"/>
    <w:rsid w:val="002955AB"/>
    <w:rsid w:val="002959AC"/>
    <w:rsid w:val="00295E8C"/>
    <w:rsid w:val="0029605F"/>
    <w:rsid w:val="0029646A"/>
    <w:rsid w:val="002A0257"/>
    <w:rsid w:val="002A0777"/>
    <w:rsid w:val="002A0C1D"/>
    <w:rsid w:val="002A0C9E"/>
    <w:rsid w:val="002A0F4B"/>
    <w:rsid w:val="002A151F"/>
    <w:rsid w:val="002A1B5C"/>
    <w:rsid w:val="002A1BA1"/>
    <w:rsid w:val="002A1FC0"/>
    <w:rsid w:val="002A2227"/>
    <w:rsid w:val="002A223C"/>
    <w:rsid w:val="002A31AC"/>
    <w:rsid w:val="002A404F"/>
    <w:rsid w:val="002A4243"/>
    <w:rsid w:val="002A461E"/>
    <w:rsid w:val="002A56C2"/>
    <w:rsid w:val="002A5F76"/>
    <w:rsid w:val="002A6463"/>
    <w:rsid w:val="002A74F2"/>
    <w:rsid w:val="002A7869"/>
    <w:rsid w:val="002A7F67"/>
    <w:rsid w:val="002A7FB4"/>
    <w:rsid w:val="002B00E4"/>
    <w:rsid w:val="002B1457"/>
    <w:rsid w:val="002B22E4"/>
    <w:rsid w:val="002B2A5B"/>
    <w:rsid w:val="002B2D09"/>
    <w:rsid w:val="002B2E4B"/>
    <w:rsid w:val="002B3B8B"/>
    <w:rsid w:val="002B493E"/>
    <w:rsid w:val="002B4C7B"/>
    <w:rsid w:val="002B5DF5"/>
    <w:rsid w:val="002B5E91"/>
    <w:rsid w:val="002B6161"/>
    <w:rsid w:val="002B719A"/>
    <w:rsid w:val="002B7208"/>
    <w:rsid w:val="002B7847"/>
    <w:rsid w:val="002B79AB"/>
    <w:rsid w:val="002B7DB9"/>
    <w:rsid w:val="002B7F2A"/>
    <w:rsid w:val="002C00DE"/>
    <w:rsid w:val="002C0A03"/>
    <w:rsid w:val="002C0C57"/>
    <w:rsid w:val="002C176E"/>
    <w:rsid w:val="002C1A7B"/>
    <w:rsid w:val="002C1B36"/>
    <w:rsid w:val="002C1B9C"/>
    <w:rsid w:val="002C2195"/>
    <w:rsid w:val="002C25E0"/>
    <w:rsid w:val="002C26F2"/>
    <w:rsid w:val="002C3EF9"/>
    <w:rsid w:val="002C4144"/>
    <w:rsid w:val="002C424D"/>
    <w:rsid w:val="002C480D"/>
    <w:rsid w:val="002C4F6B"/>
    <w:rsid w:val="002C4F7A"/>
    <w:rsid w:val="002C5222"/>
    <w:rsid w:val="002C5515"/>
    <w:rsid w:val="002C5D77"/>
    <w:rsid w:val="002C606F"/>
    <w:rsid w:val="002C67F8"/>
    <w:rsid w:val="002C6A4D"/>
    <w:rsid w:val="002C6D68"/>
    <w:rsid w:val="002C6DB9"/>
    <w:rsid w:val="002C7429"/>
    <w:rsid w:val="002C77B4"/>
    <w:rsid w:val="002C77F8"/>
    <w:rsid w:val="002C7BF9"/>
    <w:rsid w:val="002C7D76"/>
    <w:rsid w:val="002C7E39"/>
    <w:rsid w:val="002D0448"/>
    <w:rsid w:val="002D0BC9"/>
    <w:rsid w:val="002D0C36"/>
    <w:rsid w:val="002D0D40"/>
    <w:rsid w:val="002D0FCE"/>
    <w:rsid w:val="002D1460"/>
    <w:rsid w:val="002D1A65"/>
    <w:rsid w:val="002D20D5"/>
    <w:rsid w:val="002D22C2"/>
    <w:rsid w:val="002D230E"/>
    <w:rsid w:val="002D2405"/>
    <w:rsid w:val="002D24AF"/>
    <w:rsid w:val="002D2684"/>
    <w:rsid w:val="002D312A"/>
    <w:rsid w:val="002D3678"/>
    <w:rsid w:val="002D3792"/>
    <w:rsid w:val="002D3B03"/>
    <w:rsid w:val="002D4005"/>
    <w:rsid w:val="002D416E"/>
    <w:rsid w:val="002D4563"/>
    <w:rsid w:val="002D4760"/>
    <w:rsid w:val="002D485E"/>
    <w:rsid w:val="002D5BC5"/>
    <w:rsid w:val="002D5D8D"/>
    <w:rsid w:val="002D62AD"/>
    <w:rsid w:val="002D7144"/>
    <w:rsid w:val="002D7B5C"/>
    <w:rsid w:val="002E0420"/>
    <w:rsid w:val="002E09A2"/>
    <w:rsid w:val="002E0DED"/>
    <w:rsid w:val="002E0E60"/>
    <w:rsid w:val="002E19E7"/>
    <w:rsid w:val="002E1D2C"/>
    <w:rsid w:val="002E1DA5"/>
    <w:rsid w:val="002E21AE"/>
    <w:rsid w:val="002E24B9"/>
    <w:rsid w:val="002E4766"/>
    <w:rsid w:val="002E4A1B"/>
    <w:rsid w:val="002E4A93"/>
    <w:rsid w:val="002E5EAD"/>
    <w:rsid w:val="002E616C"/>
    <w:rsid w:val="002E6276"/>
    <w:rsid w:val="002E6716"/>
    <w:rsid w:val="002E6A8E"/>
    <w:rsid w:val="002E6EFB"/>
    <w:rsid w:val="002E780E"/>
    <w:rsid w:val="002E7A7E"/>
    <w:rsid w:val="002F03CB"/>
    <w:rsid w:val="002F0A5E"/>
    <w:rsid w:val="002F0A6C"/>
    <w:rsid w:val="002F11C1"/>
    <w:rsid w:val="002F218F"/>
    <w:rsid w:val="002F233C"/>
    <w:rsid w:val="002F2559"/>
    <w:rsid w:val="002F2600"/>
    <w:rsid w:val="002F2B3E"/>
    <w:rsid w:val="002F2D86"/>
    <w:rsid w:val="002F363F"/>
    <w:rsid w:val="002F3859"/>
    <w:rsid w:val="002F4626"/>
    <w:rsid w:val="002F475D"/>
    <w:rsid w:val="002F476A"/>
    <w:rsid w:val="002F53FB"/>
    <w:rsid w:val="002F5581"/>
    <w:rsid w:val="002F5ABE"/>
    <w:rsid w:val="002F7979"/>
    <w:rsid w:val="002F7E17"/>
    <w:rsid w:val="003009B5"/>
    <w:rsid w:val="00300B52"/>
    <w:rsid w:val="00301501"/>
    <w:rsid w:val="003015A1"/>
    <w:rsid w:val="003015A6"/>
    <w:rsid w:val="00302C42"/>
    <w:rsid w:val="00302DBA"/>
    <w:rsid w:val="00303D2E"/>
    <w:rsid w:val="00304126"/>
    <w:rsid w:val="0030479F"/>
    <w:rsid w:val="00304C95"/>
    <w:rsid w:val="00305257"/>
    <w:rsid w:val="00305FFA"/>
    <w:rsid w:val="003065EF"/>
    <w:rsid w:val="00306C0C"/>
    <w:rsid w:val="00307886"/>
    <w:rsid w:val="00307933"/>
    <w:rsid w:val="00307A2F"/>
    <w:rsid w:val="00307BCE"/>
    <w:rsid w:val="003101E7"/>
    <w:rsid w:val="00310E02"/>
    <w:rsid w:val="00311A31"/>
    <w:rsid w:val="00311D8B"/>
    <w:rsid w:val="00311D96"/>
    <w:rsid w:val="00312753"/>
    <w:rsid w:val="00312974"/>
    <w:rsid w:val="0031311D"/>
    <w:rsid w:val="00313977"/>
    <w:rsid w:val="003140A0"/>
    <w:rsid w:val="00314350"/>
    <w:rsid w:val="0031489D"/>
    <w:rsid w:val="00314943"/>
    <w:rsid w:val="00314976"/>
    <w:rsid w:val="003149C4"/>
    <w:rsid w:val="00315386"/>
    <w:rsid w:val="0031680D"/>
    <w:rsid w:val="003168A8"/>
    <w:rsid w:val="00316E55"/>
    <w:rsid w:val="00316F23"/>
    <w:rsid w:val="00317417"/>
    <w:rsid w:val="00317429"/>
    <w:rsid w:val="00317713"/>
    <w:rsid w:val="0032085D"/>
    <w:rsid w:val="00321338"/>
    <w:rsid w:val="00322458"/>
    <w:rsid w:val="00322CBE"/>
    <w:rsid w:val="00323141"/>
    <w:rsid w:val="0032382B"/>
    <w:rsid w:val="00323AA0"/>
    <w:rsid w:val="00324025"/>
    <w:rsid w:val="00324873"/>
    <w:rsid w:val="00324BC2"/>
    <w:rsid w:val="00325E7A"/>
    <w:rsid w:val="00325F05"/>
    <w:rsid w:val="00326C17"/>
    <w:rsid w:val="003275D8"/>
    <w:rsid w:val="003278BD"/>
    <w:rsid w:val="00327CF7"/>
    <w:rsid w:val="00327F8E"/>
    <w:rsid w:val="0033012A"/>
    <w:rsid w:val="003307EA"/>
    <w:rsid w:val="00330A2E"/>
    <w:rsid w:val="0033106C"/>
    <w:rsid w:val="00331566"/>
    <w:rsid w:val="0033171D"/>
    <w:rsid w:val="00331C62"/>
    <w:rsid w:val="003321E6"/>
    <w:rsid w:val="00332A20"/>
    <w:rsid w:val="00332E34"/>
    <w:rsid w:val="0033365E"/>
    <w:rsid w:val="00333760"/>
    <w:rsid w:val="0033398C"/>
    <w:rsid w:val="00333A8F"/>
    <w:rsid w:val="003342A9"/>
    <w:rsid w:val="00334726"/>
    <w:rsid w:val="00334C5B"/>
    <w:rsid w:val="00334D71"/>
    <w:rsid w:val="00334E9C"/>
    <w:rsid w:val="0033513C"/>
    <w:rsid w:val="003351D1"/>
    <w:rsid w:val="00335773"/>
    <w:rsid w:val="00335A08"/>
    <w:rsid w:val="00335E93"/>
    <w:rsid w:val="00335FE1"/>
    <w:rsid w:val="00336B8E"/>
    <w:rsid w:val="00337097"/>
    <w:rsid w:val="003374C1"/>
    <w:rsid w:val="0033769E"/>
    <w:rsid w:val="0033798F"/>
    <w:rsid w:val="00337B19"/>
    <w:rsid w:val="00337E4B"/>
    <w:rsid w:val="00337F1F"/>
    <w:rsid w:val="00340378"/>
    <w:rsid w:val="0034055B"/>
    <w:rsid w:val="00340ADE"/>
    <w:rsid w:val="00340BA0"/>
    <w:rsid w:val="003410FD"/>
    <w:rsid w:val="00341313"/>
    <w:rsid w:val="00341A4A"/>
    <w:rsid w:val="00342136"/>
    <w:rsid w:val="00342721"/>
    <w:rsid w:val="00342853"/>
    <w:rsid w:val="00342D14"/>
    <w:rsid w:val="00343BCF"/>
    <w:rsid w:val="00343C8E"/>
    <w:rsid w:val="00344E30"/>
    <w:rsid w:val="00345C16"/>
    <w:rsid w:val="0034612D"/>
    <w:rsid w:val="003462F1"/>
    <w:rsid w:val="003463A5"/>
    <w:rsid w:val="0034662A"/>
    <w:rsid w:val="00346DE5"/>
    <w:rsid w:val="003476BF"/>
    <w:rsid w:val="00347769"/>
    <w:rsid w:val="00347A0E"/>
    <w:rsid w:val="00347FBC"/>
    <w:rsid w:val="003503EC"/>
    <w:rsid w:val="003505AF"/>
    <w:rsid w:val="00350C69"/>
    <w:rsid w:val="00351367"/>
    <w:rsid w:val="00351AB5"/>
    <w:rsid w:val="00351B46"/>
    <w:rsid w:val="003520EE"/>
    <w:rsid w:val="00352385"/>
    <w:rsid w:val="003529C1"/>
    <w:rsid w:val="00353203"/>
    <w:rsid w:val="00353AA3"/>
    <w:rsid w:val="00353D71"/>
    <w:rsid w:val="00354184"/>
    <w:rsid w:val="00354A91"/>
    <w:rsid w:val="00354C05"/>
    <w:rsid w:val="00354C20"/>
    <w:rsid w:val="00355F29"/>
    <w:rsid w:val="00356254"/>
    <w:rsid w:val="00356721"/>
    <w:rsid w:val="00356974"/>
    <w:rsid w:val="00356A73"/>
    <w:rsid w:val="00356BCE"/>
    <w:rsid w:val="003601A2"/>
    <w:rsid w:val="0036086B"/>
    <w:rsid w:val="00360A82"/>
    <w:rsid w:val="00360BE3"/>
    <w:rsid w:val="00360EE0"/>
    <w:rsid w:val="003618C4"/>
    <w:rsid w:val="00362D6C"/>
    <w:rsid w:val="00364B7E"/>
    <w:rsid w:val="00364F25"/>
    <w:rsid w:val="003657FD"/>
    <w:rsid w:val="0036644B"/>
    <w:rsid w:val="003668D2"/>
    <w:rsid w:val="00366C49"/>
    <w:rsid w:val="00367235"/>
    <w:rsid w:val="003672CA"/>
    <w:rsid w:val="00367856"/>
    <w:rsid w:val="00367B93"/>
    <w:rsid w:val="00367D26"/>
    <w:rsid w:val="00367DA2"/>
    <w:rsid w:val="003704CB"/>
    <w:rsid w:val="00370A92"/>
    <w:rsid w:val="00370BC7"/>
    <w:rsid w:val="00370C2D"/>
    <w:rsid w:val="00370E25"/>
    <w:rsid w:val="00371379"/>
    <w:rsid w:val="00371564"/>
    <w:rsid w:val="0037164C"/>
    <w:rsid w:val="0037177C"/>
    <w:rsid w:val="0037219D"/>
    <w:rsid w:val="0037298A"/>
    <w:rsid w:val="00372CB1"/>
    <w:rsid w:val="00373018"/>
    <w:rsid w:val="003731B8"/>
    <w:rsid w:val="003739D4"/>
    <w:rsid w:val="003742B8"/>
    <w:rsid w:val="003743F1"/>
    <w:rsid w:val="00374D2B"/>
    <w:rsid w:val="0037523A"/>
    <w:rsid w:val="00375B51"/>
    <w:rsid w:val="0037620C"/>
    <w:rsid w:val="00376213"/>
    <w:rsid w:val="0037624A"/>
    <w:rsid w:val="00376886"/>
    <w:rsid w:val="00377125"/>
    <w:rsid w:val="00377A60"/>
    <w:rsid w:val="00380027"/>
    <w:rsid w:val="00380463"/>
    <w:rsid w:val="00380ED6"/>
    <w:rsid w:val="00382846"/>
    <w:rsid w:val="00382C54"/>
    <w:rsid w:val="00382F90"/>
    <w:rsid w:val="00382FFD"/>
    <w:rsid w:val="003830FB"/>
    <w:rsid w:val="003835B6"/>
    <w:rsid w:val="003836BB"/>
    <w:rsid w:val="00383833"/>
    <w:rsid w:val="003839EF"/>
    <w:rsid w:val="00383BA4"/>
    <w:rsid w:val="00384BD9"/>
    <w:rsid w:val="00384F9B"/>
    <w:rsid w:val="003851ED"/>
    <w:rsid w:val="0038567F"/>
    <w:rsid w:val="00385A5E"/>
    <w:rsid w:val="00385A91"/>
    <w:rsid w:val="00385C7A"/>
    <w:rsid w:val="00386170"/>
    <w:rsid w:val="003863C3"/>
    <w:rsid w:val="0038646A"/>
    <w:rsid w:val="00386F6B"/>
    <w:rsid w:val="00387141"/>
    <w:rsid w:val="00387343"/>
    <w:rsid w:val="00387705"/>
    <w:rsid w:val="00387710"/>
    <w:rsid w:val="00387FCD"/>
    <w:rsid w:val="003901FF"/>
    <w:rsid w:val="003907E4"/>
    <w:rsid w:val="00390A8C"/>
    <w:rsid w:val="00391040"/>
    <w:rsid w:val="0039170D"/>
    <w:rsid w:val="00391759"/>
    <w:rsid w:val="00391D21"/>
    <w:rsid w:val="0039275A"/>
    <w:rsid w:val="0039390C"/>
    <w:rsid w:val="00393CA6"/>
    <w:rsid w:val="00394D4F"/>
    <w:rsid w:val="00394FA7"/>
    <w:rsid w:val="00395390"/>
    <w:rsid w:val="00395591"/>
    <w:rsid w:val="0039585A"/>
    <w:rsid w:val="00395ED4"/>
    <w:rsid w:val="0039604B"/>
    <w:rsid w:val="0039684F"/>
    <w:rsid w:val="00396BE1"/>
    <w:rsid w:val="00396C88"/>
    <w:rsid w:val="00396EC8"/>
    <w:rsid w:val="003972D2"/>
    <w:rsid w:val="0039766C"/>
    <w:rsid w:val="0039774A"/>
    <w:rsid w:val="003977CD"/>
    <w:rsid w:val="00397E32"/>
    <w:rsid w:val="003A03AA"/>
    <w:rsid w:val="003A099C"/>
    <w:rsid w:val="003A0C80"/>
    <w:rsid w:val="003A163E"/>
    <w:rsid w:val="003A1A31"/>
    <w:rsid w:val="003A1D8F"/>
    <w:rsid w:val="003A2815"/>
    <w:rsid w:val="003A3368"/>
    <w:rsid w:val="003A3B2B"/>
    <w:rsid w:val="003A3DC0"/>
    <w:rsid w:val="003A46ED"/>
    <w:rsid w:val="003A49AD"/>
    <w:rsid w:val="003A4F3C"/>
    <w:rsid w:val="003A507A"/>
    <w:rsid w:val="003A5447"/>
    <w:rsid w:val="003A57C7"/>
    <w:rsid w:val="003A60AA"/>
    <w:rsid w:val="003A68ED"/>
    <w:rsid w:val="003A6EEC"/>
    <w:rsid w:val="003A7158"/>
    <w:rsid w:val="003A7A10"/>
    <w:rsid w:val="003A7CFE"/>
    <w:rsid w:val="003B0309"/>
    <w:rsid w:val="003B0338"/>
    <w:rsid w:val="003B216A"/>
    <w:rsid w:val="003B27B2"/>
    <w:rsid w:val="003B2BE7"/>
    <w:rsid w:val="003B33A5"/>
    <w:rsid w:val="003B351D"/>
    <w:rsid w:val="003B3541"/>
    <w:rsid w:val="003B366B"/>
    <w:rsid w:val="003B3C72"/>
    <w:rsid w:val="003B3E0A"/>
    <w:rsid w:val="003B3F6C"/>
    <w:rsid w:val="003B4D73"/>
    <w:rsid w:val="003B5763"/>
    <w:rsid w:val="003B5994"/>
    <w:rsid w:val="003B5B3B"/>
    <w:rsid w:val="003B5FBE"/>
    <w:rsid w:val="003B6AC9"/>
    <w:rsid w:val="003B6C74"/>
    <w:rsid w:val="003C0965"/>
    <w:rsid w:val="003C0C16"/>
    <w:rsid w:val="003C0E69"/>
    <w:rsid w:val="003C18F5"/>
    <w:rsid w:val="003C1F8A"/>
    <w:rsid w:val="003C266A"/>
    <w:rsid w:val="003C26FE"/>
    <w:rsid w:val="003C276B"/>
    <w:rsid w:val="003C2CCB"/>
    <w:rsid w:val="003C2D7F"/>
    <w:rsid w:val="003C2F13"/>
    <w:rsid w:val="003C2FBE"/>
    <w:rsid w:val="003C3A14"/>
    <w:rsid w:val="003C3C3C"/>
    <w:rsid w:val="003C41AF"/>
    <w:rsid w:val="003C4C23"/>
    <w:rsid w:val="003C55EC"/>
    <w:rsid w:val="003C5762"/>
    <w:rsid w:val="003C59E1"/>
    <w:rsid w:val="003C6014"/>
    <w:rsid w:val="003C6094"/>
    <w:rsid w:val="003C691E"/>
    <w:rsid w:val="003C7068"/>
    <w:rsid w:val="003C72A1"/>
    <w:rsid w:val="003C7A9A"/>
    <w:rsid w:val="003C7C90"/>
    <w:rsid w:val="003C7EFB"/>
    <w:rsid w:val="003D0553"/>
    <w:rsid w:val="003D05FD"/>
    <w:rsid w:val="003D082C"/>
    <w:rsid w:val="003D0D6C"/>
    <w:rsid w:val="003D15A5"/>
    <w:rsid w:val="003D2602"/>
    <w:rsid w:val="003D314F"/>
    <w:rsid w:val="003D3CF8"/>
    <w:rsid w:val="003D42F1"/>
    <w:rsid w:val="003D47BF"/>
    <w:rsid w:val="003D4DCB"/>
    <w:rsid w:val="003D520F"/>
    <w:rsid w:val="003D522B"/>
    <w:rsid w:val="003D5597"/>
    <w:rsid w:val="003D588C"/>
    <w:rsid w:val="003D58F3"/>
    <w:rsid w:val="003D5EB4"/>
    <w:rsid w:val="003D643F"/>
    <w:rsid w:val="003D655E"/>
    <w:rsid w:val="003D65F9"/>
    <w:rsid w:val="003D67E8"/>
    <w:rsid w:val="003D6EB6"/>
    <w:rsid w:val="003D6ED1"/>
    <w:rsid w:val="003D705B"/>
    <w:rsid w:val="003E047A"/>
    <w:rsid w:val="003E06B3"/>
    <w:rsid w:val="003E0AB9"/>
    <w:rsid w:val="003E224D"/>
    <w:rsid w:val="003E2B53"/>
    <w:rsid w:val="003E2BF9"/>
    <w:rsid w:val="003E2F99"/>
    <w:rsid w:val="003E35DA"/>
    <w:rsid w:val="003E3EA4"/>
    <w:rsid w:val="003E50F6"/>
    <w:rsid w:val="003E5247"/>
    <w:rsid w:val="003E546C"/>
    <w:rsid w:val="003E659C"/>
    <w:rsid w:val="003E6775"/>
    <w:rsid w:val="003E6C77"/>
    <w:rsid w:val="003E6F99"/>
    <w:rsid w:val="003F04A7"/>
    <w:rsid w:val="003F06FD"/>
    <w:rsid w:val="003F0C3C"/>
    <w:rsid w:val="003F194A"/>
    <w:rsid w:val="003F2CCC"/>
    <w:rsid w:val="003F3707"/>
    <w:rsid w:val="003F484F"/>
    <w:rsid w:val="003F521A"/>
    <w:rsid w:val="003F5235"/>
    <w:rsid w:val="003F5400"/>
    <w:rsid w:val="003F560E"/>
    <w:rsid w:val="003F59BD"/>
    <w:rsid w:val="003F5AF0"/>
    <w:rsid w:val="003F5B10"/>
    <w:rsid w:val="003F64A2"/>
    <w:rsid w:val="003F6E23"/>
    <w:rsid w:val="003F6EB0"/>
    <w:rsid w:val="003F6FFC"/>
    <w:rsid w:val="003F76C5"/>
    <w:rsid w:val="003F77DD"/>
    <w:rsid w:val="003F79AD"/>
    <w:rsid w:val="00400C2D"/>
    <w:rsid w:val="0040159F"/>
    <w:rsid w:val="004015F3"/>
    <w:rsid w:val="004018E6"/>
    <w:rsid w:val="00401999"/>
    <w:rsid w:val="00401ED8"/>
    <w:rsid w:val="004025B8"/>
    <w:rsid w:val="00402762"/>
    <w:rsid w:val="0040323C"/>
    <w:rsid w:val="00403740"/>
    <w:rsid w:val="00403AA8"/>
    <w:rsid w:val="00403FF1"/>
    <w:rsid w:val="004045D9"/>
    <w:rsid w:val="004047B5"/>
    <w:rsid w:val="00404B12"/>
    <w:rsid w:val="00404E7C"/>
    <w:rsid w:val="00404F21"/>
    <w:rsid w:val="00405101"/>
    <w:rsid w:val="0040527F"/>
    <w:rsid w:val="0040558D"/>
    <w:rsid w:val="00405CFD"/>
    <w:rsid w:val="004061B9"/>
    <w:rsid w:val="0040633E"/>
    <w:rsid w:val="00406D10"/>
    <w:rsid w:val="00406DA0"/>
    <w:rsid w:val="004073BE"/>
    <w:rsid w:val="004073D6"/>
    <w:rsid w:val="004077C5"/>
    <w:rsid w:val="00410F86"/>
    <w:rsid w:val="00411723"/>
    <w:rsid w:val="00411F68"/>
    <w:rsid w:val="00412211"/>
    <w:rsid w:val="004122F2"/>
    <w:rsid w:val="004124C3"/>
    <w:rsid w:val="0041295D"/>
    <w:rsid w:val="00412AE1"/>
    <w:rsid w:val="00413301"/>
    <w:rsid w:val="00413A18"/>
    <w:rsid w:val="00414AC2"/>
    <w:rsid w:val="0041588D"/>
    <w:rsid w:val="004163BF"/>
    <w:rsid w:val="00416C56"/>
    <w:rsid w:val="00416E82"/>
    <w:rsid w:val="004173CC"/>
    <w:rsid w:val="00417EC3"/>
    <w:rsid w:val="00420A3F"/>
    <w:rsid w:val="00420CC6"/>
    <w:rsid w:val="00422A1F"/>
    <w:rsid w:val="00422D98"/>
    <w:rsid w:val="00422E79"/>
    <w:rsid w:val="0042348E"/>
    <w:rsid w:val="00423919"/>
    <w:rsid w:val="0042427D"/>
    <w:rsid w:val="004258B0"/>
    <w:rsid w:val="00425F3B"/>
    <w:rsid w:val="00426BC6"/>
    <w:rsid w:val="0042795E"/>
    <w:rsid w:val="004279C7"/>
    <w:rsid w:val="00427B9B"/>
    <w:rsid w:val="00427DEF"/>
    <w:rsid w:val="004308A1"/>
    <w:rsid w:val="0043139D"/>
    <w:rsid w:val="00431A11"/>
    <w:rsid w:val="00431DE8"/>
    <w:rsid w:val="00431F3F"/>
    <w:rsid w:val="0043213E"/>
    <w:rsid w:val="004323F8"/>
    <w:rsid w:val="0043304D"/>
    <w:rsid w:val="00434930"/>
    <w:rsid w:val="00435C60"/>
    <w:rsid w:val="004366CB"/>
    <w:rsid w:val="00436D93"/>
    <w:rsid w:val="00436F52"/>
    <w:rsid w:val="00437517"/>
    <w:rsid w:val="0043772F"/>
    <w:rsid w:val="00437DAA"/>
    <w:rsid w:val="00441591"/>
    <w:rsid w:val="004417D9"/>
    <w:rsid w:val="00441ECA"/>
    <w:rsid w:val="004424DA"/>
    <w:rsid w:val="004424EA"/>
    <w:rsid w:val="004427CB"/>
    <w:rsid w:val="00442901"/>
    <w:rsid w:val="004436BA"/>
    <w:rsid w:val="00443F2C"/>
    <w:rsid w:val="00443F76"/>
    <w:rsid w:val="00444821"/>
    <w:rsid w:val="00446279"/>
    <w:rsid w:val="00446C8D"/>
    <w:rsid w:val="00446DF3"/>
    <w:rsid w:val="004501B1"/>
    <w:rsid w:val="0045053A"/>
    <w:rsid w:val="004507AA"/>
    <w:rsid w:val="00450AAE"/>
    <w:rsid w:val="00450BE0"/>
    <w:rsid w:val="00450F51"/>
    <w:rsid w:val="0045117D"/>
    <w:rsid w:val="004516A2"/>
    <w:rsid w:val="0045199E"/>
    <w:rsid w:val="00451E7C"/>
    <w:rsid w:val="004523D5"/>
    <w:rsid w:val="00452723"/>
    <w:rsid w:val="0045290F"/>
    <w:rsid w:val="00452AB4"/>
    <w:rsid w:val="004536B8"/>
    <w:rsid w:val="004545EE"/>
    <w:rsid w:val="0045486E"/>
    <w:rsid w:val="00455539"/>
    <w:rsid w:val="00455C98"/>
    <w:rsid w:val="00456779"/>
    <w:rsid w:val="00456950"/>
    <w:rsid w:val="00456DFF"/>
    <w:rsid w:val="00456F31"/>
    <w:rsid w:val="0046033F"/>
    <w:rsid w:val="00460E99"/>
    <w:rsid w:val="0046113C"/>
    <w:rsid w:val="00461517"/>
    <w:rsid w:val="00462876"/>
    <w:rsid w:val="00462C47"/>
    <w:rsid w:val="00462C7E"/>
    <w:rsid w:val="00462CA3"/>
    <w:rsid w:val="00462DD9"/>
    <w:rsid w:val="00462E36"/>
    <w:rsid w:val="00462ED6"/>
    <w:rsid w:val="004651E5"/>
    <w:rsid w:val="004654F8"/>
    <w:rsid w:val="004656F4"/>
    <w:rsid w:val="00465D2B"/>
    <w:rsid w:val="00465E83"/>
    <w:rsid w:val="00466151"/>
    <w:rsid w:val="004661EE"/>
    <w:rsid w:val="00466908"/>
    <w:rsid w:val="00466FAA"/>
    <w:rsid w:val="00467896"/>
    <w:rsid w:val="004678ED"/>
    <w:rsid w:val="0047015A"/>
    <w:rsid w:val="00470386"/>
    <w:rsid w:val="0047051F"/>
    <w:rsid w:val="004708CA"/>
    <w:rsid w:val="00470B03"/>
    <w:rsid w:val="00470DD6"/>
    <w:rsid w:val="00471263"/>
    <w:rsid w:val="004719BE"/>
    <w:rsid w:val="00471B82"/>
    <w:rsid w:val="00471BD7"/>
    <w:rsid w:val="00471F26"/>
    <w:rsid w:val="00472375"/>
    <w:rsid w:val="00472D76"/>
    <w:rsid w:val="00472DA2"/>
    <w:rsid w:val="00473B10"/>
    <w:rsid w:val="00473EDB"/>
    <w:rsid w:val="00474090"/>
    <w:rsid w:val="00474134"/>
    <w:rsid w:val="00474551"/>
    <w:rsid w:val="004755B7"/>
    <w:rsid w:val="004757D0"/>
    <w:rsid w:val="00475F45"/>
    <w:rsid w:val="00476804"/>
    <w:rsid w:val="004769BF"/>
    <w:rsid w:val="004779D4"/>
    <w:rsid w:val="00477D98"/>
    <w:rsid w:val="00477DDD"/>
    <w:rsid w:val="0048044F"/>
    <w:rsid w:val="00480862"/>
    <w:rsid w:val="00480BA8"/>
    <w:rsid w:val="00480C1E"/>
    <w:rsid w:val="004824A2"/>
    <w:rsid w:val="0048269C"/>
    <w:rsid w:val="00482956"/>
    <w:rsid w:val="00483849"/>
    <w:rsid w:val="00483B13"/>
    <w:rsid w:val="00483C94"/>
    <w:rsid w:val="00484527"/>
    <w:rsid w:val="00484562"/>
    <w:rsid w:val="00484972"/>
    <w:rsid w:val="00484DC7"/>
    <w:rsid w:val="00485A71"/>
    <w:rsid w:val="00485F90"/>
    <w:rsid w:val="00486098"/>
    <w:rsid w:val="00486B8C"/>
    <w:rsid w:val="00486C17"/>
    <w:rsid w:val="00487070"/>
    <w:rsid w:val="00487CFA"/>
    <w:rsid w:val="004901C1"/>
    <w:rsid w:val="00490690"/>
    <w:rsid w:val="0049069C"/>
    <w:rsid w:val="00490E69"/>
    <w:rsid w:val="0049164C"/>
    <w:rsid w:val="00491911"/>
    <w:rsid w:val="00491CFA"/>
    <w:rsid w:val="00492735"/>
    <w:rsid w:val="004927CF"/>
    <w:rsid w:val="00492CA2"/>
    <w:rsid w:val="00492F3B"/>
    <w:rsid w:val="00493427"/>
    <w:rsid w:val="00493895"/>
    <w:rsid w:val="00493B19"/>
    <w:rsid w:val="004945F2"/>
    <w:rsid w:val="00494824"/>
    <w:rsid w:val="00495443"/>
    <w:rsid w:val="00495454"/>
    <w:rsid w:val="004958A4"/>
    <w:rsid w:val="00495C33"/>
    <w:rsid w:val="004961A4"/>
    <w:rsid w:val="00497794"/>
    <w:rsid w:val="00497921"/>
    <w:rsid w:val="004979F7"/>
    <w:rsid w:val="00497E89"/>
    <w:rsid w:val="004A07BF"/>
    <w:rsid w:val="004A0920"/>
    <w:rsid w:val="004A0938"/>
    <w:rsid w:val="004A0DAE"/>
    <w:rsid w:val="004A1000"/>
    <w:rsid w:val="004A11A9"/>
    <w:rsid w:val="004A1639"/>
    <w:rsid w:val="004A1CE3"/>
    <w:rsid w:val="004A1DD2"/>
    <w:rsid w:val="004A1DDC"/>
    <w:rsid w:val="004A2792"/>
    <w:rsid w:val="004A281C"/>
    <w:rsid w:val="004A2EA8"/>
    <w:rsid w:val="004A30D3"/>
    <w:rsid w:val="004A336E"/>
    <w:rsid w:val="004A3A1C"/>
    <w:rsid w:val="004A4A0C"/>
    <w:rsid w:val="004A523A"/>
    <w:rsid w:val="004A546B"/>
    <w:rsid w:val="004A54EC"/>
    <w:rsid w:val="004A5646"/>
    <w:rsid w:val="004A6199"/>
    <w:rsid w:val="004A6F0A"/>
    <w:rsid w:val="004A72EE"/>
    <w:rsid w:val="004A7429"/>
    <w:rsid w:val="004A7EB0"/>
    <w:rsid w:val="004B0DB8"/>
    <w:rsid w:val="004B0FE7"/>
    <w:rsid w:val="004B18BC"/>
    <w:rsid w:val="004B191E"/>
    <w:rsid w:val="004B1F15"/>
    <w:rsid w:val="004B270C"/>
    <w:rsid w:val="004B2E28"/>
    <w:rsid w:val="004B2FFC"/>
    <w:rsid w:val="004B319A"/>
    <w:rsid w:val="004B3EC8"/>
    <w:rsid w:val="004B4B22"/>
    <w:rsid w:val="004B4E57"/>
    <w:rsid w:val="004B4EAB"/>
    <w:rsid w:val="004B511C"/>
    <w:rsid w:val="004B51BF"/>
    <w:rsid w:val="004B5801"/>
    <w:rsid w:val="004B59A1"/>
    <w:rsid w:val="004B5C3B"/>
    <w:rsid w:val="004B648F"/>
    <w:rsid w:val="004B6B39"/>
    <w:rsid w:val="004B6DBD"/>
    <w:rsid w:val="004B74B4"/>
    <w:rsid w:val="004C0575"/>
    <w:rsid w:val="004C0972"/>
    <w:rsid w:val="004C0C12"/>
    <w:rsid w:val="004C1149"/>
    <w:rsid w:val="004C116D"/>
    <w:rsid w:val="004C1179"/>
    <w:rsid w:val="004C1554"/>
    <w:rsid w:val="004C18D6"/>
    <w:rsid w:val="004C1BC2"/>
    <w:rsid w:val="004C2287"/>
    <w:rsid w:val="004C2534"/>
    <w:rsid w:val="004C3068"/>
    <w:rsid w:val="004C3142"/>
    <w:rsid w:val="004C349A"/>
    <w:rsid w:val="004C3DD4"/>
    <w:rsid w:val="004C450B"/>
    <w:rsid w:val="004C4933"/>
    <w:rsid w:val="004C4A6D"/>
    <w:rsid w:val="004C5081"/>
    <w:rsid w:val="004C508D"/>
    <w:rsid w:val="004C5D1B"/>
    <w:rsid w:val="004C5F25"/>
    <w:rsid w:val="004C605F"/>
    <w:rsid w:val="004C6065"/>
    <w:rsid w:val="004C61E6"/>
    <w:rsid w:val="004C672E"/>
    <w:rsid w:val="004C7283"/>
    <w:rsid w:val="004C7359"/>
    <w:rsid w:val="004C7A07"/>
    <w:rsid w:val="004C7B7E"/>
    <w:rsid w:val="004C7EA0"/>
    <w:rsid w:val="004C7F69"/>
    <w:rsid w:val="004D0B56"/>
    <w:rsid w:val="004D1B23"/>
    <w:rsid w:val="004D1D22"/>
    <w:rsid w:val="004D22CD"/>
    <w:rsid w:val="004D2307"/>
    <w:rsid w:val="004D29C2"/>
    <w:rsid w:val="004D3107"/>
    <w:rsid w:val="004D4221"/>
    <w:rsid w:val="004D4811"/>
    <w:rsid w:val="004D4A28"/>
    <w:rsid w:val="004D4CB5"/>
    <w:rsid w:val="004D515B"/>
    <w:rsid w:val="004D55E4"/>
    <w:rsid w:val="004D5C12"/>
    <w:rsid w:val="004D60B7"/>
    <w:rsid w:val="004D61F5"/>
    <w:rsid w:val="004D6396"/>
    <w:rsid w:val="004D6433"/>
    <w:rsid w:val="004D6B0C"/>
    <w:rsid w:val="004D7305"/>
    <w:rsid w:val="004D77BC"/>
    <w:rsid w:val="004D7B70"/>
    <w:rsid w:val="004E035D"/>
    <w:rsid w:val="004E043A"/>
    <w:rsid w:val="004E0C52"/>
    <w:rsid w:val="004E1B1C"/>
    <w:rsid w:val="004E1DA9"/>
    <w:rsid w:val="004E2A06"/>
    <w:rsid w:val="004E2C07"/>
    <w:rsid w:val="004E351F"/>
    <w:rsid w:val="004E47BB"/>
    <w:rsid w:val="004E5257"/>
    <w:rsid w:val="004E6647"/>
    <w:rsid w:val="004E68FE"/>
    <w:rsid w:val="004E71FD"/>
    <w:rsid w:val="004E7724"/>
    <w:rsid w:val="004F15AC"/>
    <w:rsid w:val="004F1AAB"/>
    <w:rsid w:val="004F2000"/>
    <w:rsid w:val="004F2C90"/>
    <w:rsid w:val="004F397C"/>
    <w:rsid w:val="004F40F9"/>
    <w:rsid w:val="004F4101"/>
    <w:rsid w:val="004F47E6"/>
    <w:rsid w:val="004F49D6"/>
    <w:rsid w:val="004F4FBE"/>
    <w:rsid w:val="004F590E"/>
    <w:rsid w:val="004F5B82"/>
    <w:rsid w:val="004F5EDB"/>
    <w:rsid w:val="004F6734"/>
    <w:rsid w:val="004F6887"/>
    <w:rsid w:val="004F7635"/>
    <w:rsid w:val="004F78DF"/>
    <w:rsid w:val="004F7A04"/>
    <w:rsid w:val="004F7D50"/>
    <w:rsid w:val="004F7F45"/>
    <w:rsid w:val="005015C7"/>
    <w:rsid w:val="00501B5A"/>
    <w:rsid w:val="00503713"/>
    <w:rsid w:val="005037E5"/>
    <w:rsid w:val="0050393A"/>
    <w:rsid w:val="00503F0A"/>
    <w:rsid w:val="005040DA"/>
    <w:rsid w:val="005045EC"/>
    <w:rsid w:val="00504828"/>
    <w:rsid w:val="00505696"/>
    <w:rsid w:val="005057D4"/>
    <w:rsid w:val="00505B9C"/>
    <w:rsid w:val="00505F6E"/>
    <w:rsid w:val="005062F8"/>
    <w:rsid w:val="00506A2A"/>
    <w:rsid w:val="00506B4F"/>
    <w:rsid w:val="00507477"/>
    <w:rsid w:val="00507BE8"/>
    <w:rsid w:val="00510478"/>
    <w:rsid w:val="00510B04"/>
    <w:rsid w:val="00510B4D"/>
    <w:rsid w:val="00511029"/>
    <w:rsid w:val="005112A2"/>
    <w:rsid w:val="00511800"/>
    <w:rsid w:val="00511BD1"/>
    <w:rsid w:val="00512506"/>
    <w:rsid w:val="00513657"/>
    <w:rsid w:val="00513D5A"/>
    <w:rsid w:val="005141B4"/>
    <w:rsid w:val="0051424F"/>
    <w:rsid w:val="005146BF"/>
    <w:rsid w:val="00514B76"/>
    <w:rsid w:val="00514D8A"/>
    <w:rsid w:val="005159C3"/>
    <w:rsid w:val="00515D93"/>
    <w:rsid w:val="00516BA5"/>
    <w:rsid w:val="00516C03"/>
    <w:rsid w:val="00516C5A"/>
    <w:rsid w:val="00517360"/>
    <w:rsid w:val="005176EB"/>
    <w:rsid w:val="00517A15"/>
    <w:rsid w:val="00517AA5"/>
    <w:rsid w:val="00517B66"/>
    <w:rsid w:val="005205C9"/>
    <w:rsid w:val="00521748"/>
    <w:rsid w:val="00521810"/>
    <w:rsid w:val="00521A36"/>
    <w:rsid w:val="00521D45"/>
    <w:rsid w:val="005231C9"/>
    <w:rsid w:val="00523532"/>
    <w:rsid w:val="005238C9"/>
    <w:rsid w:val="00523A2F"/>
    <w:rsid w:val="00524AA4"/>
    <w:rsid w:val="00524CCA"/>
    <w:rsid w:val="00524E34"/>
    <w:rsid w:val="00525310"/>
    <w:rsid w:val="00525824"/>
    <w:rsid w:val="00525D10"/>
    <w:rsid w:val="00525FD4"/>
    <w:rsid w:val="005264BB"/>
    <w:rsid w:val="005264BE"/>
    <w:rsid w:val="005269AB"/>
    <w:rsid w:val="00526DD5"/>
    <w:rsid w:val="00526E09"/>
    <w:rsid w:val="00526E4B"/>
    <w:rsid w:val="005279C8"/>
    <w:rsid w:val="00531075"/>
    <w:rsid w:val="00531994"/>
    <w:rsid w:val="005322EA"/>
    <w:rsid w:val="00532478"/>
    <w:rsid w:val="00532586"/>
    <w:rsid w:val="00532ADB"/>
    <w:rsid w:val="00533A67"/>
    <w:rsid w:val="005342AE"/>
    <w:rsid w:val="00534B8F"/>
    <w:rsid w:val="00535392"/>
    <w:rsid w:val="00535C8C"/>
    <w:rsid w:val="00536774"/>
    <w:rsid w:val="005367D3"/>
    <w:rsid w:val="00536BFB"/>
    <w:rsid w:val="00536D6C"/>
    <w:rsid w:val="00537C96"/>
    <w:rsid w:val="00540C3B"/>
    <w:rsid w:val="00540D6A"/>
    <w:rsid w:val="005412E9"/>
    <w:rsid w:val="00541966"/>
    <w:rsid w:val="00541C34"/>
    <w:rsid w:val="0054202B"/>
    <w:rsid w:val="00542374"/>
    <w:rsid w:val="00542AAA"/>
    <w:rsid w:val="00542CB3"/>
    <w:rsid w:val="00542F5B"/>
    <w:rsid w:val="005430E3"/>
    <w:rsid w:val="005436BF"/>
    <w:rsid w:val="00544009"/>
    <w:rsid w:val="00544564"/>
    <w:rsid w:val="00544FEC"/>
    <w:rsid w:val="00545098"/>
    <w:rsid w:val="00546075"/>
    <w:rsid w:val="0054635A"/>
    <w:rsid w:val="00546F1E"/>
    <w:rsid w:val="0054700B"/>
    <w:rsid w:val="00547575"/>
    <w:rsid w:val="005476E5"/>
    <w:rsid w:val="00547C7C"/>
    <w:rsid w:val="0055054D"/>
    <w:rsid w:val="00550ADA"/>
    <w:rsid w:val="00551327"/>
    <w:rsid w:val="00551879"/>
    <w:rsid w:val="00551AFD"/>
    <w:rsid w:val="00551FC8"/>
    <w:rsid w:val="0055239A"/>
    <w:rsid w:val="00552FCE"/>
    <w:rsid w:val="0055304F"/>
    <w:rsid w:val="0055393B"/>
    <w:rsid w:val="00553F08"/>
    <w:rsid w:val="0055440E"/>
    <w:rsid w:val="005554AF"/>
    <w:rsid w:val="00555DDF"/>
    <w:rsid w:val="00556576"/>
    <w:rsid w:val="00556724"/>
    <w:rsid w:val="00556E26"/>
    <w:rsid w:val="0055737F"/>
    <w:rsid w:val="0055791C"/>
    <w:rsid w:val="00557B78"/>
    <w:rsid w:val="00560431"/>
    <w:rsid w:val="00560595"/>
    <w:rsid w:val="0056088D"/>
    <w:rsid w:val="00560AB6"/>
    <w:rsid w:val="00560D43"/>
    <w:rsid w:val="00560F2A"/>
    <w:rsid w:val="005612DB"/>
    <w:rsid w:val="0056151B"/>
    <w:rsid w:val="00562075"/>
    <w:rsid w:val="00562155"/>
    <w:rsid w:val="00562E36"/>
    <w:rsid w:val="005631FD"/>
    <w:rsid w:val="00563659"/>
    <w:rsid w:val="00563CF4"/>
    <w:rsid w:val="005644AF"/>
    <w:rsid w:val="00564D4E"/>
    <w:rsid w:val="0056602C"/>
    <w:rsid w:val="0056634A"/>
    <w:rsid w:val="00566416"/>
    <w:rsid w:val="0056680A"/>
    <w:rsid w:val="00566E43"/>
    <w:rsid w:val="00570514"/>
    <w:rsid w:val="00570702"/>
    <w:rsid w:val="00570861"/>
    <w:rsid w:val="00570A23"/>
    <w:rsid w:val="00571287"/>
    <w:rsid w:val="0057193F"/>
    <w:rsid w:val="00571C24"/>
    <w:rsid w:val="00572075"/>
    <w:rsid w:val="00572238"/>
    <w:rsid w:val="005724CE"/>
    <w:rsid w:val="005729C3"/>
    <w:rsid w:val="00572FD8"/>
    <w:rsid w:val="0057347C"/>
    <w:rsid w:val="00573723"/>
    <w:rsid w:val="00573FC2"/>
    <w:rsid w:val="005741CD"/>
    <w:rsid w:val="00575D16"/>
    <w:rsid w:val="005801BD"/>
    <w:rsid w:val="00580AE3"/>
    <w:rsid w:val="00580BB4"/>
    <w:rsid w:val="00581183"/>
    <w:rsid w:val="00581380"/>
    <w:rsid w:val="00581582"/>
    <w:rsid w:val="005818F0"/>
    <w:rsid w:val="00581B60"/>
    <w:rsid w:val="00581C20"/>
    <w:rsid w:val="00582BF1"/>
    <w:rsid w:val="00582E41"/>
    <w:rsid w:val="005832C4"/>
    <w:rsid w:val="005836CA"/>
    <w:rsid w:val="005837C6"/>
    <w:rsid w:val="005841CD"/>
    <w:rsid w:val="005841D1"/>
    <w:rsid w:val="00584C4A"/>
    <w:rsid w:val="00584D9E"/>
    <w:rsid w:val="00584E33"/>
    <w:rsid w:val="00585814"/>
    <w:rsid w:val="00585CAD"/>
    <w:rsid w:val="00585E9A"/>
    <w:rsid w:val="005862C1"/>
    <w:rsid w:val="00586326"/>
    <w:rsid w:val="00586352"/>
    <w:rsid w:val="005867F3"/>
    <w:rsid w:val="005868A8"/>
    <w:rsid w:val="00586DFA"/>
    <w:rsid w:val="005879A2"/>
    <w:rsid w:val="00587B5C"/>
    <w:rsid w:val="00587DD9"/>
    <w:rsid w:val="00587DE5"/>
    <w:rsid w:val="00590D0F"/>
    <w:rsid w:val="00590DFC"/>
    <w:rsid w:val="00591E89"/>
    <w:rsid w:val="00592ACA"/>
    <w:rsid w:val="00592E45"/>
    <w:rsid w:val="005930B4"/>
    <w:rsid w:val="005952BE"/>
    <w:rsid w:val="005955BD"/>
    <w:rsid w:val="00595727"/>
    <w:rsid w:val="0059648C"/>
    <w:rsid w:val="0059671F"/>
    <w:rsid w:val="00597C2E"/>
    <w:rsid w:val="00597CCA"/>
    <w:rsid w:val="005A0059"/>
    <w:rsid w:val="005A0632"/>
    <w:rsid w:val="005A0DA9"/>
    <w:rsid w:val="005A23C2"/>
    <w:rsid w:val="005A2972"/>
    <w:rsid w:val="005A2A71"/>
    <w:rsid w:val="005A324B"/>
    <w:rsid w:val="005A4BEE"/>
    <w:rsid w:val="005A4C39"/>
    <w:rsid w:val="005A5858"/>
    <w:rsid w:val="005A58FA"/>
    <w:rsid w:val="005A655E"/>
    <w:rsid w:val="005A67AF"/>
    <w:rsid w:val="005A6B27"/>
    <w:rsid w:val="005A6CF9"/>
    <w:rsid w:val="005A771E"/>
    <w:rsid w:val="005A7D13"/>
    <w:rsid w:val="005B0CE7"/>
    <w:rsid w:val="005B1A9B"/>
    <w:rsid w:val="005B3E5B"/>
    <w:rsid w:val="005B43DE"/>
    <w:rsid w:val="005B44DD"/>
    <w:rsid w:val="005B4755"/>
    <w:rsid w:val="005B5A9E"/>
    <w:rsid w:val="005B5D10"/>
    <w:rsid w:val="005B6510"/>
    <w:rsid w:val="005B652D"/>
    <w:rsid w:val="005B67B1"/>
    <w:rsid w:val="005B7483"/>
    <w:rsid w:val="005B74AA"/>
    <w:rsid w:val="005B7D7C"/>
    <w:rsid w:val="005B7ED0"/>
    <w:rsid w:val="005C03B4"/>
    <w:rsid w:val="005C045E"/>
    <w:rsid w:val="005C0701"/>
    <w:rsid w:val="005C1163"/>
    <w:rsid w:val="005C1DD4"/>
    <w:rsid w:val="005C20E1"/>
    <w:rsid w:val="005C21AA"/>
    <w:rsid w:val="005C2C07"/>
    <w:rsid w:val="005C42D9"/>
    <w:rsid w:val="005C531A"/>
    <w:rsid w:val="005C5734"/>
    <w:rsid w:val="005C5ACD"/>
    <w:rsid w:val="005C5FB6"/>
    <w:rsid w:val="005C7156"/>
    <w:rsid w:val="005C733B"/>
    <w:rsid w:val="005D0648"/>
    <w:rsid w:val="005D0AF5"/>
    <w:rsid w:val="005D0AFD"/>
    <w:rsid w:val="005D11C3"/>
    <w:rsid w:val="005D1358"/>
    <w:rsid w:val="005D1A30"/>
    <w:rsid w:val="005D1C08"/>
    <w:rsid w:val="005D1DE3"/>
    <w:rsid w:val="005D2D0A"/>
    <w:rsid w:val="005D33D0"/>
    <w:rsid w:val="005D3758"/>
    <w:rsid w:val="005D38A5"/>
    <w:rsid w:val="005D3EA4"/>
    <w:rsid w:val="005D4011"/>
    <w:rsid w:val="005D4120"/>
    <w:rsid w:val="005D4FE0"/>
    <w:rsid w:val="005D5034"/>
    <w:rsid w:val="005D540E"/>
    <w:rsid w:val="005D564F"/>
    <w:rsid w:val="005D56D4"/>
    <w:rsid w:val="005D5E72"/>
    <w:rsid w:val="005D5F28"/>
    <w:rsid w:val="005D6482"/>
    <w:rsid w:val="005D6986"/>
    <w:rsid w:val="005D7432"/>
    <w:rsid w:val="005D788F"/>
    <w:rsid w:val="005E0062"/>
    <w:rsid w:val="005E0BE3"/>
    <w:rsid w:val="005E1DB0"/>
    <w:rsid w:val="005E25F9"/>
    <w:rsid w:val="005E2C18"/>
    <w:rsid w:val="005E2D79"/>
    <w:rsid w:val="005E30B5"/>
    <w:rsid w:val="005E339E"/>
    <w:rsid w:val="005E3836"/>
    <w:rsid w:val="005E4112"/>
    <w:rsid w:val="005E47C7"/>
    <w:rsid w:val="005E494C"/>
    <w:rsid w:val="005E4F11"/>
    <w:rsid w:val="005E51A2"/>
    <w:rsid w:val="005E5461"/>
    <w:rsid w:val="005E5DF7"/>
    <w:rsid w:val="005E605A"/>
    <w:rsid w:val="005E62BD"/>
    <w:rsid w:val="005E6323"/>
    <w:rsid w:val="005E742D"/>
    <w:rsid w:val="005E74DD"/>
    <w:rsid w:val="005E78BE"/>
    <w:rsid w:val="005E7B21"/>
    <w:rsid w:val="005F0EBA"/>
    <w:rsid w:val="005F15BB"/>
    <w:rsid w:val="005F1898"/>
    <w:rsid w:val="005F1A6E"/>
    <w:rsid w:val="005F23D5"/>
    <w:rsid w:val="005F24C3"/>
    <w:rsid w:val="005F2614"/>
    <w:rsid w:val="005F27D6"/>
    <w:rsid w:val="005F2B0F"/>
    <w:rsid w:val="005F2DC4"/>
    <w:rsid w:val="005F2E1B"/>
    <w:rsid w:val="005F3576"/>
    <w:rsid w:val="005F3AF0"/>
    <w:rsid w:val="005F408F"/>
    <w:rsid w:val="005F454D"/>
    <w:rsid w:val="005F4C15"/>
    <w:rsid w:val="005F4F95"/>
    <w:rsid w:val="005F54BE"/>
    <w:rsid w:val="005F5652"/>
    <w:rsid w:val="005F5927"/>
    <w:rsid w:val="005F5C7C"/>
    <w:rsid w:val="005F64BC"/>
    <w:rsid w:val="005F6C1D"/>
    <w:rsid w:val="005F6F1A"/>
    <w:rsid w:val="005F79DA"/>
    <w:rsid w:val="005F7D48"/>
    <w:rsid w:val="005F7E66"/>
    <w:rsid w:val="0060062D"/>
    <w:rsid w:val="0060095B"/>
    <w:rsid w:val="0060182A"/>
    <w:rsid w:val="006019A0"/>
    <w:rsid w:val="00601D31"/>
    <w:rsid w:val="00601ED2"/>
    <w:rsid w:val="0060204F"/>
    <w:rsid w:val="006025E0"/>
    <w:rsid w:val="00602DBE"/>
    <w:rsid w:val="00602E01"/>
    <w:rsid w:val="00603733"/>
    <w:rsid w:val="00603A50"/>
    <w:rsid w:val="00603A85"/>
    <w:rsid w:val="00603B8A"/>
    <w:rsid w:val="006044CA"/>
    <w:rsid w:val="00604701"/>
    <w:rsid w:val="00604824"/>
    <w:rsid w:val="006052A5"/>
    <w:rsid w:val="00605454"/>
    <w:rsid w:val="006062A0"/>
    <w:rsid w:val="00606733"/>
    <w:rsid w:val="0060688A"/>
    <w:rsid w:val="006073A9"/>
    <w:rsid w:val="0060750F"/>
    <w:rsid w:val="006079DF"/>
    <w:rsid w:val="0061177B"/>
    <w:rsid w:val="00611CDB"/>
    <w:rsid w:val="00611D28"/>
    <w:rsid w:val="00611E31"/>
    <w:rsid w:val="0061207C"/>
    <w:rsid w:val="00612369"/>
    <w:rsid w:val="00612866"/>
    <w:rsid w:val="006137F1"/>
    <w:rsid w:val="00613864"/>
    <w:rsid w:val="00614A22"/>
    <w:rsid w:val="00615098"/>
    <w:rsid w:val="006150A9"/>
    <w:rsid w:val="006150F0"/>
    <w:rsid w:val="006152BB"/>
    <w:rsid w:val="00615C33"/>
    <w:rsid w:val="00616102"/>
    <w:rsid w:val="006170B9"/>
    <w:rsid w:val="0061734A"/>
    <w:rsid w:val="006179C7"/>
    <w:rsid w:val="006179CB"/>
    <w:rsid w:val="00617F02"/>
    <w:rsid w:val="00621A8A"/>
    <w:rsid w:val="00621F7B"/>
    <w:rsid w:val="0062215D"/>
    <w:rsid w:val="00622309"/>
    <w:rsid w:val="00622E37"/>
    <w:rsid w:val="0062376C"/>
    <w:rsid w:val="00624237"/>
    <w:rsid w:val="006243CB"/>
    <w:rsid w:val="00624563"/>
    <w:rsid w:val="006249A7"/>
    <w:rsid w:val="00625775"/>
    <w:rsid w:val="00625AC6"/>
    <w:rsid w:val="00625B67"/>
    <w:rsid w:val="00625C91"/>
    <w:rsid w:val="00626D29"/>
    <w:rsid w:val="00627AB0"/>
    <w:rsid w:val="00627E55"/>
    <w:rsid w:val="00630242"/>
    <w:rsid w:val="00630ACA"/>
    <w:rsid w:val="00631058"/>
    <w:rsid w:val="0063199E"/>
    <w:rsid w:val="00631FB0"/>
    <w:rsid w:val="00632E59"/>
    <w:rsid w:val="006333E3"/>
    <w:rsid w:val="0063378C"/>
    <w:rsid w:val="00633CBB"/>
    <w:rsid w:val="00634337"/>
    <w:rsid w:val="00634524"/>
    <w:rsid w:val="00634C5B"/>
    <w:rsid w:val="00634D1B"/>
    <w:rsid w:val="00635379"/>
    <w:rsid w:val="00635CFE"/>
    <w:rsid w:val="00636588"/>
    <w:rsid w:val="00636713"/>
    <w:rsid w:val="00636830"/>
    <w:rsid w:val="00636A2E"/>
    <w:rsid w:val="00636CB5"/>
    <w:rsid w:val="0063753A"/>
    <w:rsid w:val="006375B1"/>
    <w:rsid w:val="00637AEC"/>
    <w:rsid w:val="00637F33"/>
    <w:rsid w:val="00640559"/>
    <w:rsid w:val="006408F9"/>
    <w:rsid w:val="0064091B"/>
    <w:rsid w:val="00640F0E"/>
    <w:rsid w:val="0064116D"/>
    <w:rsid w:val="00641756"/>
    <w:rsid w:val="00641D36"/>
    <w:rsid w:val="006420EC"/>
    <w:rsid w:val="0064234F"/>
    <w:rsid w:val="00642930"/>
    <w:rsid w:val="00642C68"/>
    <w:rsid w:val="00643EDB"/>
    <w:rsid w:val="00644122"/>
    <w:rsid w:val="006442C9"/>
    <w:rsid w:val="00644717"/>
    <w:rsid w:val="006458B6"/>
    <w:rsid w:val="006459E2"/>
    <w:rsid w:val="00645CC9"/>
    <w:rsid w:val="00645E1F"/>
    <w:rsid w:val="00646413"/>
    <w:rsid w:val="0064655A"/>
    <w:rsid w:val="00646798"/>
    <w:rsid w:val="006500D4"/>
    <w:rsid w:val="0065068A"/>
    <w:rsid w:val="00651805"/>
    <w:rsid w:val="00652619"/>
    <w:rsid w:val="006526FF"/>
    <w:rsid w:val="00652B4F"/>
    <w:rsid w:val="00653553"/>
    <w:rsid w:val="006537DF"/>
    <w:rsid w:val="00653D28"/>
    <w:rsid w:val="00654226"/>
    <w:rsid w:val="00654C92"/>
    <w:rsid w:val="006564D0"/>
    <w:rsid w:val="006572A3"/>
    <w:rsid w:val="006576BD"/>
    <w:rsid w:val="006579B1"/>
    <w:rsid w:val="00660A80"/>
    <w:rsid w:val="00660D40"/>
    <w:rsid w:val="006610F0"/>
    <w:rsid w:val="006617BA"/>
    <w:rsid w:val="00661C72"/>
    <w:rsid w:val="00661D66"/>
    <w:rsid w:val="00661EC3"/>
    <w:rsid w:val="0066261B"/>
    <w:rsid w:val="006628A1"/>
    <w:rsid w:val="00662A97"/>
    <w:rsid w:val="00662B15"/>
    <w:rsid w:val="00662E93"/>
    <w:rsid w:val="00663DCF"/>
    <w:rsid w:val="00663DF1"/>
    <w:rsid w:val="0066452C"/>
    <w:rsid w:val="00664F8C"/>
    <w:rsid w:val="00665119"/>
    <w:rsid w:val="00665825"/>
    <w:rsid w:val="006660E3"/>
    <w:rsid w:val="006663C5"/>
    <w:rsid w:val="00666B9B"/>
    <w:rsid w:val="006675C9"/>
    <w:rsid w:val="006675D2"/>
    <w:rsid w:val="00667E21"/>
    <w:rsid w:val="00667EDF"/>
    <w:rsid w:val="0067002E"/>
    <w:rsid w:val="006701B9"/>
    <w:rsid w:val="00670918"/>
    <w:rsid w:val="006709B7"/>
    <w:rsid w:val="00671223"/>
    <w:rsid w:val="0067197E"/>
    <w:rsid w:val="00672C13"/>
    <w:rsid w:val="00673234"/>
    <w:rsid w:val="006732FC"/>
    <w:rsid w:val="00673511"/>
    <w:rsid w:val="0067352F"/>
    <w:rsid w:val="00673AE2"/>
    <w:rsid w:val="00673FF0"/>
    <w:rsid w:val="00676F3F"/>
    <w:rsid w:val="00680CCF"/>
    <w:rsid w:val="006813B5"/>
    <w:rsid w:val="00681549"/>
    <w:rsid w:val="00681A56"/>
    <w:rsid w:val="00681E74"/>
    <w:rsid w:val="006826C6"/>
    <w:rsid w:val="00682741"/>
    <w:rsid w:val="006827B9"/>
    <w:rsid w:val="006827E9"/>
    <w:rsid w:val="00683274"/>
    <w:rsid w:val="00684538"/>
    <w:rsid w:val="00685F7F"/>
    <w:rsid w:val="00686586"/>
    <w:rsid w:val="00686B4C"/>
    <w:rsid w:val="00686B98"/>
    <w:rsid w:val="00686D11"/>
    <w:rsid w:val="006874D1"/>
    <w:rsid w:val="0068790A"/>
    <w:rsid w:val="006879DE"/>
    <w:rsid w:val="00687BEF"/>
    <w:rsid w:val="00687C5E"/>
    <w:rsid w:val="00687EEB"/>
    <w:rsid w:val="0069037D"/>
    <w:rsid w:val="00690D4F"/>
    <w:rsid w:val="00691A34"/>
    <w:rsid w:val="00691AC6"/>
    <w:rsid w:val="00691C87"/>
    <w:rsid w:val="006922A3"/>
    <w:rsid w:val="0069258E"/>
    <w:rsid w:val="00692AA4"/>
    <w:rsid w:val="006934A2"/>
    <w:rsid w:val="00693C58"/>
    <w:rsid w:val="006941DF"/>
    <w:rsid w:val="00694200"/>
    <w:rsid w:val="0069462B"/>
    <w:rsid w:val="00694C57"/>
    <w:rsid w:val="00695789"/>
    <w:rsid w:val="00695DDC"/>
    <w:rsid w:val="00696C2C"/>
    <w:rsid w:val="00697260"/>
    <w:rsid w:val="0069774A"/>
    <w:rsid w:val="00697962"/>
    <w:rsid w:val="00697CAE"/>
    <w:rsid w:val="00697F99"/>
    <w:rsid w:val="006A0285"/>
    <w:rsid w:val="006A0CC7"/>
    <w:rsid w:val="006A0D85"/>
    <w:rsid w:val="006A1319"/>
    <w:rsid w:val="006A21E4"/>
    <w:rsid w:val="006A25F6"/>
    <w:rsid w:val="006A38ED"/>
    <w:rsid w:val="006A3C37"/>
    <w:rsid w:val="006A41E7"/>
    <w:rsid w:val="006A44D5"/>
    <w:rsid w:val="006A4C6E"/>
    <w:rsid w:val="006A503F"/>
    <w:rsid w:val="006A5C6E"/>
    <w:rsid w:val="006A6545"/>
    <w:rsid w:val="006A6AC6"/>
    <w:rsid w:val="006A6B12"/>
    <w:rsid w:val="006A6C0D"/>
    <w:rsid w:val="006A71FA"/>
    <w:rsid w:val="006A740D"/>
    <w:rsid w:val="006A792D"/>
    <w:rsid w:val="006A7EB6"/>
    <w:rsid w:val="006A7F8A"/>
    <w:rsid w:val="006B030C"/>
    <w:rsid w:val="006B0BEB"/>
    <w:rsid w:val="006B0BFF"/>
    <w:rsid w:val="006B1528"/>
    <w:rsid w:val="006B18FC"/>
    <w:rsid w:val="006B21D3"/>
    <w:rsid w:val="006B223E"/>
    <w:rsid w:val="006B2A13"/>
    <w:rsid w:val="006B304B"/>
    <w:rsid w:val="006B337D"/>
    <w:rsid w:val="006B348C"/>
    <w:rsid w:val="006B3718"/>
    <w:rsid w:val="006B38EE"/>
    <w:rsid w:val="006B3A56"/>
    <w:rsid w:val="006B3DE7"/>
    <w:rsid w:val="006B3E99"/>
    <w:rsid w:val="006B3EC3"/>
    <w:rsid w:val="006B3FE6"/>
    <w:rsid w:val="006B546D"/>
    <w:rsid w:val="006B5483"/>
    <w:rsid w:val="006B6159"/>
    <w:rsid w:val="006B665D"/>
    <w:rsid w:val="006B679E"/>
    <w:rsid w:val="006B72B9"/>
    <w:rsid w:val="006B7611"/>
    <w:rsid w:val="006B7766"/>
    <w:rsid w:val="006B7F76"/>
    <w:rsid w:val="006C0524"/>
    <w:rsid w:val="006C0743"/>
    <w:rsid w:val="006C175D"/>
    <w:rsid w:val="006C1E3C"/>
    <w:rsid w:val="006C2236"/>
    <w:rsid w:val="006C2892"/>
    <w:rsid w:val="006C2EDF"/>
    <w:rsid w:val="006C3102"/>
    <w:rsid w:val="006C315A"/>
    <w:rsid w:val="006C3F22"/>
    <w:rsid w:val="006C3F3F"/>
    <w:rsid w:val="006C476B"/>
    <w:rsid w:val="006C4E06"/>
    <w:rsid w:val="006C5065"/>
    <w:rsid w:val="006C55FE"/>
    <w:rsid w:val="006C595F"/>
    <w:rsid w:val="006C5CC5"/>
    <w:rsid w:val="006C6539"/>
    <w:rsid w:val="006C65DC"/>
    <w:rsid w:val="006C6DE3"/>
    <w:rsid w:val="006C6F41"/>
    <w:rsid w:val="006C7ED6"/>
    <w:rsid w:val="006D00BC"/>
    <w:rsid w:val="006D0876"/>
    <w:rsid w:val="006D08C6"/>
    <w:rsid w:val="006D10C8"/>
    <w:rsid w:val="006D1140"/>
    <w:rsid w:val="006D1A3C"/>
    <w:rsid w:val="006D2577"/>
    <w:rsid w:val="006D3046"/>
    <w:rsid w:val="006D38AD"/>
    <w:rsid w:val="006D3FFC"/>
    <w:rsid w:val="006D4079"/>
    <w:rsid w:val="006D46BD"/>
    <w:rsid w:val="006D4996"/>
    <w:rsid w:val="006D53EA"/>
    <w:rsid w:val="006D562A"/>
    <w:rsid w:val="006D58E8"/>
    <w:rsid w:val="006D62FA"/>
    <w:rsid w:val="006D695E"/>
    <w:rsid w:val="006D7657"/>
    <w:rsid w:val="006D7DF3"/>
    <w:rsid w:val="006E005C"/>
    <w:rsid w:val="006E029B"/>
    <w:rsid w:val="006E060E"/>
    <w:rsid w:val="006E06BD"/>
    <w:rsid w:val="006E0AF7"/>
    <w:rsid w:val="006E0C12"/>
    <w:rsid w:val="006E147A"/>
    <w:rsid w:val="006E1A39"/>
    <w:rsid w:val="006E1B49"/>
    <w:rsid w:val="006E1C7D"/>
    <w:rsid w:val="006E20E1"/>
    <w:rsid w:val="006E2359"/>
    <w:rsid w:val="006E24AC"/>
    <w:rsid w:val="006E27B5"/>
    <w:rsid w:val="006E2B0C"/>
    <w:rsid w:val="006E2FD5"/>
    <w:rsid w:val="006E3395"/>
    <w:rsid w:val="006E36AB"/>
    <w:rsid w:val="006E3EE2"/>
    <w:rsid w:val="006E45BF"/>
    <w:rsid w:val="006E4B88"/>
    <w:rsid w:val="006E5AD2"/>
    <w:rsid w:val="006E6547"/>
    <w:rsid w:val="006E67A4"/>
    <w:rsid w:val="006E6E64"/>
    <w:rsid w:val="006E7013"/>
    <w:rsid w:val="006F0009"/>
    <w:rsid w:val="006F0211"/>
    <w:rsid w:val="006F0234"/>
    <w:rsid w:val="006F03AC"/>
    <w:rsid w:val="006F04CC"/>
    <w:rsid w:val="006F1465"/>
    <w:rsid w:val="006F1604"/>
    <w:rsid w:val="006F1C60"/>
    <w:rsid w:val="006F2298"/>
    <w:rsid w:val="006F2388"/>
    <w:rsid w:val="006F269C"/>
    <w:rsid w:val="006F26C4"/>
    <w:rsid w:val="006F271F"/>
    <w:rsid w:val="006F27FC"/>
    <w:rsid w:val="006F377B"/>
    <w:rsid w:val="006F391A"/>
    <w:rsid w:val="006F3CF9"/>
    <w:rsid w:val="006F3F48"/>
    <w:rsid w:val="006F48A8"/>
    <w:rsid w:val="006F49EB"/>
    <w:rsid w:val="006F4DA2"/>
    <w:rsid w:val="006F5697"/>
    <w:rsid w:val="006F6454"/>
    <w:rsid w:val="006F682E"/>
    <w:rsid w:val="006F6B31"/>
    <w:rsid w:val="006F6BF5"/>
    <w:rsid w:val="006F6FCB"/>
    <w:rsid w:val="006F76DB"/>
    <w:rsid w:val="006F79B8"/>
    <w:rsid w:val="006F7BBD"/>
    <w:rsid w:val="006F7FEA"/>
    <w:rsid w:val="00700828"/>
    <w:rsid w:val="00700C91"/>
    <w:rsid w:val="0070108B"/>
    <w:rsid w:val="00701542"/>
    <w:rsid w:val="00701FDC"/>
    <w:rsid w:val="00702261"/>
    <w:rsid w:val="0070254D"/>
    <w:rsid w:val="00702AA3"/>
    <w:rsid w:val="00702F67"/>
    <w:rsid w:val="00702FFA"/>
    <w:rsid w:val="00703F4F"/>
    <w:rsid w:val="00704221"/>
    <w:rsid w:val="00704241"/>
    <w:rsid w:val="0070431B"/>
    <w:rsid w:val="00704348"/>
    <w:rsid w:val="007044FE"/>
    <w:rsid w:val="00704A24"/>
    <w:rsid w:val="00704BF7"/>
    <w:rsid w:val="00704D03"/>
    <w:rsid w:val="00705149"/>
    <w:rsid w:val="007052F7"/>
    <w:rsid w:val="00705709"/>
    <w:rsid w:val="00706262"/>
    <w:rsid w:val="007063C6"/>
    <w:rsid w:val="00706464"/>
    <w:rsid w:val="007066E8"/>
    <w:rsid w:val="00706D67"/>
    <w:rsid w:val="00706F53"/>
    <w:rsid w:val="00706F7B"/>
    <w:rsid w:val="00707622"/>
    <w:rsid w:val="00707A5B"/>
    <w:rsid w:val="00707CDB"/>
    <w:rsid w:val="00707D06"/>
    <w:rsid w:val="00707D45"/>
    <w:rsid w:val="00707F01"/>
    <w:rsid w:val="0071041D"/>
    <w:rsid w:val="00710AB9"/>
    <w:rsid w:val="00710B0B"/>
    <w:rsid w:val="00710C45"/>
    <w:rsid w:val="00710D10"/>
    <w:rsid w:val="007110BB"/>
    <w:rsid w:val="007111FD"/>
    <w:rsid w:val="00711645"/>
    <w:rsid w:val="00711CD8"/>
    <w:rsid w:val="00711D0F"/>
    <w:rsid w:val="00711DBA"/>
    <w:rsid w:val="00712FDC"/>
    <w:rsid w:val="007133D8"/>
    <w:rsid w:val="00713443"/>
    <w:rsid w:val="0071370D"/>
    <w:rsid w:val="00714FB8"/>
    <w:rsid w:val="00715413"/>
    <w:rsid w:val="00715991"/>
    <w:rsid w:val="0071636F"/>
    <w:rsid w:val="0071641F"/>
    <w:rsid w:val="00716EF7"/>
    <w:rsid w:val="007177C9"/>
    <w:rsid w:val="00717880"/>
    <w:rsid w:val="0072081E"/>
    <w:rsid w:val="00720CDE"/>
    <w:rsid w:val="00721251"/>
    <w:rsid w:val="00721C70"/>
    <w:rsid w:val="007227DE"/>
    <w:rsid w:val="00722B8B"/>
    <w:rsid w:val="00722C47"/>
    <w:rsid w:val="00722F3C"/>
    <w:rsid w:val="0072312C"/>
    <w:rsid w:val="00723D93"/>
    <w:rsid w:val="00724103"/>
    <w:rsid w:val="00724593"/>
    <w:rsid w:val="007245FB"/>
    <w:rsid w:val="00724A00"/>
    <w:rsid w:val="00724C05"/>
    <w:rsid w:val="00725915"/>
    <w:rsid w:val="00725B06"/>
    <w:rsid w:val="0072624A"/>
    <w:rsid w:val="0072670F"/>
    <w:rsid w:val="0072714E"/>
    <w:rsid w:val="007279BC"/>
    <w:rsid w:val="00730115"/>
    <w:rsid w:val="00730C95"/>
    <w:rsid w:val="007311EA"/>
    <w:rsid w:val="00731805"/>
    <w:rsid w:val="0073180C"/>
    <w:rsid w:val="007327F2"/>
    <w:rsid w:val="007328E5"/>
    <w:rsid w:val="007330C0"/>
    <w:rsid w:val="00733439"/>
    <w:rsid w:val="007335FA"/>
    <w:rsid w:val="00733D7C"/>
    <w:rsid w:val="00734731"/>
    <w:rsid w:val="00734B37"/>
    <w:rsid w:val="00734E60"/>
    <w:rsid w:val="0073519F"/>
    <w:rsid w:val="00736388"/>
    <w:rsid w:val="00736D8B"/>
    <w:rsid w:val="007372F0"/>
    <w:rsid w:val="0073736C"/>
    <w:rsid w:val="00737834"/>
    <w:rsid w:val="0073797A"/>
    <w:rsid w:val="007379F4"/>
    <w:rsid w:val="0074069B"/>
    <w:rsid w:val="00741042"/>
    <w:rsid w:val="00741104"/>
    <w:rsid w:val="00741A1D"/>
    <w:rsid w:val="00741D8B"/>
    <w:rsid w:val="00742128"/>
    <w:rsid w:val="0074226F"/>
    <w:rsid w:val="007422B6"/>
    <w:rsid w:val="00742365"/>
    <w:rsid w:val="00742443"/>
    <w:rsid w:val="007426C5"/>
    <w:rsid w:val="007427F5"/>
    <w:rsid w:val="00742A80"/>
    <w:rsid w:val="007432EA"/>
    <w:rsid w:val="007433A6"/>
    <w:rsid w:val="00743883"/>
    <w:rsid w:val="00743B28"/>
    <w:rsid w:val="00743FC2"/>
    <w:rsid w:val="00743FCF"/>
    <w:rsid w:val="007441E6"/>
    <w:rsid w:val="0074543D"/>
    <w:rsid w:val="00745AFB"/>
    <w:rsid w:val="00745D87"/>
    <w:rsid w:val="007463FF"/>
    <w:rsid w:val="00746A33"/>
    <w:rsid w:val="00746CAA"/>
    <w:rsid w:val="00747924"/>
    <w:rsid w:val="00747C86"/>
    <w:rsid w:val="00747D2A"/>
    <w:rsid w:val="007508F0"/>
    <w:rsid w:val="00750CE1"/>
    <w:rsid w:val="00750D15"/>
    <w:rsid w:val="00750D2A"/>
    <w:rsid w:val="00751458"/>
    <w:rsid w:val="00751506"/>
    <w:rsid w:val="00751D18"/>
    <w:rsid w:val="00751FDE"/>
    <w:rsid w:val="00752648"/>
    <w:rsid w:val="00752CFE"/>
    <w:rsid w:val="00752EC4"/>
    <w:rsid w:val="00753A7C"/>
    <w:rsid w:val="00754190"/>
    <w:rsid w:val="00754468"/>
    <w:rsid w:val="007548BB"/>
    <w:rsid w:val="00754D18"/>
    <w:rsid w:val="00754EDD"/>
    <w:rsid w:val="00755B91"/>
    <w:rsid w:val="00755EB4"/>
    <w:rsid w:val="007566C9"/>
    <w:rsid w:val="00757681"/>
    <w:rsid w:val="007579CD"/>
    <w:rsid w:val="007601E3"/>
    <w:rsid w:val="00760865"/>
    <w:rsid w:val="00760A9B"/>
    <w:rsid w:val="00760D0C"/>
    <w:rsid w:val="00761317"/>
    <w:rsid w:val="00761370"/>
    <w:rsid w:val="00761E60"/>
    <w:rsid w:val="00762D3A"/>
    <w:rsid w:val="00762D46"/>
    <w:rsid w:val="0076354E"/>
    <w:rsid w:val="00763553"/>
    <w:rsid w:val="00763614"/>
    <w:rsid w:val="00764218"/>
    <w:rsid w:val="00764D30"/>
    <w:rsid w:val="0076500A"/>
    <w:rsid w:val="0076563E"/>
    <w:rsid w:val="00766AD9"/>
    <w:rsid w:val="00767809"/>
    <w:rsid w:val="00767A98"/>
    <w:rsid w:val="007709C8"/>
    <w:rsid w:val="00771325"/>
    <w:rsid w:val="00771698"/>
    <w:rsid w:val="00771B51"/>
    <w:rsid w:val="00771F17"/>
    <w:rsid w:val="00772397"/>
    <w:rsid w:val="0077239A"/>
    <w:rsid w:val="00774277"/>
    <w:rsid w:val="00774EA1"/>
    <w:rsid w:val="00775471"/>
    <w:rsid w:val="00775AD0"/>
    <w:rsid w:val="00775AE6"/>
    <w:rsid w:val="00775F9C"/>
    <w:rsid w:val="007761A9"/>
    <w:rsid w:val="00776342"/>
    <w:rsid w:val="0077649D"/>
    <w:rsid w:val="00776E64"/>
    <w:rsid w:val="007770CF"/>
    <w:rsid w:val="00777CD0"/>
    <w:rsid w:val="0078003D"/>
    <w:rsid w:val="00780483"/>
    <w:rsid w:val="00780FB2"/>
    <w:rsid w:val="007815C8"/>
    <w:rsid w:val="0078161E"/>
    <w:rsid w:val="007816B4"/>
    <w:rsid w:val="00781717"/>
    <w:rsid w:val="00781ADA"/>
    <w:rsid w:val="007826D4"/>
    <w:rsid w:val="00782A77"/>
    <w:rsid w:val="00783461"/>
    <w:rsid w:val="00783778"/>
    <w:rsid w:val="00784634"/>
    <w:rsid w:val="00784EC6"/>
    <w:rsid w:val="00785BCD"/>
    <w:rsid w:val="00785FBD"/>
    <w:rsid w:val="00786269"/>
    <w:rsid w:val="0078630B"/>
    <w:rsid w:val="007864A6"/>
    <w:rsid w:val="007866A6"/>
    <w:rsid w:val="00786E3B"/>
    <w:rsid w:val="00786E45"/>
    <w:rsid w:val="00786ED8"/>
    <w:rsid w:val="007879D2"/>
    <w:rsid w:val="0079061D"/>
    <w:rsid w:val="00790CC2"/>
    <w:rsid w:val="00790DEF"/>
    <w:rsid w:val="00790F53"/>
    <w:rsid w:val="00791466"/>
    <w:rsid w:val="00791591"/>
    <w:rsid w:val="0079164D"/>
    <w:rsid w:val="00791702"/>
    <w:rsid w:val="007928B8"/>
    <w:rsid w:val="00792A36"/>
    <w:rsid w:val="00793237"/>
    <w:rsid w:val="0079357D"/>
    <w:rsid w:val="00793644"/>
    <w:rsid w:val="00793782"/>
    <w:rsid w:val="00793FCB"/>
    <w:rsid w:val="00794B2B"/>
    <w:rsid w:val="00794D42"/>
    <w:rsid w:val="00794F1D"/>
    <w:rsid w:val="00795154"/>
    <w:rsid w:val="00795E44"/>
    <w:rsid w:val="00795F33"/>
    <w:rsid w:val="00797209"/>
    <w:rsid w:val="00797331"/>
    <w:rsid w:val="00797B86"/>
    <w:rsid w:val="00797C27"/>
    <w:rsid w:val="007A1C34"/>
    <w:rsid w:val="007A262F"/>
    <w:rsid w:val="007A291B"/>
    <w:rsid w:val="007A3087"/>
    <w:rsid w:val="007A3372"/>
    <w:rsid w:val="007A33D5"/>
    <w:rsid w:val="007A3A25"/>
    <w:rsid w:val="007A438B"/>
    <w:rsid w:val="007A44FD"/>
    <w:rsid w:val="007A4DE4"/>
    <w:rsid w:val="007A5493"/>
    <w:rsid w:val="007A5AB9"/>
    <w:rsid w:val="007A61C5"/>
    <w:rsid w:val="007A61C8"/>
    <w:rsid w:val="007A636C"/>
    <w:rsid w:val="007A651A"/>
    <w:rsid w:val="007A6980"/>
    <w:rsid w:val="007A7E47"/>
    <w:rsid w:val="007A7E9A"/>
    <w:rsid w:val="007B067B"/>
    <w:rsid w:val="007B0CD1"/>
    <w:rsid w:val="007B10C8"/>
    <w:rsid w:val="007B1471"/>
    <w:rsid w:val="007B1C6A"/>
    <w:rsid w:val="007B230F"/>
    <w:rsid w:val="007B2789"/>
    <w:rsid w:val="007B2B26"/>
    <w:rsid w:val="007B41E1"/>
    <w:rsid w:val="007B4312"/>
    <w:rsid w:val="007B4653"/>
    <w:rsid w:val="007B579D"/>
    <w:rsid w:val="007B5E48"/>
    <w:rsid w:val="007B618C"/>
    <w:rsid w:val="007C0065"/>
    <w:rsid w:val="007C0159"/>
    <w:rsid w:val="007C0474"/>
    <w:rsid w:val="007C0C35"/>
    <w:rsid w:val="007C0FE8"/>
    <w:rsid w:val="007C15DF"/>
    <w:rsid w:val="007C1766"/>
    <w:rsid w:val="007C192A"/>
    <w:rsid w:val="007C1AE6"/>
    <w:rsid w:val="007C226A"/>
    <w:rsid w:val="007C26D2"/>
    <w:rsid w:val="007C312D"/>
    <w:rsid w:val="007C3800"/>
    <w:rsid w:val="007C3B4E"/>
    <w:rsid w:val="007C3F4F"/>
    <w:rsid w:val="007C3F6C"/>
    <w:rsid w:val="007C43FC"/>
    <w:rsid w:val="007C4D0B"/>
    <w:rsid w:val="007C4D31"/>
    <w:rsid w:val="007C5B89"/>
    <w:rsid w:val="007C5C5E"/>
    <w:rsid w:val="007C5D7F"/>
    <w:rsid w:val="007C604D"/>
    <w:rsid w:val="007C637A"/>
    <w:rsid w:val="007C67AA"/>
    <w:rsid w:val="007C694D"/>
    <w:rsid w:val="007C73D1"/>
    <w:rsid w:val="007C7537"/>
    <w:rsid w:val="007C7A51"/>
    <w:rsid w:val="007C7E44"/>
    <w:rsid w:val="007D0492"/>
    <w:rsid w:val="007D0706"/>
    <w:rsid w:val="007D0AEC"/>
    <w:rsid w:val="007D0CF0"/>
    <w:rsid w:val="007D176C"/>
    <w:rsid w:val="007D2265"/>
    <w:rsid w:val="007D24EE"/>
    <w:rsid w:val="007D25EA"/>
    <w:rsid w:val="007D266B"/>
    <w:rsid w:val="007D2721"/>
    <w:rsid w:val="007D27EF"/>
    <w:rsid w:val="007D3D28"/>
    <w:rsid w:val="007D40CE"/>
    <w:rsid w:val="007D4910"/>
    <w:rsid w:val="007D4963"/>
    <w:rsid w:val="007D5089"/>
    <w:rsid w:val="007D5F75"/>
    <w:rsid w:val="007D5F7E"/>
    <w:rsid w:val="007D60CA"/>
    <w:rsid w:val="007D613F"/>
    <w:rsid w:val="007D6921"/>
    <w:rsid w:val="007D6A08"/>
    <w:rsid w:val="007D6A27"/>
    <w:rsid w:val="007D6DDB"/>
    <w:rsid w:val="007D6E78"/>
    <w:rsid w:val="007D7DC1"/>
    <w:rsid w:val="007D7DF3"/>
    <w:rsid w:val="007D7EB6"/>
    <w:rsid w:val="007E05F2"/>
    <w:rsid w:val="007E0A6C"/>
    <w:rsid w:val="007E11CD"/>
    <w:rsid w:val="007E179D"/>
    <w:rsid w:val="007E38FD"/>
    <w:rsid w:val="007E4078"/>
    <w:rsid w:val="007E4C73"/>
    <w:rsid w:val="007E4ED1"/>
    <w:rsid w:val="007E5725"/>
    <w:rsid w:val="007E624D"/>
    <w:rsid w:val="007E6303"/>
    <w:rsid w:val="007E65DA"/>
    <w:rsid w:val="007E6619"/>
    <w:rsid w:val="007E674E"/>
    <w:rsid w:val="007E675F"/>
    <w:rsid w:val="007E6FDA"/>
    <w:rsid w:val="007E740C"/>
    <w:rsid w:val="007E78D5"/>
    <w:rsid w:val="007E7974"/>
    <w:rsid w:val="007F00B2"/>
    <w:rsid w:val="007F01BC"/>
    <w:rsid w:val="007F07B8"/>
    <w:rsid w:val="007F0F2D"/>
    <w:rsid w:val="007F148A"/>
    <w:rsid w:val="007F1686"/>
    <w:rsid w:val="007F1C99"/>
    <w:rsid w:val="007F1F17"/>
    <w:rsid w:val="007F28F8"/>
    <w:rsid w:val="007F2DF3"/>
    <w:rsid w:val="007F312A"/>
    <w:rsid w:val="007F3318"/>
    <w:rsid w:val="007F36AD"/>
    <w:rsid w:val="007F3D56"/>
    <w:rsid w:val="007F4034"/>
    <w:rsid w:val="007F429D"/>
    <w:rsid w:val="007F4D62"/>
    <w:rsid w:val="007F559C"/>
    <w:rsid w:val="007F5C58"/>
    <w:rsid w:val="007F6CF8"/>
    <w:rsid w:val="007F6E99"/>
    <w:rsid w:val="007F6EB3"/>
    <w:rsid w:val="007F6FB2"/>
    <w:rsid w:val="007F7CA6"/>
    <w:rsid w:val="0080012B"/>
    <w:rsid w:val="00800C74"/>
    <w:rsid w:val="00800DC8"/>
    <w:rsid w:val="0080146A"/>
    <w:rsid w:val="00801518"/>
    <w:rsid w:val="00801542"/>
    <w:rsid w:val="008017E5"/>
    <w:rsid w:val="00801C53"/>
    <w:rsid w:val="00801D4D"/>
    <w:rsid w:val="00801DD1"/>
    <w:rsid w:val="00801F69"/>
    <w:rsid w:val="008025AC"/>
    <w:rsid w:val="00803768"/>
    <w:rsid w:val="0080425A"/>
    <w:rsid w:val="008044CF"/>
    <w:rsid w:val="00804558"/>
    <w:rsid w:val="00804B58"/>
    <w:rsid w:val="0080521E"/>
    <w:rsid w:val="00805717"/>
    <w:rsid w:val="008061E1"/>
    <w:rsid w:val="00806EF3"/>
    <w:rsid w:val="00807100"/>
    <w:rsid w:val="008079D0"/>
    <w:rsid w:val="00807B9C"/>
    <w:rsid w:val="00807BED"/>
    <w:rsid w:val="008100A8"/>
    <w:rsid w:val="00810794"/>
    <w:rsid w:val="00810983"/>
    <w:rsid w:val="0081248B"/>
    <w:rsid w:val="00813251"/>
    <w:rsid w:val="00813639"/>
    <w:rsid w:val="0081389B"/>
    <w:rsid w:val="00813DE3"/>
    <w:rsid w:val="00814928"/>
    <w:rsid w:val="00814EA9"/>
    <w:rsid w:val="00814FE7"/>
    <w:rsid w:val="008155D9"/>
    <w:rsid w:val="0081588A"/>
    <w:rsid w:val="0081592D"/>
    <w:rsid w:val="0081599E"/>
    <w:rsid w:val="00815D0A"/>
    <w:rsid w:val="008161B6"/>
    <w:rsid w:val="00816657"/>
    <w:rsid w:val="00816B2B"/>
    <w:rsid w:val="0081702D"/>
    <w:rsid w:val="00820436"/>
    <w:rsid w:val="00820638"/>
    <w:rsid w:val="0082091C"/>
    <w:rsid w:val="00820D72"/>
    <w:rsid w:val="00821334"/>
    <w:rsid w:val="00821BAE"/>
    <w:rsid w:val="00821BCD"/>
    <w:rsid w:val="00822DA0"/>
    <w:rsid w:val="00823100"/>
    <w:rsid w:val="0082358B"/>
    <w:rsid w:val="00823C58"/>
    <w:rsid w:val="00823F38"/>
    <w:rsid w:val="0082445A"/>
    <w:rsid w:val="008246BF"/>
    <w:rsid w:val="00824D14"/>
    <w:rsid w:val="008250FD"/>
    <w:rsid w:val="00825414"/>
    <w:rsid w:val="008254CE"/>
    <w:rsid w:val="00825B43"/>
    <w:rsid w:val="00825C89"/>
    <w:rsid w:val="00825EDD"/>
    <w:rsid w:val="00826931"/>
    <w:rsid w:val="00826E10"/>
    <w:rsid w:val="008276D9"/>
    <w:rsid w:val="00827ADC"/>
    <w:rsid w:val="0083022C"/>
    <w:rsid w:val="00830257"/>
    <w:rsid w:val="0083026A"/>
    <w:rsid w:val="0083029A"/>
    <w:rsid w:val="00830691"/>
    <w:rsid w:val="00832BA4"/>
    <w:rsid w:val="008330E8"/>
    <w:rsid w:val="00833ACC"/>
    <w:rsid w:val="00833F21"/>
    <w:rsid w:val="00833F54"/>
    <w:rsid w:val="00833FFC"/>
    <w:rsid w:val="0083441F"/>
    <w:rsid w:val="00834454"/>
    <w:rsid w:val="00834AC3"/>
    <w:rsid w:val="0083518C"/>
    <w:rsid w:val="008356BD"/>
    <w:rsid w:val="008358AA"/>
    <w:rsid w:val="00835B6E"/>
    <w:rsid w:val="00835EE2"/>
    <w:rsid w:val="00836150"/>
    <w:rsid w:val="00836B83"/>
    <w:rsid w:val="00836CF5"/>
    <w:rsid w:val="00837034"/>
    <w:rsid w:val="00837055"/>
    <w:rsid w:val="008400B5"/>
    <w:rsid w:val="0084018B"/>
    <w:rsid w:val="0084029A"/>
    <w:rsid w:val="00840B0A"/>
    <w:rsid w:val="00840B18"/>
    <w:rsid w:val="00840E7C"/>
    <w:rsid w:val="008417B6"/>
    <w:rsid w:val="00841881"/>
    <w:rsid w:val="00842062"/>
    <w:rsid w:val="00842AEF"/>
    <w:rsid w:val="00842B56"/>
    <w:rsid w:val="00842C7E"/>
    <w:rsid w:val="00842D78"/>
    <w:rsid w:val="00842EC4"/>
    <w:rsid w:val="008440A9"/>
    <w:rsid w:val="00844F55"/>
    <w:rsid w:val="0084529A"/>
    <w:rsid w:val="0084550B"/>
    <w:rsid w:val="00845833"/>
    <w:rsid w:val="0084588A"/>
    <w:rsid w:val="00845EB4"/>
    <w:rsid w:val="00846E48"/>
    <w:rsid w:val="00847BF6"/>
    <w:rsid w:val="00847CA9"/>
    <w:rsid w:val="00847DCB"/>
    <w:rsid w:val="00847E9C"/>
    <w:rsid w:val="00850A44"/>
    <w:rsid w:val="00851325"/>
    <w:rsid w:val="00851AE5"/>
    <w:rsid w:val="008520CC"/>
    <w:rsid w:val="008529CD"/>
    <w:rsid w:val="00852C55"/>
    <w:rsid w:val="00853174"/>
    <w:rsid w:val="00853D9C"/>
    <w:rsid w:val="00853EF1"/>
    <w:rsid w:val="00854701"/>
    <w:rsid w:val="00854D55"/>
    <w:rsid w:val="008554D5"/>
    <w:rsid w:val="0085635F"/>
    <w:rsid w:val="00856963"/>
    <w:rsid w:val="00856A3D"/>
    <w:rsid w:val="00856C54"/>
    <w:rsid w:val="00856D21"/>
    <w:rsid w:val="00856FD5"/>
    <w:rsid w:val="0085790C"/>
    <w:rsid w:val="00857C93"/>
    <w:rsid w:val="00857CBE"/>
    <w:rsid w:val="0086031D"/>
    <w:rsid w:val="00860403"/>
    <w:rsid w:val="00860448"/>
    <w:rsid w:val="00861015"/>
    <w:rsid w:val="00861675"/>
    <w:rsid w:val="0086172D"/>
    <w:rsid w:val="00861A63"/>
    <w:rsid w:val="00861B31"/>
    <w:rsid w:val="008629EC"/>
    <w:rsid w:val="00862D82"/>
    <w:rsid w:val="00862F26"/>
    <w:rsid w:val="00862FBD"/>
    <w:rsid w:val="00863D21"/>
    <w:rsid w:val="00863F39"/>
    <w:rsid w:val="00863FE2"/>
    <w:rsid w:val="00864439"/>
    <w:rsid w:val="00864456"/>
    <w:rsid w:val="00864584"/>
    <w:rsid w:val="00865090"/>
    <w:rsid w:val="00865173"/>
    <w:rsid w:val="008652C1"/>
    <w:rsid w:val="00865802"/>
    <w:rsid w:val="00865809"/>
    <w:rsid w:val="00865B80"/>
    <w:rsid w:val="00865DCD"/>
    <w:rsid w:val="00866042"/>
    <w:rsid w:val="0086662C"/>
    <w:rsid w:val="00866C9D"/>
    <w:rsid w:val="00867B4F"/>
    <w:rsid w:val="00870AAD"/>
    <w:rsid w:val="008714C7"/>
    <w:rsid w:val="00871E0E"/>
    <w:rsid w:val="00871E49"/>
    <w:rsid w:val="008726FF"/>
    <w:rsid w:val="0087286B"/>
    <w:rsid w:val="00872D1E"/>
    <w:rsid w:val="00872EDF"/>
    <w:rsid w:val="00873758"/>
    <w:rsid w:val="00873C54"/>
    <w:rsid w:val="00873D17"/>
    <w:rsid w:val="0087453E"/>
    <w:rsid w:val="00874A90"/>
    <w:rsid w:val="00874FB5"/>
    <w:rsid w:val="0087575F"/>
    <w:rsid w:val="00876C72"/>
    <w:rsid w:val="0087756D"/>
    <w:rsid w:val="00877AB4"/>
    <w:rsid w:val="00880175"/>
    <w:rsid w:val="008804BE"/>
    <w:rsid w:val="00880648"/>
    <w:rsid w:val="008808CB"/>
    <w:rsid w:val="00880915"/>
    <w:rsid w:val="00880D19"/>
    <w:rsid w:val="008816CA"/>
    <w:rsid w:val="00881BDF"/>
    <w:rsid w:val="00881D15"/>
    <w:rsid w:val="00882191"/>
    <w:rsid w:val="00883ADB"/>
    <w:rsid w:val="00883C3E"/>
    <w:rsid w:val="00884060"/>
    <w:rsid w:val="00884346"/>
    <w:rsid w:val="008848A1"/>
    <w:rsid w:val="00884DE4"/>
    <w:rsid w:val="00884F5B"/>
    <w:rsid w:val="0088518E"/>
    <w:rsid w:val="0088519E"/>
    <w:rsid w:val="00885D6E"/>
    <w:rsid w:val="00886412"/>
    <w:rsid w:val="0088657C"/>
    <w:rsid w:val="00886B9C"/>
    <w:rsid w:val="00886E95"/>
    <w:rsid w:val="0089047F"/>
    <w:rsid w:val="008905F9"/>
    <w:rsid w:val="008906BE"/>
    <w:rsid w:val="0089072A"/>
    <w:rsid w:val="008909FE"/>
    <w:rsid w:val="00890CB3"/>
    <w:rsid w:val="00890CFD"/>
    <w:rsid w:val="008911CF"/>
    <w:rsid w:val="008914B6"/>
    <w:rsid w:val="00891ABE"/>
    <w:rsid w:val="00891C0B"/>
    <w:rsid w:val="00891EF4"/>
    <w:rsid w:val="00892C4E"/>
    <w:rsid w:val="008936AB"/>
    <w:rsid w:val="00893CD9"/>
    <w:rsid w:val="00893E99"/>
    <w:rsid w:val="00894514"/>
    <w:rsid w:val="00894A2C"/>
    <w:rsid w:val="00894BD6"/>
    <w:rsid w:val="00895222"/>
    <w:rsid w:val="0089568E"/>
    <w:rsid w:val="008956DF"/>
    <w:rsid w:val="00895751"/>
    <w:rsid w:val="0089621B"/>
    <w:rsid w:val="0089641E"/>
    <w:rsid w:val="00896790"/>
    <w:rsid w:val="00896988"/>
    <w:rsid w:val="00896994"/>
    <w:rsid w:val="0089702B"/>
    <w:rsid w:val="0089707F"/>
    <w:rsid w:val="008971A8"/>
    <w:rsid w:val="008971E1"/>
    <w:rsid w:val="00897490"/>
    <w:rsid w:val="00897553"/>
    <w:rsid w:val="00897DF9"/>
    <w:rsid w:val="008A0C92"/>
    <w:rsid w:val="008A0CC4"/>
    <w:rsid w:val="008A0F29"/>
    <w:rsid w:val="008A12BC"/>
    <w:rsid w:val="008A1571"/>
    <w:rsid w:val="008A1630"/>
    <w:rsid w:val="008A1842"/>
    <w:rsid w:val="008A1B40"/>
    <w:rsid w:val="008A1FF3"/>
    <w:rsid w:val="008A20BD"/>
    <w:rsid w:val="008A230E"/>
    <w:rsid w:val="008A2313"/>
    <w:rsid w:val="008A2791"/>
    <w:rsid w:val="008A2CCA"/>
    <w:rsid w:val="008A367F"/>
    <w:rsid w:val="008A3C64"/>
    <w:rsid w:val="008A3CF6"/>
    <w:rsid w:val="008A41D1"/>
    <w:rsid w:val="008A46F6"/>
    <w:rsid w:val="008A489E"/>
    <w:rsid w:val="008A4978"/>
    <w:rsid w:val="008A4F1D"/>
    <w:rsid w:val="008A4FF5"/>
    <w:rsid w:val="008A5719"/>
    <w:rsid w:val="008A5A16"/>
    <w:rsid w:val="008A5EA2"/>
    <w:rsid w:val="008A5FD3"/>
    <w:rsid w:val="008A609F"/>
    <w:rsid w:val="008A644B"/>
    <w:rsid w:val="008A654A"/>
    <w:rsid w:val="008A7650"/>
    <w:rsid w:val="008A78A4"/>
    <w:rsid w:val="008A7FEA"/>
    <w:rsid w:val="008B01D6"/>
    <w:rsid w:val="008B04C7"/>
    <w:rsid w:val="008B0543"/>
    <w:rsid w:val="008B0C5F"/>
    <w:rsid w:val="008B1752"/>
    <w:rsid w:val="008B195C"/>
    <w:rsid w:val="008B1F03"/>
    <w:rsid w:val="008B362E"/>
    <w:rsid w:val="008B3A27"/>
    <w:rsid w:val="008B3AF9"/>
    <w:rsid w:val="008B3BF5"/>
    <w:rsid w:val="008B437C"/>
    <w:rsid w:val="008B4DB9"/>
    <w:rsid w:val="008B52E9"/>
    <w:rsid w:val="008B5DD5"/>
    <w:rsid w:val="008B6218"/>
    <w:rsid w:val="008B6EA2"/>
    <w:rsid w:val="008B7301"/>
    <w:rsid w:val="008B75A4"/>
    <w:rsid w:val="008B774F"/>
    <w:rsid w:val="008B7808"/>
    <w:rsid w:val="008B7A93"/>
    <w:rsid w:val="008B7DED"/>
    <w:rsid w:val="008C020A"/>
    <w:rsid w:val="008C0B84"/>
    <w:rsid w:val="008C0F09"/>
    <w:rsid w:val="008C23E7"/>
    <w:rsid w:val="008C2E2A"/>
    <w:rsid w:val="008C36E3"/>
    <w:rsid w:val="008C3DB9"/>
    <w:rsid w:val="008C3EF7"/>
    <w:rsid w:val="008C3F9D"/>
    <w:rsid w:val="008C48F4"/>
    <w:rsid w:val="008C49D0"/>
    <w:rsid w:val="008C4B3B"/>
    <w:rsid w:val="008C4EB3"/>
    <w:rsid w:val="008C4FC2"/>
    <w:rsid w:val="008C5380"/>
    <w:rsid w:val="008C613F"/>
    <w:rsid w:val="008C65EA"/>
    <w:rsid w:val="008C6A87"/>
    <w:rsid w:val="008C7ED9"/>
    <w:rsid w:val="008C7F09"/>
    <w:rsid w:val="008C7F2D"/>
    <w:rsid w:val="008D2AD4"/>
    <w:rsid w:val="008D2E10"/>
    <w:rsid w:val="008D2EB8"/>
    <w:rsid w:val="008D30CF"/>
    <w:rsid w:val="008D3771"/>
    <w:rsid w:val="008D39F8"/>
    <w:rsid w:val="008D41B4"/>
    <w:rsid w:val="008D4520"/>
    <w:rsid w:val="008D510D"/>
    <w:rsid w:val="008D5829"/>
    <w:rsid w:val="008D5E48"/>
    <w:rsid w:val="008D5F39"/>
    <w:rsid w:val="008D6269"/>
    <w:rsid w:val="008D642E"/>
    <w:rsid w:val="008D7464"/>
    <w:rsid w:val="008D74A3"/>
    <w:rsid w:val="008D7B06"/>
    <w:rsid w:val="008D7BC4"/>
    <w:rsid w:val="008D7DAD"/>
    <w:rsid w:val="008D7EB9"/>
    <w:rsid w:val="008E0C53"/>
    <w:rsid w:val="008E0F91"/>
    <w:rsid w:val="008E1074"/>
    <w:rsid w:val="008E1180"/>
    <w:rsid w:val="008E16AA"/>
    <w:rsid w:val="008E1963"/>
    <w:rsid w:val="008E2856"/>
    <w:rsid w:val="008E28A0"/>
    <w:rsid w:val="008E2E7D"/>
    <w:rsid w:val="008E2F08"/>
    <w:rsid w:val="008E314E"/>
    <w:rsid w:val="008E33CF"/>
    <w:rsid w:val="008E359F"/>
    <w:rsid w:val="008E3ABB"/>
    <w:rsid w:val="008E41D5"/>
    <w:rsid w:val="008E45AC"/>
    <w:rsid w:val="008E47BF"/>
    <w:rsid w:val="008E495A"/>
    <w:rsid w:val="008E4FA1"/>
    <w:rsid w:val="008E5FC5"/>
    <w:rsid w:val="008E665B"/>
    <w:rsid w:val="008E70BD"/>
    <w:rsid w:val="008E7589"/>
    <w:rsid w:val="008E77D8"/>
    <w:rsid w:val="008E7D39"/>
    <w:rsid w:val="008F08A0"/>
    <w:rsid w:val="008F0AB2"/>
    <w:rsid w:val="008F13A2"/>
    <w:rsid w:val="008F15F6"/>
    <w:rsid w:val="008F2700"/>
    <w:rsid w:val="008F2748"/>
    <w:rsid w:val="008F3E2C"/>
    <w:rsid w:val="008F44A2"/>
    <w:rsid w:val="008F4B12"/>
    <w:rsid w:val="008F5CE2"/>
    <w:rsid w:val="008F60AA"/>
    <w:rsid w:val="008F738B"/>
    <w:rsid w:val="008F74C5"/>
    <w:rsid w:val="008F7A4A"/>
    <w:rsid w:val="008F7CDE"/>
    <w:rsid w:val="009000DA"/>
    <w:rsid w:val="00900317"/>
    <w:rsid w:val="0090049F"/>
    <w:rsid w:val="00900B04"/>
    <w:rsid w:val="00901B58"/>
    <w:rsid w:val="00901B5F"/>
    <w:rsid w:val="00901BA8"/>
    <w:rsid w:val="00901C47"/>
    <w:rsid w:val="00901D01"/>
    <w:rsid w:val="00901EAA"/>
    <w:rsid w:val="00903784"/>
    <w:rsid w:val="0090381E"/>
    <w:rsid w:val="00903D70"/>
    <w:rsid w:val="00905211"/>
    <w:rsid w:val="00905E46"/>
    <w:rsid w:val="0090708E"/>
    <w:rsid w:val="00907301"/>
    <w:rsid w:val="0090738B"/>
    <w:rsid w:val="00907741"/>
    <w:rsid w:val="00907919"/>
    <w:rsid w:val="00907DDF"/>
    <w:rsid w:val="00910331"/>
    <w:rsid w:val="0091049A"/>
    <w:rsid w:val="00910BC8"/>
    <w:rsid w:val="00910BD9"/>
    <w:rsid w:val="009112DF"/>
    <w:rsid w:val="00911568"/>
    <w:rsid w:val="00911848"/>
    <w:rsid w:val="00911D19"/>
    <w:rsid w:val="009122FF"/>
    <w:rsid w:val="009127D8"/>
    <w:rsid w:val="00912F3D"/>
    <w:rsid w:val="009134E8"/>
    <w:rsid w:val="00913865"/>
    <w:rsid w:val="009138A7"/>
    <w:rsid w:val="0091433B"/>
    <w:rsid w:val="009143EC"/>
    <w:rsid w:val="0091494B"/>
    <w:rsid w:val="009149E9"/>
    <w:rsid w:val="00914BBD"/>
    <w:rsid w:val="00914C13"/>
    <w:rsid w:val="00915797"/>
    <w:rsid w:val="00915895"/>
    <w:rsid w:val="00915E20"/>
    <w:rsid w:val="0091635D"/>
    <w:rsid w:val="00916554"/>
    <w:rsid w:val="009168B9"/>
    <w:rsid w:val="00916AA0"/>
    <w:rsid w:val="00917067"/>
    <w:rsid w:val="009178B3"/>
    <w:rsid w:val="0092031D"/>
    <w:rsid w:val="00920B70"/>
    <w:rsid w:val="00921730"/>
    <w:rsid w:val="00921812"/>
    <w:rsid w:val="00921CD8"/>
    <w:rsid w:val="009223A7"/>
    <w:rsid w:val="00922C05"/>
    <w:rsid w:val="00922CF6"/>
    <w:rsid w:val="00923BAD"/>
    <w:rsid w:val="00923D7C"/>
    <w:rsid w:val="009241BC"/>
    <w:rsid w:val="0092420D"/>
    <w:rsid w:val="00924ED7"/>
    <w:rsid w:val="00924F9F"/>
    <w:rsid w:val="00925332"/>
    <w:rsid w:val="009254CC"/>
    <w:rsid w:val="00925935"/>
    <w:rsid w:val="00925A19"/>
    <w:rsid w:val="00926A1D"/>
    <w:rsid w:val="00927CA0"/>
    <w:rsid w:val="009307C0"/>
    <w:rsid w:val="0093097D"/>
    <w:rsid w:val="00930F87"/>
    <w:rsid w:val="00931895"/>
    <w:rsid w:val="00932640"/>
    <w:rsid w:val="00932E67"/>
    <w:rsid w:val="00932EC1"/>
    <w:rsid w:val="009332D1"/>
    <w:rsid w:val="0093332B"/>
    <w:rsid w:val="00933387"/>
    <w:rsid w:val="00933426"/>
    <w:rsid w:val="00933859"/>
    <w:rsid w:val="009339AE"/>
    <w:rsid w:val="00933B3E"/>
    <w:rsid w:val="00933B60"/>
    <w:rsid w:val="009354CF"/>
    <w:rsid w:val="009356BC"/>
    <w:rsid w:val="0093576C"/>
    <w:rsid w:val="009357C3"/>
    <w:rsid w:val="00936063"/>
    <w:rsid w:val="00936773"/>
    <w:rsid w:val="00936903"/>
    <w:rsid w:val="00937013"/>
    <w:rsid w:val="009371F9"/>
    <w:rsid w:val="00940646"/>
    <w:rsid w:val="00940EE9"/>
    <w:rsid w:val="009410A8"/>
    <w:rsid w:val="00941180"/>
    <w:rsid w:val="0094124C"/>
    <w:rsid w:val="00941CCB"/>
    <w:rsid w:val="00942181"/>
    <w:rsid w:val="00942631"/>
    <w:rsid w:val="00942661"/>
    <w:rsid w:val="0094300C"/>
    <w:rsid w:val="009434CC"/>
    <w:rsid w:val="00943BE6"/>
    <w:rsid w:val="00943C6E"/>
    <w:rsid w:val="00944AA4"/>
    <w:rsid w:val="00944AED"/>
    <w:rsid w:val="0094578A"/>
    <w:rsid w:val="00945A57"/>
    <w:rsid w:val="00945BE8"/>
    <w:rsid w:val="00946045"/>
    <w:rsid w:val="009463B9"/>
    <w:rsid w:val="009466AE"/>
    <w:rsid w:val="0094696B"/>
    <w:rsid w:val="00947B51"/>
    <w:rsid w:val="00950091"/>
    <w:rsid w:val="009506F3"/>
    <w:rsid w:val="00950E1C"/>
    <w:rsid w:val="00951E6D"/>
    <w:rsid w:val="00952715"/>
    <w:rsid w:val="00952AE1"/>
    <w:rsid w:val="00953462"/>
    <w:rsid w:val="00953B39"/>
    <w:rsid w:val="00953DB9"/>
    <w:rsid w:val="0095407C"/>
    <w:rsid w:val="009543F0"/>
    <w:rsid w:val="0095452A"/>
    <w:rsid w:val="00955881"/>
    <w:rsid w:val="00956460"/>
    <w:rsid w:val="00956DE4"/>
    <w:rsid w:val="00956E77"/>
    <w:rsid w:val="00957049"/>
    <w:rsid w:val="00957540"/>
    <w:rsid w:val="00957E9D"/>
    <w:rsid w:val="00960159"/>
    <w:rsid w:val="00960AC6"/>
    <w:rsid w:val="009612D6"/>
    <w:rsid w:val="009615FD"/>
    <w:rsid w:val="00961D28"/>
    <w:rsid w:val="00962405"/>
    <w:rsid w:val="00962D2D"/>
    <w:rsid w:val="00962E5E"/>
    <w:rsid w:val="00963273"/>
    <w:rsid w:val="009636C6"/>
    <w:rsid w:val="00963705"/>
    <w:rsid w:val="00963969"/>
    <w:rsid w:val="00963BC7"/>
    <w:rsid w:val="00964D31"/>
    <w:rsid w:val="00965012"/>
    <w:rsid w:val="00965A23"/>
    <w:rsid w:val="00965C8D"/>
    <w:rsid w:val="00966146"/>
    <w:rsid w:val="009664FF"/>
    <w:rsid w:val="009667F5"/>
    <w:rsid w:val="00966998"/>
    <w:rsid w:val="00966AA3"/>
    <w:rsid w:val="00966DF3"/>
    <w:rsid w:val="00966ECD"/>
    <w:rsid w:val="0096707F"/>
    <w:rsid w:val="009674FB"/>
    <w:rsid w:val="009676FB"/>
    <w:rsid w:val="00967743"/>
    <w:rsid w:val="00967B85"/>
    <w:rsid w:val="00967DD2"/>
    <w:rsid w:val="00967E33"/>
    <w:rsid w:val="009701F9"/>
    <w:rsid w:val="00970650"/>
    <w:rsid w:val="00970A07"/>
    <w:rsid w:val="00970A2E"/>
    <w:rsid w:val="00971101"/>
    <w:rsid w:val="009716DD"/>
    <w:rsid w:val="00971904"/>
    <w:rsid w:val="00971B4E"/>
    <w:rsid w:val="00971FE8"/>
    <w:rsid w:val="00972B14"/>
    <w:rsid w:val="00972D57"/>
    <w:rsid w:val="00973553"/>
    <w:rsid w:val="009736E5"/>
    <w:rsid w:val="00974099"/>
    <w:rsid w:val="00974ED4"/>
    <w:rsid w:val="009755FE"/>
    <w:rsid w:val="00975733"/>
    <w:rsid w:val="0097598D"/>
    <w:rsid w:val="00975D51"/>
    <w:rsid w:val="00977333"/>
    <w:rsid w:val="00977399"/>
    <w:rsid w:val="00977982"/>
    <w:rsid w:val="009779DF"/>
    <w:rsid w:val="00977C21"/>
    <w:rsid w:val="0098019C"/>
    <w:rsid w:val="00980238"/>
    <w:rsid w:val="00980662"/>
    <w:rsid w:val="00980864"/>
    <w:rsid w:val="009809E7"/>
    <w:rsid w:val="00980E9F"/>
    <w:rsid w:val="00980F60"/>
    <w:rsid w:val="00981848"/>
    <w:rsid w:val="00981913"/>
    <w:rsid w:val="00982552"/>
    <w:rsid w:val="00982796"/>
    <w:rsid w:val="009830E9"/>
    <w:rsid w:val="0098359A"/>
    <w:rsid w:val="009835D0"/>
    <w:rsid w:val="009836FF"/>
    <w:rsid w:val="00984BA2"/>
    <w:rsid w:val="00984C2D"/>
    <w:rsid w:val="00984C57"/>
    <w:rsid w:val="00984D24"/>
    <w:rsid w:val="00984E6C"/>
    <w:rsid w:val="009859BF"/>
    <w:rsid w:val="0098670C"/>
    <w:rsid w:val="0098700A"/>
    <w:rsid w:val="0099032C"/>
    <w:rsid w:val="00990466"/>
    <w:rsid w:val="009907CF"/>
    <w:rsid w:val="00991D86"/>
    <w:rsid w:val="00992056"/>
    <w:rsid w:val="00992775"/>
    <w:rsid w:val="00992FE2"/>
    <w:rsid w:val="00993772"/>
    <w:rsid w:val="00993863"/>
    <w:rsid w:val="0099411B"/>
    <w:rsid w:val="00994AB2"/>
    <w:rsid w:val="009955D1"/>
    <w:rsid w:val="00995D03"/>
    <w:rsid w:val="009966F3"/>
    <w:rsid w:val="00996C23"/>
    <w:rsid w:val="00996D74"/>
    <w:rsid w:val="00997764"/>
    <w:rsid w:val="009A0281"/>
    <w:rsid w:val="009A0398"/>
    <w:rsid w:val="009A07CD"/>
    <w:rsid w:val="009A0B3B"/>
    <w:rsid w:val="009A0B43"/>
    <w:rsid w:val="009A1765"/>
    <w:rsid w:val="009A1BF5"/>
    <w:rsid w:val="009A2462"/>
    <w:rsid w:val="009A281A"/>
    <w:rsid w:val="009A28F8"/>
    <w:rsid w:val="009A2F74"/>
    <w:rsid w:val="009A3710"/>
    <w:rsid w:val="009A389D"/>
    <w:rsid w:val="009A3AC1"/>
    <w:rsid w:val="009A4186"/>
    <w:rsid w:val="009A42B9"/>
    <w:rsid w:val="009A4656"/>
    <w:rsid w:val="009A4AB7"/>
    <w:rsid w:val="009A571F"/>
    <w:rsid w:val="009A5C30"/>
    <w:rsid w:val="009A6ABE"/>
    <w:rsid w:val="009A6D70"/>
    <w:rsid w:val="009A7089"/>
    <w:rsid w:val="009A7662"/>
    <w:rsid w:val="009A77C0"/>
    <w:rsid w:val="009B01B6"/>
    <w:rsid w:val="009B01E2"/>
    <w:rsid w:val="009B0339"/>
    <w:rsid w:val="009B0831"/>
    <w:rsid w:val="009B1E3F"/>
    <w:rsid w:val="009B1F61"/>
    <w:rsid w:val="009B2324"/>
    <w:rsid w:val="009B29B3"/>
    <w:rsid w:val="009B2E08"/>
    <w:rsid w:val="009B3254"/>
    <w:rsid w:val="009B32E1"/>
    <w:rsid w:val="009B3BC1"/>
    <w:rsid w:val="009B3E99"/>
    <w:rsid w:val="009B4163"/>
    <w:rsid w:val="009B46D9"/>
    <w:rsid w:val="009B4821"/>
    <w:rsid w:val="009B4887"/>
    <w:rsid w:val="009B52CE"/>
    <w:rsid w:val="009B5649"/>
    <w:rsid w:val="009B57A5"/>
    <w:rsid w:val="009B61C9"/>
    <w:rsid w:val="009B67D1"/>
    <w:rsid w:val="009B6BF5"/>
    <w:rsid w:val="009B6F2D"/>
    <w:rsid w:val="009B7191"/>
    <w:rsid w:val="009B78A9"/>
    <w:rsid w:val="009B7A88"/>
    <w:rsid w:val="009B7B14"/>
    <w:rsid w:val="009B7D28"/>
    <w:rsid w:val="009B7E99"/>
    <w:rsid w:val="009C0400"/>
    <w:rsid w:val="009C0BB7"/>
    <w:rsid w:val="009C1912"/>
    <w:rsid w:val="009C1986"/>
    <w:rsid w:val="009C1B75"/>
    <w:rsid w:val="009C1CAC"/>
    <w:rsid w:val="009C23F0"/>
    <w:rsid w:val="009C271C"/>
    <w:rsid w:val="009C372C"/>
    <w:rsid w:val="009C4727"/>
    <w:rsid w:val="009C4A01"/>
    <w:rsid w:val="009C4C78"/>
    <w:rsid w:val="009C525E"/>
    <w:rsid w:val="009C5641"/>
    <w:rsid w:val="009C5941"/>
    <w:rsid w:val="009C5A15"/>
    <w:rsid w:val="009C60E5"/>
    <w:rsid w:val="009C644B"/>
    <w:rsid w:val="009C6CA8"/>
    <w:rsid w:val="009C6D70"/>
    <w:rsid w:val="009C74D9"/>
    <w:rsid w:val="009C7ED2"/>
    <w:rsid w:val="009D0538"/>
    <w:rsid w:val="009D0B92"/>
    <w:rsid w:val="009D0EB2"/>
    <w:rsid w:val="009D1123"/>
    <w:rsid w:val="009D1128"/>
    <w:rsid w:val="009D1305"/>
    <w:rsid w:val="009D1A44"/>
    <w:rsid w:val="009D219C"/>
    <w:rsid w:val="009D3460"/>
    <w:rsid w:val="009D35E0"/>
    <w:rsid w:val="009D3BC0"/>
    <w:rsid w:val="009D3BEA"/>
    <w:rsid w:val="009D43BB"/>
    <w:rsid w:val="009D4448"/>
    <w:rsid w:val="009D4493"/>
    <w:rsid w:val="009D486A"/>
    <w:rsid w:val="009D5186"/>
    <w:rsid w:val="009D5688"/>
    <w:rsid w:val="009D57A2"/>
    <w:rsid w:val="009D5A0C"/>
    <w:rsid w:val="009D5B80"/>
    <w:rsid w:val="009D5BBD"/>
    <w:rsid w:val="009D5EAB"/>
    <w:rsid w:val="009D5F0E"/>
    <w:rsid w:val="009D610C"/>
    <w:rsid w:val="009D61D8"/>
    <w:rsid w:val="009D657D"/>
    <w:rsid w:val="009D6858"/>
    <w:rsid w:val="009D6CCC"/>
    <w:rsid w:val="009E06B6"/>
    <w:rsid w:val="009E0C41"/>
    <w:rsid w:val="009E1181"/>
    <w:rsid w:val="009E1216"/>
    <w:rsid w:val="009E1427"/>
    <w:rsid w:val="009E1585"/>
    <w:rsid w:val="009E27A2"/>
    <w:rsid w:val="009E3A8B"/>
    <w:rsid w:val="009E3C93"/>
    <w:rsid w:val="009E3E6A"/>
    <w:rsid w:val="009E4078"/>
    <w:rsid w:val="009E44EA"/>
    <w:rsid w:val="009E45A8"/>
    <w:rsid w:val="009E4F53"/>
    <w:rsid w:val="009E503E"/>
    <w:rsid w:val="009E530C"/>
    <w:rsid w:val="009E5958"/>
    <w:rsid w:val="009E6099"/>
    <w:rsid w:val="009E634F"/>
    <w:rsid w:val="009E64E7"/>
    <w:rsid w:val="009E67C2"/>
    <w:rsid w:val="009E77B0"/>
    <w:rsid w:val="009F0238"/>
    <w:rsid w:val="009F0289"/>
    <w:rsid w:val="009F13F1"/>
    <w:rsid w:val="009F1CC6"/>
    <w:rsid w:val="009F22B4"/>
    <w:rsid w:val="009F2EA4"/>
    <w:rsid w:val="009F32CB"/>
    <w:rsid w:val="009F3A38"/>
    <w:rsid w:val="009F3AF5"/>
    <w:rsid w:val="009F3C34"/>
    <w:rsid w:val="009F40D0"/>
    <w:rsid w:val="009F450A"/>
    <w:rsid w:val="009F5745"/>
    <w:rsid w:val="009F61D3"/>
    <w:rsid w:val="009F6645"/>
    <w:rsid w:val="009F66B4"/>
    <w:rsid w:val="009F69EB"/>
    <w:rsid w:val="009F750A"/>
    <w:rsid w:val="009F7518"/>
    <w:rsid w:val="009F7694"/>
    <w:rsid w:val="009F79CC"/>
    <w:rsid w:val="009F79EC"/>
    <w:rsid w:val="00A007C6"/>
    <w:rsid w:val="00A00B4E"/>
    <w:rsid w:val="00A00EB8"/>
    <w:rsid w:val="00A01FCB"/>
    <w:rsid w:val="00A02583"/>
    <w:rsid w:val="00A029F9"/>
    <w:rsid w:val="00A0310D"/>
    <w:rsid w:val="00A04707"/>
    <w:rsid w:val="00A049F3"/>
    <w:rsid w:val="00A04CC5"/>
    <w:rsid w:val="00A05DB9"/>
    <w:rsid w:val="00A05F7E"/>
    <w:rsid w:val="00A06594"/>
    <w:rsid w:val="00A0667F"/>
    <w:rsid w:val="00A06F69"/>
    <w:rsid w:val="00A06FDF"/>
    <w:rsid w:val="00A102A4"/>
    <w:rsid w:val="00A107E0"/>
    <w:rsid w:val="00A10EA6"/>
    <w:rsid w:val="00A11C6B"/>
    <w:rsid w:val="00A1291B"/>
    <w:rsid w:val="00A12C62"/>
    <w:rsid w:val="00A12D44"/>
    <w:rsid w:val="00A12F23"/>
    <w:rsid w:val="00A13946"/>
    <w:rsid w:val="00A13CAC"/>
    <w:rsid w:val="00A13F2F"/>
    <w:rsid w:val="00A14F99"/>
    <w:rsid w:val="00A15E7E"/>
    <w:rsid w:val="00A160B8"/>
    <w:rsid w:val="00A164BC"/>
    <w:rsid w:val="00A1694E"/>
    <w:rsid w:val="00A16BFC"/>
    <w:rsid w:val="00A17486"/>
    <w:rsid w:val="00A17B1E"/>
    <w:rsid w:val="00A20324"/>
    <w:rsid w:val="00A20432"/>
    <w:rsid w:val="00A21AAF"/>
    <w:rsid w:val="00A21D12"/>
    <w:rsid w:val="00A22627"/>
    <w:rsid w:val="00A22A10"/>
    <w:rsid w:val="00A23289"/>
    <w:rsid w:val="00A2383F"/>
    <w:rsid w:val="00A24D47"/>
    <w:rsid w:val="00A254E3"/>
    <w:rsid w:val="00A254E7"/>
    <w:rsid w:val="00A256ED"/>
    <w:rsid w:val="00A25869"/>
    <w:rsid w:val="00A25AD9"/>
    <w:rsid w:val="00A25EAF"/>
    <w:rsid w:val="00A261AB"/>
    <w:rsid w:val="00A26468"/>
    <w:rsid w:val="00A269AE"/>
    <w:rsid w:val="00A26E08"/>
    <w:rsid w:val="00A270D1"/>
    <w:rsid w:val="00A2727C"/>
    <w:rsid w:val="00A27663"/>
    <w:rsid w:val="00A2775D"/>
    <w:rsid w:val="00A277D5"/>
    <w:rsid w:val="00A278F9"/>
    <w:rsid w:val="00A27E18"/>
    <w:rsid w:val="00A30121"/>
    <w:rsid w:val="00A305B9"/>
    <w:rsid w:val="00A315E0"/>
    <w:rsid w:val="00A32622"/>
    <w:rsid w:val="00A328CF"/>
    <w:rsid w:val="00A33773"/>
    <w:rsid w:val="00A33E97"/>
    <w:rsid w:val="00A34008"/>
    <w:rsid w:val="00A342A7"/>
    <w:rsid w:val="00A344EB"/>
    <w:rsid w:val="00A3500E"/>
    <w:rsid w:val="00A35A28"/>
    <w:rsid w:val="00A35B71"/>
    <w:rsid w:val="00A35BBD"/>
    <w:rsid w:val="00A35CC5"/>
    <w:rsid w:val="00A362CB"/>
    <w:rsid w:val="00A37161"/>
    <w:rsid w:val="00A4011D"/>
    <w:rsid w:val="00A403FB"/>
    <w:rsid w:val="00A41983"/>
    <w:rsid w:val="00A41F41"/>
    <w:rsid w:val="00A42C91"/>
    <w:rsid w:val="00A434ED"/>
    <w:rsid w:val="00A4382A"/>
    <w:rsid w:val="00A4415A"/>
    <w:rsid w:val="00A44703"/>
    <w:rsid w:val="00A448E7"/>
    <w:rsid w:val="00A44C2E"/>
    <w:rsid w:val="00A45651"/>
    <w:rsid w:val="00A45B0D"/>
    <w:rsid w:val="00A45C33"/>
    <w:rsid w:val="00A45ED2"/>
    <w:rsid w:val="00A4608B"/>
    <w:rsid w:val="00A461EE"/>
    <w:rsid w:val="00A46636"/>
    <w:rsid w:val="00A46669"/>
    <w:rsid w:val="00A466AB"/>
    <w:rsid w:val="00A46A9A"/>
    <w:rsid w:val="00A4754E"/>
    <w:rsid w:val="00A47753"/>
    <w:rsid w:val="00A47FBE"/>
    <w:rsid w:val="00A501E0"/>
    <w:rsid w:val="00A50406"/>
    <w:rsid w:val="00A509BB"/>
    <w:rsid w:val="00A50AB0"/>
    <w:rsid w:val="00A510B2"/>
    <w:rsid w:val="00A51264"/>
    <w:rsid w:val="00A51709"/>
    <w:rsid w:val="00A51956"/>
    <w:rsid w:val="00A51EFE"/>
    <w:rsid w:val="00A52AB4"/>
    <w:rsid w:val="00A52F9D"/>
    <w:rsid w:val="00A532FC"/>
    <w:rsid w:val="00A5337B"/>
    <w:rsid w:val="00A53770"/>
    <w:rsid w:val="00A53C95"/>
    <w:rsid w:val="00A54D67"/>
    <w:rsid w:val="00A54D7A"/>
    <w:rsid w:val="00A54FD0"/>
    <w:rsid w:val="00A550C8"/>
    <w:rsid w:val="00A5598B"/>
    <w:rsid w:val="00A55BF5"/>
    <w:rsid w:val="00A56D14"/>
    <w:rsid w:val="00A573D3"/>
    <w:rsid w:val="00A60445"/>
    <w:rsid w:val="00A608DA"/>
    <w:rsid w:val="00A60C6D"/>
    <w:rsid w:val="00A60EC1"/>
    <w:rsid w:val="00A613F1"/>
    <w:rsid w:val="00A61674"/>
    <w:rsid w:val="00A61B36"/>
    <w:rsid w:val="00A61F38"/>
    <w:rsid w:val="00A61F90"/>
    <w:rsid w:val="00A62310"/>
    <w:rsid w:val="00A6373D"/>
    <w:rsid w:val="00A64780"/>
    <w:rsid w:val="00A648B8"/>
    <w:rsid w:val="00A64B6B"/>
    <w:rsid w:val="00A653AD"/>
    <w:rsid w:val="00A65C82"/>
    <w:rsid w:val="00A65D00"/>
    <w:rsid w:val="00A65F62"/>
    <w:rsid w:val="00A66089"/>
    <w:rsid w:val="00A660A4"/>
    <w:rsid w:val="00A660E6"/>
    <w:rsid w:val="00A66157"/>
    <w:rsid w:val="00A66357"/>
    <w:rsid w:val="00A665AE"/>
    <w:rsid w:val="00A668AA"/>
    <w:rsid w:val="00A67231"/>
    <w:rsid w:val="00A677A3"/>
    <w:rsid w:val="00A70205"/>
    <w:rsid w:val="00A7031C"/>
    <w:rsid w:val="00A7049E"/>
    <w:rsid w:val="00A70523"/>
    <w:rsid w:val="00A71550"/>
    <w:rsid w:val="00A715CF"/>
    <w:rsid w:val="00A71E59"/>
    <w:rsid w:val="00A7262D"/>
    <w:rsid w:val="00A73494"/>
    <w:rsid w:val="00A73924"/>
    <w:rsid w:val="00A73B1A"/>
    <w:rsid w:val="00A73C6D"/>
    <w:rsid w:val="00A752B4"/>
    <w:rsid w:val="00A75A65"/>
    <w:rsid w:val="00A7654A"/>
    <w:rsid w:val="00A76605"/>
    <w:rsid w:val="00A7769A"/>
    <w:rsid w:val="00A77B32"/>
    <w:rsid w:val="00A77C95"/>
    <w:rsid w:val="00A80549"/>
    <w:rsid w:val="00A808D1"/>
    <w:rsid w:val="00A810EB"/>
    <w:rsid w:val="00A8144D"/>
    <w:rsid w:val="00A81480"/>
    <w:rsid w:val="00A8198C"/>
    <w:rsid w:val="00A81DD2"/>
    <w:rsid w:val="00A81E8D"/>
    <w:rsid w:val="00A81F7E"/>
    <w:rsid w:val="00A82165"/>
    <w:rsid w:val="00A8218F"/>
    <w:rsid w:val="00A82B27"/>
    <w:rsid w:val="00A82C02"/>
    <w:rsid w:val="00A831CF"/>
    <w:rsid w:val="00A8352C"/>
    <w:rsid w:val="00A83974"/>
    <w:rsid w:val="00A8423D"/>
    <w:rsid w:val="00A84BC9"/>
    <w:rsid w:val="00A84C5F"/>
    <w:rsid w:val="00A84DAD"/>
    <w:rsid w:val="00A84F0E"/>
    <w:rsid w:val="00A84FEC"/>
    <w:rsid w:val="00A85984"/>
    <w:rsid w:val="00A85C62"/>
    <w:rsid w:val="00A867D5"/>
    <w:rsid w:val="00A868C2"/>
    <w:rsid w:val="00A86D3F"/>
    <w:rsid w:val="00A87E6B"/>
    <w:rsid w:val="00A908A0"/>
    <w:rsid w:val="00A909D5"/>
    <w:rsid w:val="00A90C2F"/>
    <w:rsid w:val="00A91032"/>
    <w:rsid w:val="00A91A95"/>
    <w:rsid w:val="00A92171"/>
    <w:rsid w:val="00A9237C"/>
    <w:rsid w:val="00A92CF6"/>
    <w:rsid w:val="00A92DFE"/>
    <w:rsid w:val="00A92FEF"/>
    <w:rsid w:val="00A931DA"/>
    <w:rsid w:val="00A9371A"/>
    <w:rsid w:val="00A93C3B"/>
    <w:rsid w:val="00A94519"/>
    <w:rsid w:val="00A946AE"/>
    <w:rsid w:val="00A94709"/>
    <w:rsid w:val="00A9487C"/>
    <w:rsid w:val="00A94906"/>
    <w:rsid w:val="00A95068"/>
    <w:rsid w:val="00A95153"/>
    <w:rsid w:val="00A953A9"/>
    <w:rsid w:val="00A95589"/>
    <w:rsid w:val="00A958C7"/>
    <w:rsid w:val="00A95C46"/>
    <w:rsid w:val="00A95C66"/>
    <w:rsid w:val="00A95CCF"/>
    <w:rsid w:val="00A9621A"/>
    <w:rsid w:val="00A96397"/>
    <w:rsid w:val="00A963E8"/>
    <w:rsid w:val="00A96ACB"/>
    <w:rsid w:val="00A96D12"/>
    <w:rsid w:val="00A9729F"/>
    <w:rsid w:val="00A973F3"/>
    <w:rsid w:val="00AA0F73"/>
    <w:rsid w:val="00AA1760"/>
    <w:rsid w:val="00AA1999"/>
    <w:rsid w:val="00AA29F7"/>
    <w:rsid w:val="00AA2A1A"/>
    <w:rsid w:val="00AA2E3D"/>
    <w:rsid w:val="00AA2F0A"/>
    <w:rsid w:val="00AA3851"/>
    <w:rsid w:val="00AA41B1"/>
    <w:rsid w:val="00AA4924"/>
    <w:rsid w:val="00AA4EB8"/>
    <w:rsid w:val="00AA4F02"/>
    <w:rsid w:val="00AA4F79"/>
    <w:rsid w:val="00AA5169"/>
    <w:rsid w:val="00AA5A05"/>
    <w:rsid w:val="00AA5E44"/>
    <w:rsid w:val="00AA6050"/>
    <w:rsid w:val="00AA608E"/>
    <w:rsid w:val="00AA678B"/>
    <w:rsid w:val="00AA6B7E"/>
    <w:rsid w:val="00AA6CD0"/>
    <w:rsid w:val="00AA6F2B"/>
    <w:rsid w:val="00AA73CF"/>
    <w:rsid w:val="00AA752F"/>
    <w:rsid w:val="00AA75DA"/>
    <w:rsid w:val="00AA773C"/>
    <w:rsid w:val="00AA7F3E"/>
    <w:rsid w:val="00AB0377"/>
    <w:rsid w:val="00AB050E"/>
    <w:rsid w:val="00AB1071"/>
    <w:rsid w:val="00AB14F2"/>
    <w:rsid w:val="00AB156E"/>
    <w:rsid w:val="00AB1583"/>
    <w:rsid w:val="00AB198F"/>
    <w:rsid w:val="00AB1B87"/>
    <w:rsid w:val="00AB302D"/>
    <w:rsid w:val="00AB32C1"/>
    <w:rsid w:val="00AB337C"/>
    <w:rsid w:val="00AB37F8"/>
    <w:rsid w:val="00AB40C0"/>
    <w:rsid w:val="00AB4F9A"/>
    <w:rsid w:val="00AB5060"/>
    <w:rsid w:val="00AB546A"/>
    <w:rsid w:val="00AB5BB8"/>
    <w:rsid w:val="00AB5D16"/>
    <w:rsid w:val="00AB612C"/>
    <w:rsid w:val="00AB6B61"/>
    <w:rsid w:val="00AB6D43"/>
    <w:rsid w:val="00AB6F45"/>
    <w:rsid w:val="00AB7345"/>
    <w:rsid w:val="00AB7BD6"/>
    <w:rsid w:val="00AC0096"/>
    <w:rsid w:val="00AC052E"/>
    <w:rsid w:val="00AC06B4"/>
    <w:rsid w:val="00AC086C"/>
    <w:rsid w:val="00AC0BA2"/>
    <w:rsid w:val="00AC0EC1"/>
    <w:rsid w:val="00AC188F"/>
    <w:rsid w:val="00AC1A85"/>
    <w:rsid w:val="00AC1B85"/>
    <w:rsid w:val="00AC1B9A"/>
    <w:rsid w:val="00AC227E"/>
    <w:rsid w:val="00AC2321"/>
    <w:rsid w:val="00AC2F38"/>
    <w:rsid w:val="00AC3DAF"/>
    <w:rsid w:val="00AC4A17"/>
    <w:rsid w:val="00AC4DD6"/>
    <w:rsid w:val="00AC4EBE"/>
    <w:rsid w:val="00AC4EED"/>
    <w:rsid w:val="00AC5056"/>
    <w:rsid w:val="00AC537B"/>
    <w:rsid w:val="00AC53EE"/>
    <w:rsid w:val="00AC5B20"/>
    <w:rsid w:val="00AC5B60"/>
    <w:rsid w:val="00AC5C73"/>
    <w:rsid w:val="00AC5C86"/>
    <w:rsid w:val="00AC5CFA"/>
    <w:rsid w:val="00AC671A"/>
    <w:rsid w:val="00AC69E2"/>
    <w:rsid w:val="00AC6EA0"/>
    <w:rsid w:val="00AC7DA1"/>
    <w:rsid w:val="00AD0706"/>
    <w:rsid w:val="00AD0A6C"/>
    <w:rsid w:val="00AD1A0E"/>
    <w:rsid w:val="00AD1A77"/>
    <w:rsid w:val="00AD2837"/>
    <w:rsid w:val="00AD283D"/>
    <w:rsid w:val="00AD2953"/>
    <w:rsid w:val="00AD2CF4"/>
    <w:rsid w:val="00AD35CF"/>
    <w:rsid w:val="00AD36A9"/>
    <w:rsid w:val="00AD3788"/>
    <w:rsid w:val="00AD3FE8"/>
    <w:rsid w:val="00AD6507"/>
    <w:rsid w:val="00AD7D9B"/>
    <w:rsid w:val="00AD7DF8"/>
    <w:rsid w:val="00AD7E86"/>
    <w:rsid w:val="00AE028A"/>
    <w:rsid w:val="00AE03F0"/>
    <w:rsid w:val="00AE0755"/>
    <w:rsid w:val="00AE0904"/>
    <w:rsid w:val="00AE0DB9"/>
    <w:rsid w:val="00AE1CC4"/>
    <w:rsid w:val="00AE1F78"/>
    <w:rsid w:val="00AE2B99"/>
    <w:rsid w:val="00AE367D"/>
    <w:rsid w:val="00AE3A73"/>
    <w:rsid w:val="00AE403A"/>
    <w:rsid w:val="00AE4239"/>
    <w:rsid w:val="00AE42A0"/>
    <w:rsid w:val="00AE49FB"/>
    <w:rsid w:val="00AE4C10"/>
    <w:rsid w:val="00AE4C74"/>
    <w:rsid w:val="00AE52C2"/>
    <w:rsid w:val="00AE5AF0"/>
    <w:rsid w:val="00AE658D"/>
    <w:rsid w:val="00AE6639"/>
    <w:rsid w:val="00AE6FDC"/>
    <w:rsid w:val="00AE71C8"/>
    <w:rsid w:val="00AE7291"/>
    <w:rsid w:val="00AE7594"/>
    <w:rsid w:val="00AE766E"/>
    <w:rsid w:val="00AE7D45"/>
    <w:rsid w:val="00AF0CEF"/>
    <w:rsid w:val="00AF1EB3"/>
    <w:rsid w:val="00AF1FF7"/>
    <w:rsid w:val="00AF26D3"/>
    <w:rsid w:val="00AF28B5"/>
    <w:rsid w:val="00AF2EE9"/>
    <w:rsid w:val="00AF2F23"/>
    <w:rsid w:val="00AF3246"/>
    <w:rsid w:val="00AF333C"/>
    <w:rsid w:val="00AF3610"/>
    <w:rsid w:val="00AF46A1"/>
    <w:rsid w:val="00AF4ACE"/>
    <w:rsid w:val="00AF4DA9"/>
    <w:rsid w:val="00AF5011"/>
    <w:rsid w:val="00AF672D"/>
    <w:rsid w:val="00AF6AAC"/>
    <w:rsid w:val="00AF6BCB"/>
    <w:rsid w:val="00AF7B4A"/>
    <w:rsid w:val="00AF7BE0"/>
    <w:rsid w:val="00AF7D17"/>
    <w:rsid w:val="00AF7FEB"/>
    <w:rsid w:val="00B002FC"/>
    <w:rsid w:val="00B00591"/>
    <w:rsid w:val="00B006D8"/>
    <w:rsid w:val="00B00999"/>
    <w:rsid w:val="00B013F9"/>
    <w:rsid w:val="00B0154B"/>
    <w:rsid w:val="00B018B6"/>
    <w:rsid w:val="00B0238F"/>
    <w:rsid w:val="00B0243B"/>
    <w:rsid w:val="00B02A8C"/>
    <w:rsid w:val="00B02EC3"/>
    <w:rsid w:val="00B032E7"/>
    <w:rsid w:val="00B046C7"/>
    <w:rsid w:val="00B0498C"/>
    <w:rsid w:val="00B04DCC"/>
    <w:rsid w:val="00B0524C"/>
    <w:rsid w:val="00B05AF9"/>
    <w:rsid w:val="00B06212"/>
    <w:rsid w:val="00B0691C"/>
    <w:rsid w:val="00B06C04"/>
    <w:rsid w:val="00B06F06"/>
    <w:rsid w:val="00B0714A"/>
    <w:rsid w:val="00B073D9"/>
    <w:rsid w:val="00B0751E"/>
    <w:rsid w:val="00B07DAA"/>
    <w:rsid w:val="00B1018B"/>
    <w:rsid w:val="00B102E5"/>
    <w:rsid w:val="00B118B7"/>
    <w:rsid w:val="00B11A52"/>
    <w:rsid w:val="00B11B58"/>
    <w:rsid w:val="00B11F74"/>
    <w:rsid w:val="00B12648"/>
    <w:rsid w:val="00B12BD5"/>
    <w:rsid w:val="00B136F2"/>
    <w:rsid w:val="00B13701"/>
    <w:rsid w:val="00B13CA2"/>
    <w:rsid w:val="00B13FD8"/>
    <w:rsid w:val="00B146AE"/>
    <w:rsid w:val="00B14713"/>
    <w:rsid w:val="00B14CBD"/>
    <w:rsid w:val="00B15044"/>
    <w:rsid w:val="00B158A3"/>
    <w:rsid w:val="00B15C49"/>
    <w:rsid w:val="00B15E47"/>
    <w:rsid w:val="00B15F49"/>
    <w:rsid w:val="00B16D9C"/>
    <w:rsid w:val="00B2005F"/>
    <w:rsid w:val="00B202C4"/>
    <w:rsid w:val="00B20B20"/>
    <w:rsid w:val="00B20F9C"/>
    <w:rsid w:val="00B20FF0"/>
    <w:rsid w:val="00B2122D"/>
    <w:rsid w:val="00B217ED"/>
    <w:rsid w:val="00B21819"/>
    <w:rsid w:val="00B21CD5"/>
    <w:rsid w:val="00B22DB5"/>
    <w:rsid w:val="00B22E8E"/>
    <w:rsid w:val="00B23320"/>
    <w:rsid w:val="00B235A2"/>
    <w:rsid w:val="00B2397A"/>
    <w:rsid w:val="00B23995"/>
    <w:rsid w:val="00B23C43"/>
    <w:rsid w:val="00B23CC2"/>
    <w:rsid w:val="00B24A1E"/>
    <w:rsid w:val="00B24BAE"/>
    <w:rsid w:val="00B24EF4"/>
    <w:rsid w:val="00B25070"/>
    <w:rsid w:val="00B251BE"/>
    <w:rsid w:val="00B25D9E"/>
    <w:rsid w:val="00B25F6D"/>
    <w:rsid w:val="00B2787B"/>
    <w:rsid w:val="00B27969"/>
    <w:rsid w:val="00B300F3"/>
    <w:rsid w:val="00B30312"/>
    <w:rsid w:val="00B31930"/>
    <w:rsid w:val="00B32070"/>
    <w:rsid w:val="00B32BCD"/>
    <w:rsid w:val="00B32C2C"/>
    <w:rsid w:val="00B3349F"/>
    <w:rsid w:val="00B33E13"/>
    <w:rsid w:val="00B3445B"/>
    <w:rsid w:val="00B347AF"/>
    <w:rsid w:val="00B34888"/>
    <w:rsid w:val="00B34E67"/>
    <w:rsid w:val="00B35A1E"/>
    <w:rsid w:val="00B35C75"/>
    <w:rsid w:val="00B35ED6"/>
    <w:rsid w:val="00B3700E"/>
    <w:rsid w:val="00B3773E"/>
    <w:rsid w:val="00B37A0F"/>
    <w:rsid w:val="00B37DFA"/>
    <w:rsid w:val="00B37EC2"/>
    <w:rsid w:val="00B40638"/>
    <w:rsid w:val="00B40A23"/>
    <w:rsid w:val="00B40A57"/>
    <w:rsid w:val="00B40C6A"/>
    <w:rsid w:val="00B41162"/>
    <w:rsid w:val="00B4191D"/>
    <w:rsid w:val="00B41A72"/>
    <w:rsid w:val="00B42574"/>
    <w:rsid w:val="00B42C3F"/>
    <w:rsid w:val="00B44A55"/>
    <w:rsid w:val="00B44C57"/>
    <w:rsid w:val="00B44CEC"/>
    <w:rsid w:val="00B44E06"/>
    <w:rsid w:val="00B44EC9"/>
    <w:rsid w:val="00B45C77"/>
    <w:rsid w:val="00B45E5D"/>
    <w:rsid w:val="00B45FB1"/>
    <w:rsid w:val="00B4624A"/>
    <w:rsid w:val="00B46425"/>
    <w:rsid w:val="00B4645C"/>
    <w:rsid w:val="00B4659E"/>
    <w:rsid w:val="00B467B3"/>
    <w:rsid w:val="00B46A3C"/>
    <w:rsid w:val="00B46A50"/>
    <w:rsid w:val="00B46AC1"/>
    <w:rsid w:val="00B46C5A"/>
    <w:rsid w:val="00B471D8"/>
    <w:rsid w:val="00B47208"/>
    <w:rsid w:val="00B4778E"/>
    <w:rsid w:val="00B50A58"/>
    <w:rsid w:val="00B50C64"/>
    <w:rsid w:val="00B51283"/>
    <w:rsid w:val="00B51287"/>
    <w:rsid w:val="00B51A65"/>
    <w:rsid w:val="00B51C8C"/>
    <w:rsid w:val="00B51F3E"/>
    <w:rsid w:val="00B521D5"/>
    <w:rsid w:val="00B52729"/>
    <w:rsid w:val="00B52ADF"/>
    <w:rsid w:val="00B52C08"/>
    <w:rsid w:val="00B53A27"/>
    <w:rsid w:val="00B53A33"/>
    <w:rsid w:val="00B53B7F"/>
    <w:rsid w:val="00B54D9D"/>
    <w:rsid w:val="00B55A22"/>
    <w:rsid w:val="00B55DDA"/>
    <w:rsid w:val="00B566D2"/>
    <w:rsid w:val="00B577B5"/>
    <w:rsid w:val="00B60668"/>
    <w:rsid w:val="00B610D5"/>
    <w:rsid w:val="00B621CE"/>
    <w:rsid w:val="00B6247B"/>
    <w:rsid w:val="00B626DC"/>
    <w:rsid w:val="00B6299B"/>
    <w:rsid w:val="00B630CB"/>
    <w:rsid w:val="00B631B9"/>
    <w:rsid w:val="00B63B52"/>
    <w:rsid w:val="00B63DE7"/>
    <w:rsid w:val="00B63E70"/>
    <w:rsid w:val="00B641AA"/>
    <w:rsid w:val="00B64379"/>
    <w:rsid w:val="00B643EA"/>
    <w:rsid w:val="00B644DD"/>
    <w:rsid w:val="00B65033"/>
    <w:rsid w:val="00B652CE"/>
    <w:rsid w:val="00B663F0"/>
    <w:rsid w:val="00B665C8"/>
    <w:rsid w:val="00B66F87"/>
    <w:rsid w:val="00B7044C"/>
    <w:rsid w:val="00B70835"/>
    <w:rsid w:val="00B7086C"/>
    <w:rsid w:val="00B70C52"/>
    <w:rsid w:val="00B70E15"/>
    <w:rsid w:val="00B712D3"/>
    <w:rsid w:val="00B71360"/>
    <w:rsid w:val="00B715AB"/>
    <w:rsid w:val="00B71687"/>
    <w:rsid w:val="00B71B34"/>
    <w:rsid w:val="00B71FC3"/>
    <w:rsid w:val="00B72020"/>
    <w:rsid w:val="00B72D03"/>
    <w:rsid w:val="00B72DE7"/>
    <w:rsid w:val="00B73015"/>
    <w:rsid w:val="00B731DD"/>
    <w:rsid w:val="00B7342E"/>
    <w:rsid w:val="00B73D2C"/>
    <w:rsid w:val="00B747A6"/>
    <w:rsid w:val="00B74E24"/>
    <w:rsid w:val="00B75211"/>
    <w:rsid w:val="00B7535C"/>
    <w:rsid w:val="00B75BAB"/>
    <w:rsid w:val="00B75BC8"/>
    <w:rsid w:val="00B75D63"/>
    <w:rsid w:val="00B75F30"/>
    <w:rsid w:val="00B76118"/>
    <w:rsid w:val="00B76687"/>
    <w:rsid w:val="00B76C6E"/>
    <w:rsid w:val="00B775FC"/>
    <w:rsid w:val="00B77B05"/>
    <w:rsid w:val="00B77D3D"/>
    <w:rsid w:val="00B805EF"/>
    <w:rsid w:val="00B80A72"/>
    <w:rsid w:val="00B80D78"/>
    <w:rsid w:val="00B82930"/>
    <w:rsid w:val="00B82B27"/>
    <w:rsid w:val="00B835DE"/>
    <w:rsid w:val="00B83A48"/>
    <w:rsid w:val="00B84256"/>
    <w:rsid w:val="00B84D38"/>
    <w:rsid w:val="00B84FC1"/>
    <w:rsid w:val="00B853EA"/>
    <w:rsid w:val="00B858FD"/>
    <w:rsid w:val="00B85A8E"/>
    <w:rsid w:val="00B86625"/>
    <w:rsid w:val="00B8681F"/>
    <w:rsid w:val="00B87FFD"/>
    <w:rsid w:val="00B9053D"/>
    <w:rsid w:val="00B90571"/>
    <w:rsid w:val="00B905D4"/>
    <w:rsid w:val="00B90D3C"/>
    <w:rsid w:val="00B91111"/>
    <w:rsid w:val="00B9127A"/>
    <w:rsid w:val="00B9154C"/>
    <w:rsid w:val="00B9187C"/>
    <w:rsid w:val="00B92221"/>
    <w:rsid w:val="00B92530"/>
    <w:rsid w:val="00B92B24"/>
    <w:rsid w:val="00B92CCC"/>
    <w:rsid w:val="00B9317F"/>
    <w:rsid w:val="00B94D55"/>
    <w:rsid w:val="00B950C0"/>
    <w:rsid w:val="00B9554A"/>
    <w:rsid w:val="00B95862"/>
    <w:rsid w:val="00B960E5"/>
    <w:rsid w:val="00B96308"/>
    <w:rsid w:val="00B968C2"/>
    <w:rsid w:val="00B969D6"/>
    <w:rsid w:val="00B96DCC"/>
    <w:rsid w:val="00B96E28"/>
    <w:rsid w:val="00B97468"/>
    <w:rsid w:val="00B975B9"/>
    <w:rsid w:val="00BA014C"/>
    <w:rsid w:val="00BA024B"/>
    <w:rsid w:val="00BA055A"/>
    <w:rsid w:val="00BA0567"/>
    <w:rsid w:val="00BA0736"/>
    <w:rsid w:val="00BA11B1"/>
    <w:rsid w:val="00BA21CF"/>
    <w:rsid w:val="00BA2F29"/>
    <w:rsid w:val="00BA31B9"/>
    <w:rsid w:val="00BA32D4"/>
    <w:rsid w:val="00BA3D8C"/>
    <w:rsid w:val="00BA428A"/>
    <w:rsid w:val="00BA45E6"/>
    <w:rsid w:val="00BA51D3"/>
    <w:rsid w:val="00BA5378"/>
    <w:rsid w:val="00BA54D9"/>
    <w:rsid w:val="00BA5D6E"/>
    <w:rsid w:val="00BA606B"/>
    <w:rsid w:val="00BA66F1"/>
    <w:rsid w:val="00BA6BB0"/>
    <w:rsid w:val="00BA6EAC"/>
    <w:rsid w:val="00BA7000"/>
    <w:rsid w:val="00BA758E"/>
    <w:rsid w:val="00BA76E9"/>
    <w:rsid w:val="00BA795D"/>
    <w:rsid w:val="00BB10D5"/>
    <w:rsid w:val="00BB1661"/>
    <w:rsid w:val="00BB1FFE"/>
    <w:rsid w:val="00BB2F45"/>
    <w:rsid w:val="00BB2FD4"/>
    <w:rsid w:val="00BB369B"/>
    <w:rsid w:val="00BB3A2B"/>
    <w:rsid w:val="00BB3CCC"/>
    <w:rsid w:val="00BB439D"/>
    <w:rsid w:val="00BB4ABB"/>
    <w:rsid w:val="00BB5559"/>
    <w:rsid w:val="00BB5806"/>
    <w:rsid w:val="00BB594E"/>
    <w:rsid w:val="00BB5B79"/>
    <w:rsid w:val="00BB6332"/>
    <w:rsid w:val="00BB7BEE"/>
    <w:rsid w:val="00BC03EA"/>
    <w:rsid w:val="00BC073F"/>
    <w:rsid w:val="00BC0825"/>
    <w:rsid w:val="00BC0DC2"/>
    <w:rsid w:val="00BC1E09"/>
    <w:rsid w:val="00BC1E53"/>
    <w:rsid w:val="00BC227A"/>
    <w:rsid w:val="00BC22B4"/>
    <w:rsid w:val="00BC2C23"/>
    <w:rsid w:val="00BC3E90"/>
    <w:rsid w:val="00BC430A"/>
    <w:rsid w:val="00BC45BF"/>
    <w:rsid w:val="00BC5E6C"/>
    <w:rsid w:val="00BC62D0"/>
    <w:rsid w:val="00BC6949"/>
    <w:rsid w:val="00BC73D4"/>
    <w:rsid w:val="00BC74EB"/>
    <w:rsid w:val="00BC7952"/>
    <w:rsid w:val="00BC7A8A"/>
    <w:rsid w:val="00BD0150"/>
    <w:rsid w:val="00BD1007"/>
    <w:rsid w:val="00BD1869"/>
    <w:rsid w:val="00BD18F0"/>
    <w:rsid w:val="00BD1945"/>
    <w:rsid w:val="00BD1B02"/>
    <w:rsid w:val="00BD2196"/>
    <w:rsid w:val="00BD2D89"/>
    <w:rsid w:val="00BD3475"/>
    <w:rsid w:val="00BD3539"/>
    <w:rsid w:val="00BD3896"/>
    <w:rsid w:val="00BD394A"/>
    <w:rsid w:val="00BD3BD9"/>
    <w:rsid w:val="00BD3DAB"/>
    <w:rsid w:val="00BD4475"/>
    <w:rsid w:val="00BD4737"/>
    <w:rsid w:val="00BD4782"/>
    <w:rsid w:val="00BD4C56"/>
    <w:rsid w:val="00BD550B"/>
    <w:rsid w:val="00BD5932"/>
    <w:rsid w:val="00BD6226"/>
    <w:rsid w:val="00BD62D5"/>
    <w:rsid w:val="00BD66EC"/>
    <w:rsid w:val="00BD7146"/>
    <w:rsid w:val="00BE010D"/>
    <w:rsid w:val="00BE051D"/>
    <w:rsid w:val="00BE16D4"/>
    <w:rsid w:val="00BE1844"/>
    <w:rsid w:val="00BE1BE5"/>
    <w:rsid w:val="00BE26C3"/>
    <w:rsid w:val="00BE3586"/>
    <w:rsid w:val="00BE373D"/>
    <w:rsid w:val="00BE4604"/>
    <w:rsid w:val="00BE4E5F"/>
    <w:rsid w:val="00BE4EEE"/>
    <w:rsid w:val="00BE5050"/>
    <w:rsid w:val="00BE5324"/>
    <w:rsid w:val="00BE5C0A"/>
    <w:rsid w:val="00BE6028"/>
    <w:rsid w:val="00BE60B5"/>
    <w:rsid w:val="00BE784B"/>
    <w:rsid w:val="00BE797B"/>
    <w:rsid w:val="00BE7DE7"/>
    <w:rsid w:val="00BF0032"/>
    <w:rsid w:val="00BF0F7F"/>
    <w:rsid w:val="00BF1202"/>
    <w:rsid w:val="00BF147D"/>
    <w:rsid w:val="00BF19AA"/>
    <w:rsid w:val="00BF2534"/>
    <w:rsid w:val="00BF28DC"/>
    <w:rsid w:val="00BF426E"/>
    <w:rsid w:val="00BF4633"/>
    <w:rsid w:val="00BF4A6C"/>
    <w:rsid w:val="00BF5285"/>
    <w:rsid w:val="00BF589A"/>
    <w:rsid w:val="00BF6123"/>
    <w:rsid w:val="00BF6173"/>
    <w:rsid w:val="00BF6801"/>
    <w:rsid w:val="00BF6835"/>
    <w:rsid w:val="00BF6899"/>
    <w:rsid w:val="00BF6BF2"/>
    <w:rsid w:val="00BF73E4"/>
    <w:rsid w:val="00BF760D"/>
    <w:rsid w:val="00BF7B17"/>
    <w:rsid w:val="00C0014C"/>
    <w:rsid w:val="00C0025B"/>
    <w:rsid w:val="00C005A8"/>
    <w:rsid w:val="00C0130D"/>
    <w:rsid w:val="00C01DAF"/>
    <w:rsid w:val="00C01DD0"/>
    <w:rsid w:val="00C01E5E"/>
    <w:rsid w:val="00C03194"/>
    <w:rsid w:val="00C03695"/>
    <w:rsid w:val="00C03C02"/>
    <w:rsid w:val="00C03D01"/>
    <w:rsid w:val="00C04196"/>
    <w:rsid w:val="00C04979"/>
    <w:rsid w:val="00C0497E"/>
    <w:rsid w:val="00C0517E"/>
    <w:rsid w:val="00C05217"/>
    <w:rsid w:val="00C053EB"/>
    <w:rsid w:val="00C059A2"/>
    <w:rsid w:val="00C05A54"/>
    <w:rsid w:val="00C05B4C"/>
    <w:rsid w:val="00C05D84"/>
    <w:rsid w:val="00C064E2"/>
    <w:rsid w:val="00C069E9"/>
    <w:rsid w:val="00C06FAE"/>
    <w:rsid w:val="00C07826"/>
    <w:rsid w:val="00C10486"/>
    <w:rsid w:val="00C1188B"/>
    <w:rsid w:val="00C118D0"/>
    <w:rsid w:val="00C12175"/>
    <w:rsid w:val="00C131BC"/>
    <w:rsid w:val="00C13C79"/>
    <w:rsid w:val="00C14418"/>
    <w:rsid w:val="00C14C19"/>
    <w:rsid w:val="00C14EE7"/>
    <w:rsid w:val="00C15810"/>
    <w:rsid w:val="00C16121"/>
    <w:rsid w:val="00C16160"/>
    <w:rsid w:val="00C16621"/>
    <w:rsid w:val="00C16681"/>
    <w:rsid w:val="00C16865"/>
    <w:rsid w:val="00C16A87"/>
    <w:rsid w:val="00C16AEA"/>
    <w:rsid w:val="00C16DD9"/>
    <w:rsid w:val="00C16E88"/>
    <w:rsid w:val="00C17056"/>
    <w:rsid w:val="00C20091"/>
    <w:rsid w:val="00C2028F"/>
    <w:rsid w:val="00C20411"/>
    <w:rsid w:val="00C204CF"/>
    <w:rsid w:val="00C20AAA"/>
    <w:rsid w:val="00C20F70"/>
    <w:rsid w:val="00C2196E"/>
    <w:rsid w:val="00C21FCD"/>
    <w:rsid w:val="00C22052"/>
    <w:rsid w:val="00C2210A"/>
    <w:rsid w:val="00C2262E"/>
    <w:rsid w:val="00C227C8"/>
    <w:rsid w:val="00C228D2"/>
    <w:rsid w:val="00C231B3"/>
    <w:rsid w:val="00C23386"/>
    <w:rsid w:val="00C234B8"/>
    <w:rsid w:val="00C24076"/>
    <w:rsid w:val="00C251E2"/>
    <w:rsid w:val="00C25290"/>
    <w:rsid w:val="00C258C1"/>
    <w:rsid w:val="00C259DC"/>
    <w:rsid w:val="00C25AAD"/>
    <w:rsid w:val="00C2632F"/>
    <w:rsid w:val="00C26BA9"/>
    <w:rsid w:val="00C26CBA"/>
    <w:rsid w:val="00C26E96"/>
    <w:rsid w:val="00C273B9"/>
    <w:rsid w:val="00C274AE"/>
    <w:rsid w:val="00C274CE"/>
    <w:rsid w:val="00C275CB"/>
    <w:rsid w:val="00C27642"/>
    <w:rsid w:val="00C277FD"/>
    <w:rsid w:val="00C27D99"/>
    <w:rsid w:val="00C30402"/>
    <w:rsid w:val="00C31C1D"/>
    <w:rsid w:val="00C31EDD"/>
    <w:rsid w:val="00C32822"/>
    <w:rsid w:val="00C328A3"/>
    <w:rsid w:val="00C33444"/>
    <w:rsid w:val="00C3371D"/>
    <w:rsid w:val="00C3382B"/>
    <w:rsid w:val="00C33A2D"/>
    <w:rsid w:val="00C33ED5"/>
    <w:rsid w:val="00C3490B"/>
    <w:rsid w:val="00C35235"/>
    <w:rsid w:val="00C35E0F"/>
    <w:rsid w:val="00C36497"/>
    <w:rsid w:val="00C36618"/>
    <w:rsid w:val="00C36BC9"/>
    <w:rsid w:val="00C36D8D"/>
    <w:rsid w:val="00C36FD3"/>
    <w:rsid w:val="00C372E0"/>
    <w:rsid w:val="00C379AF"/>
    <w:rsid w:val="00C37C04"/>
    <w:rsid w:val="00C37D29"/>
    <w:rsid w:val="00C40601"/>
    <w:rsid w:val="00C4093D"/>
    <w:rsid w:val="00C40D5D"/>
    <w:rsid w:val="00C40EDF"/>
    <w:rsid w:val="00C4135D"/>
    <w:rsid w:val="00C418B7"/>
    <w:rsid w:val="00C41B6D"/>
    <w:rsid w:val="00C4234B"/>
    <w:rsid w:val="00C424DE"/>
    <w:rsid w:val="00C42EE5"/>
    <w:rsid w:val="00C43DC6"/>
    <w:rsid w:val="00C441E6"/>
    <w:rsid w:val="00C4438F"/>
    <w:rsid w:val="00C44819"/>
    <w:rsid w:val="00C45025"/>
    <w:rsid w:val="00C45816"/>
    <w:rsid w:val="00C45B3F"/>
    <w:rsid w:val="00C45B7A"/>
    <w:rsid w:val="00C45E5D"/>
    <w:rsid w:val="00C4627E"/>
    <w:rsid w:val="00C472BC"/>
    <w:rsid w:val="00C47E2A"/>
    <w:rsid w:val="00C506C4"/>
    <w:rsid w:val="00C509A3"/>
    <w:rsid w:val="00C50AFF"/>
    <w:rsid w:val="00C50C19"/>
    <w:rsid w:val="00C518AD"/>
    <w:rsid w:val="00C51F97"/>
    <w:rsid w:val="00C51FBF"/>
    <w:rsid w:val="00C52086"/>
    <w:rsid w:val="00C5296C"/>
    <w:rsid w:val="00C52B3A"/>
    <w:rsid w:val="00C52E07"/>
    <w:rsid w:val="00C52EB1"/>
    <w:rsid w:val="00C531AA"/>
    <w:rsid w:val="00C5348F"/>
    <w:rsid w:val="00C53C3F"/>
    <w:rsid w:val="00C54B9E"/>
    <w:rsid w:val="00C54CC7"/>
    <w:rsid w:val="00C556B0"/>
    <w:rsid w:val="00C55D15"/>
    <w:rsid w:val="00C562F9"/>
    <w:rsid w:val="00C5646B"/>
    <w:rsid w:val="00C565AA"/>
    <w:rsid w:val="00C570A0"/>
    <w:rsid w:val="00C571AD"/>
    <w:rsid w:val="00C5733A"/>
    <w:rsid w:val="00C57FD6"/>
    <w:rsid w:val="00C601CF"/>
    <w:rsid w:val="00C60397"/>
    <w:rsid w:val="00C60624"/>
    <w:rsid w:val="00C60C88"/>
    <w:rsid w:val="00C61C79"/>
    <w:rsid w:val="00C62207"/>
    <w:rsid w:val="00C627EB"/>
    <w:rsid w:val="00C62B80"/>
    <w:rsid w:val="00C6313B"/>
    <w:rsid w:val="00C63521"/>
    <w:rsid w:val="00C635B7"/>
    <w:rsid w:val="00C63603"/>
    <w:rsid w:val="00C63D8A"/>
    <w:rsid w:val="00C6489A"/>
    <w:rsid w:val="00C659D5"/>
    <w:rsid w:val="00C660F1"/>
    <w:rsid w:val="00C66727"/>
    <w:rsid w:val="00C6674A"/>
    <w:rsid w:val="00C66771"/>
    <w:rsid w:val="00C6712A"/>
    <w:rsid w:val="00C67A31"/>
    <w:rsid w:val="00C7059C"/>
    <w:rsid w:val="00C70AC3"/>
    <w:rsid w:val="00C70BA7"/>
    <w:rsid w:val="00C70D56"/>
    <w:rsid w:val="00C71405"/>
    <w:rsid w:val="00C71472"/>
    <w:rsid w:val="00C71FEC"/>
    <w:rsid w:val="00C726E2"/>
    <w:rsid w:val="00C734C7"/>
    <w:rsid w:val="00C73772"/>
    <w:rsid w:val="00C7452C"/>
    <w:rsid w:val="00C74C91"/>
    <w:rsid w:val="00C75414"/>
    <w:rsid w:val="00C7562C"/>
    <w:rsid w:val="00C75C3D"/>
    <w:rsid w:val="00C75EED"/>
    <w:rsid w:val="00C76820"/>
    <w:rsid w:val="00C7685A"/>
    <w:rsid w:val="00C7690F"/>
    <w:rsid w:val="00C76E6C"/>
    <w:rsid w:val="00C76EDF"/>
    <w:rsid w:val="00C7709D"/>
    <w:rsid w:val="00C77136"/>
    <w:rsid w:val="00C77744"/>
    <w:rsid w:val="00C77E2D"/>
    <w:rsid w:val="00C77E56"/>
    <w:rsid w:val="00C77F6E"/>
    <w:rsid w:val="00C801DD"/>
    <w:rsid w:val="00C80A53"/>
    <w:rsid w:val="00C80ACF"/>
    <w:rsid w:val="00C80EEC"/>
    <w:rsid w:val="00C8151E"/>
    <w:rsid w:val="00C81682"/>
    <w:rsid w:val="00C81E2D"/>
    <w:rsid w:val="00C820FE"/>
    <w:rsid w:val="00C82398"/>
    <w:rsid w:val="00C824F7"/>
    <w:rsid w:val="00C83028"/>
    <w:rsid w:val="00C83332"/>
    <w:rsid w:val="00C83825"/>
    <w:rsid w:val="00C8494A"/>
    <w:rsid w:val="00C84D34"/>
    <w:rsid w:val="00C84F1D"/>
    <w:rsid w:val="00C84FD8"/>
    <w:rsid w:val="00C85120"/>
    <w:rsid w:val="00C85239"/>
    <w:rsid w:val="00C85B5C"/>
    <w:rsid w:val="00C85FD1"/>
    <w:rsid w:val="00C87478"/>
    <w:rsid w:val="00C87940"/>
    <w:rsid w:val="00C87EBB"/>
    <w:rsid w:val="00C9086B"/>
    <w:rsid w:val="00C912FA"/>
    <w:rsid w:val="00C913E1"/>
    <w:rsid w:val="00C913F8"/>
    <w:rsid w:val="00C91BE0"/>
    <w:rsid w:val="00C91BE7"/>
    <w:rsid w:val="00C9214A"/>
    <w:rsid w:val="00C9291B"/>
    <w:rsid w:val="00C932CA"/>
    <w:rsid w:val="00C93769"/>
    <w:rsid w:val="00C947F2"/>
    <w:rsid w:val="00C94C26"/>
    <w:rsid w:val="00C950C9"/>
    <w:rsid w:val="00C95210"/>
    <w:rsid w:val="00C956F1"/>
    <w:rsid w:val="00C95ABF"/>
    <w:rsid w:val="00C95CE3"/>
    <w:rsid w:val="00C95ECE"/>
    <w:rsid w:val="00C9686E"/>
    <w:rsid w:val="00C96A16"/>
    <w:rsid w:val="00C97AA5"/>
    <w:rsid w:val="00CA01F6"/>
    <w:rsid w:val="00CA0651"/>
    <w:rsid w:val="00CA0E0F"/>
    <w:rsid w:val="00CA1DCB"/>
    <w:rsid w:val="00CA1EBB"/>
    <w:rsid w:val="00CA236B"/>
    <w:rsid w:val="00CA2440"/>
    <w:rsid w:val="00CA294A"/>
    <w:rsid w:val="00CA2E62"/>
    <w:rsid w:val="00CA3224"/>
    <w:rsid w:val="00CA36F4"/>
    <w:rsid w:val="00CA3C51"/>
    <w:rsid w:val="00CA42AC"/>
    <w:rsid w:val="00CA4AC6"/>
    <w:rsid w:val="00CA571A"/>
    <w:rsid w:val="00CA61F1"/>
    <w:rsid w:val="00CA622A"/>
    <w:rsid w:val="00CA62D5"/>
    <w:rsid w:val="00CA698F"/>
    <w:rsid w:val="00CA6DD3"/>
    <w:rsid w:val="00CA70CF"/>
    <w:rsid w:val="00CA71F2"/>
    <w:rsid w:val="00CA740E"/>
    <w:rsid w:val="00CA7649"/>
    <w:rsid w:val="00CA7F95"/>
    <w:rsid w:val="00CA7FC4"/>
    <w:rsid w:val="00CB058D"/>
    <w:rsid w:val="00CB0B0F"/>
    <w:rsid w:val="00CB1018"/>
    <w:rsid w:val="00CB1555"/>
    <w:rsid w:val="00CB1623"/>
    <w:rsid w:val="00CB1A6A"/>
    <w:rsid w:val="00CB1A8D"/>
    <w:rsid w:val="00CB2261"/>
    <w:rsid w:val="00CB25B6"/>
    <w:rsid w:val="00CB3F79"/>
    <w:rsid w:val="00CB4085"/>
    <w:rsid w:val="00CB40F9"/>
    <w:rsid w:val="00CB45E4"/>
    <w:rsid w:val="00CB46DB"/>
    <w:rsid w:val="00CB4A3B"/>
    <w:rsid w:val="00CB52CF"/>
    <w:rsid w:val="00CB538B"/>
    <w:rsid w:val="00CB5562"/>
    <w:rsid w:val="00CB5970"/>
    <w:rsid w:val="00CB5DD5"/>
    <w:rsid w:val="00CB6192"/>
    <w:rsid w:val="00CB644C"/>
    <w:rsid w:val="00CB76E8"/>
    <w:rsid w:val="00CB7E39"/>
    <w:rsid w:val="00CB7F38"/>
    <w:rsid w:val="00CC01AC"/>
    <w:rsid w:val="00CC0CF8"/>
    <w:rsid w:val="00CC175D"/>
    <w:rsid w:val="00CC18B3"/>
    <w:rsid w:val="00CC1A47"/>
    <w:rsid w:val="00CC2637"/>
    <w:rsid w:val="00CC336B"/>
    <w:rsid w:val="00CC35D2"/>
    <w:rsid w:val="00CC36D7"/>
    <w:rsid w:val="00CC3B12"/>
    <w:rsid w:val="00CC3DD7"/>
    <w:rsid w:val="00CC4894"/>
    <w:rsid w:val="00CC4922"/>
    <w:rsid w:val="00CC4C33"/>
    <w:rsid w:val="00CC53A0"/>
    <w:rsid w:val="00CC53B6"/>
    <w:rsid w:val="00CC588D"/>
    <w:rsid w:val="00CC5BE9"/>
    <w:rsid w:val="00CC7490"/>
    <w:rsid w:val="00CC7EEE"/>
    <w:rsid w:val="00CC7F3B"/>
    <w:rsid w:val="00CD0463"/>
    <w:rsid w:val="00CD0627"/>
    <w:rsid w:val="00CD0FB2"/>
    <w:rsid w:val="00CD1A22"/>
    <w:rsid w:val="00CD1F8F"/>
    <w:rsid w:val="00CD2078"/>
    <w:rsid w:val="00CD23FA"/>
    <w:rsid w:val="00CD265E"/>
    <w:rsid w:val="00CD28E5"/>
    <w:rsid w:val="00CD2C45"/>
    <w:rsid w:val="00CD2D0E"/>
    <w:rsid w:val="00CD3755"/>
    <w:rsid w:val="00CD4AE3"/>
    <w:rsid w:val="00CD4F90"/>
    <w:rsid w:val="00CD4FF8"/>
    <w:rsid w:val="00CD5023"/>
    <w:rsid w:val="00CD509A"/>
    <w:rsid w:val="00CD5B06"/>
    <w:rsid w:val="00CD5E7E"/>
    <w:rsid w:val="00CD5E9C"/>
    <w:rsid w:val="00CD610C"/>
    <w:rsid w:val="00CD62A1"/>
    <w:rsid w:val="00CD6503"/>
    <w:rsid w:val="00CD6567"/>
    <w:rsid w:val="00CD66E5"/>
    <w:rsid w:val="00CD683A"/>
    <w:rsid w:val="00CD6844"/>
    <w:rsid w:val="00CD6C67"/>
    <w:rsid w:val="00CD6D5D"/>
    <w:rsid w:val="00CD74CD"/>
    <w:rsid w:val="00CD76D6"/>
    <w:rsid w:val="00CE09FE"/>
    <w:rsid w:val="00CE0D06"/>
    <w:rsid w:val="00CE178B"/>
    <w:rsid w:val="00CE18C5"/>
    <w:rsid w:val="00CE1CAF"/>
    <w:rsid w:val="00CE1EF6"/>
    <w:rsid w:val="00CE2010"/>
    <w:rsid w:val="00CE23A4"/>
    <w:rsid w:val="00CE2551"/>
    <w:rsid w:val="00CE29DF"/>
    <w:rsid w:val="00CE3597"/>
    <w:rsid w:val="00CE39C0"/>
    <w:rsid w:val="00CE3AD6"/>
    <w:rsid w:val="00CE3D04"/>
    <w:rsid w:val="00CE3DFB"/>
    <w:rsid w:val="00CE42D1"/>
    <w:rsid w:val="00CE516B"/>
    <w:rsid w:val="00CE54AE"/>
    <w:rsid w:val="00CE55D3"/>
    <w:rsid w:val="00CE616D"/>
    <w:rsid w:val="00CE6941"/>
    <w:rsid w:val="00CE75EB"/>
    <w:rsid w:val="00CE7A52"/>
    <w:rsid w:val="00CE7D0C"/>
    <w:rsid w:val="00CE7D1B"/>
    <w:rsid w:val="00CE7F91"/>
    <w:rsid w:val="00CE7FEB"/>
    <w:rsid w:val="00CF00EB"/>
    <w:rsid w:val="00CF094B"/>
    <w:rsid w:val="00CF106F"/>
    <w:rsid w:val="00CF1249"/>
    <w:rsid w:val="00CF157E"/>
    <w:rsid w:val="00CF16C4"/>
    <w:rsid w:val="00CF2431"/>
    <w:rsid w:val="00CF24B9"/>
    <w:rsid w:val="00CF281B"/>
    <w:rsid w:val="00CF297D"/>
    <w:rsid w:val="00CF29C5"/>
    <w:rsid w:val="00CF35E7"/>
    <w:rsid w:val="00CF3E2A"/>
    <w:rsid w:val="00CF4373"/>
    <w:rsid w:val="00CF4823"/>
    <w:rsid w:val="00CF4FCB"/>
    <w:rsid w:val="00CF504F"/>
    <w:rsid w:val="00CF609D"/>
    <w:rsid w:val="00CF60F0"/>
    <w:rsid w:val="00CF6171"/>
    <w:rsid w:val="00CF68B9"/>
    <w:rsid w:val="00CF68EB"/>
    <w:rsid w:val="00CF693D"/>
    <w:rsid w:val="00CF6994"/>
    <w:rsid w:val="00CF709E"/>
    <w:rsid w:val="00CF7B4E"/>
    <w:rsid w:val="00D00575"/>
    <w:rsid w:val="00D00780"/>
    <w:rsid w:val="00D01058"/>
    <w:rsid w:val="00D012A8"/>
    <w:rsid w:val="00D01AB2"/>
    <w:rsid w:val="00D01D95"/>
    <w:rsid w:val="00D0290D"/>
    <w:rsid w:val="00D032B5"/>
    <w:rsid w:val="00D03334"/>
    <w:rsid w:val="00D033AB"/>
    <w:rsid w:val="00D03892"/>
    <w:rsid w:val="00D03911"/>
    <w:rsid w:val="00D03AB7"/>
    <w:rsid w:val="00D048E4"/>
    <w:rsid w:val="00D04FF0"/>
    <w:rsid w:val="00D0503D"/>
    <w:rsid w:val="00D05135"/>
    <w:rsid w:val="00D05346"/>
    <w:rsid w:val="00D0617D"/>
    <w:rsid w:val="00D0668C"/>
    <w:rsid w:val="00D07070"/>
    <w:rsid w:val="00D07119"/>
    <w:rsid w:val="00D0715F"/>
    <w:rsid w:val="00D07558"/>
    <w:rsid w:val="00D07C9F"/>
    <w:rsid w:val="00D07D8F"/>
    <w:rsid w:val="00D07F94"/>
    <w:rsid w:val="00D10350"/>
    <w:rsid w:val="00D10620"/>
    <w:rsid w:val="00D108D8"/>
    <w:rsid w:val="00D1117A"/>
    <w:rsid w:val="00D1180D"/>
    <w:rsid w:val="00D11C87"/>
    <w:rsid w:val="00D121E3"/>
    <w:rsid w:val="00D12442"/>
    <w:rsid w:val="00D1251B"/>
    <w:rsid w:val="00D12B21"/>
    <w:rsid w:val="00D12D99"/>
    <w:rsid w:val="00D130CF"/>
    <w:rsid w:val="00D1337C"/>
    <w:rsid w:val="00D13BF6"/>
    <w:rsid w:val="00D1443F"/>
    <w:rsid w:val="00D14CDC"/>
    <w:rsid w:val="00D14DC2"/>
    <w:rsid w:val="00D15789"/>
    <w:rsid w:val="00D15A72"/>
    <w:rsid w:val="00D15A81"/>
    <w:rsid w:val="00D16034"/>
    <w:rsid w:val="00D16792"/>
    <w:rsid w:val="00D1698E"/>
    <w:rsid w:val="00D1720D"/>
    <w:rsid w:val="00D1763E"/>
    <w:rsid w:val="00D1779E"/>
    <w:rsid w:val="00D17AD5"/>
    <w:rsid w:val="00D17D27"/>
    <w:rsid w:val="00D20057"/>
    <w:rsid w:val="00D200A8"/>
    <w:rsid w:val="00D20611"/>
    <w:rsid w:val="00D211FA"/>
    <w:rsid w:val="00D21285"/>
    <w:rsid w:val="00D2193D"/>
    <w:rsid w:val="00D21A99"/>
    <w:rsid w:val="00D21B6F"/>
    <w:rsid w:val="00D22316"/>
    <w:rsid w:val="00D22E39"/>
    <w:rsid w:val="00D23286"/>
    <w:rsid w:val="00D2331E"/>
    <w:rsid w:val="00D23969"/>
    <w:rsid w:val="00D23D17"/>
    <w:rsid w:val="00D23DCE"/>
    <w:rsid w:val="00D23E85"/>
    <w:rsid w:val="00D23F66"/>
    <w:rsid w:val="00D24513"/>
    <w:rsid w:val="00D2479A"/>
    <w:rsid w:val="00D24E3F"/>
    <w:rsid w:val="00D2584C"/>
    <w:rsid w:val="00D25DF8"/>
    <w:rsid w:val="00D26CBD"/>
    <w:rsid w:val="00D27184"/>
    <w:rsid w:val="00D272E8"/>
    <w:rsid w:val="00D27D2D"/>
    <w:rsid w:val="00D27E24"/>
    <w:rsid w:val="00D309B1"/>
    <w:rsid w:val="00D30EDA"/>
    <w:rsid w:val="00D32618"/>
    <w:rsid w:val="00D32FDE"/>
    <w:rsid w:val="00D332A8"/>
    <w:rsid w:val="00D336FA"/>
    <w:rsid w:val="00D3389B"/>
    <w:rsid w:val="00D33AD0"/>
    <w:rsid w:val="00D33B65"/>
    <w:rsid w:val="00D34425"/>
    <w:rsid w:val="00D34774"/>
    <w:rsid w:val="00D34963"/>
    <w:rsid w:val="00D349F3"/>
    <w:rsid w:val="00D349FD"/>
    <w:rsid w:val="00D34A09"/>
    <w:rsid w:val="00D34CBD"/>
    <w:rsid w:val="00D354DD"/>
    <w:rsid w:val="00D35F05"/>
    <w:rsid w:val="00D37690"/>
    <w:rsid w:val="00D37BB0"/>
    <w:rsid w:val="00D404C4"/>
    <w:rsid w:val="00D40AAE"/>
    <w:rsid w:val="00D40B41"/>
    <w:rsid w:val="00D414FE"/>
    <w:rsid w:val="00D429A0"/>
    <w:rsid w:val="00D42E2B"/>
    <w:rsid w:val="00D43AE6"/>
    <w:rsid w:val="00D43BAB"/>
    <w:rsid w:val="00D43E05"/>
    <w:rsid w:val="00D44BE6"/>
    <w:rsid w:val="00D451BD"/>
    <w:rsid w:val="00D45ABB"/>
    <w:rsid w:val="00D46761"/>
    <w:rsid w:val="00D467EE"/>
    <w:rsid w:val="00D46D64"/>
    <w:rsid w:val="00D46E13"/>
    <w:rsid w:val="00D47302"/>
    <w:rsid w:val="00D5058C"/>
    <w:rsid w:val="00D506B1"/>
    <w:rsid w:val="00D510D0"/>
    <w:rsid w:val="00D5147A"/>
    <w:rsid w:val="00D517EB"/>
    <w:rsid w:val="00D520C8"/>
    <w:rsid w:val="00D52288"/>
    <w:rsid w:val="00D52BFD"/>
    <w:rsid w:val="00D53420"/>
    <w:rsid w:val="00D53794"/>
    <w:rsid w:val="00D5488C"/>
    <w:rsid w:val="00D54963"/>
    <w:rsid w:val="00D54AF0"/>
    <w:rsid w:val="00D54B20"/>
    <w:rsid w:val="00D55AB2"/>
    <w:rsid w:val="00D5679B"/>
    <w:rsid w:val="00D56B30"/>
    <w:rsid w:val="00D56DC3"/>
    <w:rsid w:val="00D57307"/>
    <w:rsid w:val="00D579CD"/>
    <w:rsid w:val="00D600E8"/>
    <w:rsid w:val="00D6012D"/>
    <w:rsid w:val="00D60662"/>
    <w:rsid w:val="00D61434"/>
    <w:rsid w:val="00D61B0B"/>
    <w:rsid w:val="00D6287B"/>
    <w:rsid w:val="00D62ABC"/>
    <w:rsid w:val="00D63B5C"/>
    <w:rsid w:val="00D63BFF"/>
    <w:rsid w:val="00D65BA5"/>
    <w:rsid w:val="00D66FBC"/>
    <w:rsid w:val="00D67098"/>
    <w:rsid w:val="00D672D9"/>
    <w:rsid w:val="00D674F4"/>
    <w:rsid w:val="00D678EC"/>
    <w:rsid w:val="00D67B81"/>
    <w:rsid w:val="00D67FF6"/>
    <w:rsid w:val="00D7031D"/>
    <w:rsid w:val="00D7031F"/>
    <w:rsid w:val="00D73052"/>
    <w:rsid w:val="00D73DD2"/>
    <w:rsid w:val="00D74552"/>
    <w:rsid w:val="00D749EB"/>
    <w:rsid w:val="00D759AE"/>
    <w:rsid w:val="00D75A51"/>
    <w:rsid w:val="00D80408"/>
    <w:rsid w:val="00D804C2"/>
    <w:rsid w:val="00D8197B"/>
    <w:rsid w:val="00D81C6D"/>
    <w:rsid w:val="00D81DC6"/>
    <w:rsid w:val="00D8227E"/>
    <w:rsid w:val="00D822AA"/>
    <w:rsid w:val="00D82D42"/>
    <w:rsid w:val="00D83E58"/>
    <w:rsid w:val="00D83FC1"/>
    <w:rsid w:val="00D848FC"/>
    <w:rsid w:val="00D8491B"/>
    <w:rsid w:val="00D859BF"/>
    <w:rsid w:val="00D8640B"/>
    <w:rsid w:val="00D86E17"/>
    <w:rsid w:val="00D87335"/>
    <w:rsid w:val="00D90C3E"/>
    <w:rsid w:val="00D90DBC"/>
    <w:rsid w:val="00D912E9"/>
    <w:rsid w:val="00D92F6C"/>
    <w:rsid w:val="00D941BB"/>
    <w:rsid w:val="00D94925"/>
    <w:rsid w:val="00D95123"/>
    <w:rsid w:val="00D95B89"/>
    <w:rsid w:val="00D95DF2"/>
    <w:rsid w:val="00D967CF"/>
    <w:rsid w:val="00D96CB0"/>
    <w:rsid w:val="00D970D1"/>
    <w:rsid w:val="00D972B5"/>
    <w:rsid w:val="00DA0193"/>
    <w:rsid w:val="00DA0208"/>
    <w:rsid w:val="00DA02AF"/>
    <w:rsid w:val="00DA044F"/>
    <w:rsid w:val="00DA0710"/>
    <w:rsid w:val="00DA0A7E"/>
    <w:rsid w:val="00DA0E01"/>
    <w:rsid w:val="00DA134D"/>
    <w:rsid w:val="00DA2391"/>
    <w:rsid w:val="00DA2998"/>
    <w:rsid w:val="00DA2B77"/>
    <w:rsid w:val="00DA2DFC"/>
    <w:rsid w:val="00DA2E7D"/>
    <w:rsid w:val="00DA3146"/>
    <w:rsid w:val="00DA35E0"/>
    <w:rsid w:val="00DA36BA"/>
    <w:rsid w:val="00DA3F23"/>
    <w:rsid w:val="00DA4ADF"/>
    <w:rsid w:val="00DA4C6D"/>
    <w:rsid w:val="00DA50DD"/>
    <w:rsid w:val="00DA57A9"/>
    <w:rsid w:val="00DA5B21"/>
    <w:rsid w:val="00DA6797"/>
    <w:rsid w:val="00DA6D52"/>
    <w:rsid w:val="00DB01EA"/>
    <w:rsid w:val="00DB06E2"/>
    <w:rsid w:val="00DB0A68"/>
    <w:rsid w:val="00DB0BBE"/>
    <w:rsid w:val="00DB0F6B"/>
    <w:rsid w:val="00DB1001"/>
    <w:rsid w:val="00DB111E"/>
    <w:rsid w:val="00DB1147"/>
    <w:rsid w:val="00DB1338"/>
    <w:rsid w:val="00DB17D9"/>
    <w:rsid w:val="00DB17F4"/>
    <w:rsid w:val="00DB1A4B"/>
    <w:rsid w:val="00DB1BFD"/>
    <w:rsid w:val="00DB1FD7"/>
    <w:rsid w:val="00DB22D3"/>
    <w:rsid w:val="00DB25D6"/>
    <w:rsid w:val="00DB2750"/>
    <w:rsid w:val="00DB284A"/>
    <w:rsid w:val="00DB2F30"/>
    <w:rsid w:val="00DB3235"/>
    <w:rsid w:val="00DB330E"/>
    <w:rsid w:val="00DB3E19"/>
    <w:rsid w:val="00DB438C"/>
    <w:rsid w:val="00DB4852"/>
    <w:rsid w:val="00DB5010"/>
    <w:rsid w:val="00DB501F"/>
    <w:rsid w:val="00DB54BA"/>
    <w:rsid w:val="00DB57DA"/>
    <w:rsid w:val="00DB5BFF"/>
    <w:rsid w:val="00DB6532"/>
    <w:rsid w:val="00DB6C09"/>
    <w:rsid w:val="00DB7122"/>
    <w:rsid w:val="00DB7951"/>
    <w:rsid w:val="00DC0341"/>
    <w:rsid w:val="00DC0C48"/>
    <w:rsid w:val="00DC1158"/>
    <w:rsid w:val="00DC1244"/>
    <w:rsid w:val="00DC1255"/>
    <w:rsid w:val="00DC1483"/>
    <w:rsid w:val="00DC151E"/>
    <w:rsid w:val="00DC199B"/>
    <w:rsid w:val="00DC1DEA"/>
    <w:rsid w:val="00DC276B"/>
    <w:rsid w:val="00DC38B8"/>
    <w:rsid w:val="00DC3EDA"/>
    <w:rsid w:val="00DC455F"/>
    <w:rsid w:val="00DC493D"/>
    <w:rsid w:val="00DC4B5B"/>
    <w:rsid w:val="00DC4D9F"/>
    <w:rsid w:val="00DC4F2E"/>
    <w:rsid w:val="00DC5FE0"/>
    <w:rsid w:val="00DC6658"/>
    <w:rsid w:val="00DC6A6B"/>
    <w:rsid w:val="00DC78BF"/>
    <w:rsid w:val="00DC7EDE"/>
    <w:rsid w:val="00DD119F"/>
    <w:rsid w:val="00DD1604"/>
    <w:rsid w:val="00DD18BF"/>
    <w:rsid w:val="00DD1D27"/>
    <w:rsid w:val="00DD21C8"/>
    <w:rsid w:val="00DD2B4B"/>
    <w:rsid w:val="00DD2B67"/>
    <w:rsid w:val="00DD2DED"/>
    <w:rsid w:val="00DD370C"/>
    <w:rsid w:val="00DD40D5"/>
    <w:rsid w:val="00DD4143"/>
    <w:rsid w:val="00DD4155"/>
    <w:rsid w:val="00DD4DCF"/>
    <w:rsid w:val="00DD4EBD"/>
    <w:rsid w:val="00DD4F16"/>
    <w:rsid w:val="00DD53EC"/>
    <w:rsid w:val="00DD59AE"/>
    <w:rsid w:val="00DD69B7"/>
    <w:rsid w:val="00DD6BD2"/>
    <w:rsid w:val="00DD7117"/>
    <w:rsid w:val="00DD719B"/>
    <w:rsid w:val="00DD71F5"/>
    <w:rsid w:val="00DE03EC"/>
    <w:rsid w:val="00DE0834"/>
    <w:rsid w:val="00DE0A12"/>
    <w:rsid w:val="00DE1307"/>
    <w:rsid w:val="00DE1B2C"/>
    <w:rsid w:val="00DE2857"/>
    <w:rsid w:val="00DE6417"/>
    <w:rsid w:val="00DE67BA"/>
    <w:rsid w:val="00DE6F14"/>
    <w:rsid w:val="00DE760A"/>
    <w:rsid w:val="00DF01CA"/>
    <w:rsid w:val="00DF0536"/>
    <w:rsid w:val="00DF067E"/>
    <w:rsid w:val="00DF07F0"/>
    <w:rsid w:val="00DF0D39"/>
    <w:rsid w:val="00DF0D9A"/>
    <w:rsid w:val="00DF133D"/>
    <w:rsid w:val="00DF14A8"/>
    <w:rsid w:val="00DF161B"/>
    <w:rsid w:val="00DF1642"/>
    <w:rsid w:val="00DF179B"/>
    <w:rsid w:val="00DF2507"/>
    <w:rsid w:val="00DF3127"/>
    <w:rsid w:val="00DF3F07"/>
    <w:rsid w:val="00DF434D"/>
    <w:rsid w:val="00DF4383"/>
    <w:rsid w:val="00DF43E5"/>
    <w:rsid w:val="00DF56AB"/>
    <w:rsid w:val="00DF5F20"/>
    <w:rsid w:val="00DF6A7B"/>
    <w:rsid w:val="00DF70AC"/>
    <w:rsid w:val="00DF71BA"/>
    <w:rsid w:val="00DF7979"/>
    <w:rsid w:val="00DF7E2D"/>
    <w:rsid w:val="00E004DC"/>
    <w:rsid w:val="00E007D4"/>
    <w:rsid w:val="00E00E2E"/>
    <w:rsid w:val="00E0131F"/>
    <w:rsid w:val="00E0246E"/>
    <w:rsid w:val="00E024CF"/>
    <w:rsid w:val="00E0288B"/>
    <w:rsid w:val="00E036B5"/>
    <w:rsid w:val="00E047D7"/>
    <w:rsid w:val="00E0495B"/>
    <w:rsid w:val="00E04B74"/>
    <w:rsid w:val="00E04E8B"/>
    <w:rsid w:val="00E05750"/>
    <w:rsid w:val="00E05793"/>
    <w:rsid w:val="00E05C16"/>
    <w:rsid w:val="00E05E48"/>
    <w:rsid w:val="00E06862"/>
    <w:rsid w:val="00E06A7D"/>
    <w:rsid w:val="00E06C11"/>
    <w:rsid w:val="00E07249"/>
    <w:rsid w:val="00E072E4"/>
    <w:rsid w:val="00E075D2"/>
    <w:rsid w:val="00E07610"/>
    <w:rsid w:val="00E077EC"/>
    <w:rsid w:val="00E07E07"/>
    <w:rsid w:val="00E07FDD"/>
    <w:rsid w:val="00E1043B"/>
    <w:rsid w:val="00E11011"/>
    <w:rsid w:val="00E12233"/>
    <w:rsid w:val="00E12355"/>
    <w:rsid w:val="00E1255B"/>
    <w:rsid w:val="00E125F2"/>
    <w:rsid w:val="00E126A3"/>
    <w:rsid w:val="00E12C52"/>
    <w:rsid w:val="00E12F5E"/>
    <w:rsid w:val="00E132ED"/>
    <w:rsid w:val="00E13ABB"/>
    <w:rsid w:val="00E13BC8"/>
    <w:rsid w:val="00E13DC3"/>
    <w:rsid w:val="00E1437D"/>
    <w:rsid w:val="00E15106"/>
    <w:rsid w:val="00E15312"/>
    <w:rsid w:val="00E16099"/>
    <w:rsid w:val="00E164AD"/>
    <w:rsid w:val="00E1677D"/>
    <w:rsid w:val="00E16F59"/>
    <w:rsid w:val="00E1783F"/>
    <w:rsid w:val="00E17ADE"/>
    <w:rsid w:val="00E2056D"/>
    <w:rsid w:val="00E20F80"/>
    <w:rsid w:val="00E21966"/>
    <w:rsid w:val="00E227D3"/>
    <w:rsid w:val="00E2299A"/>
    <w:rsid w:val="00E22A11"/>
    <w:rsid w:val="00E22ABD"/>
    <w:rsid w:val="00E22DCE"/>
    <w:rsid w:val="00E235C7"/>
    <w:rsid w:val="00E23D0B"/>
    <w:rsid w:val="00E24776"/>
    <w:rsid w:val="00E24A3A"/>
    <w:rsid w:val="00E25A80"/>
    <w:rsid w:val="00E25BE0"/>
    <w:rsid w:val="00E26258"/>
    <w:rsid w:val="00E26560"/>
    <w:rsid w:val="00E2686D"/>
    <w:rsid w:val="00E2690E"/>
    <w:rsid w:val="00E26ACE"/>
    <w:rsid w:val="00E27434"/>
    <w:rsid w:val="00E27709"/>
    <w:rsid w:val="00E3078B"/>
    <w:rsid w:val="00E30E9B"/>
    <w:rsid w:val="00E311AC"/>
    <w:rsid w:val="00E312A3"/>
    <w:rsid w:val="00E31371"/>
    <w:rsid w:val="00E313CC"/>
    <w:rsid w:val="00E31572"/>
    <w:rsid w:val="00E31706"/>
    <w:rsid w:val="00E3175F"/>
    <w:rsid w:val="00E31B61"/>
    <w:rsid w:val="00E31B7A"/>
    <w:rsid w:val="00E3313A"/>
    <w:rsid w:val="00E33976"/>
    <w:rsid w:val="00E340C9"/>
    <w:rsid w:val="00E34176"/>
    <w:rsid w:val="00E34EDE"/>
    <w:rsid w:val="00E350B9"/>
    <w:rsid w:val="00E35E49"/>
    <w:rsid w:val="00E36007"/>
    <w:rsid w:val="00E363B1"/>
    <w:rsid w:val="00E367B1"/>
    <w:rsid w:val="00E3692B"/>
    <w:rsid w:val="00E37402"/>
    <w:rsid w:val="00E374DE"/>
    <w:rsid w:val="00E402CC"/>
    <w:rsid w:val="00E406C4"/>
    <w:rsid w:val="00E410B7"/>
    <w:rsid w:val="00E410E5"/>
    <w:rsid w:val="00E41318"/>
    <w:rsid w:val="00E415EC"/>
    <w:rsid w:val="00E41733"/>
    <w:rsid w:val="00E420C6"/>
    <w:rsid w:val="00E42127"/>
    <w:rsid w:val="00E423EC"/>
    <w:rsid w:val="00E42654"/>
    <w:rsid w:val="00E42702"/>
    <w:rsid w:val="00E42997"/>
    <w:rsid w:val="00E42DF6"/>
    <w:rsid w:val="00E42EBA"/>
    <w:rsid w:val="00E43687"/>
    <w:rsid w:val="00E4405D"/>
    <w:rsid w:val="00E44D6F"/>
    <w:rsid w:val="00E44F60"/>
    <w:rsid w:val="00E458DF"/>
    <w:rsid w:val="00E45E12"/>
    <w:rsid w:val="00E4661F"/>
    <w:rsid w:val="00E4669B"/>
    <w:rsid w:val="00E466BC"/>
    <w:rsid w:val="00E46848"/>
    <w:rsid w:val="00E46ADD"/>
    <w:rsid w:val="00E46C2D"/>
    <w:rsid w:val="00E46ED4"/>
    <w:rsid w:val="00E46FCB"/>
    <w:rsid w:val="00E47138"/>
    <w:rsid w:val="00E479CC"/>
    <w:rsid w:val="00E503D1"/>
    <w:rsid w:val="00E50447"/>
    <w:rsid w:val="00E50A93"/>
    <w:rsid w:val="00E50B4F"/>
    <w:rsid w:val="00E510A9"/>
    <w:rsid w:val="00E518D5"/>
    <w:rsid w:val="00E51CF9"/>
    <w:rsid w:val="00E52174"/>
    <w:rsid w:val="00E529F7"/>
    <w:rsid w:val="00E52F6D"/>
    <w:rsid w:val="00E5304E"/>
    <w:rsid w:val="00E533A9"/>
    <w:rsid w:val="00E53C3E"/>
    <w:rsid w:val="00E5413C"/>
    <w:rsid w:val="00E54DFE"/>
    <w:rsid w:val="00E561FF"/>
    <w:rsid w:val="00E56CFD"/>
    <w:rsid w:val="00E56DB6"/>
    <w:rsid w:val="00E56F07"/>
    <w:rsid w:val="00E57515"/>
    <w:rsid w:val="00E575DF"/>
    <w:rsid w:val="00E57858"/>
    <w:rsid w:val="00E57F9B"/>
    <w:rsid w:val="00E60171"/>
    <w:rsid w:val="00E6066D"/>
    <w:rsid w:val="00E60797"/>
    <w:rsid w:val="00E60BF0"/>
    <w:rsid w:val="00E60D55"/>
    <w:rsid w:val="00E611A2"/>
    <w:rsid w:val="00E61270"/>
    <w:rsid w:val="00E621F2"/>
    <w:rsid w:val="00E62368"/>
    <w:rsid w:val="00E62542"/>
    <w:rsid w:val="00E6263B"/>
    <w:rsid w:val="00E62690"/>
    <w:rsid w:val="00E631A8"/>
    <w:rsid w:val="00E64CF7"/>
    <w:rsid w:val="00E65170"/>
    <w:rsid w:val="00E65276"/>
    <w:rsid w:val="00E653BF"/>
    <w:rsid w:val="00E65679"/>
    <w:rsid w:val="00E658F6"/>
    <w:rsid w:val="00E65A12"/>
    <w:rsid w:val="00E65B8B"/>
    <w:rsid w:val="00E65F15"/>
    <w:rsid w:val="00E6639D"/>
    <w:rsid w:val="00E66D26"/>
    <w:rsid w:val="00E67283"/>
    <w:rsid w:val="00E672A1"/>
    <w:rsid w:val="00E673B0"/>
    <w:rsid w:val="00E67A40"/>
    <w:rsid w:val="00E67EC2"/>
    <w:rsid w:val="00E71718"/>
    <w:rsid w:val="00E725CF"/>
    <w:rsid w:val="00E72A4D"/>
    <w:rsid w:val="00E734CB"/>
    <w:rsid w:val="00E739FA"/>
    <w:rsid w:val="00E744DA"/>
    <w:rsid w:val="00E745FE"/>
    <w:rsid w:val="00E75153"/>
    <w:rsid w:val="00E7540B"/>
    <w:rsid w:val="00E7582E"/>
    <w:rsid w:val="00E75948"/>
    <w:rsid w:val="00E767FE"/>
    <w:rsid w:val="00E76DAF"/>
    <w:rsid w:val="00E7731D"/>
    <w:rsid w:val="00E77559"/>
    <w:rsid w:val="00E77F35"/>
    <w:rsid w:val="00E80656"/>
    <w:rsid w:val="00E808E6"/>
    <w:rsid w:val="00E80DA0"/>
    <w:rsid w:val="00E80F38"/>
    <w:rsid w:val="00E818C0"/>
    <w:rsid w:val="00E829B2"/>
    <w:rsid w:val="00E829EC"/>
    <w:rsid w:val="00E82E54"/>
    <w:rsid w:val="00E83142"/>
    <w:rsid w:val="00E8326E"/>
    <w:rsid w:val="00E8330B"/>
    <w:rsid w:val="00E834DC"/>
    <w:rsid w:val="00E8366E"/>
    <w:rsid w:val="00E8368B"/>
    <w:rsid w:val="00E839B2"/>
    <w:rsid w:val="00E83B98"/>
    <w:rsid w:val="00E83D01"/>
    <w:rsid w:val="00E8436B"/>
    <w:rsid w:val="00E84C64"/>
    <w:rsid w:val="00E84D27"/>
    <w:rsid w:val="00E8597B"/>
    <w:rsid w:val="00E85D03"/>
    <w:rsid w:val="00E86A69"/>
    <w:rsid w:val="00E86E67"/>
    <w:rsid w:val="00E87260"/>
    <w:rsid w:val="00E87549"/>
    <w:rsid w:val="00E87E5F"/>
    <w:rsid w:val="00E90256"/>
    <w:rsid w:val="00E90416"/>
    <w:rsid w:val="00E90B7E"/>
    <w:rsid w:val="00E90F4D"/>
    <w:rsid w:val="00E92322"/>
    <w:rsid w:val="00E9306D"/>
    <w:rsid w:val="00E93798"/>
    <w:rsid w:val="00E93AAD"/>
    <w:rsid w:val="00E94A04"/>
    <w:rsid w:val="00E94ED2"/>
    <w:rsid w:val="00E95128"/>
    <w:rsid w:val="00E95521"/>
    <w:rsid w:val="00E95ABA"/>
    <w:rsid w:val="00E95B5C"/>
    <w:rsid w:val="00E95D81"/>
    <w:rsid w:val="00E9688D"/>
    <w:rsid w:val="00E96AB9"/>
    <w:rsid w:val="00E977D5"/>
    <w:rsid w:val="00EA0165"/>
    <w:rsid w:val="00EA0C75"/>
    <w:rsid w:val="00EA171A"/>
    <w:rsid w:val="00EA195B"/>
    <w:rsid w:val="00EA1BD7"/>
    <w:rsid w:val="00EA1EF7"/>
    <w:rsid w:val="00EA1F56"/>
    <w:rsid w:val="00EA3089"/>
    <w:rsid w:val="00EA3570"/>
    <w:rsid w:val="00EA4954"/>
    <w:rsid w:val="00EA49CC"/>
    <w:rsid w:val="00EA4DB8"/>
    <w:rsid w:val="00EA5A57"/>
    <w:rsid w:val="00EA60EF"/>
    <w:rsid w:val="00EA63FF"/>
    <w:rsid w:val="00EA643A"/>
    <w:rsid w:val="00EA6910"/>
    <w:rsid w:val="00EB0E3B"/>
    <w:rsid w:val="00EB1AC9"/>
    <w:rsid w:val="00EB20A6"/>
    <w:rsid w:val="00EB5714"/>
    <w:rsid w:val="00EB5782"/>
    <w:rsid w:val="00EB5C91"/>
    <w:rsid w:val="00EB5D51"/>
    <w:rsid w:val="00EB5F09"/>
    <w:rsid w:val="00EB64E5"/>
    <w:rsid w:val="00EB6514"/>
    <w:rsid w:val="00EB6791"/>
    <w:rsid w:val="00EB682A"/>
    <w:rsid w:val="00EB6E1F"/>
    <w:rsid w:val="00EB7429"/>
    <w:rsid w:val="00EC0318"/>
    <w:rsid w:val="00EC0968"/>
    <w:rsid w:val="00EC0C47"/>
    <w:rsid w:val="00EC0E38"/>
    <w:rsid w:val="00EC1775"/>
    <w:rsid w:val="00EC1A7B"/>
    <w:rsid w:val="00EC1FF2"/>
    <w:rsid w:val="00EC26A3"/>
    <w:rsid w:val="00EC27D9"/>
    <w:rsid w:val="00EC28AB"/>
    <w:rsid w:val="00EC2DC6"/>
    <w:rsid w:val="00EC3683"/>
    <w:rsid w:val="00EC37B7"/>
    <w:rsid w:val="00EC473D"/>
    <w:rsid w:val="00EC4CF1"/>
    <w:rsid w:val="00EC64C3"/>
    <w:rsid w:val="00EC6A18"/>
    <w:rsid w:val="00EC6C66"/>
    <w:rsid w:val="00EC735F"/>
    <w:rsid w:val="00EC785E"/>
    <w:rsid w:val="00ED0069"/>
    <w:rsid w:val="00ED0ADE"/>
    <w:rsid w:val="00ED18E6"/>
    <w:rsid w:val="00ED2252"/>
    <w:rsid w:val="00ED244E"/>
    <w:rsid w:val="00ED25E1"/>
    <w:rsid w:val="00ED2DFB"/>
    <w:rsid w:val="00ED2EE2"/>
    <w:rsid w:val="00ED3126"/>
    <w:rsid w:val="00ED31AC"/>
    <w:rsid w:val="00ED33C9"/>
    <w:rsid w:val="00ED41E9"/>
    <w:rsid w:val="00ED50EE"/>
    <w:rsid w:val="00ED55AE"/>
    <w:rsid w:val="00ED723C"/>
    <w:rsid w:val="00ED73B7"/>
    <w:rsid w:val="00ED740D"/>
    <w:rsid w:val="00ED794B"/>
    <w:rsid w:val="00ED79FD"/>
    <w:rsid w:val="00ED7D8E"/>
    <w:rsid w:val="00EE03BD"/>
    <w:rsid w:val="00EE107B"/>
    <w:rsid w:val="00EE2076"/>
    <w:rsid w:val="00EE25E2"/>
    <w:rsid w:val="00EE41B8"/>
    <w:rsid w:val="00EE4C7A"/>
    <w:rsid w:val="00EE4EA9"/>
    <w:rsid w:val="00EE5130"/>
    <w:rsid w:val="00EE5F8F"/>
    <w:rsid w:val="00EE6077"/>
    <w:rsid w:val="00EE64AB"/>
    <w:rsid w:val="00EE6AF2"/>
    <w:rsid w:val="00EE6DD2"/>
    <w:rsid w:val="00EE738A"/>
    <w:rsid w:val="00EE76F4"/>
    <w:rsid w:val="00EF04E1"/>
    <w:rsid w:val="00EF055D"/>
    <w:rsid w:val="00EF0899"/>
    <w:rsid w:val="00EF0DB6"/>
    <w:rsid w:val="00EF1062"/>
    <w:rsid w:val="00EF131E"/>
    <w:rsid w:val="00EF136A"/>
    <w:rsid w:val="00EF14B0"/>
    <w:rsid w:val="00EF2055"/>
    <w:rsid w:val="00EF21C1"/>
    <w:rsid w:val="00EF325F"/>
    <w:rsid w:val="00EF397E"/>
    <w:rsid w:val="00EF3F4F"/>
    <w:rsid w:val="00EF4874"/>
    <w:rsid w:val="00EF4B33"/>
    <w:rsid w:val="00EF4BA6"/>
    <w:rsid w:val="00EF4C02"/>
    <w:rsid w:val="00EF51AC"/>
    <w:rsid w:val="00EF550C"/>
    <w:rsid w:val="00EF6664"/>
    <w:rsid w:val="00EF6B0A"/>
    <w:rsid w:val="00EF6B67"/>
    <w:rsid w:val="00EF7D8B"/>
    <w:rsid w:val="00EF7DC5"/>
    <w:rsid w:val="00F00818"/>
    <w:rsid w:val="00F01996"/>
    <w:rsid w:val="00F01B86"/>
    <w:rsid w:val="00F01D51"/>
    <w:rsid w:val="00F02340"/>
    <w:rsid w:val="00F024C1"/>
    <w:rsid w:val="00F02528"/>
    <w:rsid w:val="00F02656"/>
    <w:rsid w:val="00F02922"/>
    <w:rsid w:val="00F02B5D"/>
    <w:rsid w:val="00F032AA"/>
    <w:rsid w:val="00F032EE"/>
    <w:rsid w:val="00F033AC"/>
    <w:rsid w:val="00F0397E"/>
    <w:rsid w:val="00F03BE1"/>
    <w:rsid w:val="00F03D8B"/>
    <w:rsid w:val="00F0478D"/>
    <w:rsid w:val="00F04F99"/>
    <w:rsid w:val="00F05761"/>
    <w:rsid w:val="00F05C46"/>
    <w:rsid w:val="00F06123"/>
    <w:rsid w:val="00F06804"/>
    <w:rsid w:val="00F077F8"/>
    <w:rsid w:val="00F07935"/>
    <w:rsid w:val="00F079AB"/>
    <w:rsid w:val="00F07DB9"/>
    <w:rsid w:val="00F07E9D"/>
    <w:rsid w:val="00F07EE5"/>
    <w:rsid w:val="00F10294"/>
    <w:rsid w:val="00F102D1"/>
    <w:rsid w:val="00F109E4"/>
    <w:rsid w:val="00F10AB2"/>
    <w:rsid w:val="00F10D3C"/>
    <w:rsid w:val="00F11AF8"/>
    <w:rsid w:val="00F11D6D"/>
    <w:rsid w:val="00F11E57"/>
    <w:rsid w:val="00F12365"/>
    <w:rsid w:val="00F124C1"/>
    <w:rsid w:val="00F12B77"/>
    <w:rsid w:val="00F12D39"/>
    <w:rsid w:val="00F12EE2"/>
    <w:rsid w:val="00F13690"/>
    <w:rsid w:val="00F13858"/>
    <w:rsid w:val="00F13B29"/>
    <w:rsid w:val="00F13DE7"/>
    <w:rsid w:val="00F1522A"/>
    <w:rsid w:val="00F153A6"/>
    <w:rsid w:val="00F15713"/>
    <w:rsid w:val="00F15F33"/>
    <w:rsid w:val="00F1669C"/>
    <w:rsid w:val="00F16932"/>
    <w:rsid w:val="00F1698D"/>
    <w:rsid w:val="00F20238"/>
    <w:rsid w:val="00F205D6"/>
    <w:rsid w:val="00F2076B"/>
    <w:rsid w:val="00F20EA2"/>
    <w:rsid w:val="00F21156"/>
    <w:rsid w:val="00F21662"/>
    <w:rsid w:val="00F216D2"/>
    <w:rsid w:val="00F216D5"/>
    <w:rsid w:val="00F216ED"/>
    <w:rsid w:val="00F21C9F"/>
    <w:rsid w:val="00F2230E"/>
    <w:rsid w:val="00F22428"/>
    <w:rsid w:val="00F22479"/>
    <w:rsid w:val="00F2253F"/>
    <w:rsid w:val="00F225F5"/>
    <w:rsid w:val="00F2274D"/>
    <w:rsid w:val="00F227B1"/>
    <w:rsid w:val="00F22C17"/>
    <w:rsid w:val="00F22CAE"/>
    <w:rsid w:val="00F22E6D"/>
    <w:rsid w:val="00F22F04"/>
    <w:rsid w:val="00F22F8E"/>
    <w:rsid w:val="00F231C2"/>
    <w:rsid w:val="00F235CD"/>
    <w:rsid w:val="00F2486B"/>
    <w:rsid w:val="00F24987"/>
    <w:rsid w:val="00F24F76"/>
    <w:rsid w:val="00F25419"/>
    <w:rsid w:val="00F25598"/>
    <w:rsid w:val="00F25630"/>
    <w:rsid w:val="00F25642"/>
    <w:rsid w:val="00F267B8"/>
    <w:rsid w:val="00F26CE4"/>
    <w:rsid w:val="00F27BE8"/>
    <w:rsid w:val="00F27DD3"/>
    <w:rsid w:val="00F3014C"/>
    <w:rsid w:val="00F30A55"/>
    <w:rsid w:val="00F30B9F"/>
    <w:rsid w:val="00F316CD"/>
    <w:rsid w:val="00F31D9D"/>
    <w:rsid w:val="00F3205C"/>
    <w:rsid w:val="00F320A9"/>
    <w:rsid w:val="00F321A5"/>
    <w:rsid w:val="00F326C9"/>
    <w:rsid w:val="00F32A1B"/>
    <w:rsid w:val="00F32B53"/>
    <w:rsid w:val="00F3302E"/>
    <w:rsid w:val="00F33525"/>
    <w:rsid w:val="00F3368D"/>
    <w:rsid w:val="00F33F0B"/>
    <w:rsid w:val="00F34421"/>
    <w:rsid w:val="00F34C63"/>
    <w:rsid w:val="00F34C64"/>
    <w:rsid w:val="00F35C72"/>
    <w:rsid w:val="00F366E2"/>
    <w:rsid w:val="00F36D5C"/>
    <w:rsid w:val="00F37979"/>
    <w:rsid w:val="00F37D9A"/>
    <w:rsid w:val="00F4035B"/>
    <w:rsid w:val="00F40C98"/>
    <w:rsid w:val="00F40D80"/>
    <w:rsid w:val="00F4189F"/>
    <w:rsid w:val="00F41A05"/>
    <w:rsid w:val="00F4237F"/>
    <w:rsid w:val="00F424E1"/>
    <w:rsid w:val="00F42FF4"/>
    <w:rsid w:val="00F43643"/>
    <w:rsid w:val="00F4372E"/>
    <w:rsid w:val="00F45169"/>
    <w:rsid w:val="00F451CE"/>
    <w:rsid w:val="00F45999"/>
    <w:rsid w:val="00F46266"/>
    <w:rsid w:val="00F4631D"/>
    <w:rsid w:val="00F4690B"/>
    <w:rsid w:val="00F4748B"/>
    <w:rsid w:val="00F47787"/>
    <w:rsid w:val="00F47A0A"/>
    <w:rsid w:val="00F47C37"/>
    <w:rsid w:val="00F47F53"/>
    <w:rsid w:val="00F51919"/>
    <w:rsid w:val="00F531F8"/>
    <w:rsid w:val="00F54088"/>
    <w:rsid w:val="00F5437B"/>
    <w:rsid w:val="00F5485D"/>
    <w:rsid w:val="00F54F2C"/>
    <w:rsid w:val="00F553C5"/>
    <w:rsid w:val="00F56AC1"/>
    <w:rsid w:val="00F56C53"/>
    <w:rsid w:val="00F56F96"/>
    <w:rsid w:val="00F57167"/>
    <w:rsid w:val="00F605A0"/>
    <w:rsid w:val="00F61E57"/>
    <w:rsid w:val="00F61F63"/>
    <w:rsid w:val="00F62024"/>
    <w:rsid w:val="00F6203F"/>
    <w:rsid w:val="00F625A1"/>
    <w:rsid w:val="00F62887"/>
    <w:rsid w:val="00F62D70"/>
    <w:rsid w:val="00F639EA"/>
    <w:rsid w:val="00F63FBF"/>
    <w:rsid w:val="00F6452B"/>
    <w:rsid w:val="00F6461A"/>
    <w:rsid w:val="00F648CF"/>
    <w:rsid w:val="00F64DF8"/>
    <w:rsid w:val="00F6528A"/>
    <w:rsid w:val="00F657B4"/>
    <w:rsid w:val="00F65ADC"/>
    <w:rsid w:val="00F65B71"/>
    <w:rsid w:val="00F662B3"/>
    <w:rsid w:val="00F663E1"/>
    <w:rsid w:val="00F667F5"/>
    <w:rsid w:val="00F667F7"/>
    <w:rsid w:val="00F6689E"/>
    <w:rsid w:val="00F66C36"/>
    <w:rsid w:val="00F66E18"/>
    <w:rsid w:val="00F67909"/>
    <w:rsid w:val="00F67E6D"/>
    <w:rsid w:val="00F71431"/>
    <w:rsid w:val="00F715BA"/>
    <w:rsid w:val="00F71972"/>
    <w:rsid w:val="00F7273F"/>
    <w:rsid w:val="00F72D66"/>
    <w:rsid w:val="00F73009"/>
    <w:rsid w:val="00F7339E"/>
    <w:rsid w:val="00F73DE4"/>
    <w:rsid w:val="00F7490E"/>
    <w:rsid w:val="00F74AAD"/>
    <w:rsid w:val="00F751AE"/>
    <w:rsid w:val="00F7525D"/>
    <w:rsid w:val="00F75287"/>
    <w:rsid w:val="00F7535C"/>
    <w:rsid w:val="00F754BD"/>
    <w:rsid w:val="00F75DD5"/>
    <w:rsid w:val="00F75EFA"/>
    <w:rsid w:val="00F7626B"/>
    <w:rsid w:val="00F76403"/>
    <w:rsid w:val="00F76C63"/>
    <w:rsid w:val="00F76C6C"/>
    <w:rsid w:val="00F7731F"/>
    <w:rsid w:val="00F77B0D"/>
    <w:rsid w:val="00F77BD1"/>
    <w:rsid w:val="00F77E5B"/>
    <w:rsid w:val="00F80462"/>
    <w:rsid w:val="00F8060C"/>
    <w:rsid w:val="00F80B75"/>
    <w:rsid w:val="00F80E57"/>
    <w:rsid w:val="00F81C95"/>
    <w:rsid w:val="00F82541"/>
    <w:rsid w:val="00F82642"/>
    <w:rsid w:val="00F828E9"/>
    <w:rsid w:val="00F8360E"/>
    <w:rsid w:val="00F836C2"/>
    <w:rsid w:val="00F83876"/>
    <w:rsid w:val="00F838B1"/>
    <w:rsid w:val="00F83AF1"/>
    <w:rsid w:val="00F83D89"/>
    <w:rsid w:val="00F84592"/>
    <w:rsid w:val="00F85348"/>
    <w:rsid w:val="00F857F6"/>
    <w:rsid w:val="00F860F8"/>
    <w:rsid w:val="00F86A23"/>
    <w:rsid w:val="00F870A4"/>
    <w:rsid w:val="00F87A54"/>
    <w:rsid w:val="00F87E39"/>
    <w:rsid w:val="00F9053A"/>
    <w:rsid w:val="00F90573"/>
    <w:rsid w:val="00F90643"/>
    <w:rsid w:val="00F90729"/>
    <w:rsid w:val="00F913D0"/>
    <w:rsid w:val="00F916BE"/>
    <w:rsid w:val="00F91DD1"/>
    <w:rsid w:val="00F92177"/>
    <w:rsid w:val="00F921CE"/>
    <w:rsid w:val="00F92624"/>
    <w:rsid w:val="00F92A58"/>
    <w:rsid w:val="00F92BAA"/>
    <w:rsid w:val="00F92D33"/>
    <w:rsid w:val="00F940B1"/>
    <w:rsid w:val="00F94175"/>
    <w:rsid w:val="00F9434E"/>
    <w:rsid w:val="00F94887"/>
    <w:rsid w:val="00F9488B"/>
    <w:rsid w:val="00F9499D"/>
    <w:rsid w:val="00F94A54"/>
    <w:rsid w:val="00F94D65"/>
    <w:rsid w:val="00F95711"/>
    <w:rsid w:val="00F95C43"/>
    <w:rsid w:val="00F9708B"/>
    <w:rsid w:val="00F971E4"/>
    <w:rsid w:val="00F974F0"/>
    <w:rsid w:val="00F97BAF"/>
    <w:rsid w:val="00F97C71"/>
    <w:rsid w:val="00F97D64"/>
    <w:rsid w:val="00FA0392"/>
    <w:rsid w:val="00FA0DBE"/>
    <w:rsid w:val="00FA1063"/>
    <w:rsid w:val="00FA166E"/>
    <w:rsid w:val="00FA1BC7"/>
    <w:rsid w:val="00FA2CFA"/>
    <w:rsid w:val="00FA404C"/>
    <w:rsid w:val="00FA48DE"/>
    <w:rsid w:val="00FA5FDC"/>
    <w:rsid w:val="00FA6171"/>
    <w:rsid w:val="00FA62E2"/>
    <w:rsid w:val="00FA72AD"/>
    <w:rsid w:val="00FA72C7"/>
    <w:rsid w:val="00FA7583"/>
    <w:rsid w:val="00FA79F2"/>
    <w:rsid w:val="00FA7E2C"/>
    <w:rsid w:val="00FB07EC"/>
    <w:rsid w:val="00FB15B9"/>
    <w:rsid w:val="00FB1CA7"/>
    <w:rsid w:val="00FB23E8"/>
    <w:rsid w:val="00FB2759"/>
    <w:rsid w:val="00FB29A2"/>
    <w:rsid w:val="00FB2DAB"/>
    <w:rsid w:val="00FB2E48"/>
    <w:rsid w:val="00FB3090"/>
    <w:rsid w:val="00FB3667"/>
    <w:rsid w:val="00FB425C"/>
    <w:rsid w:val="00FB5300"/>
    <w:rsid w:val="00FB580A"/>
    <w:rsid w:val="00FB5E4C"/>
    <w:rsid w:val="00FB613D"/>
    <w:rsid w:val="00FB66D7"/>
    <w:rsid w:val="00FB70A4"/>
    <w:rsid w:val="00FB743E"/>
    <w:rsid w:val="00FB7B78"/>
    <w:rsid w:val="00FB7FEB"/>
    <w:rsid w:val="00FC0463"/>
    <w:rsid w:val="00FC128B"/>
    <w:rsid w:val="00FC1651"/>
    <w:rsid w:val="00FC1F70"/>
    <w:rsid w:val="00FC254B"/>
    <w:rsid w:val="00FC2C3F"/>
    <w:rsid w:val="00FC2EB8"/>
    <w:rsid w:val="00FC2EE5"/>
    <w:rsid w:val="00FC2F1C"/>
    <w:rsid w:val="00FC4672"/>
    <w:rsid w:val="00FC4CF4"/>
    <w:rsid w:val="00FC5A44"/>
    <w:rsid w:val="00FC5FE2"/>
    <w:rsid w:val="00FC669B"/>
    <w:rsid w:val="00FC6F71"/>
    <w:rsid w:val="00FD01AA"/>
    <w:rsid w:val="00FD0976"/>
    <w:rsid w:val="00FD099B"/>
    <w:rsid w:val="00FD0B55"/>
    <w:rsid w:val="00FD0F1A"/>
    <w:rsid w:val="00FD190D"/>
    <w:rsid w:val="00FD1AD0"/>
    <w:rsid w:val="00FD1B0D"/>
    <w:rsid w:val="00FD224F"/>
    <w:rsid w:val="00FD2C93"/>
    <w:rsid w:val="00FD3BF8"/>
    <w:rsid w:val="00FD3C12"/>
    <w:rsid w:val="00FD4447"/>
    <w:rsid w:val="00FD51A4"/>
    <w:rsid w:val="00FD52A6"/>
    <w:rsid w:val="00FD5678"/>
    <w:rsid w:val="00FD59A7"/>
    <w:rsid w:val="00FD6B47"/>
    <w:rsid w:val="00FD6D19"/>
    <w:rsid w:val="00FD7254"/>
    <w:rsid w:val="00FD736C"/>
    <w:rsid w:val="00FD73D1"/>
    <w:rsid w:val="00FD78F0"/>
    <w:rsid w:val="00FD7F93"/>
    <w:rsid w:val="00FE0273"/>
    <w:rsid w:val="00FE06B8"/>
    <w:rsid w:val="00FE0C8B"/>
    <w:rsid w:val="00FE115D"/>
    <w:rsid w:val="00FE12C9"/>
    <w:rsid w:val="00FE1EA8"/>
    <w:rsid w:val="00FE28A0"/>
    <w:rsid w:val="00FE2D0D"/>
    <w:rsid w:val="00FE3296"/>
    <w:rsid w:val="00FE34CE"/>
    <w:rsid w:val="00FE3543"/>
    <w:rsid w:val="00FE3E7C"/>
    <w:rsid w:val="00FE45D9"/>
    <w:rsid w:val="00FE45E9"/>
    <w:rsid w:val="00FE4610"/>
    <w:rsid w:val="00FE461E"/>
    <w:rsid w:val="00FE4649"/>
    <w:rsid w:val="00FE49A5"/>
    <w:rsid w:val="00FE551A"/>
    <w:rsid w:val="00FE5F3B"/>
    <w:rsid w:val="00FE5FCC"/>
    <w:rsid w:val="00FE6571"/>
    <w:rsid w:val="00FE6DAF"/>
    <w:rsid w:val="00FE721C"/>
    <w:rsid w:val="00FE758C"/>
    <w:rsid w:val="00FE764B"/>
    <w:rsid w:val="00FE7FD6"/>
    <w:rsid w:val="00FF01AC"/>
    <w:rsid w:val="00FF030D"/>
    <w:rsid w:val="00FF0465"/>
    <w:rsid w:val="00FF1160"/>
    <w:rsid w:val="00FF14F2"/>
    <w:rsid w:val="00FF1524"/>
    <w:rsid w:val="00FF214C"/>
    <w:rsid w:val="00FF2A13"/>
    <w:rsid w:val="00FF2B2B"/>
    <w:rsid w:val="00FF33F5"/>
    <w:rsid w:val="00FF37C1"/>
    <w:rsid w:val="00FF3973"/>
    <w:rsid w:val="00FF3BC0"/>
    <w:rsid w:val="00FF3DA6"/>
    <w:rsid w:val="00FF421D"/>
    <w:rsid w:val="00FF4FAA"/>
    <w:rsid w:val="00FF5253"/>
    <w:rsid w:val="00FF528C"/>
    <w:rsid w:val="00FF53AC"/>
    <w:rsid w:val="00FF579C"/>
    <w:rsid w:val="00FF5A65"/>
    <w:rsid w:val="00FF5A75"/>
    <w:rsid w:val="00FF6336"/>
    <w:rsid w:val="00FF63F3"/>
    <w:rsid w:val="00FF6838"/>
    <w:rsid w:val="00FF696A"/>
    <w:rsid w:val="00FF76E8"/>
    <w:rsid w:val="00FF7C00"/>
    <w:rsid w:val="00FF7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26B77D"/>
  <w15:docId w15:val="{11720A39-E5B5-C947-AA7A-FA3C65F2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6D8"/>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rsid w:val="007A61C8"/>
    <w:pPr>
      <w:keepNext/>
      <w:spacing w:before="60" w:after="60"/>
      <w:ind w:firstLine="113"/>
      <w:outlineLvl w:val="0"/>
    </w:pPr>
    <w:rPr>
      <w:szCs w:val="20"/>
      <w:u w:val="single"/>
    </w:rPr>
  </w:style>
  <w:style w:type="paragraph" w:styleId="Heading3">
    <w:name w:val="heading 3"/>
    <w:basedOn w:val="Normal"/>
    <w:next w:val="Normal"/>
    <w:link w:val="Heading3Char"/>
    <w:uiPriority w:val="9"/>
    <w:unhideWhenUsed/>
    <w:qFormat/>
    <w:rsid w:val="00EB742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0F38"/>
    <w:pPr>
      <w:tabs>
        <w:tab w:val="center" w:pos="4320"/>
        <w:tab w:val="right" w:pos="8640"/>
      </w:tabs>
    </w:pPr>
    <w:rPr>
      <w:rFonts w:ascii="Calibri" w:eastAsia="Calibri" w:hAnsi="Calibri"/>
      <w:sz w:val="22"/>
      <w:szCs w:val="22"/>
    </w:rPr>
  </w:style>
  <w:style w:type="character" w:customStyle="1" w:styleId="FooterChar">
    <w:name w:val="Footer Char"/>
    <w:basedOn w:val="DefaultParagraphFont"/>
    <w:link w:val="Footer"/>
    <w:uiPriority w:val="99"/>
    <w:rsid w:val="00E80F38"/>
    <w:rPr>
      <w:sz w:val="22"/>
      <w:szCs w:val="22"/>
      <w:lang w:val="en-GB"/>
    </w:rPr>
  </w:style>
  <w:style w:type="character" w:styleId="PageNumber">
    <w:name w:val="page number"/>
    <w:basedOn w:val="DefaultParagraphFont"/>
    <w:uiPriority w:val="99"/>
    <w:unhideWhenUsed/>
    <w:rsid w:val="00E80F38"/>
  </w:style>
  <w:style w:type="paragraph" w:customStyle="1" w:styleId="Default">
    <w:name w:val="Default"/>
    <w:rsid w:val="00EB5D51"/>
    <w:pPr>
      <w:autoSpaceDE w:val="0"/>
      <w:autoSpaceDN w:val="0"/>
      <w:adjustRightInd w:val="0"/>
    </w:pPr>
    <w:rPr>
      <w:rFonts w:ascii="Code" w:hAnsi="Code" w:cs="Code"/>
      <w:color w:val="000000"/>
      <w:sz w:val="24"/>
      <w:szCs w:val="24"/>
      <w:lang w:val="en-GB"/>
    </w:rPr>
  </w:style>
  <w:style w:type="character" w:customStyle="1" w:styleId="apple-converted-space">
    <w:name w:val="apple-converted-space"/>
    <w:basedOn w:val="DefaultParagraphFont"/>
    <w:rsid w:val="00AB337C"/>
  </w:style>
  <w:style w:type="paragraph" w:styleId="ListParagraph">
    <w:name w:val="List Paragraph"/>
    <w:basedOn w:val="Normal"/>
    <w:uiPriority w:val="34"/>
    <w:qFormat/>
    <w:rsid w:val="00A84F0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A00B4E"/>
    <w:pPr>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A00B4E"/>
    <w:rPr>
      <w:sz w:val="22"/>
      <w:szCs w:val="22"/>
      <w:lang w:val="en-GB"/>
    </w:rPr>
  </w:style>
  <w:style w:type="character" w:styleId="FootnoteReference">
    <w:name w:val="footnote reference"/>
    <w:basedOn w:val="DefaultParagraphFont"/>
    <w:uiPriority w:val="99"/>
    <w:rsid w:val="0010412D"/>
    <w:rPr>
      <w:rFonts w:cs="Times New Roman"/>
      <w:vertAlign w:val="superscript"/>
    </w:rPr>
  </w:style>
  <w:style w:type="character" w:styleId="Hyperlink">
    <w:name w:val="Hyperlink"/>
    <w:basedOn w:val="DefaultParagraphFont"/>
    <w:uiPriority w:val="99"/>
    <w:unhideWhenUsed/>
    <w:rsid w:val="0010412D"/>
    <w:rPr>
      <w:color w:val="0000FF" w:themeColor="hyperlink"/>
      <w:u w:val="single"/>
    </w:rPr>
  </w:style>
  <w:style w:type="paragraph" w:styleId="NoSpacing">
    <w:name w:val="No Spacing"/>
    <w:uiPriority w:val="1"/>
    <w:qFormat/>
    <w:rsid w:val="0010412D"/>
    <w:rPr>
      <w:rFonts w:ascii="Times New Roman" w:eastAsia="SimSun" w:hAnsi="Times New Roman"/>
      <w:sz w:val="24"/>
      <w:szCs w:val="24"/>
      <w:lang w:val="en-GB" w:eastAsia="zh-CN"/>
    </w:rPr>
  </w:style>
  <w:style w:type="paragraph" w:styleId="NormalWeb">
    <w:name w:val="Normal (Web)"/>
    <w:basedOn w:val="Normal"/>
    <w:uiPriority w:val="99"/>
    <w:rsid w:val="00324873"/>
    <w:pPr>
      <w:spacing w:before="100" w:beforeAutospacing="1" w:after="100" w:afterAutospacing="1"/>
    </w:pPr>
    <w:rPr>
      <w:rFonts w:eastAsia="SimSun"/>
      <w:lang w:val="en-US"/>
    </w:rPr>
  </w:style>
  <w:style w:type="character" w:styleId="Emphasis">
    <w:name w:val="Emphasis"/>
    <w:basedOn w:val="DefaultParagraphFont"/>
    <w:uiPriority w:val="20"/>
    <w:qFormat/>
    <w:rsid w:val="007C7A51"/>
    <w:rPr>
      <w:i/>
      <w:iCs/>
    </w:rPr>
  </w:style>
  <w:style w:type="paragraph" w:styleId="FootnoteText">
    <w:name w:val="footnote text"/>
    <w:basedOn w:val="Normal"/>
    <w:link w:val="FootnoteTextChar"/>
    <w:uiPriority w:val="99"/>
    <w:unhideWhenUsed/>
    <w:rsid w:val="004D1D22"/>
    <w:rPr>
      <w:rFonts w:asciiTheme="minorHAnsi" w:eastAsiaTheme="minorEastAsia" w:hAnsiTheme="minorHAnsi" w:cstheme="minorBidi"/>
      <w:sz w:val="20"/>
      <w:szCs w:val="20"/>
      <w:lang w:val="fi-FI" w:eastAsia="fi-FI"/>
    </w:rPr>
  </w:style>
  <w:style w:type="character" w:customStyle="1" w:styleId="FootnoteTextChar">
    <w:name w:val="Footnote Text Char"/>
    <w:basedOn w:val="DefaultParagraphFont"/>
    <w:link w:val="FootnoteText"/>
    <w:uiPriority w:val="99"/>
    <w:rsid w:val="004D1D22"/>
    <w:rPr>
      <w:rFonts w:asciiTheme="minorHAnsi" w:eastAsiaTheme="minorEastAsia" w:hAnsiTheme="minorHAnsi" w:cstheme="minorBidi"/>
      <w:lang w:val="fi-FI" w:eastAsia="fi-FI"/>
    </w:rPr>
  </w:style>
  <w:style w:type="paragraph" w:customStyle="1" w:styleId="TextBody">
    <w:name w:val="Text Body"/>
    <w:basedOn w:val="Normal"/>
    <w:rsid w:val="00571287"/>
    <w:pPr>
      <w:widowControl w:val="0"/>
      <w:suppressAutoHyphens/>
      <w:spacing w:after="283"/>
    </w:pPr>
    <w:rPr>
      <w:rFonts w:ascii="Liberation Serif" w:eastAsia="Arial Unicode MS" w:hAnsi="Liberation Serif" w:cs="Arial Unicode MS"/>
      <w:lang w:eastAsia="zh-CN" w:bidi="hi-IN"/>
    </w:rPr>
  </w:style>
  <w:style w:type="paragraph" w:styleId="BodyTextIndent">
    <w:name w:val="Body Text Indent"/>
    <w:basedOn w:val="Normal"/>
    <w:link w:val="BodyTextIndentChar"/>
    <w:rsid w:val="009E45A8"/>
    <w:pPr>
      <w:spacing w:after="120"/>
      <w:ind w:left="283"/>
    </w:pPr>
  </w:style>
  <w:style w:type="character" w:customStyle="1" w:styleId="BodyTextIndentChar">
    <w:name w:val="Body Text Indent Char"/>
    <w:basedOn w:val="DefaultParagraphFont"/>
    <w:link w:val="BodyTextIndent"/>
    <w:rsid w:val="009E45A8"/>
    <w:rPr>
      <w:rFonts w:ascii="Times New Roman" w:eastAsia="Times New Roman" w:hAnsi="Times New Roman"/>
      <w:sz w:val="24"/>
      <w:szCs w:val="24"/>
      <w:lang w:val="en-GB"/>
    </w:rPr>
  </w:style>
  <w:style w:type="character" w:customStyle="1" w:styleId="goohl3">
    <w:name w:val="goohl3"/>
    <w:basedOn w:val="DefaultParagraphFont"/>
    <w:rsid w:val="009E45A8"/>
  </w:style>
  <w:style w:type="character" w:customStyle="1" w:styleId="goohl0">
    <w:name w:val="goohl0"/>
    <w:basedOn w:val="DefaultParagraphFont"/>
    <w:rsid w:val="009E45A8"/>
  </w:style>
  <w:style w:type="character" w:customStyle="1" w:styleId="goohl1">
    <w:name w:val="goohl1"/>
    <w:basedOn w:val="DefaultParagraphFont"/>
    <w:rsid w:val="009E45A8"/>
  </w:style>
  <w:style w:type="character" w:customStyle="1" w:styleId="goohl2">
    <w:name w:val="goohl2"/>
    <w:basedOn w:val="DefaultParagraphFont"/>
    <w:rsid w:val="009E45A8"/>
  </w:style>
  <w:style w:type="character" w:customStyle="1" w:styleId="Heading1Char">
    <w:name w:val="Heading 1 Char"/>
    <w:basedOn w:val="DefaultParagraphFont"/>
    <w:link w:val="Heading1"/>
    <w:uiPriority w:val="9"/>
    <w:rsid w:val="007A61C8"/>
    <w:rPr>
      <w:rFonts w:ascii="Times New Roman" w:eastAsia="Times New Roman" w:hAnsi="Times New Roman"/>
      <w:sz w:val="24"/>
      <w:u w:val="single"/>
      <w:lang w:val="en-GB"/>
    </w:rPr>
  </w:style>
  <w:style w:type="character" w:customStyle="1" w:styleId="artcopy1">
    <w:name w:val="artcopy1"/>
    <w:basedOn w:val="DefaultParagraphFont"/>
    <w:rsid w:val="007A61C8"/>
    <w:rPr>
      <w:rFonts w:ascii="Trebuchet MS" w:hAnsi="Trebuchet MS" w:hint="default"/>
      <w:strike w:val="0"/>
      <w:dstrike w:val="0"/>
      <w:color w:val="333333"/>
      <w:sz w:val="24"/>
      <w:szCs w:val="24"/>
      <w:u w:val="none"/>
      <w:effect w:val="none"/>
    </w:rPr>
  </w:style>
  <w:style w:type="character" w:customStyle="1" w:styleId="nlmarticle-title">
    <w:name w:val="nlm_article-title"/>
    <w:basedOn w:val="DefaultParagraphFont"/>
    <w:rsid w:val="008B1752"/>
  </w:style>
  <w:style w:type="paragraph" w:customStyle="1" w:styleId="Title1">
    <w:name w:val="Title1"/>
    <w:basedOn w:val="Normal"/>
    <w:rsid w:val="00125373"/>
    <w:pPr>
      <w:spacing w:before="100" w:beforeAutospacing="1" w:after="100" w:afterAutospacing="1"/>
    </w:pPr>
  </w:style>
  <w:style w:type="paragraph" w:customStyle="1" w:styleId="published">
    <w:name w:val="published"/>
    <w:basedOn w:val="Normal"/>
    <w:rsid w:val="00125373"/>
    <w:pPr>
      <w:spacing w:before="100" w:beforeAutospacing="1" w:after="100" w:afterAutospacing="1"/>
    </w:pPr>
  </w:style>
  <w:style w:type="character" w:customStyle="1" w:styleId="Date1">
    <w:name w:val="Date1"/>
    <w:basedOn w:val="DefaultParagraphFont"/>
    <w:rsid w:val="00125373"/>
  </w:style>
  <w:style w:type="paragraph" w:customStyle="1" w:styleId="Pa0">
    <w:name w:val="Pa0"/>
    <w:basedOn w:val="Default"/>
    <w:next w:val="Default"/>
    <w:uiPriority w:val="99"/>
    <w:rsid w:val="00F828E9"/>
    <w:pPr>
      <w:spacing w:line="141" w:lineRule="atLeast"/>
    </w:pPr>
    <w:rPr>
      <w:rFonts w:ascii="Gill Sans" w:hAnsi="Gill Sans" w:cs="Times New Roman"/>
      <w:color w:val="auto"/>
      <w:lang w:val="en-US"/>
    </w:rPr>
  </w:style>
  <w:style w:type="character" w:customStyle="1" w:styleId="notranslate">
    <w:name w:val="notranslate"/>
    <w:basedOn w:val="DefaultParagraphFont"/>
    <w:rsid w:val="00544FEC"/>
  </w:style>
  <w:style w:type="character" w:styleId="HTMLCite">
    <w:name w:val="HTML Cite"/>
    <w:basedOn w:val="DefaultParagraphFont"/>
    <w:uiPriority w:val="99"/>
    <w:semiHidden/>
    <w:unhideWhenUsed/>
    <w:rsid w:val="00A52F9D"/>
    <w:rPr>
      <w:i/>
      <w:iCs/>
    </w:rPr>
  </w:style>
  <w:style w:type="character" w:customStyle="1" w:styleId="authorsname">
    <w:name w:val="authors__name"/>
    <w:basedOn w:val="DefaultParagraphFont"/>
    <w:rsid w:val="00A52F9D"/>
  </w:style>
  <w:style w:type="character" w:customStyle="1" w:styleId="UnresolvedMention1">
    <w:name w:val="Unresolved Mention1"/>
    <w:basedOn w:val="DefaultParagraphFont"/>
    <w:uiPriority w:val="99"/>
    <w:semiHidden/>
    <w:unhideWhenUsed/>
    <w:rsid w:val="00536774"/>
    <w:rPr>
      <w:color w:val="605E5C"/>
      <w:shd w:val="clear" w:color="auto" w:fill="E1DFDD"/>
    </w:rPr>
  </w:style>
  <w:style w:type="character" w:styleId="Strong">
    <w:name w:val="Strong"/>
    <w:basedOn w:val="DefaultParagraphFont"/>
    <w:uiPriority w:val="22"/>
    <w:qFormat/>
    <w:rsid w:val="00ED3126"/>
    <w:rPr>
      <w:b/>
      <w:bCs/>
    </w:rPr>
  </w:style>
  <w:style w:type="character" w:customStyle="1" w:styleId="familyname">
    <w:name w:val="familyname"/>
    <w:basedOn w:val="DefaultParagraphFont"/>
    <w:rsid w:val="00ED3126"/>
  </w:style>
  <w:style w:type="table" w:styleId="TableGrid">
    <w:name w:val="Table Grid"/>
    <w:basedOn w:val="TableNormal"/>
    <w:uiPriority w:val="59"/>
    <w:rsid w:val="00B0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429"/>
    <w:rPr>
      <w:rFonts w:asciiTheme="majorHAnsi" w:eastAsiaTheme="majorEastAsia" w:hAnsiTheme="majorHAnsi" w:cstheme="majorBidi"/>
      <w:color w:val="243F60" w:themeColor="accent1" w:themeShade="7F"/>
      <w:sz w:val="24"/>
      <w:szCs w:val="24"/>
      <w:lang w:val="en-GB"/>
    </w:rPr>
  </w:style>
  <w:style w:type="character" w:styleId="FollowedHyperlink">
    <w:name w:val="FollowedHyperlink"/>
    <w:basedOn w:val="DefaultParagraphFont"/>
    <w:uiPriority w:val="99"/>
    <w:semiHidden/>
    <w:unhideWhenUsed/>
    <w:rsid w:val="00055C1F"/>
    <w:rPr>
      <w:color w:val="800080" w:themeColor="followedHyperlink"/>
      <w:u w:val="single"/>
    </w:rPr>
  </w:style>
  <w:style w:type="character" w:customStyle="1" w:styleId="arttitle">
    <w:name w:val="art_title"/>
    <w:basedOn w:val="DefaultParagraphFont"/>
    <w:rsid w:val="00142850"/>
  </w:style>
  <w:style w:type="character" w:customStyle="1" w:styleId="serialtitle">
    <w:name w:val="serial_title"/>
    <w:basedOn w:val="DefaultParagraphFont"/>
    <w:rsid w:val="00142850"/>
  </w:style>
  <w:style w:type="character" w:customStyle="1" w:styleId="volumeissue">
    <w:name w:val="volume_issue"/>
    <w:basedOn w:val="DefaultParagraphFont"/>
    <w:rsid w:val="00142850"/>
  </w:style>
  <w:style w:type="character" w:customStyle="1" w:styleId="pagerange">
    <w:name w:val="page_range"/>
    <w:basedOn w:val="DefaultParagraphFont"/>
    <w:rsid w:val="00142850"/>
  </w:style>
  <w:style w:type="character" w:styleId="UnresolvedMention">
    <w:name w:val="Unresolved Mention"/>
    <w:basedOn w:val="DefaultParagraphFont"/>
    <w:uiPriority w:val="99"/>
    <w:semiHidden/>
    <w:unhideWhenUsed/>
    <w:rsid w:val="0088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16">
      <w:bodyDiv w:val="1"/>
      <w:marLeft w:val="0"/>
      <w:marRight w:val="0"/>
      <w:marTop w:val="0"/>
      <w:marBottom w:val="0"/>
      <w:divBdr>
        <w:top w:val="none" w:sz="0" w:space="0" w:color="auto"/>
        <w:left w:val="none" w:sz="0" w:space="0" w:color="auto"/>
        <w:bottom w:val="none" w:sz="0" w:space="0" w:color="auto"/>
        <w:right w:val="none" w:sz="0" w:space="0" w:color="auto"/>
      </w:divBdr>
    </w:div>
    <w:div w:id="47187561">
      <w:bodyDiv w:val="1"/>
      <w:marLeft w:val="0"/>
      <w:marRight w:val="0"/>
      <w:marTop w:val="0"/>
      <w:marBottom w:val="0"/>
      <w:divBdr>
        <w:top w:val="none" w:sz="0" w:space="0" w:color="auto"/>
        <w:left w:val="none" w:sz="0" w:space="0" w:color="auto"/>
        <w:bottom w:val="none" w:sz="0" w:space="0" w:color="auto"/>
        <w:right w:val="none" w:sz="0" w:space="0" w:color="auto"/>
      </w:divBdr>
      <w:divsChild>
        <w:div w:id="28146613">
          <w:marLeft w:val="0"/>
          <w:marRight w:val="0"/>
          <w:marTop w:val="0"/>
          <w:marBottom w:val="0"/>
          <w:divBdr>
            <w:top w:val="none" w:sz="0" w:space="0" w:color="auto"/>
            <w:left w:val="none" w:sz="0" w:space="0" w:color="auto"/>
            <w:bottom w:val="none" w:sz="0" w:space="0" w:color="auto"/>
            <w:right w:val="none" w:sz="0" w:space="0" w:color="auto"/>
          </w:divBdr>
          <w:divsChild>
            <w:div w:id="268895179">
              <w:marLeft w:val="0"/>
              <w:marRight w:val="0"/>
              <w:marTop w:val="0"/>
              <w:marBottom w:val="0"/>
              <w:divBdr>
                <w:top w:val="none" w:sz="0" w:space="0" w:color="auto"/>
                <w:left w:val="none" w:sz="0" w:space="0" w:color="auto"/>
                <w:bottom w:val="none" w:sz="0" w:space="0" w:color="auto"/>
                <w:right w:val="none" w:sz="0" w:space="0" w:color="auto"/>
              </w:divBdr>
              <w:divsChild>
                <w:div w:id="18707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1427">
      <w:bodyDiv w:val="1"/>
      <w:marLeft w:val="0"/>
      <w:marRight w:val="0"/>
      <w:marTop w:val="0"/>
      <w:marBottom w:val="0"/>
      <w:divBdr>
        <w:top w:val="none" w:sz="0" w:space="0" w:color="auto"/>
        <w:left w:val="none" w:sz="0" w:space="0" w:color="auto"/>
        <w:bottom w:val="none" w:sz="0" w:space="0" w:color="auto"/>
        <w:right w:val="none" w:sz="0" w:space="0" w:color="auto"/>
      </w:divBdr>
    </w:div>
    <w:div w:id="99108314">
      <w:bodyDiv w:val="1"/>
      <w:marLeft w:val="0"/>
      <w:marRight w:val="0"/>
      <w:marTop w:val="0"/>
      <w:marBottom w:val="0"/>
      <w:divBdr>
        <w:top w:val="none" w:sz="0" w:space="0" w:color="auto"/>
        <w:left w:val="none" w:sz="0" w:space="0" w:color="auto"/>
        <w:bottom w:val="none" w:sz="0" w:space="0" w:color="auto"/>
        <w:right w:val="none" w:sz="0" w:space="0" w:color="auto"/>
      </w:divBdr>
    </w:div>
    <w:div w:id="100734756">
      <w:bodyDiv w:val="1"/>
      <w:marLeft w:val="0"/>
      <w:marRight w:val="0"/>
      <w:marTop w:val="0"/>
      <w:marBottom w:val="0"/>
      <w:divBdr>
        <w:top w:val="none" w:sz="0" w:space="0" w:color="auto"/>
        <w:left w:val="none" w:sz="0" w:space="0" w:color="auto"/>
        <w:bottom w:val="none" w:sz="0" w:space="0" w:color="auto"/>
        <w:right w:val="none" w:sz="0" w:space="0" w:color="auto"/>
      </w:divBdr>
    </w:div>
    <w:div w:id="134488034">
      <w:bodyDiv w:val="1"/>
      <w:marLeft w:val="0"/>
      <w:marRight w:val="0"/>
      <w:marTop w:val="0"/>
      <w:marBottom w:val="0"/>
      <w:divBdr>
        <w:top w:val="none" w:sz="0" w:space="0" w:color="auto"/>
        <w:left w:val="none" w:sz="0" w:space="0" w:color="auto"/>
        <w:bottom w:val="none" w:sz="0" w:space="0" w:color="auto"/>
        <w:right w:val="none" w:sz="0" w:space="0" w:color="auto"/>
      </w:divBdr>
    </w:div>
    <w:div w:id="148713238">
      <w:bodyDiv w:val="1"/>
      <w:marLeft w:val="0"/>
      <w:marRight w:val="0"/>
      <w:marTop w:val="0"/>
      <w:marBottom w:val="0"/>
      <w:divBdr>
        <w:top w:val="none" w:sz="0" w:space="0" w:color="auto"/>
        <w:left w:val="none" w:sz="0" w:space="0" w:color="auto"/>
        <w:bottom w:val="none" w:sz="0" w:space="0" w:color="auto"/>
        <w:right w:val="none" w:sz="0" w:space="0" w:color="auto"/>
      </w:divBdr>
    </w:div>
    <w:div w:id="160589205">
      <w:bodyDiv w:val="1"/>
      <w:marLeft w:val="0"/>
      <w:marRight w:val="0"/>
      <w:marTop w:val="0"/>
      <w:marBottom w:val="0"/>
      <w:divBdr>
        <w:top w:val="none" w:sz="0" w:space="0" w:color="auto"/>
        <w:left w:val="none" w:sz="0" w:space="0" w:color="auto"/>
        <w:bottom w:val="none" w:sz="0" w:space="0" w:color="auto"/>
        <w:right w:val="none" w:sz="0" w:space="0" w:color="auto"/>
      </w:divBdr>
    </w:div>
    <w:div w:id="162430080">
      <w:bodyDiv w:val="1"/>
      <w:marLeft w:val="0"/>
      <w:marRight w:val="0"/>
      <w:marTop w:val="0"/>
      <w:marBottom w:val="0"/>
      <w:divBdr>
        <w:top w:val="none" w:sz="0" w:space="0" w:color="auto"/>
        <w:left w:val="none" w:sz="0" w:space="0" w:color="auto"/>
        <w:bottom w:val="none" w:sz="0" w:space="0" w:color="auto"/>
        <w:right w:val="none" w:sz="0" w:space="0" w:color="auto"/>
      </w:divBdr>
    </w:div>
    <w:div w:id="171995179">
      <w:bodyDiv w:val="1"/>
      <w:marLeft w:val="0"/>
      <w:marRight w:val="0"/>
      <w:marTop w:val="0"/>
      <w:marBottom w:val="0"/>
      <w:divBdr>
        <w:top w:val="none" w:sz="0" w:space="0" w:color="auto"/>
        <w:left w:val="none" w:sz="0" w:space="0" w:color="auto"/>
        <w:bottom w:val="none" w:sz="0" w:space="0" w:color="auto"/>
        <w:right w:val="none" w:sz="0" w:space="0" w:color="auto"/>
      </w:divBdr>
    </w:div>
    <w:div w:id="181749378">
      <w:bodyDiv w:val="1"/>
      <w:marLeft w:val="0"/>
      <w:marRight w:val="0"/>
      <w:marTop w:val="0"/>
      <w:marBottom w:val="0"/>
      <w:divBdr>
        <w:top w:val="none" w:sz="0" w:space="0" w:color="auto"/>
        <w:left w:val="none" w:sz="0" w:space="0" w:color="auto"/>
        <w:bottom w:val="none" w:sz="0" w:space="0" w:color="auto"/>
        <w:right w:val="none" w:sz="0" w:space="0" w:color="auto"/>
      </w:divBdr>
    </w:div>
    <w:div w:id="181941443">
      <w:bodyDiv w:val="1"/>
      <w:marLeft w:val="0"/>
      <w:marRight w:val="0"/>
      <w:marTop w:val="0"/>
      <w:marBottom w:val="0"/>
      <w:divBdr>
        <w:top w:val="none" w:sz="0" w:space="0" w:color="auto"/>
        <w:left w:val="none" w:sz="0" w:space="0" w:color="auto"/>
        <w:bottom w:val="none" w:sz="0" w:space="0" w:color="auto"/>
        <w:right w:val="none" w:sz="0" w:space="0" w:color="auto"/>
      </w:divBdr>
      <w:divsChild>
        <w:div w:id="2115008924">
          <w:marLeft w:val="0"/>
          <w:marRight w:val="0"/>
          <w:marTop w:val="0"/>
          <w:marBottom w:val="0"/>
          <w:divBdr>
            <w:top w:val="none" w:sz="0" w:space="0" w:color="auto"/>
            <w:left w:val="none" w:sz="0" w:space="0" w:color="auto"/>
            <w:bottom w:val="none" w:sz="0" w:space="0" w:color="auto"/>
            <w:right w:val="none" w:sz="0" w:space="0" w:color="auto"/>
          </w:divBdr>
          <w:divsChild>
            <w:div w:id="1918711962">
              <w:marLeft w:val="0"/>
              <w:marRight w:val="0"/>
              <w:marTop w:val="0"/>
              <w:marBottom w:val="0"/>
              <w:divBdr>
                <w:top w:val="none" w:sz="0" w:space="0" w:color="auto"/>
                <w:left w:val="none" w:sz="0" w:space="0" w:color="auto"/>
                <w:bottom w:val="none" w:sz="0" w:space="0" w:color="auto"/>
                <w:right w:val="none" w:sz="0" w:space="0" w:color="auto"/>
              </w:divBdr>
              <w:divsChild>
                <w:div w:id="11702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7275">
      <w:bodyDiv w:val="1"/>
      <w:marLeft w:val="0"/>
      <w:marRight w:val="0"/>
      <w:marTop w:val="0"/>
      <w:marBottom w:val="0"/>
      <w:divBdr>
        <w:top w:val="none" w:sz="0" w:space="0" w:color="auto"/>
        <w:left w:val="none" w:sz="0" w:space="0" w:color="auto"/>
        <w:bottom w:val="none" w:sz="0" w:space="0" w:color="auto"/>
        <w:right w:val="none" w:sz="0" w:space="0" w:color="auto"/>
      </w:divBdr>
    </w:div>
    <w:div w:id="210002752">
      <w:bodyDiv w:val="1"/>
      <w:marLeft w:val="0"/>
      <w:marRight w:val="0"/>
      <w:marTop w:val="0"/>
      <w:marBottom w:val="0"/>
      <w:divBdr>
        <w:top w:val="none" w:sz="0" w:space="0" w:color="auto"/>
        <w:left w:val="none" w:sz="0" w:space="0" w:color="auto"/>
        <w:bottom w:val="none" w:sz="0" w:space="0" w:color="auto"/>
        <w:right w:val="none" w:sz="0" w:space="0" w:color="auto"/>
      </w:divBdr>
    </w:div>
    <w:div w:id="227688851">
      <w:bodyDiv w:val="1"/>
      <w:marLeft w:val="0"/>
      <w:marRight w:val="0"/>
      <w:marTop w:val="0"/>
      <w:marBottom w:val="0"/>
      <w:divBdr>
        <w:top w:val="none" w:sz="0" w:space="0" w:color="auto"/>
        <w:left w:val="none" w:sz="0" w:space="0" w:color="auto"/>
        <w:bottom w:val="none" w:sz="0" w:space="0" w:color="auto"/>
        <w:right w:val="none" w:sz="0" w:space="0" w:color="auto"/>
      </w:divBdr>
    </w:div>
    <w:div w:id="234821524">
      <w:bodyDiv w:val="1"/>
      <w:marLeft w:val="0"/>
      <w:marRight w:val="0"/>
      <w:marTop w:val="0"/>
      <w:marBottom w:val="0"/>
      <w:divBdr>
        <w:top w:val="none" w:sz="0" w:space="0" w:color="auto"/>
        <w:left w:val="none" w:sz="0" w:space="0" w:color="auto"/>
        <w:bottom w:val="none" w:sz="0" w:space="0" w:color="auto"/>
        <w:right w:val="none" w:sz="0" w:space="0" w:color="auto"/>
      </w:divBdr>
    </w:div>
    <w:div w:id="239752527">
      <w:bodyDiv w:val="1"/>
      <w:marLeft w:val="0"/>
      <w:marRight w:val="0"/>
      <w:marTop w:val="0"/>
      <w:marBottom w:val="0"/>
      <w:divBdr>
        <w:top w:val="none" w:sz="0" w:space="0" w:color="auto"/>
        <w:left w:val="none" w:sz="0" w:space="0" w:color="auto"/>
        <w:bottom w:val="none" w:sz="0" w:space="0" w:color="auto"/>
        <w:right w:val="none" w:sz="0" w:space="0" w:color="auto"/>
      </w:divBdr>
    </w:div>
    <w:div w:id="244534230">
      <w:bodyDiv w:val="1"/>
      <w:marLeft w:val="0"/>
      <w:marRight w:val="0"/>
      <w:marTop w:val="0"/>
      <w:marBottom w:val="0"/>
      <w:divBdr>
        <w:top w:val="none" w:sz="0" w:space="0" w:color="auto"/>
        <w:left w:val="none" w:sz="0" w:space="0" w:color="auto"/>
        <w:bottom w:val="none" w:sz="0" w:space="0" w:color="auto"/>
        <w:right w:val="none" w:sz="0" w:space="0" w:color="auto"/>
      </w:divBdr>
    </w:div>
    <w:div w:id="244847343">
      <w:bodyDiv w:val="1"/>
      <w:marLeft w:val="0"/>
      <w:marRight w:val="0"/>
      <w:marTop w:val="0"/>
      <w:marBottom w:val="0"/>
      <w:divBdr>
        <w:top w:val="none" w:sz="0" w:space="0" w:color="auto"/>
        <w:left w:val="none" w:sz="0" w:space="0" w:color="auto"/>
        <w:bottom w:val="none" w:sz="0" w:space="0" w:color="auto"/>
        <w:right w:val="none" w:sz="0" w:space="0" w:color="auto"/>
      </w:divBdr>
    </w:div>
    <w:div w:id="267396336">
      <w:bodyDiv w:val="1"/>
      <w:marLeft w:val="0"/>
      <w:marRight w:val="0"/>
      <w:marTop w:val="0"/>
      <w:marBottom w:val="0"/>
      <w:divBdr>
        <w:top w:val="none" w:sz="0" w:space="0" w:color="auto"/>
        <w:left w:val="none" w:sz="0" w:space="0" w:color="auto"/>
        <w:bottom w:val="none" w:sz="0" w:space="0" w:color="auto"/>
        <w:right w:val="none" w:sz="0" w:space="0" w:color="auto"/>
      </w:divBdr>
      <w:divsChild>
        <w:div w:id="1284531231">
          <w:marLeft w:val="0"/>
          <w:marRight w:val="0"/>
          <w:marTop w:val="0"/>
          <w:marBottom w:val="0"/>
          <w:divBdr>
            <w:top w:val="none" w:sz="0" w:space="0" w:color="auto"/>
            <w:left w:val="none" w:sz="0" w:space="0" w:color="auto"/>
            <w:bottom w:val="none" w:sz="0" w:space="0" w:color="auto"/>
            <w:right w:val="none" w:sz="0" w:space="0" w:color="auto"/>
          </w:divBdr>
          <w:divsChild>
            <w:div w:id="374037983">
              <w:marLeft w:val="0"/>
              <w:marRight w:val="0"/>
              <w:marTop w:val="0"/>
              <w:marBottom w:val="0"/>
              <w:divBdr>
                <w:top w:val="none" w:sz="0" w:space="0" w:color="auto"/>
                <w:left w:val="none" w:sz="0" w:space="0" w:color="auto"/>
                <w:bottom w:val="none" w:sz="0" w:space="0" w:color="auto"/>
                <w:right w:val="none" w:sz="0" w:space="0" w:color="auto"/>
              </w:divBdr>
              <w:divsChild>
                <w:div w:id="20411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851">
      <w:bodyDiv w:val="1"/>
      <w:marLeft w:val="0"/>
      <w:marRight w:val="0"/>
      <w:marTop w:val="0"/>
      <w:marBottom w:val="0"/>
      <w:divBdr>
        <w:top w:val="none" w:sz="0" w:space="0" w:color="auto"/>
        <w:left w:val="none" w:sz="0" w:space="0" w:color="auto"/>
        <w:bottom w:val="none" w:sz="0" w:space="0" w:color="auto"/>
        <w:right w:val="none" w:sz="0" w:space="0" w:color="auto"/>
      </w:divBdr>
    </w:div>
    <w:div w:id="280772753">
      <w:bodyDiv w:val="1"/>
      <w:marLeft w:val="0"/>
      <w:marRight w:val="0"/>
      <w:marTop w:val="0"/>
      <w:marBottom w:val="0"/>
      <w:divBdr>
        <w:top w:val="none" w:sz="0" w:space="0" w:color="auto"/>
        <w:left w:val="none" w:sz="0" w:space="0" w:color="auto"/>
        <w:bottom w:val="none" w:sz="0" w:space="0" w:color="auto"/>
        <w:right w:val="none" w:sz="0" w:space="0" w:color="auto"/>
      </w:divBdr>
    </w:div>
    <w:div w:id="280847666">
      <w:bodyDiv w:val="1"/>
      <w:marLeft w:val="0"/>
      <w:marRight w:val="0"/>
      <w:marTop w:val="0"/>
      <w:marBottom w:val="0"/>
      <w:divBdr>
        <w:top w:val="none" w:sz="0" w:space="0" w:color="auto"/>
        <w:left w:val="none" w:sz="0" w:space="0" w:color="auto"/>
        <w:bottom w:val="none" w:sz="0" w:space="0" w:color="auto"/>
        <w:right w:val="none" w:sz="0" w:space="0" w:color="auto"/>
      </w:divBdr>
    </w:div>
    <w:div w:id="309141828">
      <w:bodyDiv w:val="1"/>
      <w:marLeft w:val="0"/>
      <w:marRight w:val="0"/>
      <w:marTop w:val="0"/>
      <w:marBottom w:val="0"/>
      <w:divBdr>
        <w:top w:val="none" w:sz="0" w:space="0" w:color="auto"/>
        <w:left w:val="none" w:sz="0" w:space="0" w:color="auto"/>
        <w:bottom w:val="none" w:sz="0" w:space="0" w:color="auto"/>
        <w:right w:val="none" w:sz="0" w:space="0" w:color="auto"/>
      </w:divBdr>
    </w:div>
    <w:div w:id="311832059">
      <w:bodyDiv w:val="1"/>
      <w:marLeft w:val="0"/>
      <w:marRight w:val="0"/>
      <w:marTop w:val="0"/>
      <w:marBottom w:val="0"/>
      <w:divBdr>
        <w:top w:val="none" w:sz="0" w:space="0" w:color="auto"/>
        <w:left w:val="none" w:sz="0" w:space="0" w:color="auto"/>
        <w:bottom w:val="none" w:sz="0" w:space="0" w:color="auto"/>
        <w:right w:val="none" w:sz="0" w:space="0" w:color="auto"/>
      </w:divBdr>
    </w:div>
    <w:div w:id="322129871">
      <w:bodyDiv w:val="1"/>
      <w:marLeft w:val="0"/>
      <w:marRight w:val="0"/>
      <w:marTop w:val="0"/>
      <w:marBottom w:val="0"/>
      <w:divBdr>
        <w:top w:val="none" w:sz="0" w:space="0" w:color="auto"/>
        <w:left w:val="none" w:sz="0" w:space="0" w:color="auto"/>
        <w:bottom w:val="none" w:sz="0" w:space="0" w:color="auto"/>
        <w:right w:val="none" w:sz="0" w:space="0" w:color="auto"/>
      </w:divBdr>
    </w:div>
    <w:div w:id="324552843">
      <w:bodyDiv w:val="1"/>
      <w:marLeft w:val="0"/>
      <w:marRight w:val="0"/>
      <w:marTop w:val="0"/>
      <w:marBottom w:val="0"/>
      <w:divBdr>
        <w:top w:val="none" w:sz="0" w:space="0" w:color="auto"/>
        <w:left w:val="none" w:sz="0" w:space="0" w:color="auto"/>
        <w:bottom w:val="none" w:sz="0" w:space="0" w:color="auto"/>
        <w:right w:val="none" w:sz="0" w:space="0" w:color="auto"/>
      </w:divBdr>
      <w:divsChild>
        <w:div w:id="100419159">
          <w:marLeft w:val="0"/>
          <w:marRight w:val="0"/>
          <w:marTop w:val="0"/>
          <w:marBottom w:val="0"/>
          <w:divBdr>
            <w:top w:val="none" w:sz="0" w:space="0" w:color="auto"/>
            <w:left w:val="none" w:sz="0" w:space="0" w:color="auto"/>
            <w:bottom w:val="none" w:sz="0" w:space="0" w:color="auto"/>
            <w:right w:val="none" w:sz="0" w:space="0" w:color="auto"/>
          </w:divBdr>
          <w:divsChild>
            <w:div w:id="675889103">
              <w:marLeft w:val="0"/>
              <w:marRight w:val="0"/>
              <w:marTop w:val="0"/>
              <w:marBottom w:val="0"/>
              <w:divBdr>
                <w:top w:val="none" w:sz="0" w:space="0" w:color="auto"/>
                <w:left w:val="none" w:sz="0" w:space="0" w:color="auto"/>
                <w:bottom w:val="none" w:sz="0" w:space="0" w:color="auto"/>
                <w:right w:val="none" w:sz="0" w:space="0" w:color="auto"/>
              </w:divBdr>
              <w:divsChild>
                <w:div w:id="9728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1164">
      <w:bodyDiv w:val="1"/>
      <w:marLeft w:val="0"/>
      <w:marRight w:val="0"/>
      <w:marTop w:val="0"/>
      <w:marBottom w:val="0"/>
      <w:divBdr>
        <w:top w:val="none" w:sz="0" w:space="0" w:color="auto"/>
        <w:left w:val="none" w:sz="0" w:space="0" w:color="auto"/>
        <w:bottom w:val="none" w:sz="0" w:space="0" w:color="auto"/>
        <w:right w:val="none" w:sz="0" w:space="0" w:color="auto"/>
      </w:divBdr>
    </w:div>
    <w:div w:id="341009383">
      <w:bodyDiv w:val="1"/>
      <w:marLeft w:val="0"/>
      <w:marRight w:val="0"/>
      <w:marTop w:val="0"/>
      <w:marBottom w:val="0"/>
      <w:divBdr>
        <w:top w:val="none" w:sz="0" w:space="0" w:color="auto"/>
        <w:left w:val="none" w:sz="0" w:space="0" w:color="auto"/>
        <w:bottom w:val="none" w:sz="0" w:space="0" w:color="auto"/>
        <w:right w:val="none" w:sz="0" w:space="0" w:color="auto"/>
      </w:divBdr>
      <w:divsChild>
        <w:div w:id="2062048513">
          <w:marLeft w:val="0"/>
          <w:marRight w:val="0"/>
          <w:marTop w:val="0"/>
          <w:marBottom w:val="0"/>
          <w:divBdr>
            <w:top w:val="none" w:sz="0" w:space="0" w:color="auto"/>
            <w:left w:val="none" w:sz="0" w:space="0" w:color="auto"/>
            <w:bottom w:val="none" w:sz="0" w:space="0" w:color="auto"/>
            <w:right w:val="none" w:sz="0" w:space="0" w:color="auto"/>
          </w:divBdr>
          <w:divsChild>
            <w:div w:id="1192841618">
              <w:marLeft w:val="0"/>
              <w:marRight w:val="0"/>
              <w:marTop w:val="0"/>
              <w:marBottom w:val="0"/>
              <w:divBdr>
                <w:top w:val="none" w:sz="0" w:space="0" w:color="auto"/>
                <w:left w:val="none" w:sz="0" w:space="0" w:color="auto"/>
                <w:bottom w:val="none" w:sz="0" w:space="0" w:color="auto"/>
                <w:right w:val="none" w:sz="0" w:space="0" w:color="auto"/>
              </w:divBdr>
              <w:divsChild>
                <w:div w:id="14303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3999">
      <w:bodyDiv w:val="1"/>
      <w:marLeft w:val="0"/>
      <w:marRight w:val="0"/>
      <w:marTop w:val="0"/>
      <w:marBottom w:val="0"/>
      <w:divBdr>
        <w:top w:val="none" w:sz="0" w:space="0" w:color="auto"/>
        <w:left w:val="none" w:sz="0" w:space="0" w:color="auto"/>
        <w:bottom w:val="none" w:sz="0" w:space="0" w:color="auto"/>
        <w:right w:val="none" w:sz="0" w:space="0" w:color="auto"/>
      </w:divBdr>
      <w:divsChild>
        <w:div w:id="564295816">
          <w:marLeft w:val="0"/>
          <w:marRight w:val="0"/>
          <w:marTop w:val="0"/>
          <w:marBottom w:val="0"/>
          <w:divBdr>
            <w:top w:val="none" w:sz="0" w:space="0" w:color="auto"/>
            <w:left w:val="none" w:sz="0" w:space="0" w:color="auto"/>
            <w:bottom w:val="none" w:sz="0" w:space="0" w:color="auto"/>
            <w:right w:val="none" w:sz="0" w:space="0" w:color="auto"/>
          </w:divBdr>
          <w:divsChild>
            <w:div w:id="786847514">
              <w:marLeft w:val="0"/>
              <w:marRight w:val="0"/>
              <w:marTop w:val="0"/>
              <w:marBottom w:val="0"/>
              <w:divBdr>
                <w:top w:val="none" w:sz="0" w:space="0" w:color="auto"/>
                <w:left w:val="none" w:sz="0" w:space="0" w:color="auto"/>
                <w:bottom w:val="none" w:sz="0" w:space="0" w:color="auto"/>
                <w:right w:val="none" w:sz="0" w:space="0" w:color="auto"/>
              </w:divBdr>
              <w:divsChild>
                <w:div w:id="936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60760">
      <w:bodyDiv w:val="1"/>
      <w:marLeft w:val="0"/>
      <w:marRight w:val="0"/>
      <w:marTop w:val="0"/>
      <w:marBottom w:val="0"/>
      <w:divBdr>
        <w:top w:val="none" w:sz="0" w:space="0" w:color="auto"/>
        <w:left w:val="none" w:sz="0" w:space="0" w:color="auto"/>
        <w:bottom w:val="none" w:sz="0" w:space="0" w:color="auto"/>
        <w:right w:val="none" w:sz="0" w:space="0" w:color="auto"/>
      </w:divBdr>
    </w:div>
    <w:div w:id="385686479">
      <w:bodyDiv w:val="1"/>
      <w:marLeft w:val="0"/>
      <w:marRight w:val="0"/>
      <w:marTop w:val="0"/>
      <w:marBottom w:val="0"/>
      <w:divBdr>
        <w:top w:val="none" w:sz="0" w:space="0" w:color="auto"/>
        <w:left w:val="none" w:sz="0" w:space="0" w:color="auto"/>
        <w:bottom w:val="none" w:sz="0" w:space="0" w:color="auto"/>
        <w:right w:val="none" w:sz="0" w:space="0" w:color="auto"/>
      </w:divBdr>
    </w:div>
    <w:div w:id="405491762">
      <w:bodyDiv w:val="1"/>
      <w:marLeft w:val="0"/>
      <w:marRight w:val="0"/>
      <w:marTop w:val="0"/>
      <w:marBottom w:val="0"/>
      <w:divBdr>
        <w:top w:val="none" w:sz="0" w:space="0" w:color="auto"/>
        <w:left w:val="none" w:sz="0" w:space="0" w:color="auto"/>
        <w:bottom w:val="none" w:sz="0" w:space="0" w:color="auto"/>
        <w:right w:val="none" w:sz="0" w:space="0" w:color="auto"/>
      </w:divBdr>
    </w:div>
    <w:div w:id="422730733">
      <w:bodyDiv w:val="1"/>
      <w:marLeft w:val="0"/>
      <w:marRight w:val="0"/>
      <w:marTop w:val="0"/>
      <w:marBottom w:val="0"/>
      <w:divBdr>
        <w:top w:val="none" w:sz="0" w:space="0" w:color="auto"/>
        <w:left w:val="none" w:sz="0" w:space="0" w:color="auto"/>
        <w:bottom w:val="none" w:sz="0" w:space="0" w:color="auto"/>
        <w:right w:val="none" w:sz="0" w:space="0" w:color="auto"/>
      </w:divBdr>
    </w:div>
    <w:div w:id="428500900">
      <w:bodyDiv w:val="1"/>
      <w:marLeft w:val="0"/>
      <w:marRight w:val="0"/>
      <w:marTop w:val="0"/>
      <w:marBottom w:val="0"/>
      <w:divBdr>
        <w:top w:val="none" w:sz="0" w:space="0" w:color="auto"/>
        <w:left w:val="none" w:sz="0" w:space="0" w:color="auto"/>
        <w:bottom w:val="none" w:sz="0" w:space="0" w:color="auto"/>
        <w:right w:val="none" w:sz="0" w:space="0" w:color="auto"/>
      </w:divBdr>
    </w:div>
    <w:div w:id="432165165">
      <w:bodyDiv w:val="1"/>
      <w:marLeft w:val="0"/>
      <w:marRight w:val="0"/>
      <w:marTop w:val="0"/>
      <w:marBottom w:val="0"/>
      <w:divBdr>
        <w:top w:val="none" w:sz="0" w:space="0" w:color="auto"/>
        <w:left w:val="none" w:sz="0" w:space="0" w:color="auto"/>
        <w:bottom w:val="none" w:sz="0" w:space="0" w:color="auto"/>
        <w:right w:val="none" w:sz="0" w:space="0" w:color="auto"/>
      </w:divBdr>
    </w:div>
    <w:div w:id="452092033">
      <w:bodyDiv w:val="1"/>
      <w:marLeft w:val="0"/>
      <w:marRight w:val="0"/>
      <w:marTop w:val="0"/>
      <w:marBottom w:val="0"/>
      <w:divBdr>
        <w:top w:val="none" w:sz="0" w:space="0" w:color="auto"/>
        <w:left w:val="none" w:sz="0" w:space="0" w:color="auto"/>
        <w:bottom w:val="none" w:sz="0" w:space="0" w:color="auto"/>
        <w:right w:val="none" w:sz="0" w:space="0" w:color="auto"/>
      </w:divBdr>
    </w:div>
    <w:div w:id="453864356">
      <w:bodyDiv w:val="1"/>
      <w:marLeft w:val="0"/>
      <w:marRight w:val="0"/>
      <w:marTop w:val="0"/>
      <w:marBottom w:val="0"/>
      <w:divBdr>
        <w:top w:val="none" w:sz="0" w:space="0" w:color="auto"/>
        <w:left w:val="none" w:sz="0" w:space="0" w:color="auto"/>
        <w:bottom w:val="none" w:sz="0" w:space="0" w:color="auto"/>
        <w:right w:val="none" w:sz="0" w:space="0" w:color="auto"/>
      </w:divBdr>
    </w:div>
    <w:div w:id="462771559">
      <w:bodyDiv w:val="1"/>
      <w:marLeft w:val="0"/>
      <w:marRight w:val="0"/>
      <w:marTop w:val="0"/>
      <w:marBottom w:val="0"/>
      <w:divBdr>
        <w:top w:val="none" w:sz="0" w:space="0" w:color="auto"/>
        <w:left w:val="none" w:sz="0" w:space="0" w:color="auto"/>
        <w:bottom w:val="none" w:sz="0" w:space="0" w:color="auto"/>
        <w:right w:val="none" w:sz="0" w:space="0" w:color="auto"/>
      </w:divBdr>
      <w:divsChild>
        <w:div w:id="74672736">
          <w:marLeft w:val="0"/>
          <w:marRight w:val="0"/>
          <w:marTop w:val="0"/>
          <w:marBottom w:val="0"/>
          <w:divBdr>
            <w:top w:val="none" w:sz="0" w:space="0" w:color="auto"/>
            <w:left w:val="none" w:sz="0" w:space="0" w:color="auto"/>
            <w:bottom w:val="none" w:sz="0" w:space="0" w:color="auto"/>
            <w:right w:val="none" w:sz="0" w:space="0" w:color="auto"/>
          </w:divBdr>
          <w:divsChild>
            <w:div w:id="255216355">
              <w:marLeft w:val="0"/>
              <w:marRight w:val="0"/>
              <w:marTop w:val="0"/>
              <w:marBottom w:val="0"/>
              <w:divBdr>
                <w:top w:val="none" w:sz="0" w:space="0" w:color="auto"/>
                <w:left w:val="none" w:sz="0" w:space="0" w:color="auto"/>
                <w:bottom w:val="none" w:sz="0" w:space="0" w:color="auto"/>
                <w:right w:val="none" w:sz="0" w:space="0" w:color="auto"/>
              </w:divBdr>
              <w:divsChild>
                <w:div w:id="20406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2422">
      <w:bodyDiv w:val="1"/>
      <w:marLeft w:val="0"/>
      <w:marRight w:val="0"/>
      <w:marTop w:val="0"/>
      <w:marBottom w:val="0"/>
      <w:divBdr>
        <w:top w:val="none" w:sz="0" w:space="0" w:color="auto"/>
        <w:left w:val="none" w:sz="0" w:space="0" w:color="auto"/>
        <w:bottom w:val="none" w:sz="0" w:space="0" w:color="auto"/>
        <w:right w:val="none" w:sz="0" w:space="0" w:color="auto"/>
      </w:divBdr>
    </w:div>
    <w:div w:id="514266306">
      <w:bodyDiv w:val="1"/>
      <w:marLeft w:val="0"/>
      <w:marRight w:val="0"/>
      <w:marTop w:val="0"/>
      <w:marBottom w:val="0"/>
      <w:divBdr>
        <w:top w:val="none" w:sz="0" w:space="0" w:color="auto"/>
        <w:left w:val="none" w:sz="0" w:space="0" w:color="auto"/>
        <w:bottom w:val="none" w:sz="0" w:space="0" w:color="auto"/>
        <w:right w:val="none" w:sz="0" w:space="0" w:color="auto"/>
      </w:divBdr>
    </w:div>
    <w:div w:id="576667141">
      <w:bodyDiv w:val="1"/>
      <w:marLeft w:val="0"/>
      <w:marRight w:val="0"/>
      <w:marTop w:val="0"/>
      <w:marBottom w:val="0"/>
      <w:divBdr>
        <w:top w:val="none" w:sz="0" w:space="0" w:color="auto"/>
        <w:left w:val="none" w:sz="0" w:space="0" w:color="auto"/>
        <w:bottom w:val="none" w:sz="0" w:space="0" w:color="auto"/>
        <w:right w:val="none" w:sz="0" w:space="0" w:color="auto"/>
      </w:divBdr>
    </w:div>
    <w:div w:id="582954352">
      <w:bodyDiv w:val="1"/>
      <w:marLeft w:val="0"/>
      <w:marRight w:val="0"/>
      <w:marTop w:val="0"/>
      <w:marBottom w:val="0"/>
      <w:divBdr>
        <w:top w:val="none" w:sz="0" w:space="0" w:color="auto"/>
        <w:left w:val="none" w:sz="0" w:space="0" w:color="auto"/>
        <w:bottom w:val="none" w:sz="0" w:space="0" w:color="auto"/>
        <w:right w:val="none" w:sz="0" w:space="0" w:color="auto"/>
      </w:divBdr>
    </w:div>
    <w:div w:id="599531770">
      <w:bodyDiv w:val="1"/>
      <w:marLeft w:val="0"/>
      <w:marRight w:val="0"/>
      <w:marTop w:val="0"/>
      <w:marBottom w:val="0"/>
      <w:divBdr>
        <w:top w:val="none" w:sz="0" w:space="0" w:color="auto"/>
        <w:left w:val="none" w:sz="0" w:space="0" w:color="auto"/>
        <w:bottom w:val="none" w:sz="0" w:space="0" w:color="auto"/>
        <w:right w:val="none" w:sz="0" w:space="0" w:color="auto"/>
      </w:divBdr>
    </w:div>
    <w:div w:id="611715410">
      <w:bodyDiv w:val="1"/>
      <w:marLeft w:val="0"/>
      <w:marRight w:val="0"/>
      <w:marTop w:val="0"/>
      <w:marBottom w:val="0"/>
      <w:divBdr>
        <w:top w:val="none" w:sz="0" w:space="0" w:color="auto"/>
        <w:left w:val="none" w:sz="0" w:space="0" w:color="auto"/>
        <w:bottom w:val="none" w:sz="0" w:space="0" w:color="auto"/>
        <w:right w:val="none" w:sz="0" w:space="0" w:color="auto"/>
      </w:divBdr>
    </w:div>
    <w:div w:id="632180517">
      <w:bodyDiv w:val="1"/>
      <w:marLeft w:val="0"/>
      <w:marRight w:val="0"/>
      <w:marTop w:val="0"/>
      <w:marBottom w:val="0"/>
      <w:divBdr>
        <w:top w:val="none" w:sz="0" w:space="0" w:color="auto"/>
        <w:left w:val="none" w:sz="0" w:space="0" w:color="auto"/>
        <w:bottom w:val="none" w:sz="0" w:space="0" w:color="auto"/>
        <w:right w:val="none" w:sz="0" w:space="0" w:color="auto"/>
      </w:divBdr>
    </w:div>
    <w:div w:id="634992554">
      <w:bodyDiv w:val="1"/>
      <w:marLeft w:val="0"/>
      <w:marRight w:val="0"/>
      <w:marTop w:val="0"/>
      <w:marBottom w:val="0"/>
      <w:divBdr>
        <w:top w:val="none" w:sz="0" w:space="0" w:color="auto"/>
        <w:left w:val="none" w:sz="0" w:space="0" w:color="auto"/>
        <w:bottom w:val="none" w:sz="0" w:space="0" w:color="auto"/>
        <w:right w:val="none" w:sz="0" w:space="0" w:color="auto"/>
      </w:divBdr>
    </w:div>
    <w:div w:id="650865547">
      <w:bodyDiv w:val="1"/>
      <w:marLeft w:val="0"/>
      <w:marRight w:val="0"/>
      <w:marTop w:val="0"/>
      <w:marBottom w:val="0"/>
      <w:divBdr>
        <w:top w:val="none" w:sz="0" w:space="0" w:color="auto"/>
        <w:left w:val="none" w:sz="0" w:space="0" w:color="auto"/>
        <w:bottom w:val="none" w:sz="0" w:space="0" w:color="auto"/>
        <w:right w:val="none" w:sz="0" w:space="0" w:color="auto"/>
      </w:divBdr>
    </w:div>
    <w:div w:id="654527354">
      <w:bodyDiv w:val="1"/>
      <w:marLeft w:val="0"/>
      <w:marRight w:val="0"/>
      <w:marTop w:val="0"/>
      <w:marBottom w:val="0"/>
      <w:divBdr>
        <w:top w:val="none" w:sz="0" w:space="0" w:color="auto"/>
        <w:left w:val="none" w:sz="0" w:space="0" w:color="auto"/>
        <w:bottom w:val="none" w:sz="0" w:space="0" w:color="auto"/>
        <w:right w:val="none" w:sz="0" w:space="0" w:color="auto"/>
      </w:divBdr>
    </w:div>
    <w:div w:id="655646571">
      <w:bodyDiv w:val="1"/>
      <w:marLeft w:val="0"/>
      <w:marRight w:val="0"/>
      <w:marTop w:val="0"/>
      <w:marBottom w:val="0"/>
      <w:divBdr>
        <w:top w:val="none" w:sz="0" w:space="0" w:color="auto"/>
        <w:left w:val="none" w:sz="0" w:space="0" w:color="auto"/>
        <w:bottom w:val="none" w:sz="0" w:space="0" w:color="auto"/>
        <w:right w:val="none" w:sz="0" w:space="0" w:color="auto"/>
      </w:divBdr>
    </w:div>
    <w:div w:id="666710539">
      <w:bodyDiv w:val="1"/>
      <w:marLeft w:val="0"/>
      <w:marRight w:val="0"/>
      <w:marTop w:val="0"/>
      <w:marBottom w:val="0"/>
      <w:divBdr>
        <w:top w:val="none" w:sz="0" w:space="0" w:color="auto"/>
        <w:left w:val="none" w:sz="0" w:space="0" w:color="auto"/>
        <w:bottom w:val="none" w:sz="0" w:space="0" w:color="auto"/>
        <w:right w:val="none" w:sz="0" w:space="0" w:color="auto"/>
      </w:divBdr>
    </w:div>
    <w:div w:id="667946219">
      <w:bodyDiv w:val="1"/>
      <w:marLeft w:val="0"/>
      <w:marRight w:val="0"/>
      <w:marTop w:val="0"/>
      <w:marBottom w:val="0"/>
      <w:divBdr>
        <w:top w:val="none" w:sz="0" w:space="0" w:color="auto"/>
        <w:left w:val="none" w:sz="0" w:space="0" w:color="auto"/>
        <w:bottom w:val="none" w:sz="0" w:space="0" w:color="auto"/>
        <w:right w:val="none" w:sz="0" w:space="0" w:color="auto"/>
      </w:divBdr>
      <w:divsChild>
        <w:div w:id="245187113">
          <w:marLeft w:val="0"/>
          <w:marRight w:val="0"/>
          <w:marTop w:val="0"/>
          <w:marBottom w:val="0"/>
          <w:divBdr>
            <w:top w:val="none" w:sz="0" w:space="0" w:color="auto"/>
            <w:left w:val="none" w:sz="0" w:space="0" w:color="auto"/>
            <w:bottom w:val="none" w:sz="0" w:space="0" w:color="auto"/>
            <w:right w:val="none" w:sz="0" w:space="0" w:color="auto"/>
          </w:divBdr>
          <w:divsChild>
            <w:div w:id="1803769939">
              <w:marLeft w:val="0"/>
              <w:marRight w:val="0"/>
              <w:marTop w:val="0"/>
              <w:marBottom w:val="0"/>
              <w:divBdr>
                <w:top w:val="none" w:sz="0" w:space="0" w:color="auto"/>
                <w:left w:val="none" w:sz="0" w:space="0" w:color="auto"/>
                <w:bottom w:val="none" w:sz="0" w:space="0" w:color="auto"/>
                <w:right w:val="none" w:sz="0" w:space="0" w:color="auto"/>
              </w:divBdr>
              <w:divsChild>
                <w:div w:id="12676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4569">
      <w:bodyDiv w:val="1"/>
      <w:marLeft w:val="0"/>
      <w:marRight w:val="0"/>
      <w:marTop w:val="0"/>
      <w:marBottom w:val="0"/>
      <w:divBdr>
        <w:top w:val="none" w:sz="0" w:space="0" w:color="auto"/>
        <w:left w:val="none" w:sz="0" w:space="0" w:color="auto"/>
        <w:bottom w:val="none" w:sz="0" w:space="0" w:color="auto"/>
        <w:right w:val="none" w:sz="0" w:space="0" w:color="auto"/>
      </w:divBdr>
    </w:div>
    <w:div w:id="702218602">
      <w:bodyDiv w:val="1"/>
      <w:marLeft w:val="0"/>
      <w:marRight w:val="0"/>
      <w:marTop w:val="0"/>
      <w:marBottom w:val="0"/>
      <w:divBdr>
        <w:top w:val="none" w:sz="0" w:space="0" w:color="auto"/>
        <w:left w:val="none" w:sz="0" w:space="0" w:color="auto"/>
        <w:bottom w:val="none" w:sz="0" w:space="0" w:color="auto"/>
        <w:right w:val="none" w:sz="0" w:space="0" w:color="auto"/>
      </w:divBdr>
    </w:div>
    <w:div w:id="723255703">
      <w:bodyDiv w:val="1"/>
      <w:marLeft w:val="0"/>
      <w:marRight w:val="0"/>
      <w:marTop w:val="0"/>
      <w:marBottom w:val="0"/>
      <w:divBdr>
        <w:top w:val="none" w:sz="0" w:space="0" w:color="auto"/>
        <w:left w:val="none" w:sz="0" w:space="0" w:color="auto"/>
        <w:bottom w:val="none" w:sz="0" w:space="0" w:color="auto"/>
        <w:right w:val="none" w:sz="0" w:space="0" w:color="auto"/>
      </w:divBdr>
    </w:div>
    <w:div w:id="723413643">
      <w:bodyDiv w:val="1"/>
      <w:marLeft w:val="0"/>
      <w:marRight w:val="0"/>
      <w:marTop w:val="0"/>
      <w:marBottom w:val="0"/>
      <w:divBdr>
        <w:top w:val="none" w:sz="0" w:space="0" w:color="auto"/>
        <w:left w:val="none" w:sz="0" w:space="0" w:color="auto"/>
        <w:bottom w:val="none" w:sz="0" w:space="0" w:color="auto"/>
        <w:right w:val="none" w:sz="0" w:space="0" w:color="auto"/>
      </w:divBdr>
    </w:div>
    <w:div w:id="725108406">
      <w:bodyDiv w:val="1"/>
      <w:marLeft w:val="0"/>
      <w:marRight w:val="0"/>
      <w:marTop w:val="0"/>
      <w:marBottom w:val="0"/>
      <w:divBdr>
        <w:top w:val="none" w:sz="0" w:space="0" w:color="auto"/>
        <w:left w:val="none" w:sz="0" w:space="0" w:color="auto"/>
        <w:bottom w:val="none" w:sz="0" w:space="0" w:color="auto"/>
        <w:right w:val="none" w:sz="0" w:space="0" w:color="auto"/>
      </w:divBdr>
    </w:div>
    <w:div w:id="738330376">
      <w:bodyDiv w:val="1"/>
      <w:marLeft w:val="0"/>
      <w:marRight w:val="0"/>
      <w:marTop w:val="0"/>
      <w:marBottom w:val="0"/>
      <w:divBdr>
        <w:top w:val="none" w:sz="0" w:space="0" w:color="auto"/>
        <w:left w:val="none" w:sz="0" w:space="0" w:color="auto"/>
        <w:bottom w:val="none" w:sz="0" w:space="0" w:color="auto"/>
        <w:right w:val="none" w:sz="0" w:space="0" w:color="auto"/>
      </w:divBdr>
      <w:divsChild>
        <w:div w:id="1569926061">
          <w:marLeft w:val="0"/>
          <w:marRight w:val="0"/>
          <w:marTop w:val="0"/>
          <w:marBottom w:val="0"/>
          <w:divBdr>
            <w:top w:val="none" w:sz="0" w:space="0" w:color="auto"/>
            <w:left w:val="none" w:sz="0" w:space="0" w:color="auto"/>
            <w:bottom w:val="none" w:sz="0" w:space="0" w:color="auto"/>
            <w:right w:val="none" w:sz="0" w:space="0" w:color="auto"/>
          </w:divBdr>
          <w:divsChild>
            <w:div w:id="1034498237">
              <w:marLeft w:val="0"/>
              <w:marRight w:val="0"/>
              <w:marTop w:val="0"/>
              <w:marBottom w:val="0"/>
              <w:divBdr>
                <w:top w:val="none" w:sz="0" w:space="0" w:color="auto"/>
                <w:left w:val="none" w:sz="0" w:space="0" w:color="auto"/>
                <w:bottom w:val="none" w:sz="0" w:space="0" w:color="auto"/>
                <w:right w:val="none" w:sz="0" w:space="0" w:color="auto"/>
              </w:divBdr>
              <w:divsChild>
                <w:div w:id="29275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7392">
      <w:bodyDiv w:val="1"/>
      <w:marLeft w:val="0"/>
      <w:marRight w:val="0"/>
      <w:marTop w:val="0"/>
      <w:marBottom w:val="0"/>
      <w:divBdr>
        <w:top w:val="none" w:sz="0" w:space="0" w:color="auto"/>
        <w:left w:val="none" w:sz="0" w:space="0" w:color="auto"/>
        <w:bottom w:val="none" w:sz="0" w:space="0" w:color="auto"/>
        <w:right w:val="none" w:sz="0" w:space="0" w:color="auto"/>
      </w:divBdr>
    </w:div>
    <w:div w:id="757675712">
      <w:bodyDiv w:val="1"/>
      <w:marLeft w:val="0"/>
      <w:marRight w:val="0"/>
      <w:marTop w:val="0"/>
      <w:marBottom w:val="0"/>
      <w:divBdr>
        <w:top w:val="none" w:sz="0" w:space="0" w:color="auto"/>
        <w:left w:val="none" w:sz="0" w:space="0" w:color="auto"/>
        <w:bottom w:val="none" w:sz="0" w:space="0" w:color="auto"/>
        <w:right w:val="none" w:sz="0" w:space="0" w:color="auto"/>
      </w:divBdr>
    </w:div>
    <w:div w:id="760873057">
      <w:bodyDiv w:val="1"/>
      <w:marLeft w:val="0"/>
      <w:marRight w:val="0"/>
      <w:marTop w:val="0"/>
      <w:marBottom w:val="0"/>
      <w:divBdr>
        <w:top w:val="none" w:sz="0" w:space="0" w:color="auto"/>
        <w:left w:val="none" w:sz="0" w:space="0" w:color="auto"/>
        <w:bottom w:val="none" w:sz="0" w:space="0" w:color="auto"/>
        <w:right w:val="none" w:sz="0" w:space="0" w:color="auto"/>
      </w:divBdr>
    </w:div>
    <w:div w:id="791706428">
      <w:bodyDiv w:val="1"/>
      <w:marLeft w:val="0"/>
      <w:marRight w:val="0"/>
      <w:marTop w:val="0"/>
      <w:marBottom w:val="0"/>
      <w:divBdr>
        <w:top w:val="none" w:sz="0" w:space="0" w:color="auto"/>
        <w:left w:val="none" w:sz="0" w:space="0" w:color="auto"/>
        <w:bottom w:val="none" w:sz="0" w:space="0" w:color="auto"/>
        <w:right w:val="none" w:sz="0" w:space="0" w:color="auto"/>
      </w:divBdr>
    </w:div>
    <w:div w:id="820006283">
      <w:bodyDiv w:val="1"/>
      <w:marLeft w:val="0"/>
      <w:marRight w:val="0"/>
      <w:marTop w:val="0"/>
      <w:marBottom w:val="0"/>
      <w:divBdr>
        <w:top w:val="none" w:sz="0" w:space="0" w:color="auto"/>
        <w:left w:val="none" w:sz="0" w:space="0" w:color="auto"/>
        <w:bottom w:val="none" w:sz="0" w:space="0" w:color="auto"/>
        <w:right w:val="none" w:sz="0" w:space="0" w:color="auto"/>
      </w:divBdr>
      <w:divsChild>
        <w:div w:id="1335649762">
          <w:marLeft w:val="0"/>
          <w:marRight w:val="0"/>
          <w:marTop w:val="0"/>
          <w:marBottom w:val="0"/>
          <w:divBdr>
            <w:top w:val="none" w:sz="0" w:space="0" w:color="auto"/>
            <w:left w:val="none" w:sz="0" w:space="0" w:color="auto"/>
            <w:bottom w:val="none" w:sz="0" w:space="0" w:color="auto"/>
            <w:right w:val="none" w:sz="0" w:space="0" w:color="auto"/>
          </w:divBdr>
          <w:divsChild>
            <w:div w:id="1191915439">
              <w:marLeft w:val="0"/>
              <w:marRight w:val="0"/>
              <w:marTop w:val="0"/>
              <w:marBottom w:val="0"/>
              <w:divBdr>
                <w:top w:val="none" w:sz="0" w:space="0" w:color="auto"/>
                <w:left w:val="none" w:sz="0" w:space="0" w:color="auto"/>
                <w:bottom w:val="none" w:sz="0" w:space="0" w:color="auto"/>
                <w:right w:val="none" w:sz="0" w:space="0" w:color="auto"/>
              </w:divBdr>
              <w:divsChild>
                <w:div w:id="16086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299">
      <w:bodyDiv w:val="1"/>
      <w:marLeft w:val="0"/>
      <w:marRight w:val="0"/>
      <w:marTop w:val="0"/>
      <w:marBottom w:val="0"/>
      <w:divBdr>
        <w:top w:val="none" w:sz="0" w:space="0" w:color="auto"/>
        <w:left w:val="none" w:sz="0" w:space="0" w:color="auto"/>
        <w:bottom w:val="none" w:sz="0" w:space="0" w:color="auto"/>
        <w:right w:val="none" w:sz="0" w:space="0" w:color="auto"/>
      </w:divBdr>
    </w:div>
    <w:div w:id="830487955">
      <w:bodyDiv w:val="1"/>
      <w:marLeft w:val="0"/>
      <w:marRight w:val="0"/>
      <w:marTop w:val="0"/>
      <w:marBottom w:val="0"/>
      <w:divBdr>
        <w:top w:val="none" w:sz="0" w:space="0" w:color="auto"/>
        <w:left w:val="none" w:sz="0" w:space="0" w:color="auto"/>
        <w:bottom w:val="none" w:sz="0" w:space="0" w:color="auto"/>
        <w:right w:val="none" w:sz="0" w:space="0" w:color="auto"/>
      </w:divBdr>
    </w:div>
    <w:div w:id="831415252">
      <w:bodyDiv w:val="1"/>
      <w:marLeft w:val="0"/>
      <w:marRight w:val="0"/>
      <w:marTop w:val="0"/>
      <w:marBottom w:val="0"/>
      <w:divBdr>
        <w:top w:val="none" w:sz="0" w:space="0" w:color="auto"/>
        <w:left w:val="none" w:sz="0" w:space="0" w:color="auto"/>
        <w:bottom w:val="none" w:sz="0" w:space="0" w:color="auto"/>
        <w:right w:val="none" w:sz="0" w:space="0" w:color="auto"/>
      </w:divBdr>
    </w:div>
    <w:div w:id="869417999">
      <w:bodyDiv w:val="1"/>
      <w:marLeft w:val="0"/>
      <w:marRight w:val="0"/>
      <w:marTop w:val="0"/>
      <w:marBottom w:val="0"/>
      <w:divBdr>
        <w:top w:val="none" w:sz="0" w:space="0" w:color="auto"/>
        <w:left w:val="none" w:sz="0" w:space="0" w:color="auto"/>
        <w:bottom w:val="none" w:sz="0" w:space="0" w:color="auto"/>
        <w:right w:val="none" w:sz="0" w:space="0" w:color="auto"/>
      </w:divBdr>
      <w:divsChild>
        <w:div w:id="783578789">
          <w:marLeft w:val="0"/>
          <w:marRight w:val="0"/>
          <w:marTop w:val="0"/>
          <w:marBottom w:val="0"/>
          <w:divBdr>
            <w:top w:val="none" w:sz="0" w:space="0" w:color="auto"/>
            <w:left w:val="none" w:sz="0" w:space="0" w:color="auto"/>
            <w:bottom w:val="none" w:sz="0" w:space="0" w:color="auto"/>
            <w:right w:val="none" w:sz="0" w:space="0" w:color="auto"/>
          </w:divBdr>
          <w:divsChild>
            <w:div w:id="1188836453">
              <w:marLeft w:val="0"/>
              <w:marRight w:val="0"/>
              <w:marTop w:val="0"/>
              <w:marBottom w:val="0"/>
              <w:divBdr>
                <w:top w:val="none" w:sz="0" w:space="0" w:color="auto"/>
                <w:left w:val="none" w:sz="0" w:space="0" w:color="auto"/>
                <w:bottom w:val="none" w:sz="0" w:space="0" w:color="auto"/>
                <w:right w:val="none" w:sz="0" w:space="0" w:color="auto"/>
              </w:divBdr>
              <w:divsChild>
                <w:div w:id="5620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1563">
      <w:bodyDiv w:val="1"/>
      <w:marLeft w:val="0"/>
      <w:marRight w:val="0"/>
      <w:marTop w:val="0"/>
      <w:marBottom w:val="0"/>
      <w:divBdr>
        <w:top w:val="none" w:sz="0" w:space="0" w:color="auto"/>
        <w:left w:val="none" w:sz="0" w:space="0" w:color="auto"/>
        <w:bottom w:val="none" w:sz="0" w:space="0" w:color="auto"/>
        <w:right w:val="none" w:sz="0" w:space="0" w:color="auto"/>
      </w:divBdr>
    </w:div>
    <w:div w:id="904730040">
      <w:bodyDiv w:val="1"/>
      <w:marLeft w:val="0"/>
      <w:marRight w:val="0"/>
      <w:marTop w:val="0"/>
      <w:marBottom w:val="0"/>
      <w:divBdr>
        <w:top w:val="none" w:sz="0" w:space="0" w:color="auto"/>
        <w:left w:val="none" w:sz="0" w:space="0" w:color="auto"/>
        <w:bottom w:val="none" w:sz="0" w:space="0" w:color="auto"/>
        <w:right w:val="none" w:sz="0" w:space="0" w:color="auto"/>
      </w:divBdr>
    </w:div>
    <w:div w:id="905990034">
      <w:bodyDiv w:val="1"/>
      <w:marLeft w:val="0"/>
      <w:marRight w:val="0"/>
      <w:marTop w:val="0"/>
      <w:marBottom w:val="0"/>
      <w:divBdr>
        <w:top w:val="none" w:sz="0" w:space="0" w:color="auto"/>
        <w:left w:val="none" w:sz="0" w:space="0" w:color="auto"/>
        <w:bottom w:val="none" w:sz="0" w:space="0" w:color="auto"/>
        <w:right w:val="none" w:sz="0" w:space="0" w:color="auto"/>
      </w:divBdr>
    </w:div>
    <w:div w:id="915674473">
      <w:bodyDiv w:val="1"/>
      <w:marLeft w:val="0"/>
      <w:marRight w:val="0"/>
      <w:marTop w:val="0"/>
      <w:marBottom w:val="0"/>
      <w:divBdr>
        <w:top w:val="none" w:sz="0" w:space="0" w:color="auto"/>
        <w:left w:val="none" w:sz="0" w:space="0" w:color="auto"/>
        <w:bottom w:val="none" w:sz="0" w:space="0" w:color="auto"/>
        <w:right w:val="none" w:sz="0" w:space="0" w:color="auto"/>
      </w:divBdr>
      <w:divsChild>
        <w:div w:id="231278574">
          <w:marLeft w:val="0"/>
          <w:marRight w:val="0"/>
          <w:marTop w:val="0"/>
          <w:marBottom w:val="0"/>
          <w:divBdr>
            <w:top w:val="none" w:sz="0" w:space="0" w:color="auto"/>
            <w:left w:val="none" w:sz="0" w:space="0" w:color="auto"/>
            <w:bottom w:val="none" w:sz="0" w:space="0" w:color="auto"/>
            <w:right w:val="none" w:sz="0" w:space="0" w:color="auto"/>
          </w:divBdr>
          <w:divsChild>
            <w:div w:id="1185286108">
              <w:marLeft w:val="0"/>
              <w:marRight w:val="0"/>
              <w:marTop w:val="0"/>
              <w:marBottom w:val="0"/>
              <w:divBdr>
                <w:top w:val="none" w:sz="0" w:space="0" w:color="auto"/>
                <w:left w:val="none" w:sz="0" w:space="0" w:color="auto"/>
                <w:bottom w:val="none" w:sz="0" w:space="0" w:color="auto"/>
                <w:right w:val="none" w:sz="0" w:space="0" w:color="auto"/>
              </w:divBdr>
              <w:divsChild>
                <w:div w:id="15509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7049">
      <w:bodyDiv w:val="1"/>
      <w:marLeft w:val="0"/>
      <w:marRight w:val="0"/>
      <w:marTop w:val="0"/>
      <w:marBottom w:val="0"/>
      <w:divBdr>
        <w:top w:val="none" w:sz="0" w:space="0" w:color="auto"/>
        <w:left w:val="none" w:sz="0" w:space="0" w:color="auto"/>
        <w:bottom w:val="none" w:sz="0" w:space="0" w:color="auto"/>
        <w:right w:val="none" w:sz="0" w:space="0" w:color="auto"/>
      </w:divBdr>
    </w:div>
    <w:div w:id="929894278">
      <w:bodyDiv w:val="1"/>
      <w:marLeft w:val="0"/>
      <w:marRight w:val="0"/>
      <w:marTop w:val="0"/>
      <w:marBottom w:val="0"/>
      <w:divBdr>
        <w:top w:val="none" w:sz="0" w:space="0" w:color="auto"/>
        <w:left w:val="none" w:sz="0" w:space="0" w:color="auto"/>
        <w:bottom w:val="none" w:sz="0" w:space="0" w:color="auto"/>
        <w:right w:val="none" w:sz="0" w:space="0" w:color="auto"/>
      </w:divBdr>
    </w:div>
    <w:div w:id="935794982">
      <w:bodyDiv w:val="1"/>
      <w:marLeft w:val="0"/>
      <w:marRight w:val="0"/>
      <w:marTop w:val="0"/>
      <w:marBottom w:val="0"/>
      <w:divBdr>
        <w:top w:val="none" w:sz="0" w:space="0" w:color="auto"/>
        <w:left w:val="none" w:sz="0" w:space="0" w:color="auto"/>
        <w:bottom w:val="none" w:sz="0" w:space="0" w:color="auto"/>
        <w:right w:val="none" w:sz="0" w:space="0" w:color="auto"/>
      </w:divBdr>
    </w:div>
    <w:div w:id="943224497">
      <w:bodyDiv w:val="1"/>
      <w:marLeft w:val="0"/>
      <w:marRight w:val="0"/>
      <w:marTop w:val="0"/>
      <w:marBottom w:val="0"/>
      <w:divBdr>
        <w:top w:val="none" w:sz="0" w:space="0" w:color="auto"/>
        <w:left w:val="none" w:sz="0" w:space="0" w:color="auto"/>
        <w:bottom w:val="none" w:sz="0" w:space="0" w:color="auto"/>
        <w:right w:val="none" w:sz="0" w:space="0" w:color="auto"/>
      </w:divBdr>
    </w:div>
    <w:div w:id="949120176">
      <w:bodyDiv w:val="1"/>
      <w:marLeft w:val="0"/>
      <w:marRight w:val="0"/>
      <w:marTop w:val="0"/>
      <w:marBottom w:val="0"/>
      <w:divBdr>
        <w:top w:val="none" w:sz="0" w:space="0" w:color="auto"/>
        <w:left w:val="none" w:sz="0" w:space="0" w:color="auto"/>
        <w:bottom w:val="none" w:sz="0" w:space="0" w:color="auto"/>
        <w:right w:val="none" w:sz="0" w:space="0" w:color="auto"/>
      </w:divBdr>
    </w:div>
    <w:div w:id="949168899">
      <w:bodyDiv w:val="1"/>
      <w:marLeft w:val="0"/>
      <w:marRight w:val="0"/>
      <w:marTop w:val="0"/>
      <w:marBottom w:val="0"/>
      <w:divBdr>
        <w:top w:val="none" w:sz="0" w:space="0" w:color="auto"/>
        <w:left w:val="none" w:sz="0" w:space="0" w:color="auto"/>
        <w:bottom w:val="none" w:sz="0" w:space="0" w:color="auto"/>
        <w:right w:val="none" w:sz="0" w:space="0" w:color="auto"/>
      </w:divBdr>
    </w:div>
    <w:div w:id="975335334">
      <w:bodyDiv w:val="1"/>
      <w:marLeft w:val="0"/>
      <w:marRight w:val="0"/>
      <w:marTop w:val="0"/>
      <w:marBottom w:val="0"/>
      <w:divBdr>
        <w:top w:val="none" w:sz="0" w:space="0" w:color="auto"/>
        <w:left w:val="none" w:sz="0" w:space="0" w:color="auto"/>
        <w:bottom w:val="none" w:sz="0" w:space="0" w:color="auto"/>
        <w:right w:val="none" w:sz="0" w:space="0" w:color="auto"/>
      </w:divBdr>
      <w:divsChild>
        <w:div w:id="1204631080">
          <w:marLeft w:val="0"/>
          <w:marRight w:val="0"/>
          <w:marTop w:val="0"/>
          <w:marBottom w:val="0"/>
          <w:divBdr>
            <w:top w:val="none" w:sz="0" w:space="0" w:color="auto"/>
            <w:left w:val="none" w:sz="0" w:space="0" w:color="auto"/>
            <w:bottom w:val="none" w:sz="0" w:space="0" w:color="auto"/>
            <w:right w:val="none" w:sz="0" w:space="0" w:color="auto"/>
          </w:divBdr>
          <w:divsChild>
            <w:div w:id="1781684522">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37478">
      <w:bodyDiv w:val="1"/>
      <w:marLeft w:val="0"/>
      <w:marRight w:val="0"/>
      <w:marTop w:val="0"/>
      <w:marBottom w:val="0"/>
      <w:divBdr>
        <w:top w:val="none" w:sz="0" w:space="0" w:color="auto"/>
        <w:left w:val="none" w:sz="0" w:space="0" w:color="auto"/>
        <w:bottom w:val="none" w:sz="0" w:space="0" w:color="auto"/>
        <w:right w:val="none" w:sz="0" w:space="0" w:color="auto"/>
      </w:divBdr>
    </w:div>
    <w:div w:id="986478280">
      <w:bodyDiv w:val="1"/>
      <w:marLeft w:val="0"/>
      <w:marRight w:val="0"/>
      <w:marTop w:val="0"/>
      <w:marBottom w:val="0"/>
      <w:divBdr>
        <w:top w:val="none" w:sz="0" w:space="0" w:color="auto"/>
        <w:left w:val="none" w:sz="0" w:space="0" w:color="auto"/>
        <w:bottom w:val="none" w:sz="0" w:space="0" w:color="auto"/>
        <w:right w:val="none" w:sz="0" w:space="0" w:color="auto"/>
      </w:divBdr>
    </w:div>
    <w:div w:id="1019548364">
      <w:bodyDiv w:val="1"/>
      <w:marLeft w:val="0"/>
      <w:marRight w:val="0"/>
      <w:marTop w:val="0"/>
      <w:marBottom w:val="0"/>
      <w:divBdr>
        <w:top w:val="none" w:sz="0" w:space="0" w:color="auto"/>
        <w:left w:val="none" w:sz="0" w:space="0" w:color="auto"/>
        <w:bottom w:val="none" w:sz="0" w:space="0" w:color="auto"/>
        <w:right w:val="none" w:sz="0" w:space="0" w:color="auto"/>
      </w:divBdr>
    </w:div>
    <w:div w:id="1022633724">
      <w:bodyDiv w:val="1"/>
      <w:marLeft w:val="0"/>
      <w:marRight w:val="0"/>
      <w:marTop w:val="0"/>
      <w:marBottom w:val="0"/>
      <w:divBdr>
        <w:top w:val="none" w:sz="0" w:space="0" w:color="auto"/>
        <w:left w:val="none" w:sz="0" w:space="0" w:color="auto"/>
        <w:bottom w:val="none" w:sz="0" w:space="0" w:color="auto"/>
        <w:right w:val="none" w:sz="0" w:space="0" w:color="auto"/>
      </w:divBdr>
    </w:div>
    <w:div w:id="1046875244">
      <w:bodyDiv w:val="1"/>
      <w:marLeft w:val="0"/>
      <w:marRight w:val="0"/>
      <w:marTop w:val="0"/>
      <w:marBottom w:val="0"/>
      <w:divBdr>
        <w:top w:val="none" w:sz="0" w:space="0" w:color="auto"/>
        <w:left w:val="none" w:sz="0" w:space="0" w:color="auto"/>
        <w:bottom w:val="none" w:sz="0" w:space="0" w:color="auto"/>
        <w:right w:val="none" w:sz="0" w:space="0" w:color="auto"/>
      </w:divBdr>
    </w:div>
    <w:div w:id="1052313011">
      <w:bodyDiv w:val="1"/>
      <w:marLeft w:val="0"/>
      <w:marRight w:val="0"/>
      <w:marTop w:val="0"/>
      <w:marBottom w:val="0"/>
      <w:divBdr>
        <w:top w:val="none" w:sz="0" w:space="0" w:color="auto"/>
        <w:left w:val="none" w:sz="0" w:space="0" w:color="auto"/>
        <w:bottom w:val="none" w:sz="0" w:space="0" w:color="auto"/>
        <w:right w:val="none" w:sz="0" w:space="0" w:color="auto"/>
      </w:divBdr>
    </w:div>
    <w:div w:id="1153065238">
      <w:bodyDiv w:val="1"/>
      <w:marLeft w:val="0"/>
      <w:marRight w:val="0"/>
      <w:marTop w:val="0"/>
      <w:marBottom w:val="0"/>
      <w:divBdr>
        <w:top w:val="none" w:sz="0" w:space="0" w:color="auto"/>
        <w:left w:val="none" w:sz="0" w:space="0" w:color="auto"/>
        <w:bottom w:val="none" w:sz="0" w:space="0" w:color="auto"/>
        <w:right w:val="none" w:sz="0" w:space="0" w:color="auto"/>
      </w:divBdr>
    </w:div>
    <w:div w:id="1163858418">
      <w:bodyDiv w:val="1"/>
      <w:marLeft w:val="0"/>
      <w:marRight w:val="0"/>
      <w:marTop w:val="0"/>
      <w:marBottom w:val="0"/>
      <w:divBdr>
        <w:top w:val="none" w:sz="0" w:space="0" w:color="auto"/>
        <w:left w:val="none" w:sz="0" w:space="0" w:color="auto"/>
        <w:bottom w:val="none" w:sz="0" w:space="0" w:color="auto"/>
        <w:right w:val="none" w:sz="0" w:space="0" w:color="auto"/>
      </w:divBdr>
    </w:div>
    <w:div w:id="1169367180">
      <w:bodyDiv w:val="1"/>
      <w:marLeft w:val="0"/>
      <w:marRight w:val="0"/>
      <w:marTop w:val="0"/>
      <w:marBottom w:val="0"/>
      <w:divBdr>
        <w:top w:val="none" w:sz="0" w:space="0" w:color="auto"/>
        <w:left w:val="none" w:sz="0" w:space="0" w:color="auto"/>
        <w:bottom w:val="none" w:sz="0" w:space="0" w:color="auto"/>
        <w:right w:val="none" w:sz="0" w:space="0" w:color="auto"/>
      </w:divBdr>
    </w:div>
    <w:div w:id="1197351353">
      <w:bodyDiv w:val="1"/>
      <w:marLeft w:val="0"/>
      <w:marRight w:val="0"/>
      <w:marTop w:val="0"/>
      <w:marBottom w:val="0"/>
      <w:divBdr>
        <w:top w:val="none" w:sz="0" w:space="0" w:color="auto"/>
        <w:left w:val="none" w:sz="0" w:space="0" w:color="auto"/>
        <w:bottom w:val="none" w:sz="0" w:space="0" w:color="auto"/>
        <w:right w:val="none" w:sz="0" w:space="0" w:color="auto"/>
      </w:divBdr>
    </w:div>
    <w:div w:id="1201437496">
      <w:bodyDiv w:val="1"/>
      <w:marLeft w:val="0"/>
      <w:marRight w:val="0"/>
      <w:marTop w:val="0"/>
      <w:marBottom w:val="0"/>
      <w:divBdr>
        <w:top w:val="none" w:sz="0" w:space="0" w:color="auto"/>
        <w:left w:val="none" w:sz="0" w:space="0" w:color="auto"/>
        <w:bottom w:val="none" w:sz="0" w:space="0" w:color="auto"/>
        <w:right w:val="none" w:sz="0" w:space="0" w:color="auto"/>
      </w:divBdr>
    </w:div>
    <w:div w:id="1204830440">
      <w:bodyDiv w:val="1"/>
      <w:marLeft w:val="0"/>
      <w:marRight w:val="0"/>
      <w:marTop w:val="0"/>
      <w:marBottom w:val="0"/>
      <w:divBdr>
        <w:top w:val="none" w:sz="0" w:space="0" w:color="auto"/>
        <w:left w:val="none" w:sz="0" w:space="0" w:color="auto"/>
        <w:bottom w:val="none" w:sz="0" w:space="0" w:color="auto"/>
        <w:right w:val="none" w:sz="0" w:space="0" w:color="auto"/>
      </w:divBdr>
    </w:div>
    <w:div w:id="1231228079">
      <w:bodyDiv w:val="1"/>
      <w:marLeft w:val="0"/>
      <w:marRight w:val="0"/>
      <w:marTop w:val="0"/>
      <w:marBottom w:val="0"/>
      <w:divBdr>
        <w:top w:val="none" w:sz="0" w:space="0" w:color="auto"/>
        <w:left w:val="none" w:sz="0" w:space="0" w:color="auto"/>
        <w:bottom w:val="none" w:sz="0" w:space="0" w:color="auto"/>
        <w:right w:val="none" w:sz="0" w:space="0" w:color="auto"/>
      </w:divBdr>
    </w:div>
    <w:div w:id="1237285006">
      <w:bodyDiv w:val="1"/>
      <w:marLeft w:val="0"/>
      <w:marRight w:val="0"/>
      <w:marTop w:val="0"/>
      <w:marBottom w:val="0"/>
      <w:divBdr>
        <w:top w:val="none" w:sz="0" w:space="0" w:color="auto"/>
        <w:left w:val="none" w:sz="0" w:space="0" w:color="auto"/>
        <w:bottom w:val="none" w:sz="0" w:space="0" w:color="auto"/>
        <w:right w:val="none" w:sz="0" w:space="0" w:color="auto"/>
      </w:divBdr>
    </w:div>
    <w:div w:id="1244101042">
      <w:bodyDiv w:val="1"/>
      <w:marLeft w:val="0"/>
      <w:marRight w:val="0"/>
      <w:marTop w:val="0"/>
      <w:marBottom w:val="0"/>
      <w:divBdr>
        <w:top w:val="none" w:sz="0" w:space="0" w:color="auto"/>
        <w:left w:val="none" w:sz="0" w:space="0" w:color="auto"/>
        <w:bottom w:val="none" w:sz="0" w:space="0" w:color="auto"/>
        <w:right w:val="none" w:sz="0" w:space="0" w:color="auto"/>
      </w:divBdr>
    </w:div>
    <w:div w:id="1244679705">
      <w:bodyDiv w:val="1"/>
      <w:marLeft w:val="0"/>
      <w:marRight w:val="0"/>
      <w:marTop w:val="0"/>
      <w:marBottom w:val="0"/>
      <w:divBdr>
        <w:top w:val="none" w:sz="0" w:space="0" w:color="auto"/>
        <w:left w:val="none" w:sz="0" w:space="0" w:color="auto"/>
        <w:bottom w:val="none" w:sz="0" w:space="0" w:color="auto"/>
        <w:right w:val="none" w:sz="0" w:space="0" w:color="auto"/>
      </w:divBdr>
    </w:div>
    <w:div w:id="1249269623">
      <w:bodyDiv w:val="1"/>
      <w:marLeft w:val="0"/>
      <w:marRight w:val="0"/>
      <w:marTop w:val="0"/>
      <w:marBottom w:val="0"/>
      <w:divBdr>
        <w:top w:val="none" w:sz="0" w:space="0" w:color="auto"/>
        <w:left w:val="none" w:sz="0" w:space="0" w:color="auto"/>
        <w:bottom w:val="none" w:sz="0" w:space="0" w:color="auto"/>
        <w:right w:val="none" w:sz="0" w:space="0" w:color="auto"/>
      </w:divBdr>
    </w:div>
    <w:div w:id="1251159942">
      <w:bodyDiv w:val="1"/>
      <w:marLeft w:val="0"/>
      <w:marRight w:val="0"/>
      <w:marTop w:val="0"/>
      <w:marBottom w:val="0"/>
      <w:divBdr>
        <w:top w:val="none" w:sz="0" w:space="0" w:color="auto"/>
        <w:left w:val="none" w:sz="0" w:space="0" w:color="auto"/>
        <w:bottom w:val="none" w:sz="0" w:space="0" w:color="auto"/>
        <w:right w:val="none" w:sz="0" w:space="0" w:color="auto"/>
      </w:divBdr>
    </w:div>
    <w:div w:id="1260063299">
      <w:bodyDiv w:val="1"/>
      <w:marLeft w:val="0"/>
      <w:marRight w:val="0"/>
      <w:marTop w:val="0"/>
      <w:marBottom w:val="0"/>
      <w:divBdr>
        <w:top w:val="none" w:sz="0" w:space="0" w:color="auto"/>
        <w:left w:val="none" w:sz="0" w:space="0" w:color="auto"/>
        <w:bottom w:val="none" w:sz="0" w:space="0" w:color="auto"/>
        <w:right w:val="none" w:sz="0" w:space="0" w:color="auto"/>
      </w:divBdr>
    </w:div>
    <w:div w:id="1280334814">
      <w:bodyDiv w:val="1"/>
      <w:marLeft w:val="0"/>
      <w:marRight w:val="0"/>
      <w:marTop w:val="0"/>
      <w:marBottom w:val="0"/>
      <w:divBdr>
        <w:top w:val="none" w:sz="0" w:space="0" w:color="auto"/>
        <w:left w:val="none" w:sz="0" w:space="0" w:color="auto"/>
        <w:bottom w:val="none" w:sz="0" w:space="0" w:color="auto"/>
        <w:right w:val="none" w:sz="0" w:space="0" w:color="auto"/>
      </w:divBdr>
    </w:div>
    <w:div w:id="1297754327">
      <w:bodyDiv w:val="1"/>
      <w:marLeft w:val="0"/>
      <w:marRight w:val="0"/>
      <w:marTop w:val="0"/>
      <w:marBottom w:val="0"/>
      <w:divBdr>
        <w:top w:val="none" w:sz="0" w:space="0" w:color="auto"/>
        <w:left w:val="none" w:sz="0" w:space="0" w:color="auto"/>
        <w:bottom w:val="none" w:sz="0" w:space="0" w:color="auto"/>
        <w:right w:val="none" w:sz="0" w:space="0" w:color="auto"/>
      </w:divBdr>
    </w:div>
    <w:div w:id="1301959770">
      <w:bodyDiv w:val="1"/>
      <w:marLeft w:val="0"/>
      <w:marRight w:val="0"/>
      <w:marTop w:val="0"/>
      <w:marBottom w:val="0"/>
      <w:divBdr>
        <w:top w:val="none" w:sz="0" w:space="0" w:color="auto"/>
        <w:left w:val="none" w:sz="0" w:space="0" w:color="auto"/>
        <w:bottom w:val="none" w:sz="0" w:space="0" w:color="auto"/>
        <w:right w:val="none" w:sz="0" w:space="0" w:color="auto"/>
      </w:divBdr>
    </w:div>
    <w:div w:id="1324436075">
      <w:bodyDiv w:val="1"/>
      <w:marLeft w:val="0"/>
      <w:marRight w:val="0"/>
      <w:marTop w:val="0"/>
      <w:marBottom w:val="0"/>
      <w:divBdr>
        <w:top w:val="none" w:sz="0" w:space="0" w:color="auto"/>
        <w:left w:val="none" w:sz="0" w:space="0" w:color="auto"/>
        <w:bottom w:val="none" w:sz="0" w:space="0" w:color="auto"/>
        <w:right w:val="none" w:sz="0" w:space="0" w:color="auto"/>
      </w:divBdr>
    </w:div>
    <w:div w:id="1328482900">
      <w:bodyDiv w:val="1"/>
      <w:marLeft w:val="0"/>
      <w:marRight w:val="0"/>
      <w:marTop w:val="0"/>
      <w:marBottom w:val="0"/>
      <w:divBdr>
        <w:top w:val="none" w:sz="0" w:space="0" w:color="auto"/>
        <w:left w:val="none" w:sz="0" w:space="0" w:color="auto"/>
        <w:bottom w:val="none" w:sz="0" w:space="0" w:color="auto"/>
        <w:right w:val="none" w:sz="0" w:space="0" w:color="auto"/>
      </w:divBdr>
    </w:div>
    <w:div w:id="1338579153">
      <w:bodyDiv w:val="1"/>
      <w:marLeft w:val="0"/>
      <w:marRight w:val="0"/>
      <w:marTop w:val="0"/>
      <w:marBottom w:val="0"/>
      <w:divBdr>
        <w:top w:val="none" w:sz="0" w:space="0" w:color="auto"/>
        <w:left w:val="none" w:sz="0" w:space="0" w:color="auto"/>
        <w:bottom w:val="none" w:sz="0" w:space="0" w:color="auto"/>
        <w:right w:val="none" w:sz="0" w:space="0" w:color="auto"/>
      </w:divBdr>
    </w:div>
    <w:div w:id="1350837517">
      <w:bodyDiv w:val="1"/>
      <w:marLeft w:val="0"/>
      <w:marRight w:val="0"/>
      <w:marTop w:val="0"/>
      <w:marBottom w:val="0"/>
      <w:divBdr>
        <w:top w:val="none" w:sz="0" w:space="0" w:color="auto"/>
        <w:left w:val="none" w:sz="0" w:space="0" w:color="auto"/>
        <w:bottom w:val="none" w:sz="0" w:space="0" w:color="auto"/>
        <w:right w:val="none" w:sz="0" w:space="0" w:color="auto"/>
      </w:divBdr>
    </w:div>
    <w:div w:id="1366368828">
      <w:bodyDiv w:val="1"/>
      <w:marLeft w:val="0"/>
      <w:marRight w:val="0"/>
      <w:marTop w:val="0"/>
      <w:marBottom w:val="0"/>
      <w:divBdr>
        <w:top w:val="none" w:sz="0" w:space="0" w:color="auto"/>
        <w:left w:val="none" w:sz="0" w:space="0" w:color="auto"/>
        <w:bottom w:val="none" w:sz="0" w:space="0" w:color="auto"/>
        <w:right w:val="none" w:sz="0" w:space="0" w:color="auto"/>
      </w:divBdr>
    </w:div>
    <w:div w:id="1378354486">
      <w:bodyDiv w:val="1"/>
      <w:marLeft w:val="0"/>
      <w:marRight w:val="0"/>
      <w:marTop w:val="0"/>
      <w:marBottom w:val="0"/>
      <w:divBdr>
        <w:top w:val="none" w:sz="0" w:space="0" w:color="auto"/>
        <w:left w:val="none" w:sz="0" w:space="0" w:color="auto"/>
        <w:bottom w:val="none" w:sz="0" w:space="0" w:color="auto"/>
        <w:right w:val="none" w:sz="0" w:space="0" w:color="auto"/>
      </w:divBdr>
    </w:div>
    <w:div w:id="1381174417">
      <w:bodyDiv w:val="1"/>
      <w:marLeft w:val="0"/>
      <w:marRight w:val="0"/>
      <w:marTop w:val="0"/>
      <w:marBottom w:val="0"/>
      <w:divBdr>
        <w:top w:val="none" w:sz="0" w:space="0" w:color="auto"/>
        <w:left w:val="none" w:sz="0" w:space="0" w:color="auto"/>
        <w:bottom w:val="none" w:sz="0" w:space="0" w:color="auto"/>
        <w:right w:val="none" w:sz="0" w:space="0" w:color="auto"/>
      </w:divBdr>
    </w:div>
    <w:div w:id="1388190668">
      <w:bodyDiv w:val="1"/>
      <w:marLeft w:val="0"/>
      <w:marRight w:val="0"/>
      <w:marTop w:val="0"/>
      <w:marBottom w:val="0"/>
      <w:divBdr>
        <w:top w:val="none" w:sz="0" w:space="0" w:color="auto"/>
        <w:left w:val="none" w:sz="0" w:space="0" w:color="auto"/>
        <w:bottom w:val="none" w:sz="0" w:space="0" w:color="auto"/>
        <w:right w:val="none" w:sz="0" w:space="0" w:color="auto"/>
      </w:divBdr>
    </w:div>
    <w:div w:id="1403134495">
      <w:bodyDiv w:val="1"/>
      <w:marLeft w:val="0"/>
      <w:marRight w:val="0"/>
      <w:marTop w:val="0"/>
      <w:marBottom w:val="0"/>
      <w:divBdr>
        <w:top w:val="none" w:sz="0" w:space="0" w:color="auto"/>
        <w:left w:val="none" w:sz="0" w:space="0" w:color="auto"/>
        <w:bottom w:val="none" w:sz="0" w:space="0" w:color="auto"/>
        <w:right w:val="none" w:sz="0" w:space="0" w:color="auto"/>
      </w:divBdr>
    </w:div>
    <w:div w:id="1415471398">
      <w:bodyDiv w:val="1"/>
      <w:marLeft w:val="0"/>
      <w:marRight w:val="0"/>
      <w:marTop w:val="0"/>
      <w:marBottom w:val="0"/>
      <w:divBdr>
        <w:top w:val="none" w:sz="0" w:space="0" w:color="auto"/>
        <w:left w:val="none" w:sz="0" w:space="0" w:color="auto"/>
        <w:bottom w:val="none" w:sz="0" w:space="0" w:color="auto"/>
        <w:right w:val="none" w:sz="0" w:space="0" w:color="auto"/>
      </w:divBdr>
    </w:div>
    <w:div w:id="1438405674">
      <w:bodyDiv w:val="1"/>
      <w:marLeft w:val="0"/>
      <w:marRight w:val="0"/>
      <w:marTop w:val="0"/>
      <w:marBottom w:val="0"/>
      <w:divBdr>
        <w:top w:val="none" w:sz="0" w:space="0" w:color="auto"/>
        <w:left w:val="none" w:sz="0" w:space="0" w:color="auto"/>
        <w:bottom w:val="none" w:sz="0" w:space="0" w:color="auto"/>
        <w:right w:val="none" w:sz="0" w:space="0" w:color="auto"/>
      </w:divBdr>
    </w:div>
    <w:div w:id="1455707498">
      <w:bodyDiv w:val="1"/>
      <w:marLeft w:val="0"/>
      <w:marRight w:val="0"/>
      <w:marTop w:val="0"/>
      <w:marBottom w:val="0"/>
      <w:divBdr>
        <w:top w:val="none" w:sz="0" w:space="0" w:color="auto"/>
        <w:left w:val="none" w:sz="0" w:space="0" w:color="auto"/>
        <w:bottom w:val="none" w:sz="0" w:space="0" w:color="auto"/>
        <w:right w:val="none" w:sz="0" w:space="0" w:color="auto"/>
      </w:divBdr>
    </w:div>
    <w:div w:id="1494028781">
      <w:bodyDiv w:val="1"/>
      <w:marLeft w:val="0"/>
      <w:marRight w:val="0"/>
      <w:marTop w:val="0"/>
      <w:marBottom w:val="0"/>
      <w:divBdr>
        <w:top w:val="none" w:sz="0" w:space="0" w:color="auto"/>
        <w:left w:val="none" w:sz="0" w:space="0" w:color="auto"/>
        <w:bottom w:val="none" w:sz="0" w:space="0" w:color="auto"/>
        <w:right w:val="none" w:sz="0" w:space="0" w:color="auto"/>
      </w:divBdr>
    </w:div>
    <w:div w:id="1494569505">
      <w:bodyDiv w:val="1"/>
      <w:marLeft w:val="0"/>
      <w:marRight w:val="0"/>
      <w:marTop w:val="0"/>
      <w:marBottom w:val="0"/>
      <w:divBdr>
        <w:top w:val="none" w:sz="0" w:space="0" w:color="auto"/>
        <w:left w:val="none" w:sz="0" w:space="0" w:color="auto"/>
        <w:bottom w:val="none" w:sz="0" w:space="0" w:color="auto"/>
        <w:right w:val="none" w:sz="0" w:space="0" w:color="auto"/>
      </w:divBdr>
    </w:div>
    <w:div w:id="1501505240">
      <w:bodyDiv w:val="1"/>
      <w:marLeft w:val="0"/>
      <w:marRight w:val="0"/>
      <w:marTop w:val="0"/>
      <w:marBottom w:val="0"/>
      <w:divBdr>
        <w:top w:val="none" w:sz="0" w:space="0" w:color="auto"/>
        <w:left w:val="none" w:sz="0" w:space="0" w:color="auto"/>
        <w:bottom w:val="none" w:sz="0" w:space="0" w:color="auto"/>
        <w:right w:val="none" w:sz="0" w:space="0" w:color="auto"/>
      </w:divBdr>
    </w:div>
    <w:div w:id="1515267088">
      <w:bodyDiv w:val="1"/>
      <w:marLeft w:val="0"/>
      <w:marRight w:val="0"/>
      <w:marTop w:val="0"/>
      <w:marBottom w:val="0"/>
      <w:divBdr>
        <w:top w:val="none" w:sz="0" w:space="0" w:color="auto"/>
        <w:left w:val="none" w:sz="0" w:space="0" w:color="auto"/>
        <w:bottom w:val="none" w:sz="0" w:space="0" w:color="auto"/>
        <w:right w:val="none" w:sz="0" w:space="0" w:color="auto"/>
      </w:divBdr>
    </w:div>
    <w:div w:id="1528134891">
      <w:bodyDiv w:val="1"/>
      <w:marLeft w:val="0"/>
      <w:marRight w:val="0"/>
      <w:marTop w:val="0"/>
      <w:marBottom w:val="0"/>
      <w:divBdr>
        <w:top w:val="none" w:sz="0" w:space="0" w:color="auto"/>
        <w:left w:val="none" w:sz="0" w:space="0" w:color="auto"/>
        <w:bottom w:val="none" w:sz="0" w:space="0" w:color="auto"/>
        <w:right w:val="none" w:sz="0" w:space="0" w:color="auto"/>
      </w:divBdr>
    </w:div>
    <w:div w:id="1534227407">
      <w:bodyDiv w:val="1"/>
      <w:marLeft w:val="0"/>
      <w:marRight w:val="0"/>
      <w:marTop w:val="0"/>
      <w:marBottom w:val="0"/>
      <w:divBdr>
        <w:top w:val="none" w:sz="0" w:space="0" w:color="auto"/>
        <w:left w:val="none" w:sz="0" w:space="0" w:color="auto"/>
        <w:bottom w:val="none" w:sz="0" w:space="0" w:color="auto"/>
        <w:right w:val="none" w:sz="0" w:space="0" w:color="auto"/>
      </w:divBdr>
    </w:div>
    <w:div w:id="1536700530">
      <w:bodyDiv w:val="1"/>
      <w:marLeft w:val="0"/>
      <w:marRight w:val="0"/>
      <w:marTop w:val="0"/>
      <w:marBottom w:val="0"/>
      <w:divBdr>
        <w:top w:val="none" w:sz="0" w:space="0" w:color="auto"/>
        <w:left w:val="none" w:sz="0" w:space="0" w:color="auto"/>
        <w:bottom w:val="none" w:sz="0" w:space="0" w:color="auto"/>
        <w:right w:val="none" w:sz="0" w:space="0" w:color="auto"/>
      </w:divBdr>
    </w:div>
    <w:div w:id="1582640163">
      <w:bodyDiv w:val="1"/>
      <w:marLeft w:val="0"/>
      <w:marRight w:val="0"/>
      <w:marTop w:val="0"/>
      <w:marBottom w:val="0"/>
      <w:divBdr>
        <w:top w:val="none" w:sz="0" w:space="0" w:color="auto"/>
        <w:left w:val="none" w:sz="0" w:space="0" w:color="auto"/>
        <w:bottom w:val="none" w:sz="0" w:space="0" w:color="auto"/>
        <w:right w:val="none" w:sz="0" w:space="0" w:color="auto"/>
      </w:divBdr>
    </w:div>
    <w:div w:id="1587416948">
      <w:bodyDiv w:val="1"/>
      <w:marLeft w:val="0"/>
      <w:marRight w:val="0"/>
      <w:marTop w:val="0"/>
      <w:marBottom w:val="0"/>
      <w:divBdr>
        <w:top w:val="none" w:sz="0" w:space="0" w:color="auto"/>
        <w:left w:val="none" w:sz="0" w:space="0" w:color="auto"/>
        <w:bottom w:val="none" w:sz="0" w:space="0" w:color="auto"/>
        <w:right w:val="none" w:sz="0" w:space="0" w:color="auto"/>
      </w:divBdr>
    </w:div>
    <w:div w:id="1601907499">
      <w:bodyDiv w:val="1"/>
      <w:marLeft w:val="0"/>
      <w:marRight w:val="0"/>
      <w:marTop w:val="0"/>
      <w:marBottom w:val="0"/>
      <w:divBdr>
        <w:top w:val="none" w:sz="0" w:space="0" w:color="auto"/>
        <w:left w:val="none" w:sz="0" w:space="0" w:color="auto"/>
        <w:bottom w:val="none" w:sz="0" w:space="0" w:color="auto"/>
        <w:right w:val="none" w:sz="0" w:space="0" w:color="auto"/>
      </w:divBdr>
    </w:div>
    <w:div w:id="1620837888">
      <w:bodyDiv w:val="1"/>
      <w:marLeft w:val="0"/>
      <w:marRight w:val="0"/>
      <w:marTop w:val="0"/>
      <w:marBottom w:val="0"/>
      <w:divBdr>
        <w:top w:val="none" w:sz="0" w:space="0" w:color="auto"/>
        <w:left w:val="none" w:sz="0" w:space="0" w:color="auto"/>
        <w:bottom w:val="none" w:sz="0" w:space="0" w:color="auto"/>
        <w:right w:val="none" w:sz="0" w:space="0" w:color="auto"/>
      </w:divBdr>
    </w:div>
    <w:div w:id="1625959611">
      <w:bodyDiv w:val="1"/>
      <w:marLeft w:val="0"/>
      <w:marRight w:val="0"/>
      <w:marTop w:val="0"/>
      <w:marBottom w:val="0"/>
      <w:divBdr>
        <w:top w:val="none" w:sz="0" w:space="0" w:color="auto"/>
        <w:left w:val="none" w:sz="0" w:space="0" w:color="auto"/>
        <w:bottom w:val="none" w:sz="0" w:space="0" w:color="auto"/>
        <w:right w:val="none" w:sz="0" w:space="0" w:color="auto"/>
      </w:divBdr>
    </w:div>
    <w:div w:id="1637100841">
      <w:bodyDiv w:val="1"/>
      <w:marLeft w:val="0"/>
      <w:marRight w:val="0"/>
      <w:marTop w:val="0"/>
      <w:marBottom w:val="0"/>
      <w:divBdr>
        <w:top w:val="none" w:sz="0" w:space="0" w:color="auto"/>
        <w:left w:val="none" w:sz="0" w:space="0" w:color="auto"/>
        <w:bottom w:val="none" w:sz="0" w:space="0" w:color="auto"/>
        <w:right w:val="none" w:sz="0" w:space="0" w:color="auto"/>
      </w:divBdr>
      <w:divsChild>
        <w:div w:id="928276216">
          <w:marLeft w:val="0"/>
          <w:marRight w:val="0"/>
          <w:marTop w:val="0"/>
          <w:marBottom w:val="0"/>
          <w:divBdr>
            <w:top w:val="none" w:sz="0" w:space="0" w:color="auto"/>
            <w:left w:val="none" w:sz="0" w:space="0" w:color="auto"/>
            <w:bottom w:val="none" w:sz="0" w:space="0" w:color="auto"/>
            <w:right w:val="none" w:sz="0" w:space="0" w:color="auto"/>
          </w:divBdr>
          <w:divsChild>
            <w:div w:id="1064061682">
              <w:marLeft w:val="0"/>
              <w:marRight w:val="0"/>
              <w:marTop w:val="0"/>
              <w:marBottom w:val="0"/>
              <w:divBdr>
                <w:top w:val="none" w:sz="0" w:space="0" w:color="auto"/>
                <w:left w:val="none" w:sz="0" w:space="0" w:color="auto"/>
                <w:bottom w:val="none" w:sz="0" w:space="0" w:color="auto"/>
                <w:right w:val="none" w:sz="0" w:space="0" w:color="auto"/>
              </w:divBdr>
              <w:divsChild>
                <w:div w:id="16633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6501">
      <w:bodyDiv w:val="1"/>
      <w:marLeft w:val="0"/>
      <w:marRight w:val="0"/>
      <w:marTop w:val="0"/>
      <w:marBottom w:val="0"/>
      <w:divBdr>
        <w:top w:val="none" w:sz="0" w:space="0" w:color="auto"/>
        <w:left w:val="none" w:sz="0" w:space="0" w:color="auto"/>
        <w:bottom w:val="none" w:sz="0" w:space="0" w:color="auto"/>
        <w:right w:val="none" w:sz="0" w:space="0" w:color="auto"/>
      </w:divBdr>
    </w:div>
    <w:div w:id="1657954311">
      <w:bodyDiv w:val="1"/>
      <w:marLeft w:val="0"/>
      <w:marRight w:val="0"/>
      <w:marTop w:val="0"/>
      <w:marBottom w:val="0"/>
      <w:divBdr>
        <w:top w:val="none" w:sz="0" w:space="0" w:color="auto"/>
        <w:left w:val="none" w:sz="0" w:space="0" w:color="auto"/>
        <w:bottom w:val="none" w:sz="0" w:space="0" w:color="auto"/>
        <w:right w:val="none" w:sz="0" w:space="0" w:color="auto"/>
      </w:divBdr>
    </w:div>
    <w:div w:id="1666517504">
      <w:bodyDiv w:val="1"/>
      <w:marLeft w:val="0"/>
      <w:marRight w:val="0"/>
      <w:marTop w:val="0"/>
      <w:marBottom w:val="0"/>
      <w:divBdr>
        <w:top w:val="none" w:sz="0" w:space="0" w:color="auto"/>
        <w:left w:val="none" w:sz="0" w:space="0" w:color="auto"/>
        <w:bottom w:val="none" w:sz="0" w:space="0" w:color="auto"/>
        <w:right w:val="none" w:sz="0" w:space="0" w:color="auto"/>
      </w:divBdr>
    </w:div>
    <w:div w:id="1669407480">
      <w:bodyDiv w:val="1"/>
      <w:marLeft w:val="0"/>
      <w:marRight w:val="0"/>
      <w:marTop w:val="0"/>
      <w:marBottom w:val="0"/>
      <w:divBdr>
        <w:top w:val="none" w:sz="0" w:space="0" w:color="auto"/>
        <w:left w:val="none" w:sz="0" w:space="0" w:color="auto"/>
        <w:bottom w:val="none" w:sz="0" w:space="0" w:color="auto"/>
        <w:right w:val="none" w:sz="0" w:space="0" w:color="auto"/>
      </w:divBdr>
    </w:div>
    <w:div w:id="1690445706">
      <w:bodyDiv w:val="1"/>
      <w:marLeft w:val="0"/>
      <w:marRight w:val="0"/>
      <w:marTop w:val="0"/>
      <w:marBottom w:val="0"/>
      <w:divBdr>
        <w:top w:val="none" w:sz="0" w:space="0" w:color="auto"/>
        <w:left w:val="none" w:sz="0" w:space="0" w:color="auto"/>
        <w:bottom w:val="none" w:sz="0" w:space="0" w:color="auto"/>
        <w:right w:val="none" w:sz="0" w:space="0" w:color="auto"/>
      </w:divBdr>
    </w:div>
    <w:div w:id="1695113571">
      <w:bodyDiv w:val="1"/>
      <w:marLeft w:val="0"/>
      <w:marRight w:val="0"/>
      <w:marTop w:val="0"/>
      <w:marBottom w:val="0"/>
      <w:divBdr>
        <w:top w:val="none" w:sz="0" w:space="0" w:color="auto"/>
        <w:left w:val="none" w:sz="0" w:space="0" w:color="auto"/>
        <w:bottom w:val="none" w:sz="0" w:space="0" w:color="auto"/>
        <w:right w:val="none" w:sz="0" w:space="0" w:color="auto"/>
      </w:divBdr>
    </w:div>
    <w:div w:id="1706098764">
      <w:bodyDiv w:val="1"/>
      <w:marLeft w:val="0"/>
      <w:marRight w:val="0"/>
      <w:marTop w:val="0"/>
      <w:marBottom w:val="0"/>
      <w:divBdr>
        <w:top w:val="none" w:sz="0" w:space="0" w:color="auto"/>
        <w:left w:val="none" w:sz="0" w:space="0" w:color="auto"/>
        <w:bottom w:val="none" w:sz="0" w:space="0" w:color="auto"/>
        <w:right w:val="none" w:sz="0" w:space="0" w:color="auto"/>
      </w:divBdr>
    </w:div>
    <w:div w:id="1752920415">
      <w:bodyDiv w:val="1"/>
      <w:marLeft w:val="0"/>
      <w:marRight w:val="0"/>
      <w:marTop w:val="0"/>
      <w:marBottom w:val="0"/>
      <w:divBdr>
        <w:top w:val="none" w:sz="0" w:space="0" w:color="auto"/>
        <w:left w:val="none" w:sz="0" w:space="0" w:color="auto"/>
        <w:bottom w:val="none" w:sz="0" w:space="0" w:color="auto"/>
        <w:right w:val="none" w:sz="0" w:space="0" w:color="auto"/>
      </w:divBdr>
    </w:div>
    <w:div w:id="1759667025">
      <w:bodyDiv w:val="1"/>
      <w:marLeft w:val="0"/>
      <w:marRight w:val="0"/>
      <w:marTop w:val="0"/>
      <w:marBottom w:val="0"/>
      <w:divBdr>
        <w:top w:val="none" w:sz="0" w:space="0" w:color="auto"/>
        <w:left w:val="none" w:sz="0" w:space="0" w:color="auto"/>
        <w:bottom w:val="none" w:sz="0" w:space="0" w:color="auto"/>
        <w:right w:val="none" w:sz="0" w:space="0" w:color="auto"/>
      </w:divBdr>
    </w:div>
    <w:div w:id="1761025877">
      <w:bodyDiv w:val="1"/>
      <w:marLeft w:val="0"/>
      <w:marRight w:val="0"/>
      <w:marTop w:val="0"/>
      <w:marBottom w:val="0"/>
      <w:divBdr>
        <w:top w:val="none" w:sz="0" w:space="0" w:color="auto"/>
        <w:left w:val="none" w:sz="0" w:space="0" w:color="auto"/>
        <w:bottom w:val="none" w:sz="0" w:space="0" w:color="auto"/>
        <w:right w:val="none" w:sz="0" w:space="0" w:color="auto"/>
      </w:divBdr>
    </w:div>
    <w:div w:id="1773090894">
      <w:bodyDiv w:val="1"/>
      <w:marLeft w:val="0"/>
      <w:marRight w:val="0"/>
      <w:marTop w:val="0"/>
      <w:marBottom w:val="0"/>
      <w:divBdr>
        <w:top w:val="none" w:sz="0" w:space="0" w:color="auto"/>
        <w:left w:val="none" w:sz="0" w:space="0" w:color="auto"/>
        <w:bottom w:val="none" w:sz="0" w:space="0" w:color="auto"/>
        <w:right w:val="none" w:sz="0" w:space="0" w:color="auto"/>
      </w:divBdr>
    </w:div>
    <w:div w:id="1781491596">
      <w:bodyDiv w:val="1"/>
      <w:marLeft w:val="0"/>
      <w:marRight w:val="0"/>
      <w:marTop w:val="0"/>
      <w:marBottom w:val="0"/>
      <w:divBdr>
        <w:top w:val="none" w:sz="0" w:space="0" w:color="auto"/>
        <w:left w:val="none" w:sz="0" w:space="0" w:color="auto"/>
        <w:bottom w:val="none" w:sz="0" w:space="0" w:color="auto"/>
        <w:right w:val="none" w:sz="0" w:space="0" w:color="auto"/>
      </w:divBdr>
    </w:div>
    <w:div w:id="1795560697">
      <w:bodyDiv w:val="1"/>
      <w:marLeft w:val="0"/>
      <w:marRight w:val="0"/>
      <w:marTop w:val="0"/>
      <w:marBottom w:val="0"/>
      <w:divBdr>
        <w:top w:val="none" w:sz="0" w:space="0" w:color="auto"/>
        <w:left w:val="none" w:sz="0" w:space="0" w:color="auto"/>
        <w:bottom w:val="none" w:sz="0" w:space="0" w:color="auto"/>
        <w:right w:val="none" w:sz="0" w:space="0" w:color="auto"/>
      </w:divBdr>
      <w:divsChild>
        <w:div w:id="746415557">
          <w:marLeft w:val="0"/>
          <w:marRight w:val="0"/>
          <w:marTop w:val="0"/>
          <w:marBottom w:val="0"/>
          <w:divBdr>
            <w:top w:val="none" w:sz="0" w:space="0" w:color="auto"/>
            <w:left w:val="none" w:sz="0" w:space="0" w:color="auto"/>
            <w:bottom w:val="none" w:sz="0" w:space="0" w:color="auto"/>
            <w:right w:val="none" w:sz="0" w:space="0" w:color="auto"/>
          </w:divBdr>
          <w:divsChild>
            <w:div w:id="1315524675">
              <w:marLeft w:val="0"/>
              <w:marRight w:val="0"/>
              <w:marTop w:val="0"/>
              <w:marBottom w:val="0"/>
              <w:divBdr>
                <w:top w:val="none" w:sz="0" w:space="0" w:color="auto"/>
                <w:left w:val="none" w:sz="0" w:space="0" w:color="auto"/>
                <w:bottom w:val="none" w:sz="0" w:space="0" w:color="auto"/>
                <w:right w:val="none" w:sz="0" w:space="0" w:color="auto"/>
              </w:divBdr>
              <w:divsChild>
                <w:div w:id="341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252">
      <w:bodyDiv w:val="1"/>
      <w:marLeft w:val="0"/>
      <w:marRight w:val="0"/>
      <w:marTop w:val="0"/>
      <w:marBottom w:val="0"/>
      <w:divBdr>
        <w:top w:val="none" w:sz="0" w:space="0" w:color="auto"/>
        <w:left w:val="none" w:sz="0" w:space="0" w:color="auto"/>
        <w:bottom w:val="none" w:sz="0" w:space="0" w:color="auto"/>
        <w:right w:val="none" w:sz="0" w:space="0" w:color="auto"/>
      </w:divBdr>
    </w:div>
    <w:div w:id="1815172182">
      <w:bodyDiv w:val="1"/>
      <w:marLeft w:val="0"/>
      <w:marRight w:val="0"/>
      <w:marTop w:val="0"/>
      <w:marBottom w:val="0"/>
      <w:divBdr>
        <w:top w:val="none" w:sz="0" w:space="0" w:color="auto"/>
        <w:left w:val="none" w:sz="0" w:space="0" w:color="auto"/>
        <w:bottom w:val="none" w:sz="0" w:space="0" w:color="auto"/>
        <w:right w:val="none" w:sz="0" w:space="0" w:color="auto"/>
      </w:divBdr>
    </w:div>
    <w:div w:id="1819418935">
      <w:bodyDiv w:val="1"/>
      <w:marLeft w:val="0"/>
      <w:marRight w:val="0"/>
      <w:marTop w:val="0"/>
      <w:marBottom w:val="0"/>
      <w:divBdr>
        <w:top w:val="none" w:sz="0" w:space="0" w:color="auto"/>
        <w:left w:val="none" w:sz="0" w:space="0" w:color="auto"/>
        <w:bottom w:val="none" w:sz="0" w:space="0" w:color="auto"/>
        <w:right w:val="none" w:sz="0" w:space="0" w:color="auto"/>
      </w:divBdr>
      <w:divsChild>
        <w:div w:id="325137644">
          <w:marLeft w:val="0"/>
          <w:marRight w:val="0"/>
          <w:marTop w:val="0"/>
          <w:marBottom w:val="0"/>
          <w:divBdr>
            <w:top w:val="none" w:sz="0" w:space="0" w:color="auto"/>
            <w:left w:val="none" w:sz="0" w:space="0" w:color="auto"/>
            <w:bottom w:val="none" w:sz="0" w:space="0" w:color="auto"/>
            <w:right w:val="none" w:sz="0" w:space="0" w:color="auto"/>
          </w:divBdr>
          <w:divsChild>
            <w:div w:id="643698059">
              <w:marLeft w:val="0"/>
              <w:marRight w:val="0"/>
              <w:marTop w:val="0"/>
              <w:marBottom w:val="0"/>
              <w:divBdr>
                <w:top w:val="none" w:sz="0" w:space="0" w:color="auto"/>
                <w:left w:val="none" w:sz="0" w:space="0" w:color="auto"/>
                <w:bottom w:val="none" w:sz="0" w:space="0" w:color="auto"/>
                <w:right w:val="none" w:sz="0" w:space="0" w:color="auto"/>
              </w:divBdr>
              <w:divsChild>
                <w:div w:id="17023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12223">
      <w:bodyDiv w:val="1"/>
      <w:marLeft w:val="0"/>
      <w:marRight w:val="0"/>
      <w:marTop w:val="0"/>
      <w:marBottom w:val="0"/>
      <w:divBdr>
        <w:top w:val="none" w:sz="0" w:space="0" w:color="auto"/>
        <w:left w:val="none" w:sz="0" w:space="0" w:color="auto"/>
        <w:bottom w:val="none" w:sz="0" w:space="0" w:color="auto"/>
        <w:right w:val="none" w:sz="0" w:space="0" w:color="auto"/>
      </w:divBdr>
    </w:div>
    <w:div w:id="1824077656">
      <w:bodyDiv w:val="1"/>
      <w:marLeft w:val="0"/>
      <w:marRight w:val="0"/>
      <w:marTop w:val="0"/>
      <w:marBottom w:val="0"/>
      <w:divBdr>
        <w:top w:val="none" w:sz="0" w:space="0" w:color="auto"/>
        <w:left w:val="none" w:sz="0" w:space="0" w:color="auto"/>
        <w:bottom w:val="none" w:sz="0" w:space="0" w:color="auto"/>
        <w:right w:val="none" w:sz="0" w:space="0" w:color="auto"/>
      </w:divBdr>
    </w:div>
    <w:div w:id="1827938203">
      <w:bodyDiv w:val="1"/>
      <w:marLeft w:val="0"/>
      <w:marRight w:val="0"/>
      <w:marTop w:val="0"/>
      <w:marBottom w:val="0"/>
      <w:divBdr>
        <w:top w:val="none" w:sz="0" w:space="0" w:color="auto"/>
        <w:left w:val="none" w:sz="0" w:space="0" w:color="auto"/>
        <w:bottom w:val="none" w:sz="0" w:space="0" w:color="auto"/>
        <w:right w:val="none" w:sz="0" w:space="0" w:color="auto"/>
      </w:divBdr>
    </w:div>
    <w:div w:id="1832402867">
      <w:bodyDiv w:val="1"/>
      <w:marLeft w:val="0"/>
      <w:marRight w:val="0"/>
      <w:marTop w:val="0"/>
      <w:marBottom w:val="0"/>
      <w:divBdr>
        <w:top w:val="none" w:sz="0" w:space="0" w:color="auto"/>
        <w:left w:val="none" w:sz="0" w:space="0" w:color="auto"/>
        <w:bottom w:val="none" w:sz="0" w:space="0" w:color="auto"/>
        <w:right w:val="none" w:sz="0" w:space="0" w:color="auto"/>
      </w:divBdr>
    </w:div>
    <w:div w:id="1832477951">
      <w:bodyDiv w:val="1"/>
      <w:marLeft w:val="0"/>
      <w:marRight w:val="0"/>
      <w:marTop w:val="0"/>
      <w:marBottom w:val="0"/>
      <w:divBdr>
        <w:top w:val="none" w:sz="0" w:space="0" w:color="auto"/>
        <w:left w:val="none" w:sz="0" w:space="0" w:color="auto"/>
        <w:bottom w:val="none" w:sz="0" w:space="0" w:color="auto"/>
        <w:right w:val="none" w:sz="0" w:space="0" w:color="auto"/>
      </w:divBdr>
    </w:div>
    <w:div w:id="1857426917">
      <w:bodyDiv w:val="1"/>
      <w:marLeft w:val="0"/>
      <w:marRight w:val="0"/>
      <w:marTop w:val="0"/>
      <w:marBottom w:val="0"/>
      <w:divBdr>
        <w:top w:val="none" w:sz="0" w:space="0" w:color="auto"/>
        <w:left w:val="none" w:sz="0" w:space="0" w:color="auto"/>
        <w:bottom w:val="none" w:sz="0" w:space="0" w:color="auto"/>
        <w:right w:val="none" w:sz="0" w:space="0" w:color="auto"/>
      </w:divBdr>
    </w:div>
    <w:div w:id="1861237676">
      <w:bodyDiv w:val="1"/>
      <w:marLeft w:val="0"/>
      <w:marRight w:val="0"/>
      <w:marTop w:val="0"/>
      <w:marBottom w:val="0"/>
      <w:divBdr>
        <w:top w:val="none" w:sz="0" w:space="0" w:color="auto"/>
        <w:left w:val="none" w:sz="0" w:space="0" w:color="auto"/>
        <w:bottom w:val="none" w:sz="0" w:space="0" w:color="auto"/>
        <w:right w:val="none" w:sz="0" w:space="0" w:color="auto"/>
      </w:divBdr>
    </w:div>
    <w:div w:id="1862814319">
      <w:bodyDiv w:val="1"/>
      <w:marLeft w:val="0"/>
      <w:marRight w:val="0"/>
      <w:marTop w:val="0"/>
      <w:marBottom w:val="0"/>
      <w:divBdr>
        <w:top w:val="none" w:sz="0" w:space="0" w:color="auto"/>
        <w:left w:val="none" w:sz="0" w:space="0" w:color="auto"/>
        <w:bottom w:val="none" w:sz="0" w:space="0" w:color="auto"/>
        <w:right w:val="none" w:sz="0" w:space="0" w:color="auto"/>
      </w:divBdr>
    </w:div>
    <w:div w:id="1866628714">
      <w:bodyDiv w:val="1"/>
      <w:marLeft w:val="0"/>
      <w:marRight w:val="0"/>
      <w:marTop w:val="0"/>
      <w:marBottom w:val="0"/>
      <w:divBdr>
        <w:top w:val="none" w:sz="0" w:space="0" w:color="auto"/>
        <w:left w:val="none" w:sz="0" w:space="0" w:color="auto"/>
        <w:bottom w:val="none" w:sz="0" w:space="0" w:color="auto"/>
        <w:right w:val="none" w:sz="0" w:space="0" w:color="auto"/>
      </w:divBdr>
    </w:div>
    <w:div w:id="1899390839">
      <w:bodyDiv w:val="1"/>
      <w:marLeft w:val="0"/>
      <w:marRight w:val="0"/>
      <w:marTop w:val="0"/>
      <w:marBottom w:val="0"/>
      <w:divBdr>
        <w:top w:val="none" w:sz="0" w:space="0" w:color="auto"/>
        <w:left w:val="none" w:sz="0" w:space="0" w:color="auto"/>
        <w:bottom w:val="none" w:sz="0" w:space="0" w:color="auto"/>
        <w:right w:val="none" w:sz="0" w:space="0" w:color="auto"/>
      </w:divBdr>
    </w:div>
    <w:div w:id="1899508053">
      <w:bodyDiv w:val="1"/>
      <w:marLeft w:val="0"/>
      <w:marRight w:val="0"/>
      <w:marTop w:val="0"/>
      <w:marBottom w:val="0"/>
      <w:divBdr>
        <w:top w:val="none" w:sz="0" w:space="0" w:color="auto"/>
        <w:left w:val="none" w:sz="0" w:space="0" w:color="auto"/>
        <w:bottom w:val="none" w:sz="0" w:space="0" w:color="auto"/>
        <w:right w:val="none" w:sz="0" w:space="0" w:color="auto"/>
      </w:divBdr>
    </w:div>
    <w:div w:id="1913352678">
      <w:bodyDiv w:val="1"/>
      <w:marLeft w:val="0"/>
      <w:marRight w:val="0"/>
      <w:marTop w:val="0"/>
      <w:marBottom w:val="0"/>
      <w:divBdr>
        <w:top w:val="none" w:sz="0" w:space="0" w:color="auto"/>
        <w:left w:val="none" w:sz="0" w:space="0" w:color="auto"/>
        <w:bottom w:val="none" w:sz="0" w:space="0" w:color="auto"/>
        <w:right w:val="none" w:sz="0" w:space="0" w:color="auto"/>
      </w:divBdr>
    </w:div>
    <w:div w:id="1927377545">
      <w:bodyDiv w:val="1"/>
      <w:marLeft w:val="0"/>
      <w:marRight w:val="0"/>
      <w:marTop w:val="0"/>
      <w:marBottom w:val="0"/>
      <w:divBdr>
        <w:top w:val="none" w:sz="0" w:space="0" w:color="auto"/>
        <w:left w:val="none" w:sz="0" w:space="0" w:color="auto"/>
        <w:bottom w:val="none" w:sz="0" w:space="0" w:color="auto"/>
        <w:right w:val="none" w:sz="0" w:space="0" w:color="auto"/>
      </w:divBdr>
    </w:div>
    <w:div w:id="1934167389">
      <w:bodyDiv w:val="1"/>
      <w:marLeft w:val="0"/>
      <w:marRight w:val="0"/>
      <w:marTop w:val="0"/>
      <w:marBottom w:val="0"/>
      <w:divBdr>
        <w:top w:val="none" w:sz="0" w:space="0" w:color="auto"/>
        <w:left w:val="none" w:sz="0" w:space="0" w:color="auto"/>
        <w:bottom w:val="none" w:sz="0" w:space="0" w:color="auto"/>
        <w:right w:val="none" w:sz="0" w:space="0" w:color="auto"/>
      </w:divBdr>
    </w:div>
    <w:div w:id="1952661317">
      <w:bodyDiv w:val="1"/>
      <w:marLeft w:val="0"/>
      <w:marRight w:val="0"/>
      <w:marTop w:val="0"/>
      <w:marBottom w:val="0"/>
      <w:divBdr>
        <w:top w:val="none" w:sz="0" w:space="0" w:color="auto"/>
        <w:left w:val="none" w:sz="0" w:space="0" w:color="auto"/>
        <w:bottom w:val="none" w:sz="0" w:space="0" w:color="auto"/>
        <w:right w:val="none" w:sz="0" w:space="0" w:color="auto"/>
      </w:divBdr>
    </w:div>
    <w:div w:id="1953392421">
      <w:bodyDiv w:val="1"/>
      <w:marLeft w:val="0"/>
      <w:marRight w:val="0"/>
      <w:marTop w:val="0"/>
      <w:marBottom w:val="0"/>
      <w:divBdr>
        <w:top w:val="none" w:sz="0" w:space="0" w:color="auto"/>
        <w:left w:val="none" w:sz="0" w:space="0" w:color="auto"/>
        <w:bottom w:val="none" w:sz="0" w:space="0" w:color="auto"/>
        <w:right w:val="none" w:sz="0" w:space="0" w:color="auto"/>
      </w:divBdr>
    </w:div>
    <w:div w:id="1954167051">
      <w:bodyDiv w:val="1"/>
      <w:marLeft w:val="0"/>
      <w:marRight w:val="0"/>
      <w:marTop w:val="0"/>
      <w:marBottom w:val="0"/>
      <w:divBdr>
        <w:top w:val="none" w:sz="0" w:space="0" w:color="auto"/>
        <w:left w:val="none" w:sz="0" w:space="0" w:color="auto"/>
        <w:bottom w:val="none" w:sz="0" w:space="0" w:color="auto"/>
        <w:right w:val="none" w:sz="0" w:space="0" w:color="auto"/>
      </w:divBdr>
    </w:div>
    <w:div w:id="1971476635">
      <w:bodyDiv w:val="1"/>
      <w:marLeft w:val="0"/>
      <w:marRight w:val="0"/>
      <w:marTop w:val="0"/>
      <w:marBottom w:val="0"/>
      <w:divBdr>
        <w:top w:val="none" w:sz="0" w:space="0" w:color="auto"/>
        <w:left w:val="none" w:sz="0" w:space="0" w:color="auto"/>
        <w:bottom w:val="none" w:sz="0" w:space="0" w:color="auto"/>
        <w:right w:val="none" w:sz="0" w:space="0" w:color="auto"/>
      </w:divBdr>
    </w:div>
    <w:div w:id="1973511020">
      <w:bodyDiv w:val="1"/>
      <w:marLeft w:val="0"/>
      <w:marRight w:val="0"/>
      <w:marTop w:val="0"/>
      <w:marBottom w:val="0"/>
      <w:divBdr>
        <w:top w:val="none" w:sz="0" w:space="0" w:color="auto"/>
        <w:left w:val="none" w:sz="0" w:space="0" w:color="auto"/>
        <w:bottom w:val="none" w:sz="0" w:space="0" w:color="auto"/>
        <w:right w:val="none" w:sz="0" w:space="0" w:color="auto"/>
      </w:divBdr>
    </w:div>
    <w:div w:id="1975790416">
      <w:bodyDiv w:val="1"/>
      <w:marLeft w:val="0"/>
      <w:marRight w:val="0"/>
      <w:marTop w:val="0"/>
      <w:marBottom w:val="0"/>
      <w:divBdr>
        <w:top w:val="none" w:sz="0" w:space="0" w:color="auto"/>
        <w:left w:val="none" w:sz="0" w:space="0" w:color="auto"/>
        <w:bottom w:val="none" w:sz="0" w:space="0" w:color="auto"/>
        <w:right w:val="none" w:sz="0" w:space="0" w:color="auto"/>
      </w:divBdr>
    </w:div>
    <w:div w:id="1986159795">
      <w:bodyDiv w:val="1"/>
      <w:marLeft w:val="0"/>
      <w:marRight w:val="0"/>
      <w:marTop w:val="0"/>
      <w:marBottom w:val="0"/>
      <w:divBdr>
        <w:top w:val="none" w:sz="0" w:space="0" w:color="auto"/>
        <w:left w:val="none" w:sz="0" w:space="0" w:color="auto"/>
        <w:bottom w:val="none" w:sz="0" w:space="0" w:color="auto"/>
        <w:right w:val="none" w:sz="0" w:space="0" w:color="auto"/>
      </w:divBdr>
    </w:div>
    <w:div w:id="2016223534">
      <w:bodyDiv w:val="1"/>
      <w:marLeft w:val="0"/>
      <w:marRight w:val="0"/>
      <w:marTop w:val="0"/>
      <w:marBottom w:val="0"/>
      <w:divBdr>
        <w:top w:val="none" w:sz="0" w:space="0" w:color="auto"/>
        <w:left w:val="none" w:sz="0" w:space="0" w:color="auto"/>
        <w:bottom w:val="none" w:sz="0" w:space="0" w:color="auto"/>
        <w:right w:val="none" w:sz="0" w:space="0" w:color="auto"/>
      </w:divBdr>
    </w:div>
    <w:div w:id="2016490241">
      <w:bodyDiv w:val="1"/>
      <w:marLeft w:val="0"/>
      <w:marRight w:val="0"/>
      <w:marTop w:val="0"/>
      <w:marBottom w:val="0"/>
      <w:divBdr>
        <w:top w:val="none" w:sz="0" w:space="0" w:color="auto"/>
        <w:left w:val="none" w:sz="0" w:space="0" w:color="auto"/>
        <w:bottom w:val="none" w:sz="0" w:space="0" w:color="auto"/>
        <w:right w:val="none" w:sz="0" w:space="0" w:color="auto"/>
      </w:divBdr>
    </w:div>
    <w:div w:id="2020159699">
      <w:bodyDiv w:val="1"/>
      <w:marLeft w:val="0"/>
      <w:marRight w:val="0"/>
      <w:marTop w:val="0"/>
      <w:marBottom w:val="0"/>
      <w:divBdr>
        <w:top w:val="none" w:sz="0" w:space="0" w:color="auto"/>
        <w:left w:val="none" w:sz="0" w:space="0" w:color="auto"/>
        <w:bottom w:val="none" w:sz="0" w:space="0" w:color="auto"/>
        <w:right w:val="none" w:sz="0" w:space="0" w:color="auto"/>
      </w:divBdr>
    </w:div>
    <w:div w:id="2035568981">
      <w:bodyDiv w:val="1"/>
      <w:marLeft w:val="0"/>
      <w:marRight w:val="0"/>
      <w:marTop w:val="0"/>
      <w:marBottom w:val="0"/>
      <w:divBdr>
        <w:top w:val="none" w:sz="0" w:space="0" w:color="auto"/>
        <w:left w:val="none" w:sz="0" w:space="0" w:color="auto"/>
        <w:bottom w:val="none" w:sz="0" w:space="0" w:color="auto"/>
        <w:right w:val="none" w:sz="0" w:space="0" w:color="auto"/>
      </w:divBdr>
    </w:div>
    <w:div w:id="2069760534">
      <w:bodyDiv w:val="1"/>
      <w:marLeft w:val="0"/>
      <w:marRight w:val="0"/>
      <w:marTop w:val="0"/>
      <w:marBottom w:val="0"/>
      <w:divBdr>
        <w:top w:val="none" w:sz="0" w:space="0" w:color="auto"/>
        <w:left w:val="none" w:sz="0" w:space="0" w:color="auto"/>
        <w:bottom w:val="none" w:sz="0" w:space="0" w:color="auto"/>
        <w:right w:val="none" w:sz="0" w:space="0" w:color="auto"/>
      </w:divBdr>
      <w:divsChild>
        <w:div w:id="1299409640">
          <w:marLeft w:val="0"/>
          <w:marRight w:val="0"/>
          <w:marTop w:val="0"/>
          <w:marBottom w:val="0"/>
          <w:divBdr>
            <w:top w:val="none" w:sz="0" w:space="0" w:color="auto"/>
            <w:left w:val="none" w:sz="0" w:space="0" w:color="auto"/>
            <w:bottom w:val="none" w:sz="0" w:space="0" w:color="auto"/>
            <w:right w:val="none" w:sz="0" w:space="0" w:color="auto"/>
          </w:divBdr>
          <w:divsChild>
            <w:div w:id="368267432">
              <w:marLeft w:val="0"/>
              <w:marRight w:val="0"/>
              <w:marTop w:val="0"/>
              <w:marBottom w:val="0"/>
              <w:divBdr>
                <w:top w:val="none" w:sz="0" w:space="0" w:color="auto"/>
                <w:left w:val="none" w:sz="0" w:space="0" w:color="auto"/>
                <w:bottom w:val="none" w:sz="0" w:space="0" w:color="auto"/>
                <w:right w:val="none" w:sz="0" w:space="0" w:color="auto"/>
              </w:divBdr>
              <w:divsChild>
                <w:div w:id="810172464">
                  <w:marLeft w:val="0"/>
                  <w:marRight w:val="0"/>
                  <w:marTop w:val="0"/>
                  <w:marBottom w:val="0"/>
                  <w:divBdr>
                    <w:top w:val="none" w:sz="0" w:space="0" w:color="auto"/>
                    <w:left w:val="none" w:sz="0" w:space="0" w:color="auto"/>
                    <w:bottom w:val="none" w:sz="0" w:space="0" w:color="auto"/>
                    <w:right w:val="none" w:sz="0" w:space="0" w:color="auto"/>
                  </w:divBdr>
                  <w:divsChild>
                    <w:div w:id="15178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83127">
      <w:bodyDiv w:val="1"/>
      <w:marLeft w:val="0"/>
      <w:marRight w:val="0"/>
      <w:marTop w:val="0"/>
      <w:marBottom w:val="0"/>
      <w:divBdr>
        <w:top w:val="none" w:sz="0" w:space="0" w:color="auto"/>
        <w:left w:val="none" w:sz="0" w:space="0" w:color="auto"/>
        <w:bottom w:val="none" w:sz="0" w:space="0" w:color="auto"/>
        <w:right w:val="none" w:sz="0" w:space="0" w:color="auto"/>
      </w:divBdr>
    </w:div>
    <w:div w:id="2107579626">
      <w:bodyDiv w:val="1"/>
      <w:marLeft w:val="0"/>
      <w:marRight w:val="0"/>
      <w:marTop w:val="0"/>
      <w:marBottom w:val="0"/>
      <w:divBdr>
        <w:top w:val="none" w:sz="0" w:space="0" w:color="auto"/>
        <w:left w:val="none" w:sz="0" w:space="0" w:color="auto"/>
        <w:bottom w:val="none" w:sz="0" w:space="0" w:color="auto"/>
        <w:right w:val="none" w:sz="0" w:space="0" w:color="auto"/>
      </w:divBdr>
    </w:div>
    <w:div w:id="2113545233">
      <w:bodyDiv w:val="1"/>
      <w:marLeft w:val="0"/>
      <w:marRight w:val="0"/>
      <w:marTop w:val="0"/>
      <w:marBottom w:val="0"/>
      <w:divBdr>
        <w:top w:val="none" w:sz="0" w:space="0" w:color="auto"/>
        <w:left w:val="none" w:sz="0" w:space="0" w:color="auto"/>
        <w:bottom w:val="none" w:sz="0" w:space="0" w:color="auto"/>
        <w:right w:val="none" w:sz="0" w:space="0" w:color="auto"/>
      </w:divBdr>
    </w:div>
    <w:div w:id="2116317246">
      <w:bodyDiv w:val="1"/>
      <w:marLeft w:val="0"/>
      <w:marRight w:val="0"/>
      <w:marTop w:val="0"/>
      <w:marBottom w:val="0"/>
      <w:divBdr>
        <w:top w:val="none" w:sz="0" w:space="0" w:color="auto"/>
        <w:left w:val="none" w:sz="0" w:space="0" w:color="auto"/>
        <w:bottom w:val="none" w:sz="0" w:space="0" w:color="auto"/>
        <w:right w:val="none" w:sz="0" w:space="0" w:color="auto"/>
      </w:divBdr>
    </w:div>
    <w:div w:id="21293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nt.ac.uk/social-policy-sociology-social-research/people/1562/sanghera-balih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search.kent.ac.uk/conflict-analysis/person/elmira-satybaldie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D35710-7971-E841-AF17-6FCB36C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bss</dc:creator>
  <cp:lastModifiedBy>Balihar Sanghera</cp:lastModifiedBy>
  <cp:revision>9</cp:revision>
  <cp:lastPrinted>2020-01-23T16:29:00Z</cp:lastPrinted>
  <dcterms:created xsi:type="dcterms:W3CDTF">2020-02-11T22:25:00Z</dcterms:created>
  <dcterms:modified xsi:type="dcterms:W3CDTF">2020-02-11T22:45:00Z</dcterms:modified>
</cp:coreProperties>
</file>