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754" w:rsidRDefault="00D012AB" w:rsidP="00D012AB">
      <w:pPr>
        <w:spacing w:after="0" w:line="480" w:lineRule="auto"/>
        <w:rPr>
          <w:rFonts w:ascii="Times New Roman" w:hAnsi="Times New Roman" w:cs="Times New Roman"/>
          <w:sz w:val="24"/>
          <w:szCs w:val="24"/>
        </w:rPr>
      </w:pPr>
      <w:r w:rsidRPr="00D012AB">
        <w:rPr>
          <w:rFonts w:ascii="Times New Roman" w:hAnsi="Times New Roman" w:cs="Times New Roman"/>
          <w:b/>
          <w:sz w:val="24"/>
          <w:szCs w:val="24"/>
        </w:rPr>
        <w:t>Title</w:t>
      </w:r>
      <w:r>
        <w:rPr>
          <w:rFonts w:ascii="Times New Roman" w:hAnsi="Times New Roman" w:cs="Times New Roman"/>
          <w:sz w:val="24"/>
          <w:szCs w:val="24"/>
        </w:rPr>
        <w:t xml:space="preserve">: </w:t>
      </w:r>
      <w:r w:rsidR="004D6F73" w:rsidRPr="00ED32E6">
        <w:rPr>
          <w:rFonts w:ascii="Times New Roman" w:hAnsi="Times New Roman" w:cs="Times New Roman"/>
          <w:sz w:val="24"/>
          <w:szCs w:val="24"/>
        </w:rPr>
        <w:t xml:space="preserve">A Populist </w:t>
      </w:r>
      <w:r w:rsidR="006F0ADB">
        <w:rPr>
          <w:rFonts w:ascii="Times New Roman" w:hAnsi="Times New Roman" w:cs="Times New Roman"/>
          <w:sz w:val="24"/>
          <w:szCs w:val="24"/>
        </w:rPr>
        <w:t>Grand Strategy</w:t>
      </w:r>
      <w:r w:rsidR="004D6F73" w:rsidRPr="00ED32E6">
        <w:rPr>
          <w:rFonts w:ascii="Times New Roman" w:hAnsi="Times New Roman" w:cs="Times New Roman"/>
          <w:sz w:val="24"/>
          <w:szCs w:val="24"/>
        </w:rPr>
        <w:t xml:space="preserve">? Trump and </w:t>
      </w:r>
      <w:r w:rsidR="004D6F73">
        <w:rPr>
          <w:rFonts w:ascii="Times New Roman" w:hAnsi="Times New Roman" w:cs="Times New Roman"/>
          <w:sz w:val="24"/>
          <w:szCs w:val="24"/>
        </w:rPr>
        <w:t>the Framing of American Decline</w:t>
      </w:r>
    </w:p>
    <w:p w:rsidR="004D6F73" w:rsidRDefault="00D012AB" w:rsidP="004D6F73">
      <w:pPr>
        <w:spacing w:after="0" w:line="480" w:lineRule="auto"/>
        <w:rPr>
          <w:rFonts w:ascii="Times New Roman" w:hAnsi="Times New Roman" w:cs="Times New Roman"/>
          <w:sz w:val="24"/>
          <w:szCs w:val="24"/>
        </w:rPr>
      </w:pPr>
      <w:r w:rsidRPr="00D012AB">
        <w:rPr>
          <w:rFonts w:ascii="Times New Roman" w:hAnsi="Times New Roman" w:cs="Times New Roman"/>
          <w:b/>
          <w:sz w:val="24"/>
          <w:szCs w:val="24"/>
        </w:rPr>
        <w:t>Author</w:t>
      </w:r>
      <w:r>
        <w:rPr>
          <w:rFonts w:ascii="Times New Roman" w:hAnsi="Times New Roman" w:cs="Times New Roman"/>
          <w:sz w:val="24"/>
          <w:szCs w:val="24"/>
        </w:rPr>
        <w:t xml:space="preserve">: </w:t>
      </w:r>
      <w:proofErr w:type="spellStart"/>
      <w:r>
        <w:rPr>
          <w:rFonts w:ascii="Times New Roman" w:hAnsi="Times New Roman" w:cs="Times New Roman"/>
          <w:sz w:val="24"/>
          <w:szCs w:val="24"/>
        </w:rPr>
        <w:t>Rubrick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Biegon</w:t>
      </w:r>
      <w:proofErr w:type="spellEnd"/>
    </w:p>
    <w:p w:rsidR="00D012AB" w:rsidRDefault="00D012AB" w:rsidP="004D6F73">
      <w:pPr>
        <w:spacing w:after="0" w:line="480" w:lineRule="auto"/>
        <w:rPr>
          <w:rFonts w:ascii="Times New Roman" w:hAnsi="Times New Roman" w:cs="Times New Roman"/>
          <w:sz w:val="24"/>
          <w:szCs w:val="24"/>
        </w:rPr>
      </w:pPr>
      <w:r w:rsidRPr="00D012AB">
        <w:rPr>
          <w:rFonts w:ascii="Times New Roman" w:hAnsi="Times New Roman" w:cs="Times New Roman"/>
          <w:b/>
          <w:sz w:val="24"/>
          <w:szCs w:val="24"/>
        </w:rPr>
        <w:t>Affiliation</w:t>
      </w:r>
      <w:r>
        <w:rPr>
          <w:rFonts w:ascii="Times New Roman" w:hAnsi="Times New Roman" w:cs="Times New Roman"/>
          <w:sz w:val="24"/>
          <w:szCs w:val="24"/>
        </w:rPr>
        <w:t>: University of Kent</w:t>
      </w:r>
    </w:p>
    <w:p w:rsidR="00D012AB" w:rsidRDefault="00D012AB" w:rsidP="006421E9">
      <w:pPr>
        <w:spacing w:after="0" w:line="480" w:lineRule="auto"/>
        <w:jc w:val="both"/>
        <w:rPr>
          <w:rFonts w:ascii="Times New Roman" w:hAnsi="Times New Roman" w:cs="Times New Roman"/>
          <w:b/>
          <w:sz w:val="24"/>
          <w:szCs w:val="24"/>
        </w:rPr>
      </w:pPr>
    </w:p>
    <w:p w:rsidR="00321DD0" w:rsidRDefault="004D6F73" w:rsidP="006421E9">
      <w:pPr>
        <w:spacing w:after="0" w:line="480" w:lineRule="auto"/>
        <w:jc w:val="both"/>
        <w:rPr>
          <w:rFonts w:ascii="Times New Roman" w:hAnsi="Times New Roman" w:cs="Times New Roman"/>
          <w:sz w:val="24"/>
          <w:szCs w:val="24"/>
        </w:rPr>
      </w:pPr>
      <w:r w:rsidRPr="004D6F73">
        <w:rPr>
          <w:rFonts w:ascii="Times New Roman" w:hAnsi="Times New Roman" w:cs="Times New Roman"/>
          <w:b/>
          <w:sz w:val="24"/>
          <w:szCs w:val="24"/>
        </w:rPr>
        <w:t>Abstract</w:t>
      </w:r>
      <w:r w:rsidRPr="004D6F73">
        <w:rPr>
          <w:rFonts w:ascii="Times New Roman" w:hAnsi="Times New Roman" w:cs="Times New Roman"/>
          <w:sz w:val="24"/>
          <w:szCs w:val="24"/>
        </w:rPr>
        <w:t xml:space="preserve">: </w:t>
      </w:r>
      <w:r w:rsidR="00BC6C9E">
        <w:rPr>
          <w:rFonts w:ascii="Times New Roman" w:hAnsi="Times New Roman" w:cs="Times New Roman"/>
          <w:sz w:val="24"/>
          <w:szCs w:val="24"/>
        </w:rPr>
        <w:t xml:space="preserve">What is the role of </w:t>
      </w:r>
      <w:r w:rsidR="0070223C">
        <w:rPr>
          <w:rFonts w:ascii="Times New Roman" w:hAnsi="Times New Roman" w:cs="Times New Roman"/>
          <w:sz w:val="24"/>
          <w:szCs w:val="24"/>
        </w:rPr>
        <w:t>‘</w:t>
      </w:r>
      <w:r w:rsidR="00BC6C9E">
        <w:rPr>
          <w:rFonts w:ascii="Times New Roman" w:hAnsi="Times New Roman" w:cs="Times New Roman"/>
          <w:sz w:val="24"/>
          <w:szCs w:val="24"/>
        </w:rPr>
        <w:t>populism</w:t>
      </w:r>
      <w:r w:rsidR="0070223C">
        <w:rPr>
          <w:rFonts w:ascii="Times New Roman" w:hAnsi="Times New Roman" w:cs="Times New Roman"/>
          <w:sz w:val="24"/>
          <w:szCs w:val="24"/>
        </w:rPr>
        <w:t>’</w:t>
      </w:r>
      <w:r w:rsidR="00BC6C9E">
        <w:rPr>
          <w:rFonts w:ascii="Times New Roman" w:hAnsi="Times New Roman" w:cs="Times New Roman"/>
          <w:sz w:val="24"/>
          <w:szCs w:val="24"/>
        </w:rPr>
        <w:t xml:space="preserve"> in </w:t>
      </w:r>
      <w:r w:rsidR="00DC3953">
        <w:rPr>
          <w:rFonts w:ascii="Times New Roman" w:hAnsi="Times New Roman" w:cs="Times New Roman"/>
          <w:sz w:val="24"/>
          <w:szCs w:val="24"/>
        </w:rPr>
        <w:t xml:space="preserve">Donald </w:t>
      </w:r>
      <w:r w:rsidR="00BC6C9E">
        <w:rPr>
          <w:rFonts w:ascii="Times New Roman" w:hAnsi="Times New Roman" w:cs="Times New Roman"/>
          <w:sz w:val="24"/>
          <w:szCs w:val="24"/>
        </w:rPr>
        <w:t xml:space="preserve">Trump’s foreign policy? </w:t>
      </w:r>
      <w:r w:rsidR="00E275E6">
        <w:rPr>
          <w:rFonts w:ascii="Times New Roman" w:hAnsi="Times New Roman" w:cs="Times New Roman"/>
          <w:sz w:val="24"/>
          <w:szCs w:val="24"/>
        </w:rPr>
        <w:t xml:space="preserve">Defining populism as a </w:t>
      </w:r>
      <w:r w:rsidR="00E275E6" w:rsidRPr="00F34FAE">
        <w:rPr>
          <w:rFonts w:ascii="Times New Roman" w:hAnsi="Times New Roman" w:cs="Times New Roman"/>
          <w:sz w:val="24"/>
          <w:szCs w:val="24"/>
        </w:rPr>
        <w:t>framing style</w:t>
      </w:r>
      <w:r w:rsidR="00E275E6">
        <w:rPr>
          <w:rFonts w:ascii="Times New Roman" w:hAnsi="Times New Roman" w:cs="Times New Roman"/>
          <w:sz w:val="24"/>
          <w:szCs w:val="24"/>
        </w:rPr>
        <w:t xml:space="preserve"> that</w:t>
      </w:r>
      <w:r w:rsidR="0070223C">
        <w:rPr>
          <w:rFonts w:ascii="Times New Roman" w:hAnsi="Times New Roman" w:cs="Times New Roman"/>
          <w:sz w:val="24"/>
          <w:szCs w:val="24"/>
        </w:rPr>
        <w:t xml:space="preserve"> constructs antagonisms around ‘the people’</w:t>
      </w:r>
      <w:r w:rsidR="00E275E6">
        <w:rPr>
          <w:rFonts w:ascii="Times New Roman" w:hAnsi="Times New Roman" w:cs="Times New Roman"/>
          <w:sz w:val="24"/>
          <w:szCs w:val="24"/>
        </w:rPr>
        <w:t xml:space="preserve"> and their adversaries, this </w:t>
      </w:r>
      <w:r w:rsidR="00167CD8">
        <w:rPr>
          <w:rFonts w:ascii="Times New Roman" w:hAnsi="Times New Roman" w:cs="Times New Roman"/>
          <w:sz w:val="24"/>
          <w:szCs w:val="24"/>
        </w:rPr>
        <w:t>article</w:t>
      </w:r>
      <w:r w:rsidR="00E275E6">
        <w:rPr>
          <w:rFonts w:ascii="Times New Roman" w:hAnsi="Times New Roman" w:cs="Times New Roman"/>
          <w:sz w:val="24"/>
          <w:szCs w:val="24"/>
        </w:rPr>
        <w:t xml:space="preserve"> </w:t>
      </w:r>
      <w:r w:rsidR="00985CCA">
        <w:rPr>
          <w:rFonts w:ascii="Times New Roman" w:hAnsi="Times New Roman" w:cs="Times New Roman"/>
          <w:sz w:val="24"/>
          <w:szCs w:val="24"/>
        </w:rPr>
        <w:t xml:space="preserve">explores </w:t>
      </w:r>
      <w:r w:rsidR="00321DD0">
        <w:rPr>
          <w:rFonts w:ascii="Times New Roman" w:hAnsi="Times New Roman" w:cs="Times New Roman"/>
          <w:sz w:val="24"/>
          <w:szCs w:val="24"/>
        </w:rPr>
        <w:t>Trump’s</w:t>
      </w:r>
      <w:r w:rsidR="00E275E6">
        <w:rPr>
          <w:rFonts w:ascii="Times New Roman" w:hAnsi="Times New Roman" w:cs="Times New Roman"/>
          <w:sz w:val="24"/>
          <w:szCs w:val="24"/>
        </w:rPr>
        <w:t xml:space="preserve"> </w:t>
      </w:r>
      <w:r w:rsidR="00173279">
        <w:rPr>
          <w:rFonts w:ascii="Times New Roman" w:hAnsi="Times New Roman" w:cs="Times New Roman"/>
          <w:sz w:val="24"/>
          <w:szCs w:val="24"/>
        </w:rPr>
        <w:t>rhetoric</w:t>
      </w:r>
      <w:r w:rsidR="00C812D8">
        <w:rPr>
          <w:rFonts w:ascii="Times New Roman" w:hAnsi="Times New Roman" w:cs="Times New Roman"/>
          <w:sz w:val="24"/>
          <w:szCs w:val="24"/>
        </w:rPr>
        <w:t xml:space="preserve"> in rel</w:t>
      </w:r>
      <w:r w:rsidR="0070223C">
        <w:rPr>
          <w:rFonts w:ascii="Times New Roman" w:hAnsi="Times New Roman" w:cs="Times New Roman"/>
          <w:sz w:val="24"/>
          <w:szCs w:val="24"/>
        </w:rPr>
        <w:t>ation to his efforts to shift US</w:t>
      </w:r>
      <w:r w:rsidR="00C812D8">
        <w:rPr>
          <w:rFonts w:ascii="Times New Roman" w:hAnsi="Times New Roman" w:cs="Times New Roman"/>
          <w:sz w:val="24"/>
          <w:szCs w:val="24"/>
        </w:rPr>
        <w:t xml:space="preserve"> grand strategy away from its </w:t>
      </w:r>
      <w:r w:rsidR="00DB738E">
        <w:rPr>
          <w:rFonts w:ascii="Times New Roman" w:hAnsi="Times New Roman" w:cs="Times New Roman"/>
          <w:sz w:val="24"/>
          <w:szCs w:val="24"/>
        </w:rPr>
        <w:t>traditional</w:t>
      </w:r>
      <w:r w:rsidR="00C812D8">
        <w:rPr>
          <w:rFonts w:ascii="Times New Roman" w:hAnsi="Times New Roman" w:cs="Times New Roman"/>
          <w:sz w:val="24"/>
          <w:szCs w:val="24"/>
        </w:rPr>
        <w:t xml:space="preserve"> </w:t>
      </w:r>
      <w:r w:rsidR="00F44B3A">
        <w:rPr>
          <w:rFonts w:ascii="Times New Roman" w:hAnsi="Times New Roman" w:cs="Times New Roman"/>
          <w:sz w:val="24"/>
          <w:szCs w:val="24"/>
        </w:rPr>
        <w:t>investment</w:t>
      </w:r>
      <w:r w:rsidR="0091207F">
        <w:rPr>
          <w:rFonts w:ascii="Times New Roman" w:hAnsi="Times New Roman" w:cs="Times New Roman"/>
          <w:sz w:val="24"/>
          <w:szCs w:val="24"/>
        </w:rPr>
        <w:t xml:space="preserve"> in</w:t>
      </w:r>
      <w:r w:rsidR="00DB738E">
        <w:rPr>
          <w:rFonts w:ascii="Times New Roman" w:hAnsi="Times New Roman" w:cs="Times New Roman"/>
          <w:sz w:val="24"/>
          <w:szCs w:val="24"/>
        </w:rPr>
        <w:t xml:space="preserve"> the liberal international order</w:t>
      </w:r>
      <w:r w:rsidR="00321DD0">
        <w:rPr>
          <w:rFonts w:ascii="Times New Roman" w:hAnsi="Times New Roman" w:cs="Times New Roman"/>
          <w:sz w:val="24"/>
          <w:szCs w:val="24"/>
        </w:rPr>
        <w:t>. Ba</w:t>
      </w:r>
      <w:r w:rsidR="004055C2">
        <w:rPr>
          <w:rFonts w:ascii="Times New Roman" w:hAnsi="Times New Roman" w:cs="Times New Roman"/>
          <w:sz w:val="24"/>
          <w:szCs w:val="24"/>
        </w:rPr>
        <w:t xml:space="preserve">sed on an approach grounded in </w:t>
      </w:r>
      <w:r w:rsidR="0091207F">
        <w:rPr>
          <w:rFonts w:ascii="Times New Roman" w:hAnsi="Times New Roman" w:cs="Times New Roman"/>
          <w:sz w:val="24"/>
          <w:szCs w:val="24"/>
        </w:rPr>
        <w:t xml:space="preserve">the ontological commitments of </w:t>
      </w:r>
      <w:r w:rsidR="004055C2">
        <w:rPr>
          <w:rFonts w:ascii="Times New Roman" w:hAnsi="Times New Roman" w:cs="Times New Roman"/>
          <w:sz w:val="24"/>
          <w:szCs w:val="24"/>
        </w:rPr>
        <w:t>Critical Discourse A</w:t>
      </w:r>
      <w:r w:rsidR="00321DD0">
        <w:rPr>
          <w:rFonts w:ascii="Times New Roman" w:hAnsi="Times New Roman" w:cs="Times New Roman"/>
          <w:sz w:val="24"/>
          <w:szCs w:val="24"/>
        </w:rPr>
        <w:t xml:space="preserve">nalysis, it </w:t>
      </w:r>
      <w:r w:rsidR="00985CCA">
        <w:rPr>
          <w:rFonts w:ascii="Times New Roman" w:hAnsi="Times New Roman" w:cs="Times New Roman"/>
          <w:sz w:val="24"/>
          <w:szCs w:val="24"/>
        </w:rPr>
        <w:t xml:space="preserve">examines </w:t>
      </w:r>
      <w:r w:rsidR="00321DD0">
        <w:rPr>
          <w:rFonts w:ascii="Times New Roman" w:hAnsi="Times New Roman" w:cs="Times New Roman"/>
          <w:sz w:val="24"/>
          <w:szCs w:val="24"/>
        </w:rPr>
        <w:t xml:space="preserve">three interlocking frames: </w:t>
      </w:r>
      <w:r w:rsidR="008B50B4">
        <w:rPr>
          <w:rFonts w:ascii="Times New Roman" w:hAnsi="Times New Roman" w:cs="Times New Roman"/>
          <w:sz w:val="24"/>
          <w:szCs w:val="24"/>
        </w:rPr>
        <w:t xml:space="preserve">(1) </w:t>
      </w:r>
      <w:r w:rsidR="0070223C">
        <w:rPr>
          <w:rFonts w:ascii="Times New Roman" w:hAnsi="Times New Roman" w:cs="Times New Roman"/>
          <w:sz w:val="24"/>
          <w:szCs w:val="24"/>
        </w:rPr>
        <w:t>the ‘corrupt’</w:t>
      </w:r>
      <w:r w:rsidR="00321DD0" w:rsidRPr="00321DD0">
        <w:rPr>
          <w:rFonts w:ascii="Times New Roman" w:hAnsi="Times New Roman" w:cs="Times New Roman"/>
          <w:sz w:val="24"/>
          <w:szCs w:val="24"/>
        </w:rPr>
        <w:t xml:space="preserve"> eli</w:t>
      </w:r>
      <w:r w:rsidR="0070223C">
        <w:rPr>
          <w:rFonts w:ascii="Times New Roman" w:hAnsi="Times New Roman" w:cs="Times New Roman"/>
          <w:sz w:val="24"/>
          <w:szCs w:val="24"/>
        </w:rPr>
        <w:t>tes of the establishment ‘</w:t>
      </w:r>
      <w:r w:rsidR="0016430E">
        <w:rPr>
          <w:rFonts w:ascii="Times New Roman" w:hAnsi="Times New Roman" w:cs="Times New Roman"/>
          <w:sz w:val="24"/>
          <w:szCs w:val="24"/>
        </w:rPr>
        <w:t>swamp</w:t>
      </w:r>
      <w:r w:rsidR="0070223C">
        <w:rPr>
          <w:rFonts w:ascii="Times New Roman" w:hAnsi="Times New Roman" w:cs="Times New Roman"/>
          <w:sz w:val="24"/>
          <w:szCs w:val="24"/>
        </w:rPr>
        <w:t>’</w:t>
      </w:r>
      <w:r w:rsidR="00321DD0" w:rsidRPr="00321DD0">
        <w:rPr>
          <w:rFonts w:ascii="Times New Roman" w:hAnsi="Times New Roman" w:cs="Times New Roman"/>
          <w:sz w:val="24"/>
          <w:szCs w:val="24"/>
        </w:rPr>
        <w:t xml:space="preserve"> (2) the anti-gl</w:t>
      </w:r>
      <w:r w:rsidR="0070223C">
        <w:rPr>
          <w:rFonts w:ascii="Times New Roman" w:hAnsi="Times New Roman" w:cs="Times New Roman"/>
          <w:sz w:val="24"/>
          <w:szCs w:val="24"/>
        </w:rPr>
        <w:t>obalist, ‘America first’</w:t>
      </w:r>
      <w:r w:rsidR="0016430E">
        <w:rPr>
          <w:rFonts w:ascii="Times New Roman" w:hAnsi="Times New Roman" w:cs="Times New Roman"/>
          <w:sz w:val="24"/>
          <w:szCs w:val="24"/>
        </w:rPr>
        <w:t xml:space="preserve"> agenda,</w:t>
      </w:r>
      <w:r w:rsidR="00321DD0" w:rsidRPr="00321DD0">
        <w:rPr>
          <w:rFonts w:ascii="Times New Roman" w:hAnsi="Times New Roman" w:cs="Times New Roman"/>
          <w:sz w:val="24"/>
          <w:szCs w:val="24"/>
        </w:rPr>
        <w:t xml:space="preserve"> and (3) poor deal-making responsible for t</w:t>
      </w:r>
      <w:r w:rsidR="0070223C">
        <w:rPr>
          <w:rFonts w:ascii="Times New Roman" w:hAnsi="Times New Roman" w:cs="Times New Roman"/>
          <w:sz w:val="24"/>
          <w:szCs w:val="24"/>
        </w:rPr>
        <w:t>he US ‘losing’</w:t>
      </w:r>
      <w:r w:rsidR="00321DD0" w:rsidRPr="00321DD0">
        <w:rPr>
          <w:rFonts w:ascii="Times New Roman" w:hAnsi="Times New Roman" w:cs="Times New Roman"/>
          <w:sz w:val="24"/>
          <w:szCs w:val="24"/>
        </w:rPr>
        <w:t xml:space="preserve"> in international affairs</w:t>
      </w:r>
      <w:r w:rsidR="004055C2">
        <w:rPr>
          <w:rFonts w:ascii="Times New Roman" w:hAnsi="Times New Roman" w:cs="Times New Roman"/>
          <w:sz w:val="24"/>
          <w:szCs w:val="24"/>
        </w:rPr>
        <w:t>. In responding to declinist</w:t>
      </w:r>
      <w:r w:rsidR="00321DD0">
        <w:rPr>
          <w:rFonts w:ascii="Times New Roman" w:hAnsi="Times New Roman" w:cs="Times New Roman"/>
          <w:sz w:val="24"/>
          <w:szCs w:val="24"/>
        </w:rPr>
        <w:t xml:space="preserve"> themes</w:t>
      </w:r>
      <w:r w:rsidR="004055C2">
        <w:rPr>
          <w:rFonts w:ascii="Times New Roman" w:hAnsi="Times New Roman" w:cs="Times New Roman"/>
          <w:sz w:val="24"/>
          <w:szCs w:val="24"/>
        </w:rPr>
        <w:t xml:space="preserve"> and anxieties</w:t>
      </w:r>
      <w:r w:rsidR="00321DD0">
        <w:rPr>
          <w:rFonts w:ascii="Times New Roman" w:hAnsi="Times New Roman" w:cs="Times New Roman"/>
          <w:sz w:val="24"/>
          <w:szCs w:val="24"/>
        </w:rPr>
        <w:t xml:space="preserve">, Trump’s </w:t>
      </w:r>
      <w:r w:rsidR="0016430E">
        <w:rPr>
          <w:rFonts w:ascii="Times New Roman" w:hAnsi="Times New Roman" w:cs="Times New Roman"/>
          <w:sz w:val="24"/>
          <w:szCs w:val="24"/>
        </w:rPr>
        <w:t xml:space="preserve">populist </w:t>
      </w:r>
      <w:r w:rsidR="00321DD0">
        <w:rPr>
          <w:rFonts w:ascii="Times New Roman" w:hAnsi="Times New Roman" w:cs="Times New Roman"/>
          <w:sz w:val="24"/>
          <w:szCs w:val="24"/>
        </w:rPr>
        <w:t xml:space="preserve">rhetoric </w:t>
      </w:r>
      <w:r w:rsidR="004055C2">
        <w:rPr>
          <w:rFonts w:ascii="Times New Roman" w:hAnsi="Times New Roman" w:cs="Times New Roman"/>
          <w:sz w:val="24"/>
          <w:szCs w:val="24"/>
        </w:rPr>
        <w:t>frames</w:t>
      </w:r>
      <w:r w:rsidR="0016430E">
        <w:rPr>
          <w:rFonts w:ascii="Times New Roman" w:hAnsi="Times New Roman" w:cs="Times New Roman"/>
          <w:sz w:val="24"/>
          <w:szCs w:val="24"/>
        </w:rPr>
        <w:t xml:space="preserve"> a Jacksonian</w:t>
      </w:r>
      <w:r w:rsidR="00E1495C">
        <w:rPr>
          <w:rFonts w:ascii="Times New Roman" w:hAnsi="Times New Roman" w:cs="Times New Roman"/>
          <w:sz w:val="24"/>
          <w:szCs w:val="24"/>
        </w:rPr>
        <w:t xml:space="preserve"> ideological</w:t>
      </w:r>
      <w:r w:rsidR="0016430E">
        <w:rPr>
          <w:rFonts w:ascii="Times New Roman" w:hAnsi="Times New Roman" w:cs="Times New Roman"/>
          <w:sz w:val="24"/>
          <w:szCs w:val="24"/>
        </w:rPr>
        <w:t xml:space="preserve"> approach bas</w:t>
      </w:r>
      <w:r w:rsidR="00EB045A">
        <w:rPr>
          <w:rFonts w:ascii="Times New Roman" w:hAnsi="Times New Roman" w:cs="Times New Roman"/>
          <w:sz w:val="24"/>
          <w:szCs w:val="24"/>
        </w:rPr>
        <w:t>ed on nationalism, mercantilism</w:t>
      </w:r>
      <w:r w:rsidR="0016430E">
        <w:rPr>
          <w:rFonts w:ascii="Times New Roman" w:hAnsi="Times New Roman" w:cs="Times New Roman"/>
          <w:sz w:val="24"/>
          <w:szCs w:val="24"/>
        </w:rPr>
        <w:t xml:space="preserve"> and a</w:t>
      </w:r>
      <w:r w:rsidR="0016430E" w:rsidRPr="000B60FC">
        <w:rPr>
          <w:rFonts w:ascii="Times New Roman" w:hAnsi="Times New Roman" w:cs="Times New Roman"/>
          <w:sz w:val="24"/>
          <w:szCs w:val="24"/>
        </w:rPr>
        <w:t xml:space="preserve"> </w:t>
      </w:r>
      <w:r w:rsidR="0016430E">
        <w:rPr>
          <w:rFonts w:ascii="Times New Roman" w:hAnsi="Times New Roman" w:cs="Times New Roman"/>
          <w:sz w:val="24"/>
          <w:szCs w:val="24"/>
        </w:rPr>
        <w:t>reliance on</w:t>
      </w:r>
      <w:r w:rsidR="0016430E" w:rsidRPr="000B60FC">
        <w:rPr>
          <w:rFonts w:ascii="Times New Roman" w:hAnsi="Times New Roman" w:cs="Times New Roman"/>
          <w:sz w:val="24"/>
          <w:szCs w:val="24"/>
        </w:rPr>
        <w:t xml:space="preserve"> coercive power</w:t>
      </w:r>
      <w:r w:rsidR="0016430E">
        <w:rPr>
          <w:rFonts w:ascii="Times New Roman" w:hAnsi="Times New Roman" w:cs="Times New Roman"/>
          <w:sz w:val="24"/>
          <w:szCs w:val="24"/>
        </w:rPr>
        <w:t>.</w:t>
      </w:r>
    </w:p>
    <w:p w:rsidR="00D012AB" w:rsidRDefault="00D012AB" w:rsidP="006421E9">
      <w:pPr>
        <w:spacing w:after="0" w:line="480" w:lineRule="auto"/>
        <w:jc w:val="both"/>
        <w:rPr>
          <w:rFonts w:ascii="Times New Roman" w:hAnsi="Times New Roman" w:cs="Times New Roman"/>
          <w:sz w:val="24"/>
          <w:szCs w:val="24"/>
        </w:rPr>
      </w:pPr>
      <w:r w:rsidRPr="00D012AB">
        <w:rPr>
          <w:rFonts w:ascii="Times New Roman" w:hAnsi="Times New Roman" w:cs="Times New Roman"/>
          <w:b/>
          <w:sz w:val="24"/>
          <w:szCs w:val="24"/>
        </w:rPr>
        <w:t>Keywords</w:t>
      </w:r>
      <w:r>
        <w:rPr>
          <w:rFonts w:ascii="Times New Roman" w:hAnsi="Times New Roman" w:cs="Times New Roman"/>
          <w:sz w:val="24"/>
          <w:szCs w:val="24"/>
        </w:rPr>
        <w:t xml:space="preserve">: </w:t>
      </w:r>
      <w:r w:rsidR="00BB7FA5">
        <w:rPr>
          <w:rFonts w:ascii="Times New Roman" w:hAnsi="Times New Roman" w:cs="Times New Roman"/>
          <w:sz w:val="24"/>
          <w:szCs w:val="24"/>
        </w:rPr>
        <w:t>US foreign policy</w:t>
      </w:r>
      <w:r>
        <w:rPr>
          <w:rFonts w:ascii="Times New Roman" w:hAnsi="Times New Roman" w:cs="Times New Roman"/>
          <w:sz w:val="24"/>
          <w:szCs w:val="24"/>
        </w:rPr>
        <w:t>,</w:t>
      </w:r>
      <w:r w:rsidR="004054D2" w:rsidRPr="004054D2">
        <w:rPr>
          <w:rFonts w:ascii="Times New Roman" w:hAnsi="Times New Roman" w:cs="Times New Roman"/>
          <w:sz w:val="24"/>
          <w:szCs w:val="24"/>
        </w:rPr>
        <w:t xml:space="preserve"> </w:t>
      </w:r>
      <w:r w:rsidR="004054D2">
        <w:rPr>
          <w:rFonts w:ascii="Times New Roman" w:hAnsi="Times New Roman" w:cs="Times New Roman"/>
          <w:sz w:val="24"/>
          <w:szCs w:val="24"/>
        </w:rPr>
        <w:t xml:space="preserve">Trump, </w:t>
      </w:r>
      <w:r w:rsidR="004054D2">
        <w:rPr>
          <w:rFonts w:ascii="Times New Roman" w:hAnsi="Times New Roman" w:cs="Times New Roman"/>
          <w:sz w:val="24"/>
          <w:szCs w:val="24"/>
        </w:rPr>
        <w:t>populism,</w:t>
      </w:r>
      <w:r>
        <w:rPr>
          <w:rFonts w:ascii="Times New Roman" w:hAnsi="Times New Roman" w:cs="Times New Roman"/>
          <w:sz w:val="24"/>
          <w:szCs w:val="24"/>
        </w:rPr>
        <w:t xml:space="preserve"> framing</w:t>
      </w:r>
      <w:r w:rsidR="007A1C46">
        <w:rPr>
          <w:rFonts w:ascii="Times New Roman" w:hAnsi="Times New Roman" w:cs="Times New Roman"/>
          <w:sz w:val="24"/>
          <w:szCs w:val="24"/>
        </w:rPr>
        <w:t>, critical discourse analysis, decline</w:t>
      </w:r>
      <w:bookmarkStart w:id="0" w:name="_GoBack"/>
      <w:bookmarkEnd w:id="0"/>
    </w:p>
    <w:p w:rsidR="007935E3" w:rsidRDefault="007935E3" w:rsidP="006421E9">
      <w:pPr>
        <w:spacing w:after="0" w:line="480" w:lineRule="auto"/>
        <w:jc w:val="both"/>
        <w:rPr>
          <w:rFonts w:ascii="Times New Roman" w:hAnsi="Times New Roman" w:cs="Times New Roman"/>
          <w:sz w:val="24"/>
          <w:szCs w:val="24"/>
        </w:rPr>
      </w:pPr>
    </w:p>
    <w:p w:rsidR="007935E3" w:rsidRDefault="007935E3" w:rsidP="006421E9">
      <w:pPr>
        <w:spacing w:after="0" w:line="480" w:lineRule="auto"/>
        <w:jc w:val="both"/>
        <w:rPr>
          <w:rFonts w:ascii="Times New Roman" w:hAnsi="Times New Roman" w:cs="Times New Roman"/>
          <w:sz w:val="24"/>
          <w:szCs w:val="24"/>
        </w:rPr>
      </w:pPr>
      <w:r w:rsidRPr="007935E3">
        <w:rPr>
          <w:rFonts w:ascii="Times New Roman" w:hAnsi="Times New Roman" w:cs="Times New Roman"/>
          <w:b/>
          <w:sz w:val="24"/>
          <w:szCs w:val="24"/>
        </w:rPr>
        <w:t>Short bio note</w:t>
      </w:r>
      <w:r>
        <w:rPr>
          <w:rFonts w:ascii="Times New Roman" w:hAnsi="Times New Roman" w:cs="Times New Roman"/>
          <w:sz w:val="24"/>
          <w:szCs w:val="24"/>
        </w:rPr>
        <w:t xml:space="preserve">: </w:t>
      </w:r>
      <w:proofErr w:type="spellStart"/>
      <w:r>
        <w:rPr>
          <w:rFonts w:ascii="Times New Roman" w:hAnsi="Times New Roman" w:cs="Times New Roman"/>
          <w:sz w:val="24"/>
          <w:szCs w:val="24"/>
        </w:rPr>
        <w:t>Rubrick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Biegon</w:t>
      </w:r>
      <w:proofErr w:type="spellEnd"/>
      <w:r>
        <w:rPr>
          <w:rFonts w:ascii="Times New Roman" w:hAnsi="Times New Roman" w:cs="Times New Roman"/>
          <w:sz w:val="24"/>
          <w:szCs w:val="24"/>
        </w:rPr>
        <w:t xml:space="preserve"> is a Lecturer in International Relations in the School of Politics and International Relations at the University of Kent. His research </w:t>
      </w:r>
      <w:r w:rsidR="00906FDE">
        <w:rPr>
          <w:rFonts w:ascii="Times New Roman" w:hAnsi="Times New Roman" w:cs="Times New Roman"/>
          <w:sz w:val="24"/>
          <w:szCs w:val="24"/>
        </w:rPr>
        <w:t>interests include</w:t>
      </w:r>
      <w:r>
        <w:rPr>
          <w:rFonts w:ascii="Times New Roman" w:hAnsi="Times New Roman" w:cs="Times New Roman"/>
          <w:sz w:val="24"/>
          <w:szCs w:val="24"/>
        </w:rPr>
        <w:t xml:space="preserve"> </w:t>
      </w:r>
      <w:r w:rsidR="007C2DF9">
        <w:rPr>
          <w:rFonts w:ascii="Times New Roman" w:hAnsi="Times New Roman" w:cs="Times New Roman"/>
          <w:sz w:val="24"/>
          <w:szCs w:val="24"/>
        </w:rPr>
        <w:t>US foreign policy</w:t>
      </w:r>
      <w:r w:rsidR="00906FDE">
        <w:rPr>
          <w:rFonts w:ascii="Times New Roman" w:hAnsi="Times New Roman" w:cs="Times New Roman"/>
          <w:sz w:val="24"/>
          <w:szCs w:val="24"/>
        </w:rPr>
        <w:t>, security cooperation, trade politics</w:t>
      </w:r>
      <w:r w:rsidR="007C2DF9">
        <w:rPr>
          <w:rFonts w:ascii="Times New Roman" w:hAnsi="Times New Roman" w:cs="Times New Roman"/>
          <w:sz w:val="24"/>
          <w:szCs w:val="24"/>
        </w:rPr>
        <w:t xml:space="preserve"> and inter-American relations</w:t>
      </w:r>
      <w:r>
        <w:rPr>
          <w:rFonts w:ascii="Times New Roman" w:hAnsi="Times New Roman" w:cs="Times New Roman"/>
          <w:sz w:val="24"/>
          <w:szCs w:val="24"/>
        </w:rPr>
        <w:t xml:space="preserve">. He is the author of </w:t>
      </w:r>
      <w:r w:rsidRPr="007935E3">
        <w:rPr>
          <w:rFonts w:ascii="Times New Roman" w:hAnsi="Times New Roman" w:cs="Times New Roman"/>
          <w:i/>
          <w:sz w:val="24"/>
          <w:szCs w:val="24"/>
        </w:rPr>
        <w:t>US Power in Latin America: Renewing Hegemony</w:t>
      </w:r>
      <w:r>
        <w:rPr>
          <w:rFonts w:ascii="Times New Roman" w:hAnsi="Times New Roman" w:cs="Times New Roman"/>
          <w:sz w:val="24"/>
          <w:szCs w:val="24"/>
        </w:rPr>
        <w:t>, published by Routledge (2017).</w:t>
      </w:r>
    </w:p>
    <w:p w:rsidR="007935E3" w:rsidRDefault="007935E3" w:rsidP="006421E9">
      <w:pPr>
        <w:spacing w:after="0" w:line="480" w:lineRule="auto"/>
        <w:jc w:val="both"/>
        <w:rPr>
          <w:rFonts w:ascii="Times New Roman" w:hAnsi="Times New Roman" w:cs="Times New Roman"/>
          <w:sz w:val="24"/>
          <w:szCs w:val="24"/>
        </w:rPr>
      </w:pPr>
    </w:p>
    <w:p w:rsidR="007935E3" w:rsidRDefault="007935E3" w:rsidP="006421E9">
      <w:pPr>
        <w:spacing w:after="0" w:line="480" w:lineRule="auto"/>
        <w:jc w:val="both"/>
        <w:rPr>
          <w:rFonts w:ascii="Times New Roman" w:hAnsi="Times New Roman" w:cs="Times New Roman"/>
          <w:sz w:val="24"/>
          <w:szCs w:val="24"/>
        </w:rPr>
      </w:pPr>
      <w:r w:rsidRPr="007935E3">
        <w:rPr>
          <w:rFonts w:ascii="Times New Roman" w:hAnsi="Times New Roman" w:cs="Times New Roman"/>
          <w:b/>
          <w:sz w:val="24"/>
          <w:szCs w:val="24"/>
        </w:rPr>
        <w:t>Full contact details</w:t>
      </w:r>
      <w:r>
        <w:rPr>
          <w:rFonts w:ascii="Times New Roman" w:hAnsi="Times New Roman" w:cs="Times New Roman"/>
          <w:sz w:val="24"/>
          <w:szCs w:val="24"/>
        </w:rPr>
        <w:t>: School of Politics and International Relations, Rutherford College, University of Kent, Canterbury, Kent</w:t>
      </w:r>
      <w:r w:rsidR="00906FDE">
        <w:rPr>
          <w:rFonts w:ascii="Times New Roman" w:hAnsi="Times New Roman" w:cs="Times New Roman"/>
          <w:sz w:val="24"/>
          <w:szCs w:val="24"/>
        </w:rPr>
        <w:t>,</w:t>
      </w:r>
      <w:r>
        <w:rPr>
          <w:rFonts w:ascii="Times New Roman" w:hAnsi="Times New Roman" w:cs="Times New Roman"/>
          <w:sz w:val="24"/>
          <w:szCs w:val="24"/>
        </w:rPr>
        <w:t xml:space="preserve"> </w:t>
      </w:r>
      <w:r w:rsidRPr="007935E3">
        <w:rPr>
          <w:rFonts w:ascii="Times New Roman" w:hAnsi="Times New Roman" w:cs="Times New Roman"/>
          <w:sz w:val="24"/>
          <w:szCs w:val="24"/>
        </w:rPr>
        <w:t>CT2 7NX</w:t>
      </w:r>
      <w:r w:rsidR="00906FDE">
        <w:rPr>
          <w:rFonts w:ascii="Times New Roman" w:hAnsi="Times New Roman" w:cs="Times New Roman"/>
          <w:sz w:val="24"/>
          <w:szCs w:val="24"/>
        </w:rPr>
        <w:t>,</w:t>
      </w:r>
      <w:r w:rsidR="007C2DF9">
        <w:rPr>
          <w:rFonts w:ascii="Times New Roman" w:hAnsi="Times New Roman" w:cs="Times New Roman"/>
          <w:sz w:val="24"/>
          <w:szCs w:val="24"/>
        </w:rPr>
        <w:t xml:space="preserve"> United Kingdom</w:t>
      </w:r>
    </w:p>
    <w:p w:rsidR="00193965" w:rsidRDefault="007935E3" w:rsidP="00E00140">
      <w:pPr>
        <w:spacing w:after="0" w:line="480" w:lineRule="auto"/>
        <w:jc w:val="both"/>
        <w:rPr>
          <w:rFonts w:ascii="Times New Roman" w:hAnsi="Times New Roman" w:cs="Times New Roman"/>
          <w:sz w:val="24"/>
          <w:szCs w:val="24"/>
        </w:rPr>
      </w:pPr>
      <w:r w:rsidRPr="007935E3">
        <w:rPr>
          <w:rFonts w:ascii="Times New Roman" w:hAnsi="Times New Roman" w:cs="Times New Roman"/>
          <w:b/>
          <w:sz w:val="24"/>
          <w:szCs w:val="24"/>
        </w:rPr>
        <w:t>Email</w:t>
      </w:r>
      <w:r>
        <w:rPr>
          <w:rFonts w:ascii="Times New Roman" w:hAnsi="Times New Roman" w:cs="Times New Roman"/>
          <w:sz w:val="24"/>
          <w:szCs w:val="24"/>
        </w:rPr>
        <w:t xml:space="preserve">: R.Biegon@kent.ac.uk </w:t>
      </w:r>
    </w:p>
    <w:p w:rsidR="00BE62B8" w:rsidRDefault="00D62067" w:rsidP="006421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many, </w:t>
      </w:r>
      <w:r w:rsidR="002C3C78">
        <w:rPr>
          <w:rFonts w:ascii="Times New Roman" w:hAnsi="Times New Roman" w:cs="Times New Roman"/>
          <w:sz w:val="24"/>
          <w:szCs w:val="24"/>
        </w:rPr>
        <w:t xml:space="preserve">Donald </w:t>
      </w:r>
      <w:r w:rsidR="00AD24D7">
        <w:rPr>
          <w:rFonts w:ascii="Times New Roman" w:hAnsi="Times New Roman" w:cs="Times New Roman"/>
          <w:sz w:val="24"/>
          <w:szCs w:val="24"/>
        </w:rPr>
        <w:t xml:space="preserve">Trump </w:t>
      </w:r>
      <w:r w:rsidR="0082084D">
        <w:rPr>
          <w:rFonts w:ascii="Times New Roman" w:hAnsi="Times New Roman" w:cs="Times New Roman"/>
          <w:sz w:val="24"/>
          <w:szCs w:val="24"/>
        </w:rPr>
        <w:t>is emblematic of a</w:t>
      </w:r>
      <w:r>
        <w:rPr>
          <w:rFonts w:ascii="Times New Roman" w:hAnsi="Times New Roman" w:cs="Times New Roman"/>
          <w:sz w:val="24"/>
          <w:szCs w:val="24"/>
        </w:rPr>
        <w:t xml:space="preserve"> </w:t>
      </w:r>
      <w:r w:rsidR="00916A4B">
        <w:rPr>
          <w:rFonts w:ascii="Times New Roman" w:hAnsi="Times New Roman" w:cs="Times New Roman"/>
          <w:sz w:val="24"/>
          <w:szCs w:val="24"/>
        </w:rPr>
        <w:t xml:space="preserve">new </w:t>
      </w:r>
      <w:r>
        <w:rPr>
          <w:rFonts w:ascii="Times New Roman" w:hAnsi="Times New Roman" w:cs="Times New Roman"/>
          <w:sz w:val="24"/>
          <w:szCs w:val="24"/>
        </w:rPr>
        <w:t>wave of</w:t>
      </w:r>
      <w:r w:rsidR="00686B75">
        <w:rPr>
          <w:rFonts w:ascii="Times New Roman" w:hAnsi="Times New Roman" w:cs="Times New Roman"/>
          <w:sz w:val="24"/>
          <w:szCs w:val="24"/>
        </w:rPr>
        <w:t xml:space="preserve"> global</w:t>
      </w:r>
      <w:r>
        <w:rPr>
          <w:rFonts w:ascii="Times New Roman" w:hAnsi="Times New Roman" w:cs="Times New Roman"/>
          <w:sz w:val="24"/>
          <w:szCs w:val="24"/>
        </w:rPr>
        <w:t xml:space="preserve"> </w:t>
      </w:r>
      <w:r w:rsidR="005B1C08">
        <w:rPr>
          <w:rFonts w:ascii="Times New Roman" w:hAnsi="Times New Roman" w:cs="Times New Roman"/>
          <w:sz w:val="24"/>
          <w:szCs w:val="24"/>
        </w:rPr>
        <w:t>populism</w:t>
      </w:r>
      <w:r>
        <w:rPr>
          <w:rFonts w:ascii="Times New Roman" w:hAnsi="Times New Roman" w:cs="Times New Roman"/>
          <w:sz w:val="24"/>
          <w:szCs w:val="24"/>
        </w:rPr>
        <w:t>.</w:t>
      </w:r>
      <w:r w:rsidR="00BE62B8">
        <w:rPr>
          <w:rStyle w:val="EndnoteReference"/>
          <w:rFonts w:ascii="Times New Roman" w:hAnsi="Times New Roman" w:cs="Times New Roman"/>
          <w:sz w:val="24"/>
          <w:szCs w:val="24"/>
        </w:rPr>
        <w:endnoteReference w:id="1"/>
      </w:r>
      <w:r w:rsidR="00BE62B8">
        <w:rPr>
          <w:rFonts w:ascii="Times New Roman" w:hAnsi="Times New Roman" w:cs="Times New Roman"/>
          <w:sz w:val="24"/>
          <w:szCs w:val="24"/>
        </w:rPr>
        <w:t xml:space="preserve"> </w:t>
      </w:r>
      <w:r w:rsidR="00BE62B8" w:rsidRPr="004D6F73">
        <w:rPr>
          <w:rFonts w:ascii="Times New Roman" w:hAnsi="Times New Roman" w:cs="Times New Roman"/>
          <w:sz w:val="24"/>
          <w:szCs w:val="24"/>
        </w:rPr>
        <w:t xml:space="preserve">An outsider who campaigned </w:t>
      </w:r>
      <w:r w:rsidR="00BE62B8">
        <w:rPr>
          <w:rFonts w:ascii="Times New Roman" w:hAnsi="Times New Roman" w:cs="Times New Roman"/>
          <w:sz w:val="24"/>
          <w:szCs w:val="24"/>
        </w:rPr>
        <w:t xml:space="preserve">against </w:t>
      </w:r>
      <w:r w:rsidR="00BE62B8" w:rsidRPr="004D6F73">
        <w:rPr>
          <w:rFonts w:ascii="Times New Roman" w:hAnsi="Times New Roman" w:cs="Times New Roman"/>
          <w:sz w:val="24"/>
          <w:szCs w:val="24"/>
        </w:rPr>
        <w:t xml:space="preserve">the </w:t>
      </w:r>
      <w:r w:rsidR="00BE62B8">
        <w:rPr>
          <w:rFonts w:ascii="Times New Roman" w:hAnsi="Times New Roman" w:cs="Times New Roman"/>
          <w:sz w:val="24"/>
          <w:szCs w:val="24"/>
        </w:rPr>
        <w:t xml:space="preserve">internationalist </w:t>
      </w:r>
      <w:r w:rsidR="00BE62B8" w:rsidRPr="004D6F73">
        <w:rPr>
          <w:rFonts w:ascii="Times New Roman" w:hAnsi="Times New Roman" w:cs="Times New Roman"/>
          <w:sz w:val="24"/>
          <w:szCs w:val="24"/>
        </w:rPr>
        <w:t xml:space="preserve">consensus </w:t>
      </w:r>
      <w:r w:rsidR="00BE62B8">
        <w:rPr>
          <w:rFonts w:ascii="Times New Roman" w:hAnsi="Times New Roman" w:cs="Times New Roman"/>
          <w:sz w:val="24"/>
          <w:szCs w:val="24"/>
        </w:rPr>
        <w:t xml:space="preserve">underpinning </w:t>
      </w:r>
      <w:r w:rsidR="00BE62B8" w:rsidRPr="004D6F73">
        <w:rPr>
          <w:rFonts w:ascii="Times New Roman" w:hAnsi="Times New Roman" w:cs="Times New Roman"/>
          <w:sz w:val="24"/>
          <w:szCs w:val="24"/>
        </w:rPr>
        <w:t xml:space="preserve">American </w:t>
      </w:r>
      <w:r w:rsidR="00BE62B8">
        <w:rPr>
          <w:rFonts w:ascii="Times New Roman" w:hAnsi="Times New Roman" w:cs="Times New Roman"/>
          <w:sz w:val="24"/>
          <w:szCs w:val="24"/>
        </w:rPr>
        <w:t>foreign policy</w:t>
      </w:r>
      <w:r w:rsidR="00BE62B8" w:rsidRPr="004D6F73">
        <w:rPr>
          <w:rFonts w:ascii="Times New Roman" w:hAnsi="Times New Roman" w:cs="Times New Roman"/>
          <w:sz w:val="24"/>
          <w:szCs w:val="24"/>
        </w:rPr>
        <w:t>, his rhetoric suggested major changes to US statecra</w:t>
      </w:r>
      <w:r w:rsidR="00BE62B8">
        <w:rPr>
          <w:rFonts w:ascii="Times New Roman" w:hAnsi="Times New Roman" w:cs="Times New Roman"/>
          <w:sz w:val="24"/>
          <w:szCs w:val="24"/>
        </w:rPr>
        <w:t>ft, which is assumed to be moving in a populist direction.</w:t>
      </w:r>
      <w:r w:rsidR="00BE62B8">
        <w:rPr>
          <w:rStyle w:val="EndnoteReference"/>
          <w:rFonts w:ascii="Times New Roman" w:hAnsi="Times New Roman" w:cs="Times New Roman"/>
          <w:sz w:val="24"/>
          <w:szCs w:val="24"/>
        </w:rPr>
        <w:endnoteReference w:id="2"/>
      </w:r>
      <w:r w:rsidR="00BE62B8">
        <w:rPr>
          <w:rFonts w:ascii="Times New Roman" w:hAnsi="Times New Roman" w:cs="Times New Roman"/>
          <w:sz w:val="24"/>
          <w:szCs w:val="24"/>
        </w:rPr>
        <w:t xml:space="preserve"> What are the implications of Trump’s populism for the agency of the United States in international politics?</w:t>
      </w:r>
    </w:p>
    <w:p w:rsidR="00BE62B8" w:rsidRDefault="00BE62B8" w:rsidP="006421E9">
      <w:pPr>
        <w:spacing w:after="0" w:line="480" w:lineRule="auto"/>
        <w:jc w:val="both"/>
        <w:rPr>
          <w:rFonts w:ascii="Times New Roman" w:hAnsi="Times New Roman" w:cs="Times New Roman"/>
          <w:sz w:val="24"/>
          <w:szCs w:val="24"/>
        </w:rPr>
      </w:pPr>
    </w:p>
    <w:p w:rsidR="00BE62B8" w:rsidRDefault="00BE62B8" w:rsidP="006421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literature on US foreign policy has increasingly focused on the concept of grand strategy, a trend which has carried over into the Trump presidency.</w:t>
      </w:r>
      <w:r>
        <w:rPr>
          <w:rStyle w:val="EndnoteReference"/>
          <w:rFonts w:ascii="Times New Roman" w:hAnsi="Times New Roman" w:cs="Times New Roman"/>
          <w:sz w:val="24"/>
          <w:szCs w:val="24"/>
        </w:rPr>
        <w:endnoteReference w:id="3"/>
      </w:r>
      <w:r>
        <w:rPr>
          <w:rFonts w:ascii="Times New Roman" w:hAnsi="Times New Roman" w:cs="Times New Roman"/>
          <w:sz w:val="24"/>
          <w:szCs w:val="24"/>
        </w:rPr>
        <w:t xml:space="preserve"> As the ‘</w:t>
      </w:r>
      <w:r w:rsidRPr="003108AD">
        <w:rPr>
          <w:rFonts w:ascii="Times New Roman" w:hAnsi="Times New Roman" w:cs="Times New Roman"/>
          <w:sz w:val="24"/>
          <w:szCs w:val="24"/>
        </w:rPr>
        <w:t>conceptual framewo</w:t>
      </w:r>
      <w:r>
        <w:rPr>
          <w:rFonts w:ascii="Times New Roman" w:hAnsi="Times New Roman" w:cs="Times New Roman"/>
          <w:sz w:val="24"/>
          <w:szCs w:val="24"/>
        </w:rPr>
        <w:t xml:space="preserve">rk that helps nations determine </w:t>
      </w:r>
      <w:r w:rsidRPr="003108AD">
        <w:rPr>
          <w:rFonts w:ascii="Times New Roman" w:hAnsi="Times New Roman" w:cs="Times New Roman"/>
          <w:sz w:val="24"/>
          <w:szCs w:val="24"/>
        </w:rPr>
        <w:t>where they want to go and how they ought to get there</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4"/>
      </w:r>
      <w:r>
        <w:rPr>
          <w:rFonts w:ascii="Times New Roman" w:hAnsi="Times New Roman" w:cs="Times New Roman"/>
          <w:sz w:val="24"/>
          <w:szCs w:val="24"/>
        </w:rPr>
        <w:t xml:space="preserve"> grand strategy connects debates over the ‘national interest’ to changing international environments. In providing order to specific foreign policy agendas, grand strategy spans military, economic and diplomatic spheres precisely because the various forms of power put to use by states (to pursue security and other goals) are interlinked. What Brooks and </w:t>
      </w:r>
      <w:proofErr w:type="spellStart"/>
      <w:r>
        <w:rPr>
          <w:rFonts w:ascii="Times New Roman" w:hAnsi="Times New Roman" w:cs="Times New Roman"/>
          <w:sz w:val="24"/>
          <w:szCs w:val="24"/>
        </w:rPr>
        <w:t>Wohlforth</w:t>
      </w:r>
      <w:proofErr w:type="spellEnd"/>
      <w:r>
        <w:rPr>
          <w:rFonts w:ascii="Times New Roman" w:hAnsi="Times New Roman" w:cs="Times New Roman"/>
          <w:sz w:val="24"/>
          <w:szCs w:val="24"/>
        </w:rPr>
        <w:t xml:space="preserve"> characterise as Washington’s ‘basic grand strategy’ of ‘deep engagement’</w:t>
      </w:r>
      <w:r>
        <w:rPr>
          <w:rStyle w:val="EndnoteReference"/>
          <w:rFonts w:ascii="Times New Roman" w:hAnsi="Times New Roman" w:cs="Times New Roman"/>
          <w:sz w:val="24"/>
          <w:szCs w:val="24"/>
        </w:rPr>
        <w:endnoteReference w:id="5"/>
      </w:r>
      <w:r>
        <w:rPr>
          <w:rFonts w:ascii="Times New Roman" w:hAnsi="Times New Roman" w:cs="Times New Roman"/>
          <w:sz w:val="24"/>
          <w:szCs w:val="24"/>
        </w:rPr>
        <w:t xml:space="preserve"> entails a vision of the US’s wider role vis-à-vis the </w:t>
      </w:r>
      <w:proofErr w:type="spellStart"/>
      <w:r>
        <w:rPr>
          <w:rFonts w:ascii="Times New Roman" w:hAnsi="Times New Roman" w:cs="Times New Roman"/>
          <w:sz w:val="24"/>
          <w:szCs w:val="24"/>
        </w:rPr>
        <w:t>postwar</w:t>
      </w:r>
      <w:proofErr w:type="spellEnd"/>
      <w:r>
        <w:rPr>
          <w:rFonts w:ascii="Times New Roman" w:hAnsi="Times New Roman" w:cs="Times New Roman"/>
          <w:sz w:val="24"/>
          <w:szCs w:val="24"/>
        </w:rPr>
        <w:t xml:space="preserve"> </w:t>
      </w:r>
      <w:r w:rsidR="003B5A98">
        <w:rPr>
          <w:rFonts w:ascii="Times New Roman" w:hAnsi="Times New Roman" w:cs="Times New Roman"/>
          <w:sz w:val="24"/>
          <w:szCs w:val="24"/>
        </w:rPr>
        <w:t>‘</w:t>
      </w:r>
      <w:r>
        <w:rPr>
          <w:rFonts w:ascii="Times New Roman" w:hAnsi="Times New Roman" w:cs="Times New Roman"/>
          <w:sz w:val="24"/>
          <w:szCs w:val="24"/>
        </w:rPr>
        <w:t>liberal order</w:t>
      </w:r>
      <w:r w:rsidR="003B5A98">
        <w:rPr>
          <w:rFonts w:ascii="Times New Roman" w:hAnsi="Times New Roman" w:cs="Times New Roman"/>
          <w:sz w:val="24"/>
          <w:szCs w:val="24"/>
        </w:rPr>
        <w:t>’</w:t>
      </w:r>
      <w:r>
        <w:rPr>
          <w:rFonts w:ascii="Times New Roman" w:hAnsi="Times New Roman" w:cs="Times New Roman"/>
          <w:sz w:val="24"/>
          <w:szCs w:val="24"/>
        </w:rPr>
        <w:t>, including its institutions and economic structures. As stated by Brands, ‘Trump came to Washington promising a grand-strategic revolution—the deconstruction of America’s multi-generational project to shape a stable, open world’.</w:t>
      </w:r>
      <w:r>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I argue that Trump’s populism is a means of framing the reorientation of US hegemony toward a more coercive, illiberal disposition. It isn’t the strategy per se that is ‘populist’, but rather its discursive presentation.</w:t>
      </w:r>
    </w:p>
    <w:p w:rsidR="00BE62B8" w:rsidRPr="00F6255C" w:rsidRDefault="00BE62B8" w:rsidP="006421E9">
      <w:pPr>
        <w:spacing w:after="0" w:line="480" w:lineRule="auto"/>
        <w:jc w:val="both"/>
        <w:rPr>
          <w:rFonts w:ascii="Times New Roman" w:hAnsi="Times New Roman" w:cs="Times New Roman"/>
          <w:sz w:val="24"/>
          <w:szCs w:val="24"/>
        </w:rPr>
      </w:pPr>
    </w:p>
    <w:p w:rsidR="00BE62B8" w:rsidRDefault="00BE62B8" w:rsidP="006421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date, there has been little research on populism within International Relations (IR). </w:t>
      </w:r>
      <w:r w:rsidRPr="00F6255C">
        <w:rPr>
          <w:rFonts w:ascii="Times New Roman" w:hAnsi="Times New Roman" w:cs="Times New Roman"/>
          <w:sz w:val="24"/>
          <w:szCs w:val="24"/>
        </w:rPr>
        <w:t>This may be changing, in pa</w:t>
      </w:r>
      <w:r>
        <w:rPr>
          <w:rFonts w:ascii="Times New Roman" w:hAnsi="Times New Roman" w:cs="Times New Roman"/>
          <w:sz w:val="24"/>
          <w:szCs w:val="24"/>
        </w:rPr>
        <w:t>rt because populism</w:t>
      </w:r>
      <w:r w:rsidRPr="00F6255C">
        <w:rPr>
          <w:rFonts w:ascii="Times New Roman" w:hAnsi="Times New Roman" w:cs="Times New Roman"/>
          <w:sz w:val="24"/>
          <w:szCs w:val="24"/>
        </w:rPr>
        <w:t xml:space="preserve"> is </w:t>
      </w:r>
      <w:r>
        <w:rPr>
          <w:rFonts w:ascii="Times New Roman" w:hAnsi="Times New Roman" w:cs="Times New Roman"/>
          <w:sz w:val="24"/>
          <w:szCs w:val="24"/>
        </w:rPr>
        <w:t xml:space="preserve">often </w:t>
      </w:r>
      <w:r w:rsidRPr="00F6255C">
        <w:rPr>
          <w:rFonts w:ascii="Times New Roman" w:hAnsi="Times New Roman" w:cs="Times New Roman"/>
          <w:sz w:val="24"/>
          <w:szCs w:val="24"/>
        </w:rPr>
        <w:t xml:space="preserve">seen </w:t>
      </w:r>
      <w:r>
        <w:rPr>
          <w:rFonts w:ascii="Times New Roman" w:hAnsi="Times New Roman" w:cs="Times New Roman"/>
          <w:sz w:val="24"/>
          <w:szCs w:val="24"/>
        </w:rPr>
        <w:t>as a</w:t>
      </w:r>
      <w:r w:rsidRPr="00F6255C">
        <w:rPr>
          <w:rFonts w:ascii="Times New Roman" w:hAnsi="Times New Roman" w:cs="Times New Roman"/>
          <w:sz w:val="24"/>
          <w:szCs w:val="24"/>
        </w:rPr>
        <w:t xml:space="preserve"> </w:t>
      </w:r>
      <w:r>
        <w:rPr>
          <w:rFonts w:ascii="Times New Roman" w:hAnsi="Times New Roman" w:cs="Times New Roman"/>
          <w:sz w:val="24"/>
          <w:szCs w:val="24"/>
        </w:rPr>
        <w:t>transnational phenomenon.</w:t>
      </w:r>
      <w:r>
        <w:rPr>
          <w:rStyle w:val="EndnoteReference"/>
          <w:rFonts w:ascii="Times New Roman" w:hAnsi="Times New Roman" w:cs="Times New Roman"/>
          <w:sz w:val="24"/>
          <w:szCs w:val="24"/>
        </w:rPr>
        <w:endnoteReference w:id="7"/>
      </w:r>
      <w:r>
        <w:rPr>
          <w:rFonts w:ascii="Times New Roman" w:hAnsi="Times New Roman" w:cs="Times New Roman"/>
          <w:sz w:val="24"/>
          <w:szCs w:val="24"/>
        </w:rPr>
        <w:t xml:space="preserve"> </w:t>
      </w:r>
      <w:r w:rsidRPr="00F6255C">
        <w:rPr>
          <w:rFonts w:ascii="Times New Roman" w:hAnsi="Times New Roman" w:cs="Times New Roman"/>
          <w:sz w:val="24"/>
          <w:szCs w:val="24"/>
        </w:rPr>
        <w:t xml:space="preserve">This </w:t>
      </w:r>
      <w:r>
        <w:rPr>
          <w:rFonts w:ascii="Times New Roman" w:hAnsi="Times New Roman" w:cs="Times New Roman"/>
          <w:sz w:val="24"/>
          <w:szCs w:val="24"/>
        </w:rPr>
        <w:t>article</w:t>
      </w:r>
      <w:r w:rsidRPr="00F6255C">
        <w:rPr>
          <w:rFonts w:ascii="Times New Roman" w:hAnsi="Times New Roman" w:cs="Times New Roman"/>
          <w:sz w:val="24"/>
          <w:szCs w:val="24"/>
        </w:rPr>
        <w:t xml:space="preserve"> </w:t>
      </w:r>
      <w:r>
        <w:rPr>
          <w:rFonts w:ascii="Times New Roman" w:hAnsi="Times New Roman" w:cs="Times New Roman"/>
          <w:sz w:val="24"/>
          <w:szCs w:val="24"/>
        </w:rPr>
        <w:t xml:space="preserve">argues that Trump’s </w:t>
      </w:r>
      <w:r w:rsidRPr="00F6255C">
        <w:rPr>
          <w:rFonts w:ascii="Times New Roman" w:hAnsi="Times New Roman" w:cs="Times New Roman"/>
          <w:sz w:val="24"/>
          <w:szCs w:val="24"/>
        </w:rPr>
        <w:t>populism is best understood in relation to anxieties around American decline</w:t>
      </w:r>
      <w:r>
        <w:rPr>
          <w:rFonts w:ascii="Times New Roman" w:hAnsi="Times New Roman" w:cs="Times New Roman"/>
          <w:sz w:val="24"/>
          <w:szCs w:val="24"/>
        </w:rPr>
        <w:t xml:space="preserve">, which have enabled the populist message to take hold. Ontologically, </w:t>
      </w:r>
      <w:r>
        <w:rPr>
          <w:rFonts w:ascii="Times New Roman" w:hAnsi="Times New Roman" w:cs="Times New Roman"/>
          <w:sz w:val="24"/>
          <w:szCs w:val="24"/>
        </w:rPr>
        <w:lastRenderedPageBreak/>
        <w:t>this decline</w:t>
      </w:r>
      <w:r w:rsidRPr="00F6255C">
        <w:rPr>
          <w:rFonts w:ascii="Times New Roman" w:hAnsi="Times New Roman" w:cs="Times New Roman"/>
          <w:sz w:val="24"/>
          <w:szCs w:val="24"/>
        </w:rPr>
        <w:t xml:space="preserve"> has both material and discursive facets. Reflecting this, the</w:t>
      </w:r>
      <w:r>
        <w:rPr>
          <w:rFonts w:ascii="Times New Roman" w:hAnsi="Times New Roman" w:cs="Times New Roman"/>
          <w:sz w:val="24"/>
          <w:szCs w:val="24"/>
        </w:rPr>
        <w:t xml:space="preserve"> article’s</w:t>
      </w:r>
      <w:r w:rsidRPr="00F6255C">
        <w:rPr>
          <w:rFonts w:ascii="Times New Roman" w:hAnsi="Times New Roman" w:cs="Times New Roman"/>
          <w:sz w:val="24"/>
          <w:szCs w:val="24"/>
        </w:rPr>
        <w:t xml:space="preserve"> </w:t>
      </w:r>
      <w:r>
        <w:rPr>
          <w:rFonts w:ascii="Times New Roman" w:hAnsi="Times New Roman" w:cs="Times New Roman"/>
          <w:sz w:val="24"/>
          <w:szCs w:val="24"/>
        </w:rPr>
        <w:t>investigation</w:t>
      </w:r>
      <w:r w:rsidRPr="00F6255C">
        <w:rPr>
          <w:rFonts w:ascii="Times New Roman" w:hAnsi="Times New Roman" w:cs="Times New Roman"/>
          <w:sz w:val="24"/>
          <w:szCs w:val="24"/>
        </w:rPr>
        <w:t xml:space="preserve"> is based on Critical Discourse Analysis (CDA), an interdisciplinary approach to language that highlights the significance of extra-discursive factors and the co-constitutive </w:t>
      </w:r>
      <w:r w:rsidRPr="00A312B7">
        <w:rPr>
          <w:rFonts w:ascii="Times New Roman" w:hAnsi="Times New Roman" w:cs="Times New Roman"/>
          <w:sz w:val="24"/>
          <w:szCs w:val="24"/>
        </w:rPr>
        <w:t>dynamic between discurs</w:t>
      </w:r>
      <w:r>
        <w:rPr>
          <w:rFonts w:ascii="Times New Roman" w:hAnsi="Times New Roman" w:cs="Times New Roman"/>
          <w:sz w:val="24"/>
          <w:szCs w:val="24"/>
        </w:rPr>
        <w:t>ive practices and the material ‘base’</w:t>
      </w:r>
      <w:r w:rsidRPr="00A312B7">
        <w:rPr>
          <w:rFonts w:ascii="Times New Roman" w:hAnsi="Times New Roman" w:cs="Times New Roman"/>
          <w:sz w:val="24"/>
          <w:szCs w:val="24"/>
        </w:rPr>
        <w:t xml:space="preserve"> of social relations.</w:t>
      </w:r>
    </w:p>
    <w:p w:rsidR="00BE62B8" w:rsidRPr="00A312B7" w:rsidRDefault="00BE62B8" w:rsidP="006421E9">
      <w:pPr>
        <w:spacing w:after="0" w:line="480" w:lineRule="auto"/>
        <w:jc w:val="both"/>
        <w:rPr>
          <w:rFonts w:ascii="Times New Roman" w:hAnsi="Times New Roman" w:cs="Times New Roman"/>
          <w:sz w:val="24"/>
          <w:szCs w:val="24"/>
        </w:rPr>
      </w:pPr>
    </w:p>
    <w:p w:rsidR="00BE62B8" w:rsidRDefault="00BE62B8" w:rsidP="006421E9">
      <w:pPr>
        <w:spacing w:after="0" w:line="480" w:lineRule="auto"/>
        <w:jc w:val="both"/>
        <w:rPr>
          <w:rFonts w:ascii="Times New Roman" w:hAnsi="Times New Roman" w:cs="Times New Roman"/>
          <w:sz w:val="24"/>
          <w:szCs w:val="24"/>
        </w:rPr>
      </w:pPr>
      <w:r w:rsidRPr="00A312B7">
        <w:rPr>
          <w:rFonts w:ascii="Times New Roman" w:hAnsi="Times New Roman" w:cs="Times New Roman"/>
          <w:sz w:val="24"/>
          <w:szCs w:val="24"/>
        </w:rPr>
        <w:t xml:space="preserve">The </w:t>
      </w:r>
      <w:r>
        <w:rPr>
          <w:rFonts w:ascii="Times New Roman" w:hAnsi="Times New Roman" w:cs="Times New Roman"/>
          <w:sz w:val="24"/>
          <w:szCs w:val="24"/>
        </w:rPr>
        <w:t>article</w:t>
      </w:r>
      <w:r w:rsidRPr="00A312B7">
        <w:rPr>
          <w:rFonts w:ascii="Times New Roman" w:hAnsi="Times New Roman" w:cs="Times New Roman"/>
          <w:sz w:val="24"/>
          <w:szCs w:val="24"/>
        </w:rPr>
        <w:t xml:space="preserve"> begins by reviewing the </w:t>
      </w:r>
      <w:r>
        <w:rPr>
          <w:rFonts w:ascii="Times New Roman" w:hAnsi="Times New Roman" w:cs="Times New Roman"/>
          <w:sz w:val="24"/>
          <w:szCs w:val="24"/>
        </w:rPr>
        <w:t>literature on populism. It argues that populism is best conceptualis</w:t>
      </w:r>
      <w:r w:rsidRPr="00A312B7">
        <w:rPr>
          <w:rFonts w:ascii="Times New Roman" w:hAnsi="Times New Roman" w:cs="Times New Roman"/>
          <w:sz w:val="24"/>
          <w:szCs w:val="24"/>
        </w:rPr>
        <w:t>ed as a framing style that</w:t>
      </w:r>
      <w:r>
        <w:rPr>
          <w:rFonts w:ascii="Times New Roman" w:hAnsi="Times New Roman" w:cs="Times New Roman"/>
          <w:sz w:val="24"/>
          <w:szCs w:val="24"/>
        </w:rPr>
        <w:t xml:space="preserve"> constructs antagonisms around ‘</w:t>
      </w:r>
      <w:r w:rsidRPr="00A312B7">
        <w:rPr>
          <w:rFonts w:ascii="Times New Roman" w:hAnsi="Times New Roman" w:cs="Times New Roman"/>
          <w:sz w:val="24"/>
          <w:szCs w:val="24"/>
        </w:rPr>
        <w:t>the pe</w:t>
      </w:r>
      <w:r>
        <w:rPr>
          <w:rFonts w:ascii="Times New Roman" w:hAnsi="Times New Roman" w:cs="Times New Roman"/>
          <w:sz w:val="24"/>
          <w:szCs w:val="24"/>
        </w:rPr>
        <w:t>ople’</w:t>
      </w:r>
      <w:r w:rsidRPr="00A312B7">
        <w:rPr>
          <w:rFonts w:ascii="Times New Roman" w:hAnsi="Times New Roman" w:cs="Times New Roman"/>
          <w:sz w:val="24"/>
          <w:szCs w:val="24"/>
        </w:rPr>
        <w:t xml:space="preserve"> and their adversaries. </w:t>
      </w:r>
      <w:r>
        <w:rPr>
          <w:rFonts w:ascii="Times New Roman" w:hAnsi="Times New Roman" w:cs="Times New Roman"/>
          <w:sz w:val="24"/>
          <w:szCs w:val="24"/>
        </w:rPr>
        <w:t>It links CDA to frame analysis to examine the rhetoric of Trump’s campaign and early tenure in office. This rhetoric places ‘forgotten’</w:t>
      </w:r>
      <w:r w:rsidRPr="00A312B7">
        <w:rPr>
          <w:rFonts w:ascii="Times New Roman" w:hAnsi="Times New Roman" w:cs="Times New Roman"/>
          <w:sz w:val="24"/>
          <w:szCs w:val="24"/>
        </w:rPr>
        <w:t xml:space="preserve"> Americans in opposition to the elites in the establishment, who, through their support of gl</w:t>
      </w:r>
      <w:r>
        <w:rPr>
          <w:rFonts w:ascii="Times New Roman" w:hAnsi="Times New Roman" w:cs="Times New Roman"/>
          <w:sz w:val="24"/>
          <w:szCs w:val="24"/>
        </w:rPr>
        <w:t>obalism, have caused the US to ‘lose’</w:t>
      </w:r>
      <w:r w:rsidRPr="00A312B7">
        <w:rPr>
          <w:rFonts w:ascii="Times New Roman" w:hAnsi="Times New Roman" w:cs="Times New Roman"/>
          <w:sz w:val="24"/>
          <w:szCs w:val="24"/>
        </w:rPr>
        <w:t xml:space="preserve"> to other countries. The </w:t>
      </w:r>
      <w:r>
        <w:rPr>
          <w:rFonts w:ascii="Times New Roman" w:hAnsi="Times New Roman" w:cs="Times New Roman"/>
          <w:sz w:val="24"/>
          <w:szCs w:val="24"/>
        </w:rPr>
        <w:t>article</w:t>
      </w:r>
      <w:r w:rsidRPr="00A312B7">
        <w:rPr>
          <w:rFonts w:ascii="Times New Roman" w:hAnsi="Times New Roman" w:cs="Times New Roman"/>
          <w:sz w:val="24"/>
          <w:szCs w:val="24"/>
        </w:rPr>
        <w:t xml:space="preserve"> </w:t>
      </w:r>
      <w:r>
        <w:rPr>
          <w:rFonts w:ascii="Times New Roman" w:hAnsi="Times New Roman" w:cs="Times New Roman"/>
          <w:sz w:val="24"/>
          <w:szCs w:val="24"/>
        </w:rPr>
        <w:t xml:space="preserve">then </w:t>
      </w:r>
      <w:r w:rsidRPr="00A312B7">
        <w:rPr>
          <w:rFonts w:ascii="Times New Roman" w:hAnsi="Times New Roman" w:cs="Times New Roman"/>
          <w:sz w:val="24"/>
          <w:szCs w:val="24"/>
        </w:rPr>
        <w:t>locates populism alongside the tradition</w:t>
      </w:r>
      <w:r>
        <w:rPr>
          <w:rFonts w:ascii="Times New Roman" w:hAnsi="Times New Roman" w:cs="Times New Roman"/>
          <w:sz w:val="24"/>
          <w:szCs w:val="24"/>
        </w:rPr>
        <w:t xml:space="preserve"> of Jacksonian nationalism, which constitutes the ‘fuller’ ideological orientation of the Trump administration. In examining the debates over American decline, the analysis illustrates the ways in which Trump’s discourse exploits declinist anxieties. T</w:t>
      </w:r>
      <w:r w:rsidRPr="00A312B7">
        <w:rPr>
          <w:rFonts w:ascii="Times New Roman" w:hAnsi="Times New Roman" w:cs="Times New Roman"/>
          <w:sz w:val="24"/>
          <w:szCs w:val="24"/>
        </w:rPr>
        <w:t xml:space="preserve">he </w:t>
      </w:r>
      <w:r>
        <w:rPr>
          <w:rFonts w:ascii="Times New Roman" w:hAnsi="Times New Roman" w:cs="Times New Roman"/>
          <w:sz w:val="24"/>
          <w:szCs w:val="24"/>
        </w:rPr>
        <w:t>article</w:t>
      </w:r>
      <w:r w:rsidRPr="00A312B7">
        <w:rPr>
          <w:rFonts w:ascii="Times New Roman" w:hAnsi="Times New Roman" w:cs="Times New Roman"/>
          <w:sz w:val="24"/>
          <w:szCs w:val="24"/>
        </w:rPr>
        <w:t xml:space="preserve"> </w:t>
      </w:r>
      <w:r>
        <w:rPr>
          <w:rFonts w:ascii="Times New Roman" w:hAnsi="Times New Roman" w:cs="Times New Roman"/>
          <w:sz w:val="24"/>
          <w:szCs w:val="24"/>
        </w:rPr>
        <w:t>highlights</w:t>
      </w:r>
      <w:r w:rsidRPr="00A312B7">
        <w:rPr>
          <w:rFonts w:ascii="Times New Roman" w:hAnsi="Times New Roman" w:cs="Times New Roman"/>
          <w:sz w:val="24"/>
          <w:szCs w:val="24"/>
        </w:rPr>
        <w:t xml:space="preserve"> </w:t>
      </w:r>
      <w:r>
        <w:rPr>
          <w:rFonts w:ascii="Times New Roman" w:hAnsi="Times New Roman" w:cs="Times New Roman"/>
          <w:sz w:val="24"/>
          <w:szCs w:val="24"/>
        </w:rPr>
        <w:t>three interlocking</w:t>
      </w:r>
      <w:r w:rsidRPr="00A312B7">
        <w:rPr>
          <w:rFonts w:ascii="Times New Roman" w:hAnsi="Times New Roman" w:cs="Times New Roman"/>
          <w:sz w:val="24"/>
          <w:szCs w:val="24"/>
        </w:rPr>
        <w:t xml:space="preserve"> frames in Tr</w:t>
      </w:r>
      <w:r>
        <w:rPr>
          <w:rFonts w:ascii="Times New Roman" w:hAnsi="Times New Roman" w:cs="Times New Roman"/>
          <w:sz w:val="24"/>
          <w:szCs w:val="24"/>
        </w:rPr>
        <w:t>ump’s grand strategic and foreign policy rhetoric: (1) the ‘corrupt’ elites of the establishment ‘swamp’ (2) the anti-</w:t>
      </w:r>
      <w:r w:rsidRPr="00A312B7">
        <w:rPr>
          <w:rFonts w:ascii="Times New Roman" w:hAnsi="Times New Roman" w:cs="Times New Roman"/>
          <w:sz w:val="24"/>
          <w:szCs w:val="24"/>
        </w:rPr>
        <w:t>globalist</w:t>
      </w:r>
      <w:r>
        <w:rPr>
          <w:rFonts w:ascii="Times New Roman" w:hAnsi="Times New Roman" w:cs="Times New Roman"/>
          <w:sz w:val="24"/>
          <w:szCs w:val="24"/>
        </w:rPr>
        <w:t>, ‘America first’ agenda,</w:t>
      </w:r>
      <w:r w:rsidRPr="00A312B7">
        <w:rPr>
          <w:rFonts w:ascii="Times New Roman" w:hAnsi="Times New Roman" w:cs="Times New Roman"/>
          <w:sz w:val="24"/>
          <w:szCs w:val="24"/>
        </w:rPr>
        <w:t xml:space="preserve"> and </w:t>
      </w:r>
      <w:r>
        <w:rPr>
          <w:rFonts w:ascii="Times New Roman" w:hAnsi="Times New Roman" w:cs="Times New Roman"/>
          <w:sz w:val="24"/>
          <w:szCs w:val="24"/>
        </w:rPr>
        <w:t xml:space="preserve">(3) </w:t>
      </w:r>
      <w:r w:rsidRPr="00A312B7">
        <w:rPr>
          <w:rFonts w:ascii="Times New Roman" w:hAnsi="Times New Roman" w:cs="Times New Roman"/>
          <w:sz w:val="24"/>
          <w:szCs w:val="24"/>
        </w:rPr>
        <w:t>poor deal</w:t>
      </w:r>
      <w:r>
        <w:rPr>
          <w:rFonts w:ascii="Times New Roman" w:hAnsi="Times New Roman" w:cs="Times New Roman"/>
          <w:sz w:val="24"/>
          <w:szCs w:val="24"/>
        </w:rPr>
        <w:t xml:space="preserve">-making responsible for the US ‘losing’ in international affairs. </w:t>
      </w:r>
    </w:p>
    <w:p w:rsidR="00BE62B8" w:rsidRDefault="00BE62B8" w:rsidP="006421E9">
      <w:pPr>
        <w:spacing w:after="0" w:line="480" w:lineRule="auto"/>
        <w:jc w:val="both"/>
        <w:rPr>
          <w:rFonts w:ascii="Times New Roman" w:hAnsi="Times New Roman" w:cs="Times New Roman"/>
          <w:sz w:val="24"/>
          <w:szCs w:val="24"/>
        </w:rPr>
      </w:pPr>
    </w:p>
    <w:p w:rsidR="00BE62B8" w:rsidRDefault="00BE62B8" w:rsidP="006421E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Populism as Discourse</w:t>
      </w:r>
    </w:p>
    <w:p w:rsidR="00BE62B8" w:rsidRDefault="00BE62B8" w:rsidP="006421E9">
      <w:pPr>
        <w:spacing w:after="0" w:line="240" w:lineRule="auto"/>
        <w:jc w:val="both"/>
        <w:rPr>
          <w:rFonts w:ascii="Times New Roman" w:hAnsi="Times New Roman" w:cs="Times New Roman"/>
          <w:sz w:val="24"/>
          <w:szCs w:val="24"/>
        </w:rPr>
      </w:pPr>
    </w:p>
    <w:p w:rsidR="00BE62B8" w:rsidRDefault="00BE62B8" w:rsidP="006421E9">
      <w:pPr>
        <w:spacing w:after="0" w:line="480" w:lineRule="auto"/>
        <w:jc w:val="both"/>
        <w:rPr>
          <w:rFonts w:ascii="Times New Roman" w:hAnsi="Times New Roman" w:cs="Times New Roman"/>
          <w:sz w:val="24"/>
          <w:szCs w:val="24"/>
        </w:rPr>
      </w:pPr>
    </w:p>
    <w:p w:rsidR="00BE62B8" w:rsidRDefault="00BE62B8" w:rsidP="006421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 noted by Ernesto </w:t>
      </w:r>
      <w:proofErr w:type="spellStart"/>
      <w:r>
        <w:rPr>
          <w:rFonts w:ascii="Times New Roman" w:hAnsi="Times New Roman" w:cs="Times New Roman"/>
          <w:sz w:val="24"/>
          <w:szCs w:val="24"/>
        </w:rPr>
        <w:t>Laclau</w:t>
      </w:r>
      <w:proofErr w:type="spellEnd"/>
      <w:r>
        <w:rPr>
          <w:rFonts w:ascii="Times New Roman" w:hAnsi="Times New Roman" w:cs="Times New Roman"/>
          <w:sz w:val="24"/>
          <w:szCs w:val="24"/>
        </w:rPr>
        <w:t>, ‘</w:t>
      </w:r>
      <w:r w:rsidRPr="00947101">
        <w:rPr>
          <w:rFonts w:ascii="Times New Roman" w:hAnsi="Times New Roman" w:cs="Times New Roman"/>
          <w:sz w:val="24"/>
          <w:szCs w:val="24"/>
        </w:rPr>
        <w:t xml:space="preserve">a persistent feature of the literature on populism is its reluctance—or difficulty—in giving the </w:t>
      </w:r>
      <w:r>
        <w:rPr>
          <w:rFonts w:ascii="Times New Roman" w:hAnsi="Times New Roman" w:cs="Times New Roman"/>
          <w:sz w:val="24"/>
          <w:szCs w:val="24"/>
        </w:rPr>
        <w:t>concept any precise meaning’.</w:t>
      </w:r>
      <w:r>
        <w:rPr>
          <w:rStyle w:val="EndnoteReference"/>
          <w:rFonts w:ascii="Times New Roman" w:hAnsi="Times New Roman" w:cs="Times New Roman"/>
          <w:sz w:val="24"/>
          <w:szCs w:val="24"/>
        </w:rPr>
        <w:endnoteReference w:id="8"/>
      </w:r>
      <w:r>
        <w:rPr>
          <w:rFonts w:ascii="Times New Roman" w:hAnsi="Times New Roman" w:cs="Times New Roman"/>
          <w:sz w:val="24"/>
          <w:szCs w:val="24"/>
        </w:rPr>
        <w:t xml:space="preserve"> U</w:t>
      </w:r>
      <w:r w:rsidRPr="00241482">
        <w:rPr>
          <w:rFonts w:ascii="Times New Roman" w:hAnsi="Times New Roman" w:cs="Times New Roman"/>
          <w:sz w:val="24"/>
          <w:szCs w:val="24"/>
        </w:rPr>
        <w:t xml:space="preserve">nlike other </w:t>
      </w:r>
      <w:r>
        <w:rPr>
          <w:rFonts w:ascii="Times New Roman" w:hAnsi="Times New Roman" w:cs="Times New Roman"/>
          <w:sz w:val="24"/>
          <w:szCs w:val="24"/>
        </w:rPr>
        <w:t>contested concepts</w:t>
      </w:r>
      <w:r w:rsidRPr="00241482">
        <w:rPr>
          <w:rFonts w:ascii="Times New Roman" w:hAnsi="Times New Roman" w:cs="Times New Roman"/>
          <w:sz w:val="24"/>
          <w:szCs w:val="24"/>
        </w:rPr>
        <w:t xml:space="preserve">, </w:t>
      </w:r>
      <w:r>
        <w:rPr>
          <w:rFonts w:ascii="Times New Roman" w:hAnsi="Times New Roman" w:cs="Times New Roman"/>
          <w:sz w:val="24"/>
          <w:szCs w:val="24"/>
        </w:rPr>
        <w:t>‘</w:t>
      </w:r>
      <w:r w:rsidRPr="00241482">
        <w:rPr>
          <w:rFonts w:ascii="Times New Roman" w:hAnsi="Times New Roman" w:cs="Times New Roman"/>
          <w:sz w:val="24"/>
          <w:szCs w:val="24"/>
        </w:rPr>
        <w:t xml:space="preserve">it has become an analytical attribution rather than a term with which most political </w:t>
      </w:r>
      <w:r>
        <w:rPr>
          <w:rFonts w:ascii="Times New Roman" w:hAnsi="Times New Roman" w:cs="Times New Roman"/>
          <w:sz w:val="24"/>
          <w:szCs w:val="24"/>
        </w:rPr>
        <w:t>actors would willingly identify’.</w:t>
      </w:r>
      <w:r>
        <w:rPr>
          <w:rStyle w:val="EndnoteReference"/>
          <w:rFonts w:ascii="Times New Roman" w:hAnsi="Times New Roman" w:cs="Times New Roman"/>
          <w:sz w:val="24"/>
          <w:szCs w:val="24"/>
        </w:rPr>
        <w:endnoteReference w:id="9"/>
      </w:r>
      <w:r>
        <w:rPr>
          <w:rFonts w:ascii="Times New Roman" w:hAnsi="Times New Roman" w:cs="Times New Roman"/>
          <w:sz w:val="24"/>
          <w:szCs w:val="24"/>
        </w:rPr>
        <w:t xml:space="preserve"> Scholarship on populism tends to track larger theoretical and analytical cleavages in political science. Some view it as a </w:t>
      </w:r>
      <w:r w:rsidRPr="0050008F">
        <w:rPr>
          <w:rFonts w:ascii="Times New Roman" w:hAnsi="Times New Roman" w:cs="Times New Roman"/>
          <w:i/>
          <w:sz w:val="24"/>
          <w:szCs w:val="24"/>
        </w:rPr>
        <w:t>model</w:t>
      </w:r>
      <w:r>
        <w:rPr>
          <w:rFonts w:ascii="Times New Roman" w:hAnsi="Times New Roman" w:cs="Times New Roman"/>
          <w:sz w:val="24"/>
          <w:szCs w:val="24"/>
        </w:rPr>
        <w:t xml:space="preserve"> of </w:t>
      </w:r>
      <w:r>
        <w:rPr>
          <w:rFonts w:ascii="Times New Roman" w:hAnsi="Times New Roman" w:cs="Times New Roman"/>
          <w:sz w:val="24"/>
          <w:szCs w:val="24"/>
        </w:rPr>
        <w:lastRenderedPageBreak/>
        <w:t xml:space="preserve">leadership or governance; others as an </w:t>
      </w:r>
      <w:r w:rsidRPr="0050008F">
        <w:rPr>
          <w:rFonts w:ascii="Times New Roman" w:hAnsi="Times New Roman" w:cs="Times New Roman"/>
          <w:i/>
          <w:sz w:val="24"/>
          <w:szCs w:val="24"/>
        </w:rPr>
        <w:t>ideology</w:t>
      </w:r>
      <w:r>
        <w:rPr>
          <w:rFonts w:ascii="Times New Roman" w:hAnsi="Times New Roman" w:cs="Times New Roman"/>
          <w:sz w:val="24"/>
          <w:szCs w:val="24"/>
        </w:rPr>
        <w:t xml:space="preserve">; and still others as a </w:t>
      </w:r>
      <w:r w:rsidRPr="0050008F">
        <w:rPr>
          <w:rFonts w:ascii="Times New Roman" w:hAnsi="Times New Roman" w:cs="Times New Roman"/>
          <w:i/>
          <w:sz w:val="24"/>
          <w:szCs w:val="24"/>
        </w:rPr>
        <w:t>discourse</w:t>
      </w:r>
      <w:r>
        <w:rPr>
          <w:rFonts w:ascii="Times New Roman" w:hAnsi="Times New Roman" w:cs="Times New Roman"/>
          <w:sz w:val="24"/>
          <w:szCs w:val="24"/>
        </w:rPr>
        <w:t xml:space="preserve">. In </w:t>
      </w:r>
      <w:proofErr w:type="spellStart"/>
      <w:r>
        <w:rPr>
          <w:rFonts w:ascii="Times New Roman" w:hAnsi="Times New Roman" w:cs="Times New Roman"/>
          <w:sz w:val="24"/>
          <w:szCs w:val="24"/>
        </w:rPr>
        <w:t>Laclau’s</w:t>
      </w:r>
      <w:proofErr w:type="spellEnd"/>
      <w:r>
        <w:rPr>
          <w:rFonts w:ascii="Times New Roman" w:hAnsi="Times New Roman" w:cs="Times New Roman"/>
          <w:sz w:val="24"/>
          <w:szCs w:val="24"/>
        </w:rPr>
        <w:t xml:space="preserve"> theoriz</w:t>
      </w:r>
      <w:r w:rsidRPr="00EC3C0B">
        <w:rPr>
          <w:rFonts w:ascii="Times New Roman" w:hAnsi="Times New Roman" w:cs="Times New Roman"/>
          <w:sz w:val="24"/>
          <w:szCs w:val="24"/>
        </w:rPr>
        <w:t>ing,</w:t>
      </w:r>
      <w:r>
        <w:rPr>
          <w:rStyle w:val="EndnoteReference"/>
          <w:rFonts w:ascii="Times New Roman" w:hAnsi="Times New Roman" w:cs="Times New Roman"/>
          <w:sz w:val="24"/>
          <w:szCs w:val="24"/>
        </w:rPr>
        <w:endnoteReference w:id="10"/>
      </w:r>
      <w:r w:rsidRPr="00EC3C0B">
        <w:rPr>
          <w:rFonts w:ascii="Times New Roman" w:hAnsi="Times New Roman" w:cs="Times New Roman"/>
          <w:sz w:val="24"/>
          <w:szCs w:val="24"/>
        </w:rPr>
        <w:t xml:space="preserve"> populism denotes a mode of</w:t>
      </w:r>
      <w:r>
        <w:rPr>
          <w:rFonts w:ascii="Times New Roman" w:hAnsi="Times New Roman" w:cs="Times New Roman"/>
          <w:sz w:val="24"/>
          <w:szCs w:val="24"/>
        </w:rPr>
        <w:t xml:space="preserve"> articulation that constitutes ‘the people’.</w:t>
      </w:r>
      <w:r w:rsidRPr="00EC3C0B">
        <w:rPr>
          <w:rFonts w:ascii="Times New Roman" w:hAnsi="Times New Roman" w:cs="Times New Roman"/>
          <w:sz w:val="24"/>
          <w:szCs w:val="24"/>
        </w:rPr>
        <w:t xml:space="preserve"> It is the discourse of populism that allows this subject to make demands on an </w:t>
      </w:r>
      <w:r>
        <w:rPr>
          <w:rFonts w:ascii="Times New Roman" w:hAnsi="Times New Roman" w:cs="Times New Roman"/>
          <w:sz w:val="24"/>
          <w:szCs w:val="24"/>
        </w:rPr>
        <w:t>antagonist. In acknowledging that populism can have multiple features and manifestations, this article adopts a discursive approach that focuses on the instrumental use of language: namely, the rhetoric and framing practices of Donald Trump and his administration.</w:t>
      </w:r>
    </w:p>
    <w:p w:rsidR="00BE62B8" w:rsidRDefault="00BE62B8" w:rsidP="006421E9">
      <w:pPr>
        <w:spacing w:after="0" w:line="480" w:lineRule="auto"/>
        <w:jc w:val="both"/>
        <w:rPr>
          <w:rFonts w:ascii="Times New Roman" w:hAnsi="Times New Roman" w:cs="Times New Roman"/>
          <w:sz w:val="24"/>
          <w:szCs w:val="24"/>
        </w:rPr>
      </w:pPr>
    </w:p>
    <w:p w:rsidR="00BE62B8" w:rsidRDefault="00BE62B8" w:rsidP="006421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a vast literature on populism, which touches on its complex relationship with democracy. For </w:t>
      </w:r>
      <w:proofErr w:type="spellStart"/>
      <w:r>
        <w:rPr>
          <w:rFonts w:ascii="Times New Roman" w:hAnsi="Times New Roman" w:cs="Times New Roman"/>
          <w:sz w:val="24"/>
          <w:szCs w:val="24"/>
        </w:rPr>
        <w:t>Canovan</w:t>
      </w:r>
      <w:proofErr w:type="spellEnd"/>
      <w:r>
        <w:rPr>
          <w:rFonts w:ascii="Times New Roman" w:hAnsi="Times New Roman" w:cs="Times New Roman"/>
          <w:sz w:val="24"/>
          <w:szCs w:val="24"/>
        </w:rPr>
        <w:t>, populism</w:t>
      </w:r>
      <w:r w:rsidRPr="006F7140">
        <w:rPr>
          <w:rFonts w:ascii="Times New Roman" w:hAnsi="Times New Roman" w:cs="Times New Roman"/>
          <w:sz w:val="24"/>
          <w:szCs w:val="24"/>
        </w:rPr>
        <w:t xml:space="preserve"> </w:t>
      </w:r>
      <w:r>
        <w:rPr>
          <w:rFonts w:ascii="Times New Roman" w:hAnsi="Times New Roman" w:cs="Times New Roman"/>
          <w:sz w:val="24"/>
          <w:szCs w:val="24"/>
        </w:rPr>
        <w:t>mobilises ‘the people’ against ‘the powerful’</w:t>
      </w:r>
      <w:r w:rsidRPr="006F7140">
        <w:rPr>
          <w:rFonts w:ascii="Times New Roman" w:hAnsi="Times New Roman" w:cs="Times New Roman"/>
          <w:sz w:val="24"/>
          <w:szCs w:val="24"/>
        </w:rPr>
        <w:t xml:space="preserve"> </w:t>
      </w:r>
      <w:r>
        <w:rPr>
          <w:rFonts w:ascii="Times New Roman" w:hAnsi="Times New Roman" w:cs="Times New Roman"/>
          <w:sz w:val="24"/>
          <w:szCs w:val="24"/>
        </w:rPr>
        <w:t>in</w:t>
      </w:r>
      <w:r w:rsidRPr="006F7140">
        <w:rPr>
          <w:rFonts w:ascii="Times New Roman" w:hAnsi="Times New Roman" w:cs="Times New Roman"/>
          <w:sz w:val="24"/>
          <w:szCs w:val="24"/>
        </w:rPr>
        <w:t xml:space="preserve"> a direct </w:t>
      </w:r>
      <w:r>
        <w:rPr>
          <w:rFonts w:ascii="Times New Roman" w:hAnsi="Times New Roman" w:cs="Times New Roman"/>
          <w:sz w:val="24"/>
          <w:szCs w:val="24"/>
        </w:rPr>
        <w:t>and democratic way.</w:t>
      </w:r>
      <w:r w:rsidR="00B16CB2">
        <w:rPr>
          <w:rStyle w:val="EndnoteReference"/>
          <w:rFonts w:ascii="Times New Roman" w:hAnsi="Times New Roman" w:cs="Times New Roman"/>
          <w:sz w:val="24"/>
          <w:szCs w:val="24"/>
        </w:rPr>
        <w:endnoteReference w:id="11"/>
      </w:r>
      <w:r>
        <w:rPr>
          <w:rFonts w:ascii="Times New Roman" w:hAnsi="Times New Roman" w:cs="Times New Roman"/>
          <w:sz w:val="24"/>
          <w:szCs w:val="24"/>
        </w:rPr>
        <w:t xml:space="preserve"> This helps to actualise</w:t>
      </w:r>
      <w:r w:rsidRPr="006F7140">
        <w:rPr>
          <w:rFonts w:ascii="Times New Roman" w:hAnsi="Times New Roman" w:cs="Times New Roman"/>
          <w:sz w:val="24"/>
          <w:szCs w:val="24"/>
        </w:rPr>
        <w:t xml:space="preserve"> </w:t>
      </w:r>
      <w:r>
        <w:rPr>
          <w:rFonts w:ascii="Times New Roman" w:hAnsi="Times New Roman" w:cs="Times New Roman"/>
          <w:sz w:val="24"/>
          <w:szCs w:val="24"/>
        </w:rPr>
        <w:t>abstract notions of popular so</w:t>
      </w:r>
      <w:r w:rsidR="00B16CB2">
        <w:rPr>
          <w:rFonts w:ascii="Times New Roman" w:hAnsi="Times New Roman" w:cs="Times New Roman"/>
          <w:sz w:val="24"/>
          <w:szCs w:val="24"/>
        </w:rPr>
        <w:t xml:space="preserve">vereignty. Likewise, for </w:t>
      </w:r>
      <w:proofErr w:type="spellStart"/>
      <w:r w:rsidR="00B16CB2">
        <w:rPr>
          <w:rFonts w:ascii="Times New Roman" w:hAnsi="Times New Roman" w:cs="Times New Roman"/>
          <w:sz w:val="24"/>
          <w:szCs w:val="24"/>
        </w:rPr>
        <w:t>Laclau</w:t>
      </w:r>
      <w:proofErr w:type="spellEnd"/>
      <w:r w:rsidR="00B16CB2">
        <w:rPr>
          <w:rFonts w:ascii="Times New Roman" w:hAnsi="Times New Roman" w:cs="Times New Roman"/>
          <w:sz w:val="24"/>
          <w:szCs w:val="24"/>
        </w:rPr>
        <w:t>,</w:t>
      </w:r>
      <w:r>
        <w:rPr>
          <w:rFonts w:ascii="Times New Roman" w:hAnsi="Times New Roman" w:cs="Times New Roman"/>
          <w:sz w:val="24"/>
          <w:szCs w:val="24"/>
        </w:rPr>
        <w:t xml:space="preserve"> populism has a democratic purpose in that it constructs ‘the people’ as an actor capable of mobilisation and agency.</w:t>
      </w:r>
      <w:r w:rsidR="00B16CB2">
        <w:rPr>
          <w:rStyle w:val="EndnoteReference"/>
          <w:rFonts w:ascii="Times New Roman" w:hAnsi="Times New Roman" w:cs="Times New Roman"/>
          <w:sz w:val="24"/>
          <w:szCs w:val="24"/>
        </w:rPr>
        <w:endnoteReference w:id="12"/>
      </w:r>
      <w:r>
        <w:rPr>
          <w:rFonts w:ascii="Times New Roman" w:hAnsi="Times New Roman" w:cs="Times New Roman"/>
          <w:sz w:val="24"/>
          <w:szCs w:val="24"/>
        </w:rPr>
        <w:t xml:space="preserve"> It can foster a counterhegemonic democracy of underdogs, </w:t>
      </w:r>
      <w:r w:rsidRPr="005765AF">
        <w:rPr>
          <w:rFonts w:ascii="Times New Roman" w:hAnsi="Times New Roman" w:cs="Times New Roman"/>
          <w:i/>
          <w:sz w:val="24"/>
          <w:szCs w:val="24"/>
        </w:rPr>
        <w:t>plebs</w:t>
      </w:r>
      <w:r>
        <w:rPr>
          <w:rFonts w:ascii="Times New Roman" w:hAnsi="Times New Roman" w:cs="Times New Roman"/>
          <w:sz w:val="24"/>
          <w:szCs w:val="24"/>
        </w:rPr>
        <w:t xml:space="preserve"> and/or marginalised groups. Some liken it to a ‘spectre’ of democracy—as something that shadows and haunts liberal politics; sitting at the periphery of democracy, populism can agitate and threaten liberalism, whether through the excesses of bottom-up movements or the messianic manias associated with political ‘saviours’.</w:t>
      </w:r>
      <w:r>
        <w:rPr>
          <w:rStyle w:val="EndnoteReference"/>
          <w:rFonts w:ascii="Times New Roman" w:hAnsi="Times New Roman" w:cs="Times New Roman"/>
          <w:sz w:val="24"/>
          <w:szCs w:val="24"/>
        </w:rPr>
        <w:endnoteReference w:id="13"/>
      </w:r>
      <w:r>
        <w:rPr>
          <w:rFonts w:ascii="Times New Roman" w:hAnsi="Times New Roman" w:cs="Times New Roman"/>
          <w:sz w:val="24"/>
          <w:szCs w:val="24"/>
        </w:rPr>
        <w:t xml:space="preserve"> Indeed, it is the fusion of mass politics and demagogic leaders that leads some to perceive populism as a kind of ‘mob rule’.</w:t>
      </w:r>
      <w:r>
        <w:rPr>
          <w:rStyle w:val="EndnoteReference"/>
          <w:rFonts w:ascii="Times New Roman" w:hAnsi="Times New Roman" w:cs="Times New Roman"/>
          <w:sz w:val="24"/>
          <w:szCs w:val="24"/>
        </w:rPr>
        <w:endnoteReference w:id="14"/>
      </w:r>
      <w:r>
        <w:rPr>
          <w:rFonts w:ascii="Times New Roman" w:hAnsi="Times New Roman" w:cs="Times New Roman"/>
          <w:sz w:val="24"/>
          <w:szCs w:val="24"/>
        </w:rPr>
        <w:t xml:space="preserve"> The image here is of an irresponsible ‘strongman’ (or showman, in Trump’s case) whipping the masses into a frenzy to unsettle the established order. </w:t>
      </w:r>
    </w:p>
    <w:p w:rsidR="00BE62B8" w:rsidRDefault="00BE62B8" w:rsidP="006421E9">
      <w:pPr>
        <w:spacing w:after="0" w:line="480" w:lineRule="auto"/>
        <w:jc w:val="both"/>
        <w:rPr>
          <w:rFonts w:ascii="Times New Roman" w:hAnsi="Times New Roman" w:cs="Times New Roman"/>
          <w:sz w:val="24"/>
          <w:szCs w:val="24"/>
        </w:rPr>
      </w:pPr>
    </w:p>
    <w:p w:rsidR="00BE62B8" w:rsidRDefault="00BE62B8" w:rsidP="006421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some, populism represents a model in which domineering, charismatic leaders use patronage</w:t>
      </w:r>
      <w:r w:rsidRPr="007A7804">
        <w:rPr>
          <w:rFonts w:ascii="Times New Roman" w:hAnsi="Times New Roman" w:cs="Times New Roman"/>
          <w:sz w:val="24"/>
          <w:szCs w:val="24"/>
        </w:rPr>
        <w:t xml:space="preserve"> </w:t>
      </w:r>
      <w:r>
        <w:rPr>
          <w:rFonts w:ascii="Times New Roman" w:hAnsi="Times New Roman" w:cs="Times New Roman"/>
          <w:sz w:val="24"/>
          <w:szCs w:val="24"/>
        </w:rPr>
        <w:t xml:space="preserve">to advance the short-term interests of their followers while consolidating their own power. The specifics can vary, taking on different characteristics depending on historical and cultural contexts. Populism becomes closely aligned with nationalism as the charismatic </w:t>
      </w:r>
      <w:r>
        <w:rPr>
          <w:rFonts w:ascii="Times New Roman" w:hAnsi="Times New Roman" w:cs="Times New Roman"/>
          <w:sz w:val="24"/>
          <w:szCs w:val="24"/>
        </w:rPr>
        <w:lastRenderedPageBreak/>
        <w:t xml:space="preserve">leader appeals to national identity and the purity of the national ‘heartland’. In the US, this brand of folk politics can be traced to the presidency of Andrew Jackson and his vision of ‘national greatness’ as something to be actively and forcefully promoted rather than passively embodied. In foreign policymaking, </w:t>
      </w:r>
      <w:proofErr w:type="spellStart"/>
      <w:r>
        <w:rPr>
          <w:rFonts w:ascii="Times New Roman" w:hAnsi="Times New Roman" w:cs="Times New Roman"/>
          <w:sz w:val="24"/>
          <w:szCs w:val="24"/>
        </w:rPr>
        <w:t>Jacksonianism</w:t>
      </w:r>
      <w:proofErr w:type="spellEnd"/>
      <w:r>
        <w:rPr>
          <w:rFonts w:ascii="Times New Roman" w:hAnsi="Times New Roman" w:cs="Times New Roman"/>
          <w:sz w:val="24"/>
          <w:szCs w:val="24"/>
        </w:rPr>
        <w:t xml:space="preserve"> implies an aggressive disposition based on the veneration of military power and the protection of the cultural, ethnic and racial ties of the folk community.</w:t>
      </w:r>
      <w:r>
        <w:rPr>
          <w:rStyle w:val="EndnoteReference"/>
          <w:rFonts w:ascii="Times New Roman" w:hAnsi="Times New Roman" w:cs="Times New Roman"/>
          <w:sz w:val="24"/>
          <w:szCs w:val="24"/>
        </w:rPr>
        <w:endnoteReference w:id="15"/>
      </w:r>
      <w:r>
        <w:rPr>
          <w:rFonts w:ascii="Times New Roman" w:hAnsi="Times New Roman" w:cs="Times New Roman"/>
          <w:sz w:val="24"/>
          <w:szCs w:val="24"/>
        </w:rPr>
        <w:t xml:space="preserve"> This sat at the core of Donald Trump’s campaign, which oscillated between ‘isolationist’ and militaristic/interventionist appeals, infused with anti-elitist messages.</w:t>
      </w:r>
      <w:r>
        <w:rPr>
          <w:rStyle w:val="EndnoteReference"/>
          <w:rFonts w:ascii="Times New Roman" w:hAnsi="Times New Roman" w:cs="Times New Roman"/>
          <w:sz w:val="24"/>
          <w:szCs w:val="24"/>
        </w:rPr>
        <w:endnoteReference w:id="16"/>
      </w:r>
      <w:r>
        <w:rPr>
          <w:rFonts w:ascii="Times New Roman" w:hAnsi="Times New Roman" w:cs="Times New Roman"/>
          <w:sz w:val="24"/>
          <w:szCs w:val="24"/>
        </w:rPr>
        <w:t xml:space="preserve"> Although ‘populism’ captures Trump’s discourse, this is intertwined with a Jacksonian nationalist ideology at odds with other strands of (left-leaning) populism in the American political tradition. </w:t>
      </w:r>
    </w:p>
    <w:p w:rsidR="00BE62B8" w:rsidRDefault="00BE62B8" w:rsidP="006421E9">
      <w:pPr>
        <w:spacing w:after="0" w:line="480" w:lineRule="auto"/>
        <w:jc w:val="both"/>
        <w:rPr>
          <w:rFonts w:ascii="Times New Roman" w:hAnsi="Times New Roman" w:cs="Times New Roman"/>
          <w:sz w:val="24"/>
          <w:szCs w:val="24"/>
        </w:rPr>
      </w:pPr>
    </w:p>
    <w:p w:rsidR="00BE62B8" w:rsidRDefault="00BE62B8" w:rsidP="006421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Traditionally, in the US, populism was seen as interventionist and redistributive—a force that targeted elites in the business and banking sectors. As elsewhere, populist leaders were often defined by their rhetorical appeals to ‘the people’. The etymology of ‘populism’ is revealing; stemming from </w:t>
      </w:r>
      <w:proofErr w:type="spellStart"/>
      <w:r w:rsidRPr="002E3937">
        <w:rPr>
          <w:rFonts w:ascii="Times New Roman" w:hAnsi="Times New Roman" w:cs="Times New Roman"/>
          <w:i/>
          <w:sz w:val="24"/>
          <w:szCs w:val="24"/>
        </w:rPr>
        <w:t>populus</w:t>
      </w:r>
      <w:proofErr w:type="spellEnd"/>
      <w:r>
        <w:rPr>
          <w:rFonts w:ascii="Times New Roman" w:hAnsi="Times New Roman" w:cs="Times New Roman"/>
          <w:sz w:val="24"/>
          <w:szCs w:val="24"/>
        </w:rPr>
        <w:t xml:space="preserve">, Latin for ‘people’, definitions of the concept converge on this constitutive dynamic. This moves the discussion toward a more sophisticated approach, one which transcends the narrow focus on charismatic politicians, </w:t>
      </w:r>
      <w:proofErr w:type="spellStart"/>
      <w:r>
        <w:rPr>
          <w:rFonts w:ascii="Times New Roman" w:hAnsi="Times New Roman" w:cs="Times New Roman"/>
          <w:sz w:val="24"/>
          <w:szCs w:val="24"/>
        </w:rPr>
        <w:t>clientilistic</w:t>
      </w:r>
      <w:proofErr w:type="spellEnd"/>
      <w:r>
        <w:rPr>
          <w:rFonts w:ascii="Times New Roman" w:hAnsi="Times New Roman" w:cs="Times New Roman"/>
          <w:sz w:val="24"/>
          <w:szCs w:val="24"/>
        </w:rPr>
        <w:t xml:space="preserve"> systems and/or ‘mob rule’. More than a </w:t>
      </w:r>
      <w:r w:rsidRPr="002E3937">
        <w:rPr>
          <w:rFonts w:ascii="Times New Roman" w:hAnsi="Times New Roman" w:cs="Times New Roman"/>
          <w:i/>
          <w:sz w:val="24"/>
          <w:szCs w:val="24"/>
        </w:rPr>
        <w:t>model</w:t>
      </w:r>
      <w:r>
        <w:rPr>
          <w:rFonts w:ascii="Times New Roman" w:hAnsi="Times New Roman" w:cs="Times New Roman"/>
          <w:i/>
          <w:sz w:val="24"/>
          <w:szCs w:val="24"/>
        </w:rPr>
        <w:t xml:space="preserve"> </w:t>
      </w:r>
      <w:r>
        <w:rPr>
          <w:rFonts w:ascii="Times New Roman" w:hAnsi="Times New Roman" w:cs="Times New Roman"/>
          <w:sz w:val="24"/>
          <w:szCs w:val="24"/>
        </w:rPr>
        <w:t>of politics, then, populism is about a certain set of ideas involving ‘the people’ as a coherent grouping. ‘W</w:t>
      </w:r>
      <w:r w:rsidRPr="006A304F">
        <w:rPr>
          <w:rFonts w:ascii="Times New Roman" w:hAnsi="Times New Roman" w:cs="Times New Roman"/>
          <w:sz w:val="24"/>
          <w:szCs w:val="24"/>
        </w:rPr>
        <w:t>hile there is no scholarly agreement on the meaning of populism</w:t>
      </w:r>
      <w:r>
        <w:rPr>
          <w:rFonts w:ascii="Times New Roman" w:hAnsi="Times New Roman" w:cs="Times New Roman"/>
          <w:sz w:val="24"/>
          <w:szCs w:val="24"/>
        </w:rPr>
        <w:t>’,</w:t>
      </w:r>
      <w:r w:rsidRPr="006A304F">
        <w:rPr>
          <w:rFonts w:ascii="Times New Roman" w:hAnsi="Times New Roman" w:cs="Times New Roman"/>
          <w:sz w:val="24"/>
          <w:szCs w:val="24"/>
        </w:rPr>
        <w:t xml:space="preserve"> </w:t>
      </w:r>
      <w:r>
        <w:rPr>
          <w:rFonts w:ascii="Times New Roman" w:hAnsi="Times New Roman" w:cs="Times New Roman"/>
          <w:sz w:val="24"/>
          <w:szCs w:val="24"/>
        </w:rPr>
        <w:t xml:space="preserve">writes </w:t>
      </w:r>
      <w:proofErr w:type="spellStart"/>
      <w:r>
        <w:rPr>
          <w:rFonts w:ascii="Times New Roman" w:hAnsi="Times New Roman" w:cs="Times New Roman"/>
          <w:sz w:val="24"/>
          <w:szCs w:val="24"/>
        </w:rPr>
        <w:t>Panizza</w:t>
      </w:r>
      <w:proofErr w:type="spellEnd"/>
      <w:r>
        <w:rPr>
          <w:rFonts w:ascii="Times New Roman" w:hAnsi="Times New Roman" w:cs="Times New Roman"/>
          <w:sz w:val="24"/>
          <w:szCs w:val="24"/>
        </w:rPr>
        <w:t>, ‘</w:t>
      </w:r>
      <w:r w:rsidRPr="006A304F">
        <w:rPr>
          <w:rFonts w:ascii="Times New Roman" w:hAnsi="Times New Roman" w:cs="Times New Roman"/>
          <w:sz w:val="24"/>
          <w:szCs w:val="24"/>
        </w:rPr>
        <w:t>it is possible to identify an analytical core around which there is a significan</w:t>
      </w:r>
      <w:r>
        <w:rPr>
          <w:rFonts w:ascii="Times New Roman" w:hAnsi="Times New Roman" w:cs="Times New Roman"/>
          <w:sz w:val="24"/>
          <w:szCs w:val="24"/>
        </w:rPr>
        <w:t>t degree of academic consensus’.</w:t>
      </w:r>
      <w:r>
        <w:rPr>
          <w:rStyle w:val="EndnoteReference"/>
          <w:rFonts w:ascii="Times New Roman" w:hAnsi="Times New Roman" w:cs="Times New Roman"/>
          <w:sz w:val="24"/>
          <w:szCs w:val="24"/>
        </w:rPr>
        <w:endnoteReference w:id="17"/>
      </w:r>
      <w:r w:rsidRPr="006A304F">
        <w:rPr>
          <w:rFonts w:ascii="Times New Roman" w:hAnsi="Times New Roman" w:cs="Times New Roman"/>
          <w:sz w:val="24"/>
          <w:szCs w:val="24"/>
        </w:rPr>
        <w:t xml:space="preserve">  </w:t>
      </w:r>
      <w:r>
        <w:rPr>
          <w:rFonts w:ascii="Times New Roman" w:hAnsi="Times New Roman" w:cs="Times New Roman"/>
          <w:sz w:val="24"/>
          <w:szCs w:val="24"/>
        </w:rPr>
        <w:t>This</w:t>
      </w:r>
      <w:r w:rsidRPr="006A304F">
        <w:rPr>
          <w:rFonts w:ascii="Times New Roman" w:hAnsi="Times New Roman" w:cs="Times New Roman"/>
          <w:sz w:val="24"/>
          <w:szCs w:val="24"/>
        </w:rPr>
        <w:t xml:space="preserve"> core is comp</w:t>
      </w:r>
      <w:r>
        <w:rPr>
          <w:rFonts w:ascii="Times New Roman" w:hAnsi="Times New Roman" w:cs="Times New Roman"/>
          <w:sz w:val="24"/>
          <w:szCs w:val="24"/>
        </w:rPr>
        <w:t>rised of the identification of ‘the people’</w:t>
      </w:r>
      <w:r w:rsidRPr="006A304F">
        <w:rPr>
          <w:rFonts w:ascii="Times New Roman" w:hAnsi="Times New Roman" w:cs="Times New Roman"/>
          <w:sz w:val="24"/>
          <w:szCs w:val="24"/>
        </w:rPr>
        <w:t xml:space="preserve"> as a unitary actor </w:t>
      </w:r>
      <w:r>
        <w:rPr>
          <w:rFonts w:ascii="Times New Roman" w:hAnsi="Times New Roman" w:cs="Times New Roman"/>
          <w:sz w:val="24"/>
          <w:szCs w:val="24"/>
        </w:rPr>
        <w:t xml:space="preserve">in an antagonistic relationship </w:t>
      </w:r>
      <w:r w:rsidRPr="006A304F">
        <w:rPr>
          <w:rFonts w:ascii="Times New Roman" w:hAnsi="Times New Roman" w:cs="Times New Roman"/>
          <w:sz w:val="24"/>
          <w:szCs w:val="24"/>
        </w:rPr>
        <w:t>to a power</w:t>
      </w:r>
      <w:r>
        <w:rPr>
          <w:rFonts w:ascii="Times New Roman" w:hAnsi="Times New Roman" w:cs="Times New Roman"/>
          <w:sz w:val="24"/>
          <w:szCs w:val="24"/>
        </w:rPr>
        <w:t>ful ‘other’.</w:t>
      </w:r>
      <w:r>
        <w:rPr>
          <w:rStyle w:val="EndnoteReference"/>
          <w:rFonts w:ascii="Times New Roman" w:hAnsi="Times New Roman" w:cs="Times New Roman"/>
          <w:sz w:val="24"/>
          <w:szCs w:val="24"/>
        </w:rPr>
        <w:endnoteReference w:id="18"/>
      </w:r>
      <w:r>
        <w:rPr>
          <w:rFonts w:ascii="Times New Roman" w:hAnsi="Times New Roman" w:cs="Times New Roman"/>
          <w:sz w:val="24"/>
          <w:szCs w:val="24"/>
        </w:rPr>
        <w:t xml:space="preserve"> Populism must be </w:t>
      </w:r>
      <w:r w:rsidRPr="003F1E69">
        <w:rPr>
          <w:rFonts w:ascii="Times New Roman" w:hAnsi="Times New Roman" w:cs="Times New Roman"/>
          <w:i/>
          <w:sz w:val="24"/>
          <w:szCs w:val="24"/>
        </w:rPr>
        <w:t>against</w:t>
      </w:r>
      <w:r>
        <w:rPr>
          <w:rFonts w:ascii="Times New Roman" w:hAnsi="Times New Roman" w:cs="Times New Roman"/>
          <w:sz w:val="24"/>
          <w:szCs w:val="24"/>
        </w:rPr>
        <w:t xml:space="preserve"> something.</w:t>
      </w:r>
      <w:r w:rsidRPr="00F661F3">
        <w:rPr>
          <w:rFonts w:ascii="Times New Roman" w:hAnsi="Times New Roman" w:cs="Times New Roman"/>
          <w:sz w:val="24"/>
          <w:szCs w:val="24"/>
        </w:rPr>
        <w:t xml:space="preserve"> </w:t>
      </w:r>
      <w:r>
        <w:rPr>
          <w:rFonts w:ascii="Times New Roman" w:hAnsi="Times New Roman" w:cs="Times New Roman"/>
          <w:sz w:val="24"/>
          <w:szCs w:val="24"/>
        </w:rPr>
        <w:t xml:space="preserve">At the same time, it contains ‘paradoxes and ambiguities’, in </w:t>
      </w:r>
      <w:proofErr w:type="spellStart"/>
      <w:r>
        <w:rPr>
          <w:rFonts w:ascii="Times New Roman" w:hAnsi="Times New Roman" w:cs="Times New Roman"/>
          <w:sz w:val="24"/>
          <w:szCs w:val="24"/>
        </w:rPr>
        <w:t>Laclau’s</w:t>
      </w:r>
      <w:proofErr w:type="spellEnd"/>
      <w:r>
        <w:rPr>
          <w:rFonts w:ascii="Times New Roman" w:hAnsi="Times New Roman" w:cs="Times New Roman"/>
          <w:sz w:val="24"/>
          <w:szCs w:val="24"/>
        </w:rPr>
        <w:t xml:space="preserve"> terms,</w:t>
      </w:r>
      <w:r>
        <w:rPr>
          <w:rStyle w:val="EndnoteReference"/>
          <w:rFonts w:ascii="Times New Roman" w:hAnsi="Times New Roman" w:cs="Times New Roman"/>
          <w:sz w:val="24"/>
          <w:szCs w:val="24"/>
        </w:rPr>
        <w:endnoteReference w:id="19"/>
      </w:r>
      <w:r>
        <w:rPr>
          <w:rFonts w:ascii="Times New Roman" w:hAnsi="Times New Roman" w:cs="Times New Roman"/>
          <w:sz w:val="24"/>
          <w:szCs w:val="24"/>
        </w:rPr>
        <w:t xml:space="preserve"> because the anti-elite message is generally articulated by individual political elites.</w:t>
      </w:r>
    </w:p>
    <w:p w:rsidR="00BE62B8" w:rsidRDefault="00BE62B8" w:rsidP="00BF31DE">
      <w:pPr>
        <w:spacing w:after="0" w:line="480" w:lineRule="auto"/>
        <w:jc w:val="both"/>
        <w:rPr>
          <w:rFonts w:ascii="Times New Roman" w:hAnsi="Times New Roman" w:cs="Times New Roman"/>
          <w:sz w:val="24"/>
          <w:szCs w:val="24"/>
        </w:rPr>
      </w:pPr>
    </w:p>
    <w:p w:rsidR="00BE62B8" w:rsidRDefault="00BE62B8" w:rsidP="00BF31DE">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Mudde</w:t>
      </w:r>
      <w:proofErr w:type="spellEnd"/>
      <w:r>
        <w:rPr>
          <w:rFonts w:ascii="Times New Roman" w:hAnsi="Times New Roman" w:cs="Times New Roman"/>
          <w:sz w:val="24"/>
          <w:szCs w:val="24"/>
        </w:rPr>
        <w:t xml:space="preserve"> captures the conflictual notion of populism in his influential article ‘The Populist Zeitgeist’, which foregrounds the normative aspects of the Manichean dichotomy between ‘the pure people’ and their adversaries, normally ‘the corrupt elite’.</w:t>
      </w:r>
      <w:r>
        <w:rPr>
          <w:rStyle w:val="EndnoteReference"/>
          <w:rFonts w:ascii="Times New Roman" w:hAnsi="Times New Roman" w:cs="Times New Roman"/>
          <w:sz w:val="24"/>
          <w:szCs w:val="24"/>
        </w:rPr>
        <w:endnoteReference w:id="20"/>
      </w:r>
      <w:r w:rsidRPr="00144159">
        <w:rPr>
          <w:rFonts w:ascii="Times New Roman" w:hAnsi="Times New Roman" w:cs="Times New Roman"/>
          <w:sz w:val="24"/>
          <w:szCs w:val="24"/>
        </w:rPr>
        <w:t xml:space="preserve"> </w:t>
      </w:r>
      <w:r>
        <w:rPr>
          <w:rFonts w:ascii="Times New Roman" w:hAnsi="Times New Roman" w:cs="Times New Roman"/>
          <w:sz w:val="24"/>
          <w:szCs w:val="24"/>
        </w:rPr>
        <w:t xml:space="preserve">He argues that populism is an ideology in which the ‘general will’ of the people must prevail. </w:t>
      </w:r>
      <w:proofErr w:type="spellStart"/>
      <w:r>
        <w:rPr>
          <w:rFonts w:ascii="Times New Roman" w:hAnsi="Times New Roman" w:cs="Times New Roman"/>
          <w:sz w:val="24"/>
          <w:szCs w:val="24"/>
        </w:rPr>
        <w:t>Mudde</w:t>
      </w:r>
      <w:proofErr w:type="spellEnd"/>
      <w:r>
        <w:rPr>
          <w:rFonts w:ascii="Times New Roman" w:hAnsi="Times New Roman" w:cs="Times New Roman"/>
          <w:sz w:val="24"/>
          <w:szCs w:val="24"/>
        </w:rPr>
        <w:t xml:space="preserve"> is careful to posit populism as a ‘thin ideology’, one which can be seamlessly combined with other ideologies, either ‘thin’ or ‘full’.</w:t>
      </w:r>
      <w:r>
        <w:rPr>
          <w:rStyle w:val="EndnoteReference"/>
          <w:rFonts w:ascii="Times New Roman" w:hAnsi="Times New Roman" w:cs="Times New Roman"/>
          <w:sz w:val="24"/>
          <w:szCs w:val="24"/>
        </w:rPr>
        <w:endnoteReference w:id="21"/>
      </w:r>
      <w:r>
        <w:rPr>
          <w:rFonts w:ascii="Times New Roman" w:hAnsi="Times New Roman" w:cs="Times New Roman"/>
          <w:sz w:val="24"/>
          <w:szCs w:val="24"/>
        </w:rPr>
        <w:t xml:space="preserve"> Others have developed this ideological argument,</w:t>
      </w:r>
      <w:r>
        <w:rPr>
          <w:rStyle w:val="EndnoteReference"/>
          <w:rFonts w:ascii="Times New Roman" w:hAnsi="Times New Roman" w:cs="Times New Roman"/>
          <w:sz w:val="24"/>
          <w:szCs w:val="24"/>
        </w:rPr>
        <w:endnoteReference w:id="22"/>
      </w:r>
      <w:r>
        <w:rPr>
          <w:rFonts w:ascii="Times New Roman" w:hAnsi="Times New Roman" w:cs="Times New Roman"/>
          <w:sz w:val="24"/>
          <w:szCs w:val="24"/>
        </w:rPr>
        <w:t xml:space="preserve"> which is useful in illuminating not only the antagonistic nature of populism but its normative features (‘the people’ always represent the virtuous side of the populist divide). Nevertheless, labelling populism an ideology—even a thin one—confuses matters. Populist actors don’t claim the label. As an epithet, ‘p</w:t>
      </w:r>
      <w:r w:rsidRPr="00430F2B">
        <w:rPr>
          <w:rFonts w:ascii="Times New Roman" w:hAnsi="Times New Roman" w:cs="Times New Roman"/>
          <w:sz w:val="24"/>
          <w:szCs w:val="24"/>
        </w:rPr>
        <w:t>opulism</w:t>
      </w:r>
      <w:r>
        <w:rPr>
          <w:rFonts w:ascii="Times New Roman" w:hAnsi="Times New Roman" w:cs="Times New Roman"/>
          <w:sz w:val="24"/>
          <w:szCs w:val="24"/>
        </w:rPr>
        <w:t>’</w:t>
      </w:r>
      <w:r w:rsidRPr="00430F2B">
        <w:rPr>
          <w:rFonts w:ascii="Times New Roman" w:hAnsi="Times New Roman" w:cs="Times New Roman"/>
          <w:sz w:val="24"/>
          <w:szCs w:val="24"/>
        </w:rPr>
        <w:t xml:space="preserve"> </w:t>
      </w:r>
      <w:r>
        <w:rPr>
          <w:rFonts w:ascii="Times New Roman" w:hAnsi="Times New Roman" w:cs="Times New Roman"/>
          <w:sz w:val="24"/>
          <w:szCs w:val="24"/>
        </w:rPr>
        <w:t>implies</w:t>
      </w:r>
      <w:r w:rsidRPr="00430F2B">
        <w:rPr>
          <w:rFonts w:ascii="Times New Roman" w:hAnsi="Times New Roman" w:cs="Times New Roman"/>
          <w:sz w:val="24"/>
          <w:szCs w:val="24"/>
        </w:rPr>
        <w:t xml:space="preserve"> a kind of demagogic agitation in right-wing criticism, while, for left-wing critics, </w:t>
      </w:r>
      <w:r>
        <w:rPr>
          <w:rFonts w:ascii="Times New Roman" w:hAnsi="Times New Roman" w:cs="Times New Roman"/>
          <w:sz w:val="24"/>
          <w:szCs w:val="24"/>
        </w:rPr>
        <w:t>it</w:t>
      </w:r>
      <w:r w:rsidRPr="00430F2B">
        <w:rPr>
          <w:rFonts w:ascii="Times New Roman" w:hAnsi="Times New Roman" w:cs="Times New Roman"/>
          <w:sz w:val="24"/>
          <w:szCs w:val="24"/>
        </w:rPr>
        <w:t xml:space="preserve"> </w:t>
      </w:r>
      <w:r>
        <w:rPr>
          <w:rFonts w:ascii="Times New Roman" w:hAnsi="Times New Roman" w:cs="Times New Roman"/>
          <w:sz w:val="24"/>
          <w:szCs w:val="24"/>
        </w:rPr>
        <w:t>denotes</w:t>
      </w:r>
      <w:r w:rsidRPr="00430F2B">
        <w:rPr>
          <w:rFonts w:ascii="Times New Roman" w:hAnsi="Times New Roman" w:cs="Times New Roman"/>
          <w:sz w:val="24"/>
          <w:szCs w:val="24"/>
        </w:rPr>
        <w:t xml:space="preserve"> the subornation of socialist struggle to common prejudices, assumptions and habits, as displayed in some fascist movements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23"/>
      </w:r>
      <w:r>
        <w:rPr>
          <w:rFonts w:ascii="Times New Roman" w:hAnsi="Times New Roman" w:cs="Times New Roman"/>
          <w:sz w:val="24"/>
          <w:szCs w:val="24"/>
        </w:rPr>
        <w:t xml:space="preserve"> It</w:t>
      </w:r>
      <w:r w:rsidRPr="00430F2B">
        <w:rPr>
          <w:rFonts w:ascii="Times New Roman" w:hAnsi="Times New Roman" w:cs="Times New Roman"/>
          <w:sz w:val="24"/>
          <w:szCs w:val="24"/>
        </w:rPr>
        <w:t xml:space="preserve"> </w:t>
      </w:r>
      <w:r>
        <w:rPr>
          <w:rFonts w:ascii="Times New Roman" w:hAnsi="Times New Roman" w:cs="Times New Roman"/>
          <w:sz w:val="24"/>
          <w:szCs w:val="24"/>
        </w:rPr>
        <w:t>is ideologically</w:t>
      </w:r>
      <w:r w:rsidRPr="00430F2B">
        <w:rPr>
          <w:rFonts w:ascii="Times New Roman" w:hAnsi="Times New Roman" w:cs="Times New Roman"/>
          <w:sz w:val="24"/>
          <w:szCs w:val="24"/>
        </w:rPr>
        <w:t xml:space="preserve"> ambiguous</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Laclau</w:t>
      </w:r>
      <w:proofErr w:type="spellEnd"/>
      <w:r>
        <w:rPr>
          <w:rFonts w:ascii="Times New Roman" w:hAnsi="Times New Roman" w:cs="Times New Roman"/>
          <w:sz w:val="24"/>
          <w:szCs w:val="24"/>
        </w:rPr>
        <w:t xml:space="preserve">, populism can be a virtuous and democratic force, but </w:t>
      </w:r>
      <w:r w:rsidR="005F3244">
        <w:rPr>
          <w:rFonts w:ascii="Times New Roman" w:hAnsi="Times New Roman" w:cs="Times New Roman"/>
          <w:sz w:val="24"/>
          <w:szCs w:val="24"/>
        </w:rPr>
        <w:t>this</w:t>
      </w:r>
      <w:r>
        <w:rPr>
          <w:rFonts w:ascii="Times New Roman" w:hAnsi="Times New Roman" w:cs="Times New Roman"/>
          <w:sz w:val="24"/>
          <w:szCs w:val="24"/>
        </w:rPr>
        <w:t xml:space="preserve"> isn’t automatically the case, because</w:t>
      </w:r>
      <w:r w:rsidR="005F3244">
        <w:rPr>
          <w:rFonts w:ascii="Times New Roman" w:hAnsi="Times New Roman" w:cs="Times New Roman"/>
          <w:sz w:val="24"/>
          <w:szCs w:val="24"/>
        </w:rPr>
        <w:t>, as he explains,</w:t>
      </w:r>
      <w:r>
        <w:rPr>
          <w:rFonts w:ascii="Times New Roman" w:hAnsi="Times New Roman" w:cs="Times New Roman"/>
          <w:sz w:val="24"/>
          <w:szCs w:val="24"/>
        </w:rPr>
        <w:t xml:space="preserve"> the antagonisms and contradictions of populism mean that it can be affixed to disparate movements and ideas, including on the far-right of the political spectrum.</w:t>
      </w:r>
      <w:r>
        <w:rPr>
          <w:rStyle w:val="EndnoteReference"/>
          <w:rFonts w:ascii="Times New Roman" w:hAnsi="Times New Roman" w:cs="Times New Roman"/>
          <w:sz w:val="24"/>
          <w:szCs w:val="24"/>
        </w:rPr>
        <w:endnoteReference w:id="24"/>
      </w:r>
      <w:r>
        <w:rPr>
          <w:rFonts w:ascii="Times New Roman" w:hAnsi="Times New Roman" w:cs="Times New Roman"/>
          <w:sz w:val="24"/>
          <w:szCs w:val="24"/>
        </w:rPr>
        <w:t xml:space="preserve"> </w:t>
      </w:r>
    </w:p>
    <w:p w:rsidR="00BE62B8" w:rsidRDefault="00BE62B8" w:rsidP="00BF31DE">
      <w:pPr>
        <w:spacing w:after="0" w:line="480" w:lineRule="auto"/>
        <w:jc w:val="both"/>
        <w:rPr>
          <w:rFonts w:ascii="Times New Roman" w:hAnsi="Times New Roman" w:cs="Times New Roman"/>
          <w:sz w:val="24"/>
          <w:szCs w:val="24"/>
        </w:rPr>
      </w:pPr>
    </w:p>
    <w:p w:rsidR="00BE62B8" w:rsidRDefault="00BE62B8" w:rsidP="005805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Indeed, populism can be leftist, rightist or centrist. It can be top-down or bottom-up, statist or neoliberal. I</w:t>
      </w:r>
      <w:r w:rsidRPr="005E1A39">
        <w:rPr>
          <w:rFonts w:ascii="Times New Roman" w:hAnsi="Times New Roman" w:cs="Times New Roman"/>
          <w:sz w:val="24"/>
          <w:szCs w:val="24"/>
        </w:rPr>
        <w:t xml:space="preserve">n Latin America, </w:t>
      </w:r>
      <w:r>
        <w:rPr>
          <w:rFonts w:ascii="Times New Roman" w:hAnsi="Times New Roman" w:cs="Times New Roman"/>
          <w:sz w:val="24"/>
          <w:szCs w:val="24"/>
        </w:rPr>
        <w:t xml:space="preserve">for instance, </w:t>
      </w:r>
      <w:r w:rsidRPr="005E1A39">
        <w:rPr>
          <w:rFonts w:ascii="Times New Roman" w:hAnsi="Times New Roman" w:cs="Times New Roman"/>
          <w:sz w:val="24"/>
          <w:szCs w:val="24"/>
        </w:rPr>
        <w:t xml:space="preserve">populism </w:t>
      </w:r>
      <w:r>
        <w:rPr>
          <w:rFonts w:ascii="Times New Roman" w:hAnsi="Times New Roman" w:cs="Times New Roman"/>
          <w:sz w:val="24"/>
          <w:szCs w:val="24"/>
        </w:rPr>
        <w:t>is frequently</w:t>
      </w:r>
      <w:r w:rsidRPr="005E1A39">
        <w:rPr>
          <w:rFonts w:ascii="Times New Roman" w:hAnsi="Times New Roman" w:cs="Times New Roman"/>
          <w:sz w:val="24"/>
          <w:szCs w:val="24"/>
        </w:rPr>
        <w:t xml:space="preserve"> a </w:t>
      </w:r>
      <w:r>
        <w:rPr>
          <w:rFonts w:ascii="Times New Roman" w:hAnsi="Times New Roman" w:cs="Times New Roman"/>
          <w:sz w:val="24"/>
          <w:szCs w:val="24"/>
        </w:rPr>
        <w:t xml:space="preserve">means of leftist mobilisation, </w:t>
      </w:r>
      <w:r w:rsidRPr="005E1A39">
        <w:rPr>
          <w:rFonts w:ascii="Times New Roman" w:hAnsi="Times New Roman" w:cs="Times New Roman"/>
          <w:sz w:val="24"/>
          <w:szCs w:val="24"/>
        </w:rPr>
        <w:t>fuell</w:t>
      </w:r>
      <w:r>
        <w:rPr>
          <w:rFonts w:ascii="Times New Roman" w:hAnsi="Times New Roman" w:cs="Times New Roman"/>
          <w:sz w:val="24"/>
          <w:szCs w:val="24"/>
        </w:rPr>
        <w:t>ed by bottom-up demands of the ‘popular classes’,</w:t>
      </w:r>
      <w:r w:rsidRPr="005E1A39">
        <w:rPr>
          <w:rFonts w:ascii="Times New Roman" w:hAnsi="Times New Roman" w:cs="Times New Roman"/>
          <w:sz w:val="24"/>
          <w:szCs w:val="24"/>
        </w:rPr>
        <w:t xml:space="preserve"> a category that include</w:t>
      </w:r>
      <w:r>
        <w:rPr>
          <w:rFonts w:ascii="Times New Roman" w:hAnsi="Times New Roman" w:cs="Times New Roman"/>
          <w:sz w:val="24"/>
          <w:szCs w:val="24"/>
        </w:rPr>
        <w:t>s</w:t>
      </w:r>
      <w:r w:rsidRPr="005E1A39">
        <w:rPr>
          <w:rFonts w:ascii="Times New Roman" w:hAnsi="Times New Roman" w:cs="Times New Roman"/>
          <w:sz w:val="24"/>
          <w:szCs w:val="24"/>
        </w:rPr>
        <w:t xml:space="preserve"> </w:t>
      </w:r>
      <w:r>
        <w:rPr>
          <w:rFonts w:ascii="Times New Roman" w:hAnsi="Times New Roman" w:cs="Times New Roman"/>
          <w:sz w:val="24"/>
          <w:szCs w:val="24"/>
        </w:rPr>
        <w:t>industrial workers and peasants</w:t>
      </w:r>
      <w:r w:rsidRPr="005E1A39">
        <w:rPr>
          <w:rFonts w:ascii="Times New Roman" w:hAnsi="Times New Roman" w:cs="Times New Roman"/>
          <w:sz w:val="24"/>
          <w:szCs w:val="24"/>
        </w:rPr>
        <w:t xml:space="preserve"> alongside the urban poor and even elements of the middle class. A charismatic figurehead</w:t>
      </w:r>
      <w:r>
        <w:rPr>
          <w:rFonts w:ascii="Times New Roman" w:hAnsi="Times New Roman" w:cs="Times New Roman"/>
          <w:sz w:val="24"/>
          <w:szCs w:val="24"/>
        </w:rPr>
        <w:t xml:space="preserve">, such as Hugo Chávez in Venezuela or </w:t>
      </w:r>
      <w:proofErr w:type="spellStart"/>
      <w:r>
        <w:rPr>
          <w:rFonts w:ascii="Times New Roman" w:hAnsi="Times New Roman" w:cs="Times New Roman"/>
          <w:sz w:val="24"/>
          <w:szCs w:val="24"/>
        </w:rPr>
        <w:t>Evo</w:t>
      </w:r>
      <w:proofErr w:type="spellEnd"/>
      <w:r>
        <w:rPr>
          <w:rFonts w:ascii="Times New Roman" w:hAnsi="Times New Roman" w:cs="Times New Roman"/>
          <w:sz w:val="24"/>
          <w:szCs w:val="24"/>
        </w:rPr>
        <w:t xml:space="preserve"> Morales in Bolivia,</w:t>
      </w:r>
      <w:r w:rsidRPr="005E1A39">
        <w:rPr>
          <w:rFonts w:ascii="Times New Roman" w:hAnsi="Times New Roman" w:cs="Times New Roman"/>
          <w:sz w:val="24"/>
          <w:szCs w:val="24"/>
        </w:rPr>
        <w:t xml:space="preserve"> ofte</w:t>
      </w:r>
      <w:r>
        <w:rPr>
          <w:rFonts w:ascii="Times New Roman" w:hAnsi="Times New Roman" w:cs="Times New Roman"/>
          <w:sz w:val="24"/>
          <w:szCs w:val="24"/>
        </w:rPr>
        <w:t>n holds the eclectic, multiclass coalition together. In contrast, in Europe, populism is more often (though not always) a phenomenon of the right,</w:t>
      </w:r>
      <w:r>
        <w:rPr>
          <w:rStyle w:val="EndnoteReference"/>
          <w:rFonts w:ascii="Times New Roman" w:hAnsi="Times New Roman" w:cs="Times New Roman"/>
          <w:sz w:val="24"/>
          <w:szCs w:val="24"/>
        </w:rPr>
        <w:endnoteReference w:id="25"/>
      </w:r>
      <w:r>
        <w:rPr>
          <w:rFonts w:ascii="Times New Roman" w:hAnsi="Times New Roman" w:cs="Times New Roman"/>
          <w:sz w:val="24"/>
          <w:szCs w:val="24"/>
        </w:rPr>
        <w:t xml:space="preserve"> exemplified by politicians like Hungary’s Viktor </w:t>
      </w:r>
      <w:proofErr w:type="spellStart"/>
      <w:r>
        <w:rPr>
          <w:rFonts w:ascii="Times New Roman" w:hAnsi="Times New Roman" w:cs="Times New Roman"/>
          <w:sz w:val="24"/>
          <w:szCs w:val="24"/>
        </w:rPr>
        <w:t>Orbán</w:t>
      </w:r>
      <w:proofErr w:type="spellEnd"/>
      <w:r>
        <w:rPr>
          <w:rFonts w:ascii="Times New Roman" w:hAnsi="Times New Roman" w:cs="Times New Roman"/>
          <w:sz w:val="24"/>
          <w:szCs w:val="24"/>
        </w:rPr>
        <w:t xml:space="preserve"> and France’s</w:t>
      </w:r>
      <w:r w:rsidRPr="00207E8E">
        <w:t xml:space="preserve"> </w:t>
      </w:r>
      <w:r w:rsidRPr="00207E8E">
        <w:rPr>
          <w:rFonts w:ascii="Times New Roman" w:hAnsi="Times New Roman" w:cs="Times New Roman"/>
          <w:sz w:val="24"/>
          <w:szCs w:val="24"/>
        </w:rPr>
        <w:t>Marine Le Pen</w:t>
      </w:r>
      <w:r>
        <w:rPr>
          <w:rFonts w:ascii="Times New Roman" w:hAnsi="Times New Roman" w:cs="Times New Roman"/>
          <w:sz w:val="24"/>
          <w:szCs w:val="24"/>
        </w:rPr>
        <w:t xml:space="preserve">. Although </w:t>
      </w:r>
      <w:proofErr w:type="spellStart"/>
      <w:r>
        <w:rPr>
          <w:rFonts w:ascii="Times New Roman" w:hAnsi="Times New Roman" w:cs="Times New Roman"/>
          <w:sz w:val="24"/>
          <w:szCs w:val="24"/>
        </w:rPr>
        <w:t>Trumpism</w:t>
      </w:r>
      <w:proofErr w:type="spellEnd"/>
      <w:r>
        <w:rPr>
          <w:rFonts w:ascii="Times New Roman" w:hAnsi="Times New Roman" w:cs="Times New Roman"/>
          <w:sz w:val="24"/>
          <w:szCs w:val="24"/>
        </w:rPr>
        <w:t xml:space="preserve"> is clearly rightist, and shares similarities with populism’s ‘European’ variant, the larger tradition of American populism has its roots on the left. </w:t>
      </w:r>
    </w:p>
    <w:p w:rsidR="00BE62B8" w:rsidRDefault="00BE62B8" w:rsidP="00580597">
      <w:pPr>
        <w:spacing w:after="0" w:line="480" w:lineRule="auto"/>
        <w:jc w:val="both"/>
        <w:rPr>
          <w:rFonts w:ascii="Times New Roman" w:hAnsi="Times New Roman" w:cs="Times New Roman"/>
          <w:sz w:val="24"/>
          <w:szCs w:val="24"/>
        </w:rPr>
      </w:pPr>
    </w:p>
    <w:p w:rsidR="00BE62B8" w:rsidRDefault="00BE62B8" w:rsidP="005805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That populism can be confidently attached to both democracy and authoritarianism and applied across the political spectrum points to the limitations of conceptualising it as a model. Its thinness limits the analytical application of ‘populism’ as an ideology. Following </w:t>
      </w:r>
      <w:proofErr w:type="spellStart"/>
      <w:r>
        <w:rPr>
          <w:rFonts w:ascii="Times New Roman" w:hAnsi="Times New Roman" w:cs="Times New Roman"/>
          <w:sz w:val="24"/>
          <w:szCs w:val="24"/>
        </w:rPr>
        <w:t>Laclau</w:t>
      </w:r>
      <w:proofErr w:type="spellEnd"/>
      <w:r w:rsidRPr="006A304F">
        <w:rPr>
          <w:rFonts w:ascii="Times New Roman" w:hAnsi="Times New Roman" w:cs="Times New Roman"/>
          <w:sz w:val="24"/>
          <w:szCs w:val="24"/>
        </w:rPr>
        <w:t xml:space="preserve">, </w:t>
      </w:r>
      <w:r>
        <w:rPr>
          <w:rFonts w:ascii="Times New Roman" w:hAnsi="Times New Roman" w:cs="Times New Roman"/>
          <w:sz w:val="24"/>
          <w:szCs w:val="24"/>
        </w:rPr>
        <w:t xml:space="preserve">I see </w:t>
      </w:r>
      <w:r w:rsidRPr="006A304F">
        <w:rPr>
          <w:rFonts w:ascii="Times New Roman" w:hAnsi="Times New Roman" w:cs="Times New Roman"/>
          <w:sz w:val="24"/>
          <w:szCs w:val="24"/>
        </w:rPr>
        <w:t xml:space="preserve">populism </w:t>
      </w:r>
      <w:r>
        <w:rPr>
          <w:rFonts w:ascii="Times New Roman" w:hAnsi="Times New Roman" w:cs="Times New Roman"/>
          <w:sz w:val="24"/>
          <w:szCs w:val="24"/>
        </w:rPr>
        <w:t>as</w:t>
      </w:r>
      <w:r w:rsidRPr="006A304F">
        <w:rPr>
          <w:rFonts w:ascii="Times New Roman" w:hAnsi="Times New Roman" w:cs="Times New Roman"/>
          <w:sz w:val="24"/>
          <w:szCs w:val="24"/>
        </w:rPr>
        <w:t xml:space="preserve"> fundamentally discursive.</w:t>
      </w:r>
      <w:r>
        <w:rPr>
          <w:rFonts w:ascii="Times New Roman" w:hAnsi="Times New Roman" w:cs="Times New Roman"/>
          <w:sz w:val="24"/>
          <w:szCs w:val="24"/>
        </w:rPr>
        <w:t xml:space="preserve"> This is consistent with those who approach it </w:t>
      </w:r>
      <w:r w:rsidRPr="00C25C2F">
        <w:rPr>
          <w:rFonts w:ascii="Times New Roman" w:hAnsi="Times New Roman" w:cs="Times New Roman"/>
          <w:i/>
          <w:sz w:val="24"/>
          <w:szCs w:val="24"/>
        </w:rPr>
        <w:t>stylistically</w:t>
      </w:r>
      <w:r>
        <w:rPr>
          <w:rFonts w:ascii="Times New Roman" w:hAnsi="Times New Roman" w:cs="Times New Roman"/>
          <w:sz w:val="24"/>
          <w:szCs w:val="24"/>
        </w:rPr>
        <w:t xml:space="preserve">, as something to be </w:t>
      </w:r>
      <w:r w:rsidRPr="00C25C2F">
        <w:rPr>
          <w:rFonts w:ascii="Times New Roman" w:hAnsi="Times New Roman" w:cs="Times New Roman"/>
          <w:i/>
          <w:sz w:val="24"/>
          <w:szCs w:val="24"/>
        </w:rPr>
        <w:t>performed</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26"/>
      </w:r>
      <w:r>
        <w:rPr>
          <w:rFonts w:ascii="Times New Roman" w:hAnsi="Times New Roman" w:cs="Times New Roman"/>
          <w:sz w:val="24"/>
          <w:szCs w:val="24"/>
        </w:rPr>
        <w:t xml:space="preserve"> The populist leader champions the folk values of the country’s ‘heartland’, an idealised conception of community that is ‘felt rather </w:t>
      </w:r>
      <w:r w:rsidRPr="000B1600">
        <w:rPr>
          <w:rFonts w:ascii="Times New Roman" w:hAnsi="Times New Roman" w:cs="Times New Roman"/>
          <w:sz w:val="24"/>
          <w:szCs w:val="24"/>
        </w:rPr>
        <w:t>than reasoned, and something that is shrouded in imprecision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27"/>
      </w:r>
      <w:r>
        <w:rPr>
          <w:rFonts w:ascii="Times New Roman" w:hAnsi="Times New Roman" w:cs="Times New Roman"/>
          <w:sz w:val="24"/>
          <w:szCs w:val="24"/>
        </w:rPr>
        <w:t xml:space="preserve"> He/she must show that they will lead the people valiantly against their corrupted foes. This is achieved through rhetoric, framing, narrative, discourse—concepts that are intertwin</w:t>
      </w:r>
      <w:r w:rsidR="005F3244">
        <w:rPr>
          <w:rFonts w:ascii="Times New Roman" w:hAnsi="Times New Roman" w:cs="Times New Roman"/>
          <w:sz w:val="24"/>
          <w:szCs w:val="24"/>
        </w:rPr>
        <w:t xml:space="preserve">ed in social science theorising but worth distinguishing for analytical clarity. </w:t>
      </w:r>
      <w:r>
        <w:rPr>
          <w:rFonts w:ascii="Times New Roman" w:hAnsi="Times New Roman" w:cs="Times New Roman"/>
          <w:sz w:val="24"/>
          <w:szCs w:val="24"/>
        </w:rPr>
        <w:t xml:space="preserve">  </w:t>
      </w:r>
    </w:p>
    <w:p w:rsidR="00BE62B8" w:rsidRPr="000970B7" w:rsidRDefault="00BE62B8" w:rsidP="00580597">
      <w:pPr>
        <w:spacing w:after="0" w:line="480" w:lineRule="auto"/>
        <w:jc w:val="both"/>
        <w:rPr>
          <w:rFonts w:ascii="Times New Roman" w:hAnsi="Times New Roman" w:cs="Times New Roman"/>
          <w:i/>
          <w:sz w:val="24"/>
          <w:szCs w:val="24"/>
        </w:rPr>
      </w:pPr>
    </w:p>
    <w:p w:rsidR="00BE62B8" w:rsidRDefault="00BE62B8" w:rsidP="00580597">
      <w:pPr>
        <w:spacing w:after="0" w:line="480" w:lineRule="auto"/>
        <w:jc w:val="both"/>
        <w:rPr>
          <w:rFonts w:ascii="Times New Roman" w:hAnsi="Times New Roman" w:cs="Times New Roman"/>
          <w:sz w:val="24"/>
          <w:szCs w:val="24"/>
        </w:rPr>
      </w:pPr>
      <w:r w:rsidRPr="00A63C0E">
        <w:rPr>
          <w:rFonts w:ascii="Times New Roman" w:hAnsi="Times New Roman" w:cs="Times New Roman"/>
          <w:i/>
          <w:sz w:val="24"/>
          <w:szCs w:val="24"/>
        </w:rPr>
        <w:t>Critical Discourse Analysis</w:t>
      </w:r>
      <w:r>
        <w:rPr>
          <w:rFonts w:ascii="Times New Roman" w:hAnsi="Times New Roman" w:cs="Times New Roman"/>
          <w:i/>
          <w:sz w:val="24"/>
          <w:szCs w:val="24"/>
        </w:rPr>
        <w:t>:</w:t>
      </w:r>
      <w:r w:rsidRPr="00A63C0E">
        <w:rPr>
          <w:rFonts w:ascii="Times New Roman" w:hAnsi="Times New Roman" w:cs="Times New Roman"/>
          <w:i/>
          <w:sz w:val="24"/>
          <w:szCs w:val="24"/>
        </w:rPr>
        <w:t xml:space="preserve"> </w:t>
      </w:r>
      <w:r>
        <w:rPr>
          <w:rFonts w:ascii="Times New Roman" w:hAnsi="Times New Roman" w:cs="Times New Roman"/>
          <w:i/>
          <w:sz w:val="24"/>
          <w:szCs w:val="24"/>
        </w:rPr>
        <w:t>Theorising</w:t>
      </w:r>
      <w:r w:rsidRPr="00A63C0E">
        <w:rPr>
          <w:rFonts w:ascii="Times New Roman" w:hAnsi="Times New Roman" w:cs="Times New Roman"/>
          <w:i/>
          <w:sz w:val="24"/>
          <w:szCs w:val="24"/>
        </w:rPr>
        <w:t xml:space="preserve"> Trump’s </w:t>
      </w:r>
      <w:r>
        <w:rPr>
          <w:rFonts w:ascii="Times New Roman" w:hAnsi="Times New Roman" w:cs="Times New Roman"/>
          <w:i/>
          <w:sz w:val="24"/>
          <w:szCs w:val="24"/>
        </w:rPr>
        <w:t>Rhetoric</w:t>
      </w:r>
    </w:p>
    <w:p w:rsidR="00BE62B8" w:rsidRDefault="00BE62B8" w:rsidP="00580597">
      <w:pPr>
        <w:spacing w:after="0" w:line="480" w:lineRule="auto"/>
        <w:jc w:val="both"/>
        <w:rPr>
          <w:rFonts w:ascii="Times New Roman" w:hAnsi="Times New Roman" w:cs="Times New Roman"/>
          <w:sz w:val="24"/>
          <w:szCs w:val="24"/>
        </w:rPr>
      </w:pPr>
    </w:p>
    <w:p w:rsidR="00BE62B8" w:rsidRDefault="00BE62B8" w:rsidP="005805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define populism as an antagonistic </w:t>
      </w:r>
      <w:r w:rsidRPr="00FC514A">
        <w:rPr>
          <w:rFonts w:ascii="Times New Roman" w:hAnsi="Times New Roman" w:cs="Times New Roman"/>
          <w:sz w:val="24"/>
          <w:szCs w:val="24"/>
        </w:rPr>
        <w:t>framing</w:t>
      </w:r>
      <w:r>
        <w:rPr>
          <w:rFonts w:ascii="Times New Roman" w:hAnsi="Times New Roman" w:cs="Times New Roman"/>
          <w:sz w:val="24"/>
          <w:szCs w:val="24"/>
        </w:rPr>
        <w:t xml:space="preserve"> </w:t>
      </w:r>
      <w:r w:rsidRPr="00FC514A">
        <w:rPr>
          <w:rFonts w:ascii="Times New Roman" w:hAnsi="Times New Roman" w:cs="Times New Roman"/>
          <w:sz w:val="24"/>
          <w:szCs w:val="24"/>
        </w:rPr>
        <w:t>style</w:t>
      </w:r>
      <w:r>
        <w:rPr>
          <w:rFonts w:ascii="Times New Roman" w:hAnsi="Times New Roman" w:cs="Times New Roman"/>
          <w:sz w:val="24"/>
          <w:szCs w:val="24"/>
        </w:rPr>
        <w:t xml:space="preserve"> built on the normative dichotomy between ‘the people’ and their adversaries. It is best viewed as a deliberate, instrumental element of a wider discourse that is dialectically aligned with the ‘fuller’ ideological interests of the populist agent. Trump’s populism is subsumed to his nationalistic and neo-mercantilist agenda, one focused on the coercive, ‘hard power’ aspects of US hegemony (or ‘greatness’, in Trump’s preferred terms). Trump’s rhetorical strategy, and the public’s receptiveness to his style, are impacted by the material context that surrounded his election. </w:t>
      </w:r>
      <w:proofErr w:type="spellStart"/>
      <w:r>
        <w:rPr>
          <w:rFonts w:ascii="Times New Roman" w:hAnsi="Times New Roman" w:cs="Times New Roman"/>
          <w:sz w:val="24"/>
          <w:szCs w:val="24"/>
        </w:rPr>
        <w:t>Trumpian</w:t>
      </w:r>
      <w:proofErr w:type="spellEnd"/>
      <w:r>
        <w:rPr>
          <w:rFonts w:ascii="Times New Roman" w:hAnsi="Times New Roman" w:cs="Times New Roman"/>
          <w:sz w:val="24"/>
          <w:szCs w:val="24"/>
        </w:rPr>
        <w:t xml:space="preserve"> discourse must be analysed in concert with the structural realities confronting the United States in a period of relative decline. Of course, the scope, nature and causes of this ‘decline’ are not mere ‘facts’ devoid of political interpretation. The material conditions of the US political economy are mediated through the actions and discursive practices of specific agents. Across both economic and security issues, Trump’s populism frames American decline as a consequence of ‘corrupt’, ‘globalist’ elites. This, in turn, shapes the strategic response of his administration, one which downplays traditional policy commitments to liberal internationalism. </w:t>
      </w:r>
    </w:p>
    <w:p w:rsidR="00BE62B8" w:rsidRDefault="00BE62B8" w:rsidP="00145B4B">
      <w:pPr>
        <w:spacing w:after="0" w:line="480" w:lineRule="auto"/>
        <w:jc w:val="both"/>
        <w:rPr>
          <w:rFonts w:ascii="Times New Roman" w:hAnsi="Times New Roman" w:cs="Times New Roman"/>
          <w:sz w:val="24"/>
          <w:szCs w:val="24"/>
        </w:rPr>
      </w:pPr>
    </w:p>
    <w:p w:rsidR="00BE62B8" w:rsidRDefault="00BE62B8" w:rsidP="00153F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article’s theoretical framework is grounded in Critical Discourse Analysis (CDA). An interdisciplinary approach to the relationship between language and power, CDA emphasises that power operates both </w:t>
      </w:r>
      <w:r w:rsidRPr="00602867">
        <w:rPr>
          <w:rFonts w:ascii="Times New Roman" w:hAnsi="Times New Roman" w:cs="Times New Roman"/>
          <w:i/>
          <w:sz w:val="24"/>
          <w:szCs w:val="24"/>
        </w:rPr>
        <w:t>in</w:t>
      </w:r>
      <w:r>
        <w:rPr>
          <w:rFonts w:ascii="Times New Roman" w:hAnsi="Times New Roman" w:cs="Times New Roman"/>
          <w:sz w:val="24"/>
          <w:szCs w:val="24"/>
        </w:rPr>
        <w:t xml:space="preserve"> discourse and </w:t>
      </w:r>
      <w:r w:rsidRPr="00602867">
        <w:rPr>
          <w:rFonts w:ascii="Times New Roman" w:hAnsi="Times New Roman" w:cs="Times New Roman"/>
          <w:i/>
          <w:sz w:val="24"/>
          <w:szCs w:val="24"/>
        </w:rPr>
        <w:t>behind</w:t>
      </w:r>
      <w:r>
        <w:rPr>
          <w:rFonts w:ascii="Times New Roman" w:hAnsi="Times New Roman" w:cs="Times New Roman"/>
          <w:sz w:val="24"/>
          <w:szCs w:val="24"/>
        </w:rPr>
        <w:t xml:space="preserve"> it.</w:t>
      </w:r>
      <w:r>
        <w:rPr>
          <w:rStyle w:val="EndnoteReference"/>
          <w:rFonts w:ascii="Times New Roman" w:hAnsi="Times New Roman" w:cs="Times New Roman"/>
          <w:sz w:val="24"/>
          <w:szCs w:val="24"/>
        </w:rPr>
        <w:endnoteReference w:id="28"/>
      </w:r>
      <w:r>
        <w:rPr>
          <w:rFonts w:ascii="Times New Roman" w:hAnsi="Times New Roman" w:cs="Times New Roman"/>
          <w:sz w:val="24"/>
          <w:szCs w:val="24"/>
        </w:rPr>
        <w:t xml:space="preserve"> Discursive practices are embedded in wider social, cultural and political realities. ‘Hegemonic struggle takes place to a significant extent in discourse’, writes Norman Fairclough, ‘and discourse analysis needs to be used alongside other types of analysis’ to fully grasp socio-political change.</w:t>
      </w:r>
      <w:r>
        <w:rPr>
          <w:rStyle w:val="EndnoteReference"/>
          <w:rFonts w:ascii="Times New Roman" w:hAnsi="Times New Roman" w:cs="Times New Roman"/>
          <w:sz w:val="24"/>
          <w:szCs w:val="24"/>
        </w:rPr>
        <w:endnoteReference w:id="29"/>
      </w:r>
      <w:r>
        <w:rPr>
          <w:rFonts w:ascii="Times New Roman" w:hAnsi="Times New Roman" w:cs="Times New Roman"/>
          <w:sz w:val="24"/>
          <w:szCs w:val="24"/>
        </w:rPr>
        <w:t xml:space="preserve"> In contrast to poststructuralism, CDA </w:t>
      </w:r>
      <w:r w:rsidRPr="009B6BAC">
        <w:rPr>
          <w:rFonts w:ascii="Times New Roman" w:hAnsi="Times New Roman" w:cs="Times New Roman"/>
          <w:sz w:val="24"/>
          <w:szCs w:val="24"/>
        </w:rPr>
        <w:t>emphasi</w:t>
      </w:r>
      <w:r>
        <w:rPr>
          <w:rFonts w:ascii="Times New Roman" w:hAnsi="Times New Roman" w:cs="Times New Roman"/>
          <w:sz w:val="24"/>
          <w:szCs w:val="24"/>
        </w:rPr>
        <w:t>s</w:t>
      </w:r>
      <w:r w:rsidRPr="009B6BAC">
        <w:rPr>
          <w:rFonts w:ascii="Times New Roman" w:hAnsi="Times New Roman" w:cs="Times New Roman"/>
          <w:sz w:val="24"/>
          <w:szCs w:val="24"/>
        </w:rPr>
        <w:t>es</w:t>
      </w:r>
      <w:r>
        <w:rPr>
          <w:rFonts w:ascii="Times New Roman" w:hAnsi="Times New Roman" w:cs="Times New Roman"/>
          <w:sz w:val="24"/>
          <w:szCs w:val="24"/>
        </w:rPr>
        <w:t xml:space="preserve"> that discursive practices are ‘</w:t>
      </w:r>
      <w:r w:rsidRPr="009B6BAC">
        <w:rPr>
          <w:rFonts w:ascii="Times New Roman" w:hAnsi="Times New Roman" w:cs="Times New Roman"/>
          <w:sz w:val="24"/>
          <w:szCs w:val="24"/>
        </w:rPr>
        <w:t>constrained by the fact that they inevitably take place within a constituted, materia</w:t>
      </w:r>
      <w:r>
        <w:rPr>
          <w:rFonts w:ascii="Times New Roman" w:hAnsi="Times New Roman" w:cs="Times New Roman"/>
          <w:sz w:val="24"/>
          <w:szCs w:val="24"/>
        </w:rPr>
        <w:t xml:space="preserve">l reality, with </w:t>
      </w:r>
      <w:proofErr w:type="spellStart"/>
      <w:r>
        <w:rPr>
          <w:rFonts w:ascii="Times New Roman" w:hAnsi="Times New Roman" w:cs="Times New Roman"/>
          <w:sz w:val="24"/>
          <w:szCs w:val="24"/>
        </w:rPr>
        <w:t>preconstituted</w:t>
      </w:r>
      <w:proofErr w:type="spellEnd"/>
      <w:r>
        <w:rPr>
          <w:rFonts w:ascii="Times New Roman" w:hAnsi="Times New Roman" w:cs="Times New Roman"/>
          <w:sz w:val="24"/>
          <w:szCs w:val="24"/>
        </w:rPr>
        <w:t xml:space="preserve"> “objects”</w:t>
      </w:r>
      <w:r w:rsidRPr="009B6BAC">
        <w:rPr>
          <w:rFonts w:ascii="Times New Roman" w:hAnsi="Times New Roman" w:cs="Times New Roman"/>
          <w:sz w:val="24"/>
          <w:szCs w:val="24"/>
        </w:rPr>
        <w:t xml:space="preserve"> and </w:t>
      </w:r>
      <w:proofErr w:type="spellStart"/>
      <w:r w:rsidRPr="009B6BAC">
        <w:rPr>
          <w:rFonts w:ascii="Times New Roman" w:hAnsi="Times New Roman" w:cs="Times New Roman"/>
          <w:sz w:val="24"/>
          <w:szCs w:val="24"/>
        </w:rPr>
        <w:t>p</w:t>
      </w:r>
      <w:r>
        <w:rPr>
          <w:rFonts w:ascii="Times New Roman" w:hAnsi="Times New Roman" w:cs="Times New Roman"/>
          <w:sz w:val="24"/>
          <w:szCs w:val="24"/>
        </w:rPr>
        <w:t>reconstituted</w:t>
      </w:r>
      <w:proofErr w:type="spellEnd"/>
      <w:r>
        <w:rPr>
          <w:rFonts w:ascii="Times New Roman" w:hAnsi="Times New Roman" w:cs="Times New Roman"/>
          <w:sz w:val="24"/>
          <w:szCs w:val="24"/>
        </w:rPr>
        <w:t xml:space="preserve"> social subjects’.</w:t>
      </w:r>
      <w:r>
        <w:rPr>
          <w:rStyle w:val="EndnoteReference"/>
          <w:rFonts w:ascii="Times New Roman" w:hAnsi="Times New Roman" w:cs="Times New Roman"/>
          <w:sz w:val="24"/>
          <w:szCs w:val="24"/>
        </w:rPr>
        <w:endnoteReference w:id="30"/>
      </w:r>
    </w:p>
    <w:p w:rsidR="00BE62B8" w:rsidRDefault="00BE62B8" w:rsidP="00153FBA">
      <w:pPr>
        <w:spacing w:after="0" w:line="480" w:lineRule="auto"/>
        <w:jc w:val="both"/>
        <w:rPr>
          <w:rFonts w:ascii="Times New Roman" w:hAnsi="Times New Roman" w:cs="Times New Roman"/>
          <w:sz w:val="24"/>
          <w:szCs w:val="24"/>
        </w:rPr>
      </w:pPr>
    </w:p>
    <w:p w:rsidR="00BE62B8" w:rsidRDefault="00BE62B8" w:rsidP="00153F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Trump’s rhetoric plays off of the relative ‘decline’ of US material capabilities, which has seen new powers ‘rise’ to the fore in international politics.</w:t>
      </w:r>
      <w:r>
        <w:rPr>
          <w:rStyle w:val="EndnoteReference"/>
          <w:rFonts w:ascii="Times New Roman" w:hAnsi="Times New Roman" w:cs="Times New Roman"/>
          <w:sz w:val="24"/>
          <w:szCs w:val="24"/>
        </w:rPr>
        <w:endnoteReference w:id="31"/>
      </w:r>
      <w:r>
        <w:rPr>
          <w:rFonts w:ascii="Times New Roman" w:hAnsi="Times New Roman" w:cs="Times New Roman"/>
          <w:sz w:val="24"/>
          <w:szCs w:val="24"/>
        </w:rPr>
        <w:t xml:space="preserve"> Socio-economic realities associated with structural shifts in the global economy helped create conditions for populism to take hold. ‘A fully “critical” account of discourse (requires) a theorization and description of both the social processes and structures which give rise to the production of a text’, notes Ruth </w:t>
      </w:r>
      <w:proofErr w:type="spellStart"/>
      <w:r>
        <w:rPr>
          <w:rFonts w:ascii="Times New Roman" w:hAnsi="Times New Roman" w:cs="Times New Roman"/>
          <w:sz w:val="24"/>
          <w:szCs w:val="24"/>
        </w:rPr>
        <w:t>Wodak</w:t>
      </w:r>
      <w:proofErr w:type="spellEnd"/>
      <w:r>
        <w:rPr>
          <w:rFonts w:ascii="Times New Roman" w:hAnsi="Times New Roman" w:cs="Times New Roman"/>
          <w:sz w:val="24"/>
          <w:szCs w:val="24"/>
        </w:rPr>
        <w:t>, ‘and of the social structures and processes within which individuals or groups as social historical subjects, create meanings’ from those texts.</w:t>
      </w:r>
      <w:r>
        <w:rPr>
          <w:rStyle w:val="EndnoteReference"/>
          <w:rFonts w:ascii="Times New Roman" w:hAnsi="Times New Roman" w:cs="Times New Roman"/>
          <w:sz w:val="24"/>
          <w:szCs w:val="24"/>
        </w:rPr>
        <w:endnoteReference w:id="32"/>
      </w:r>
      <w:r>
        <w:rPr>
          <w:rFonts w:ascii="Times New Roman" w:hAnsi="Times New Roman" w:cs="Times New Roman"/>
          <w:sz w:val="24"/>
          <w:szCs w:val="24"/>
        </w:rPr>
        <w:t xml:space="preserve"> I argue that Trump’s ‘texts’, from speeches </w:t>
      </w:r>
      <w:r w:rsidR="00D54982">
        <w:rPr>
          <w:rFonts w:ascii="Times New Roman" w:hAnsi="Times New Roman" w:cs="Times New Roman"/>
          <w:sz w:val="24"/>
          <w:szCs w:val="24"/>
        </w:rPr>
        <w:t>and</w:t>
      </w:r>
      <w:r>
        <w:rPr>
          <w:rFonts w:ascii="Times New Roman" w:hAnsi="Times New Roman" w:cs="Times New Roman"/>
          <w:sz w:val="24"/>
          <w:szCs w:val="24"/>
        </w:rPr>
        <w:t xml:space="preserve"> official documents</w:t>
      </w:r>
      <w:r w:rsidR="00D54982">
        <w:rPr>
          <w:rFonts w:ascii="Times New Roman" w:hAnsi="Times New Roman" w:cs="Times New Roman"/>
          <w:sz w:val="24"/>
          <w:szCs w:val="24"/>
        </w:rPr>
        <w:t xml:space="preserve"> to his Tweets</w:t>
      </w:r>
      <w:r>
        <w:rPr>
          <w:rFonts w:ascii="Times New Roman" w:hAnsi="Times New Roman" w:cs="Times New Roman"/>
          <w:sz w:val="24"/>
          <w:szCs w:val="24"/>
        </w:rPr>
        <w:t>,</w:t>
      </w:r>
      <w:r w:rsidR="00D54982">
        <w:rPr>
          <w:rStyle w:val="EndnoteReference"/>
          <w:rFonts w:ascii="Times New Roman" w:hAnsi="Times New Roman" w:cs="Times New Roman"/>
          <w:sz w:val="24"/>
          <w:szCs w:val="24"/>
        </w:rPr>
        <w:endnoteReference w:id="33"/>
      </w:r>
      <w:r>
        <w:rPr>
          <w:rFonts w:ascii="Times New Roman" w:hAnsi="Times New Roman" w:cs="Times New Roman"/>
          <w:sz w:val="24"/>
          <w:szCs w:val="24"/>
        </w:rPr>
        <w:t xml:space="preserve"> are best examined in the context of </w:t>
      </w:r>
      <w:proofErr w:type="spellStart"/>
      <w:r>
        <w:rPr>
          <w:rFonts w:ascii="Times New Roman" w:hAnsi="Times New Roman" w:cs="Times New Roman"/>
          <w:sz w:val="24"/>
          <w:szCs w:val="24"/>
        </w:rPr>
        <w:t>Jacksonianism</w:t>
      </w:r>
      <w:proofErr w:type="spellEnd"/>
      <w:r>
        <w:rPr>
          <w:rFonts w:ascii="Times New Roman" w:hAnsi="Times New Roman" w:cs="Times New Roman"/>
          <w:sz w:val="24"/>
          <w:szCs w:val="24"/>
        </w:rPr>
        <w:t xml:space="preserve">, an ideological strand of American populism that has long influenced foreign policymaking. </w:t>
      </w:r>
    </w:p>
    <w:p w:rsidR="00BE62B8" w:rsidRDefault="00BE62B8" w:rsidP="00145B4B">
      <w:pPr>
        <w:spacing w:after="0" w:line="480" w:lineRule="auto"/>
        <w:jc w:val="both"/>
        <w:rPr>
          <w:rFonts w:ascii="Times New Roman" w:hAnsi="Times New Roman" w:cs="Times New Roman"/>
          <w:sz w:val="24"/>
          <w:szCs w:val="24"/>
        </w:rPr>
      </w:pPr>
    </w:p>
    <w:p w:rsidR="00BE62B8" w:rsidRDefault="00BE62B8" w:rsidP="00145B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Importantly, CDA highlights the connection between discourse and ideology without conflating the two. According to Fairclough, CDA </w:t>
      </w:r>
      <w:r w:rsidRPr="001F2F28">
        <w:rPr>
          <w:rFonts w:ascii="Times New Roman" w:hAnsi="Times New Roman" w:cs="Times New Roman"/>
          <w:sz w:val="24"/>
          <w:szCs w:val="24"/>
        </w:rPr>
        <w:t>differ</w:t>
      </w:r>
      <w:r>
        <w:rPr>
          <w:rFonts w:ascii="Times New Roman" w:hAnsi="Times New Roman" w:cs="Times New Roman"/>
          <w:sz w:val="24"/>
          <w:szCs w:val="24"/>
        </w:rPr>
        <w:t>s</w:t>
      </w:r>
      <w:r w:rsidRPr="001F2F28">
        <w:rPr>
          <w:rFonts w:ascii="Times New Roman" w:hAnsi="Times New Roman" w:cs="Times New Roman"/>
          <w:sz w:val="24"/>
          <w:szCs w:val="24"/>
        </w:rPr>
        <w:t xml:space="preserve"> from </w:t>
      </w:r>
      <w:r>
        <w:rPr>
          <w:rFonts w:ascii="Times New Roman" w:hAnsi="Times New Roman" w:cs="Times New Roman"/>
          <w:sz w:val="24"/>
          <w:szCs w:val="24"/>
        </w:rPr>
        <w:t>other</w:t>
      </w:r>
      <w:r w:rsidRPr="001F2F28">
        <w:rPr>
          <w:rFonts w:ascii="Times New Roman" w:hAnsi="Times New Roman" w:cs="Times New Roman"/>
          <w:sz w:val="24"/>
          <w:szCs w:val="24"/>
        </w:rPr>
        <w:t xml:space="preserve"> approaches </w:t>
      </w:r>
      <w:r>
        <w:rPr>
          <w:rFonts w:ascii="Times New Roman" w:hAnsi="Times New Roman" w:cs="Times New Roman"/>
          <w:sz w:val="24"/>
          <w:szCs w:val="24"/>
        </w:rPr>
        <w:t>‘</w:t>
      </w:r>
      <w:r w:rsidRPr="001F2F28">
        <w:rPr>
          <w:rFonts w:ascii="Times New Roman" w:hAnsi="Times New Roman" w:cs="Times New Roman"/>
          <w:sz w:val="24"/>
          <w:szCs w:val="24"/>
        </w:rPr>
        <w:t>in not just describing discursive practices, but also showing how discourse is shaped by relations of power and ideologies, and the constructive effects discourse has upon social identities, social relations and systems of knowledge and belief, neither of which is normally app</w:t>
      </w:r>
      <w:r>
        <w:rPr>
          <w:rFonts w:ascii="Times New Roman" w:hAnsi="Times New Roman" w:cs="Times New Roman"/>
          <w:sz w:val="24"/>
          <w:szCs w:val="24"/>
        </w:rPr>
        <w:t>arent to discourse participants’.</w:t>
      </w:r>
      <w:r>
        <w:rPr>
          <w:rStyle w:val="EndnoteReference"/>
          <w:rFonts w:ascii="Times New Roman" w:hAnsi="Times New Roman" w:cs="Times New Roman"/>
          <w:sz w:val="24"/>
          <w:szCs w:val="24"/>
        </w:rPr>
        <w:endnoteReference w:id="34"/>
      </w:r>
      <w:r>
        <w:rPr>
          <w:rFonts w:ascii="Times New Roman" w:hAnsi="Times New Roman" w:cs="Times New Roman"/>
          <w:sz w:val="24"/>
          <w:szCs w:val="24"/>
        </w:rPr>
        <w:t xml:space="preserve"> As noted above, populism is less an ideology than a means of framing particular ideological commitments. Populist discourse can naturalise an ideology by linking it to the legitimacy of ‘the people’. For Fairclough, this ‘naturalisation’ process is hegemonic, reinforcing the asymmetrical power of dominant actors.</w:t>
      </w:r>
      <w:r>
        <w:rPr>
          <w:rStyle w:val="EndnoteReference"/>
          <w:rFonts w:ascii="Times New Roman" w:hAnsi="Times New Roman" w:cs="Times New Roman"/>
          <w:sz w:val="24"/>
          <w:szCs w:val="24"/>
        </w:rPr>
        <w:endnoteReference w:id="35"/>
      </w:r>
      <w:r>
        <w:rPr>
          <w:rFonts w:ascii="Times New Roman" w:hAnsi="Times New Roman" w:cs="Times New Roman"/>
          <w:sz w:val="24"/>
          <w:szCs w:val="24"/>
        </w:rPr>
        <w:t xml:space="preserve"> Framed strategically, certain political ideas and interpretations, including those associated with elite interests, can become ‘common sense’ through their attribution to the ‘folk’ culture. </w:t>
      </w:r>
    </w:p>
    <w:p w:rsidR="00BE62B8" w:rsidRDefault="00BE62B8" w:rsidP="00145B4B">
      <w:pPr>
        <w:spacing w:after="0" w:line="480" w:lineRule="auto"/>
        <w:jc w:val="both"/>
        <w:rPr>
          <w:rFonts w:ascii="Times New Roman" w:hAnsi="Times New Roman" w:cs="Times New Roman"/>
          <w:sz w:val="24"/>
          <w:szCs w:val="24"/>
        </w:rPr>
      </w:pPr>
    </w:p>
    <w:p w:rsidR="00BE62B8" w:rsidRDefault="00BE62B8" w:rsidP="00145B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a realist ontology, CDA attends to the dialectical relationship between the discursive and structural/material spheres of social practice. This is crucial to any analysis of Trump’s grand strategy, in which populist rhetoric is used to respond to, and frame, concerns over US decline. I use the approach to highlight the discursive features of a hegemony that has relied on structural, material and institutional form</w:t>
      </w:r>
      <w:r w:rsidR="003B5A98">
        <w:rPr>
          <w:rFonts w:ascii="Times New Roman" w:hAnsi="Times New Roman" w:cs="Times New Roman"/>
          <w:sz w:val="24"/>
          <w:szCs w:val="24"/>
        </w:rPr>
        <w:t xml:space="preserve">s of power in the </w:t>
      </w:r>
      <w:proofErr w:type="spellStart"/>
      <w:r w:rsidR="003B5A98">
        <w:rPr>
          <w:rFonts w:ascii="Times New Roman" w:hAnsi="Times New Roman" w:cs="Times New Roman"/>
          <w:sz w:val="24"/>
          <w:szCs w:val="24"/>
        </w:rPr>
        <w:t>postwar</w:t>
      </w:r>
      <w:proofErr w:type="spellEnd"/>
      <w:r w:rsidR="003B5A98">
        <w:rPr>
          <w:rFonts w:ascii="Times New Roman" w:hAnsi="Times New Roman" w:cs="Times New Roman"/>
          <w:sz w:val="24"/>
          <w:szCs w:val="24"/>
        </w:rPr>
        <w:t xml:space="preserve"> liberal order</w:t>
      </w:r>
      <w:r>
        <w:rPr>
          <w:rFonts w:ascii="Times New Roman" w:hAnsi="Times New Roman" w:cs="Times New Roman"/>
          <w:sz w:val="24"/>
          <w:szCs w:val="24"/>
        </w:rPr>
        <w:t xml:space="preserve">. Trump’s rhetoric suggests that unencumbered coercive force can be used to reverse American decline and improve the lives of the ‘forgotten’ folk community. This is a stylised, strategic ploy to naturalise the ideology of the Trump project, which, while reactionary and illiberal, is generally consistent with the Jacksonian wing of the Republican Party. </w:t>
      </w:r>
    </w:p>
    <w:p w:rsidR="00BE62B8" w:rsidRDefault="00BE62B8" w:rsidP="00145B4B">
      <w:pPr>
        <w:spacing w:after="0" w:line="480" w:lineRule="auto"/>
        <w:jc w:val="both"/>
        <w:rPr>
          <w:rFonts w:ascii="Times New Roman" w:hAnsi="Times New Roman" w:cs="Times New Roman"/>
          <w:sz w:val="24"/>
          <w:szCs w:val="24"/>
        </w:rPr>
      </w:pPr>
    </w:p>
    <w:p w:rsidR="00BE62B8" w:rsidRDefault="00BE62B8" w:rsidP="00830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Trump’s discourse unfolds in a series of frames that construct antagonisms between ‘the people’ and the sources of American decline. In Goffman’s seminal study, framing is largely about everyday interpretation and common speech patterns.</w:t>
      </w:r>
      <w:r>
        <w:rPr>
          <w:rStyle w:val="EndnoteReference"/>
          <w:rFonts w:ascii="Times New Roman" w:hAnsi="Times New Roman" w:cs="Times New Roman"/>
          <w:sz w:val="24"/>
          <w:szCs w:val="24"/>
        </w:rPr>
        <w:endnoteReference w:id="36"/>
      </w:r>
      <w:r>
        <w:rPr>
          <w:rFonts w:ascii="Times New Roman" w:hAnsi="Times New Roman" w:cs="Times New Roman"/>
          <w:sz w:val="24"/>
          <w:szCs w:val="24"/>
        </w:rPr>
        <w:t xml:space="preserve"> Similarly, for Fairclough, frames are a form of mental representation. However, Fairclough relates these everyday experiences to wider ideological processes.</w:t>
      </w:r>
      <w:r>
        <w:rPr>
          <w:rStyle w:val="EndnoteReference"/>
          <w:rFonts w:ascii="Times New Roman" w:hAnsi="Times New Roman" w:cs="Times New Roman"/>
          <w:sz w:val="24"/>
          <w:szCs w:val="24"/>
        </w:rPr>
        <w:endnoteReference w:id="37"/>
      </w:r>
      <w:r>
        <w:rPr>
          <w:rFonts w:ascii="Times New Roman" w:hAnsi="Times New Roman" w:cs="Times New Roman"/>
          <w:sz w:val="24"/>
          <w:szCs w:val="24"/>
        </w:rPr>
        <w:t xml:space="preserve"> In their social movement theory, Snow and Bedford also trace the resonance of frames to their ideological function.</w:t>
      </w:r>
      <w:r>
        <w:rPr>
          <w:rStyle w:val="EndnoteReference"/>
          <w:rFonts w:ascii="Times New Roman" w:hAnsi="Times New Roman" w:cs="Times New Roman"/>
          <w:sz w:val="24"/>
          <w:szCs w:val="24"/>
        </w:rPr>
        <w:endnoteReference w:id="38"/>
      </w:r>
      <w:r>
        <w:rPr>
          <w:rFonts w:ascii="Times New Roman" w:hAnsi="Times New Roman" w:cs="Times New Roman"/>
          <w:sz w:val="24"/>
          <w:szCs w:val="24"/>
        </w:rPr>
        <w:t xml:space="preserve"> The discussion of framing in the analysis of foreign policy tends to focus on individual actors at the highest levels of decision-making, including presidents and top advisors.</w:t>
      </w:r>
      <w:r>
        <w:rPr>
          <w:rStyle w:val="EndnoteReference"/>
          <w:rFonts w:ascii="Times New Roman" w:hAnsi="Times New Roman" w:cs="Times New Roman"/>
          <w:sz w:val="24"/>
          <w:szCs w:val="24"/>
        </w:rPr>
        <w:endnoteReference w:id="39"/>
      </w:r>
      <w:r>
        <w:rPr>
          <w:rFonts w:ascii="Times New Roman" w:hAnsi="Times New Roman" w:cs="Times New Roman"/>
          <w:sz w:val="24"/>
          <w:szCs w:val="24"/>
        </w:rPr>
        <w:t xml:space="preserve"> There is also considerable focus on media framing in relation to foreign policy,</w:t>
      </w:r>
      <w:r>
        <w:rPr>
          <w:rStyle w:val="EndnoteReference"/>
          <w:rFonts w:ascii="Times New Roman" w:hAnsi="Times New Roman" w:cs="Times New Roman"/>
          <w:sz w:val="24"/>
          <w:szCs w:val="24"/>
        </w:rPr>
        <w:endnoteReference w:id="40"/>
      </w:r>
      <w:r>
        <w:rPr>
          <w:rFonts w:ascii="Times New Roman" w:hAnsi="Times New Roman" w:cs="Times New Roman"/>
          <w:sz w:val="24"/>
          <w:szCs w:val="24"/>
        </w:rPr>
        <w:t xml:space="preserve"> owing in part to the influence of the concept of framing within the disciplines of communications and media studies. It is generally accepted that the choice of a particular frame is a deliberate process. According to </w:t>
      </w:r>
      <w:proofErr w:type="spellStart"/>
      <w:r>
        <w:rPr>
          <w:rFonts w:ascii="Times New Roman" w:hAnsi="Times New Roman" w:cs="Times New Roman"/>
          <w:sz w:val="24"/>
          <w:szCs w:val="24"/>
        </w:rPr>
        <w:t>Entman</w:t>
      </w:r>
      <w:proofErr w:type="spellEnd"/>
      <w:r>
        <w:rPr>
          <w:rFonts w:ascii="Times New Roman" w:hAnsi="Times New Roman" w:cs="Times New Roman"/>
          <w:sz w:val="24"/>
          <w:szCs w:val="24"/>
        </w:rPr>
        <w:t xml:space="preserve">, ‘to </w:t>
      </w:r>
      <w:r w:rsidRPr="00D9260B">
        <w:rPr>
          <w:rFonts w:ascii="Times New Roman" w:hAnsi="Times New Roman" w:cs="Times New Roman"/>
          <w:sz w:val="24"/>
          <w:szCs w:val="24"/>
        </w:rPr>
        <w:t>frame is to select some aspects of a perceived reality and make them more salient in a communicating text, in such a way as to promote a particular problem definition, causal interpretation, moral evaluation, and/or treatment recommendation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41"/>
      </w:r>
      <w:r>
        <w:rPr>
          <w:rFonts w:ascii="Times New Roman" w:hAnsi="Times New Roman" w:cs="Times New Roman"/>
          <w:sz w:val="24"/>
          <w:szCs w:val="24"/>
        </w:rPr>
        <w:t xml:space="preserve"> The focus is less on everyday experiences and more on the deliberate use of frames to achieve political goals. </w:t>
      </w:r>
    </w:p>
    <w:p w:rsidR="00BE62B8" w:rsidRDefault="00BE62B8" w:rsidP="008303D4">
      <w:pPr>
        <w:spacing w:after="0" w:line="480" w:lineRule="auto"/>
        <w:jc w:val="both"/>
        <w:rPr>
          <w:rFonts w:ascii="Times New Roman" w:hAnsi="Times New Roman" w:cs="Times New Roman"/>
          <w:sz w:val="24"/>
          <w:szCs w:val="24"/>
        </w:rPr>
      </w:pPr>
    </w:p>
    <w:p w:rsidR="00BE62B8" w:rsidRDefault="00BE62B8" w:rsidP="00145B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other words, framing is instrumental. This is true whether the frames are diagnostic, prognostic or motivational; whether they are intended to identify a problem, proscribe a solution or inspire participation in a movement.</w:t>
      </w:r>
      <w:r>
        <w:rPr>
          <w:rStyle w:val="EndnoteReference"/>
          <w:rFonts w:ascii="Times New Roman" w:hAnsi="Times New Roman" w:cs="Times New Roman"/>
          <w:sz w:val="24"/>
          <w:szCs w:val="24"/>
        </w:rPr>
        <w:endnoteReference w:id="42"/>
      </w:r>
      <w:r>
        <w:rPr>
          <w:rFonts w:ascii="Times New Roman" w:hAnsi="Times New Roman" w:cs="Times New Roman"/>
          <w:sz w:val="24"/>
          <w:szCs w:val="24"/>
        </w:rPr>
        <w:t xml:space="preserve"> </w:t>
      </w:r>
      <w:r w:rsidRPr="005D4940">
        <w:rPr>
          <w:rFonts w:ascii="Times New Roman" w:hAnsi="Times New Roman" w:cs="Times New Roman"/>
          <w:sz w:val="24"/>
          <w:szCs w:val="24"/>
        </w:rPr>
        <w:t xml:space="preserve">Frames are rhetorical devices that </w:t>
      </w:r>
      <w:r>
        <w:rPr>
          <w:rFonts w:ascii="Times New Roman" w:hAnsi="Times New Roman" w:cs="Times New Roman"/>
          <w:sz w:val="24"/>
          <w:szCs w:val="24"/>
        </w:rPr>
        <w:t>order</w:t>
      </w:r>
      <w:r w:rsidRPr="005D4940">
        <w:rPr>
          <w:rFonts w:ascii="Times New Roman" w:hAnsi="Times New Roman" w:cs="Times New Roman"/>
          <w:sz w:val="24"/>
          <w:szCs w:val="24"/>
        </w:rPr>
        <w:t xml:space="preserve"> the broader discursive terrain. They can, and do, have multiple audiences, and their utility and purchase emerge out of existing discourses.</w:t>
      </w:r>
      <w:r>
        <w:rPr>
          <w:rFonts w:ascii="Times New Roman" w:hAnsi="Times New Roman" w:cs="Times New Roman"/>
          <w:sz w:val="24"/>
          <w:szCs w:val="24"/>
        </w:rPr>
        <w:t xml:space="preserve"> Populism is an ‘argumentative frame’.</w:t>
      </w:r>
      <w:r>
        <w:rPr>
          <w:rStyle w:val="EndnoteReference"/>
          <w:rFonts w:ascii="Times New Roman" w:hAnsi="Times New Roman" w:cs="Times New Roman"/>
          <w:sz w:val="24"/>
          <w:szCs w:val="24"/>
        </w:rPr>
        <w:endnoteReference w:id="43"/>
      </w:r>
      <w:r>
        <w:rPr>
          <w:rFonts w:ascii="Times New Roman" w:hAnsi="Times New Roman" w:cs="Times New Roman"/>
          <w:sz w:val="24"/>
          <w:szCs w:val="24"/>
        </w:rPr>
        <w:t xml:space="preserve"> It constructs the ‘pure people’, based in the virtuous and metaphorical heartland, against their powerful and often distant foes, fuelling notions of a besieged underdog. There is a fluidity in populist framing which, despite its imprecision, gains a certain potency in the pugnacious style of populist leaders. The versatility of the language (provided by the vagueness of concepts like ‘the people’) enables the chameleonic, shape-shifting politics that often characterise populist-infused projects. In the case of nationalists like Trump, leaders are able to ‘dress up’ their ‘real’ agenda with the virtue of the national heartland. To consolidate power, populists elide their political opponents with the enemies of ‘the people’. Again, these adversarial forces/actors can be vague—elites, foreigners,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establishment. But to compensate for this, the framing needs to be consistent, meaning the rhetorical style needs to be forceful and unwavering, and Trump’s rhetoric, for instance, is famously repetitive.</w:t>
      </w:r>
      <w:r>
        <w:rPr>
          <w:rStyle w:val="EndnoteReference"/>
          <w:rFonts w:ascii="Times New Roman" w:hAnsi="Times New Roman" w:cs="Times New Roman"/>
          <w:sz w:val="24"/>
          <w:szCs w:val="24"/>
        </w:rPr>
        <w:endnoteReference w:id="44"/>
      </w:r>
      <w:r>
        <w:rPr>
          <w:rFonts w:ascii="Times New Roman" w:hAnsi="Times New Roman" w:cs="Times New Roman"/>
          <w:sz w:val="24"/>
          <w:szCs w:val="24"/>
        </w:rPr>
        <w:t xml:space="preserve"> The degree to which audiences are receptive to populist framing is impacted by material conditions and existing ideological assumptions. </w:t>
      </w:r>
    </w:p>
    <w:p w:rsidR="00BE62B8" w:rsidRDefault="00BE62B8" w:rsidP="00145B4B">
      <w:pPr>
        <w:spacing w:after="0" w:line="480" w:lineRule="auto"/>
        <w:jc w:val="both"/>
        <w:rPr>
          <w:rFonts w:ascii="Times New Roman" w:hAnsi="Times New Roman" w:cs="Times New Roman"/>
          <w:sz w:val="24"/>
          <w:szCs w:val="24"/>
        </w:rPr>
      </w:pPr>
    </w:p>
    <w:p w:rsidR="00BE62B8" w:rsidRPr="00AA7C2B" w:rsidRDefault="00BE62B8" w:rsidP="00145B4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Jacksonian Populism in Historical Context</w:t>
      </w:r>
    </w:p>
    <w:p w:rsidR="00BE62B8" w:rsidRDefault="00BE62B8" w:rsidP="00B74159">
      <w:pPr>
        <w:spacing w:after="0" w:line="480" w:lineRule="auto"/>
        <w:jc w:val="both"/>
        <w:rPr>
          <w:rFonts w:ascii="Times New Roman" w:hAnsi="Times New Roman" w:cs="Times New Roman"/>
          <w:sz w:val="24"/>
          <w:szCs w:val="24"/>
        </w:rPr>
      </w:pPr>
    </w:p>
    <w:p w:rsidR="00BE62B8" w:rsidRDefault="00BE62B8" w:rsidP="00B741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Trump phenomenon is about much more than the celebrity-</w:t>
      </w:r>
      <w:r w:rsidRPr="009D7B0E">
        <w:rPr>
          <w:rFonts w:ascii="Times New Roman" w:hAnsi="Times New Roman" w:cs="Times New Roman"/>
          <w:i/>
          <w:sz w:val="24"/>
          <w:szCs w:val="24"/>
        </w:rPr>
        <w:t>cum</w:t>
      </w:r>
      <w:r>
        <w:rPr>
          <w:rFonts w:ascii="Times New Roman" w:hAnsi="Times New Roman" w:cs="Times New Roman"/>
          <w:sz w:val="24"/>
          <w:szCs w:val="24"/>
        </w:rPr>
        <w:t>-politician himself.</w:t>
      </w:r>
      <w:r w:rsidRPr="00BA73E9">
        <w:rPr>
          <w:rFonts w:ascii="Times New Roman" w:hAnsi="Times New Roman" w:cs="Times New Roman"/>
          <w:sz w:val="24"/>
          <w:szCs w:val="24"/>
        </w:rPr>
        <w:t xml:space="preserve"> </w:t>
      </w:r>
      <w:r>
        <w:rPr>
          <w:rFonts w:ascii="Times New Roman" w:hAnsi="Times New Roman" w:cs="Times New Roman"/>
          <w:sz w:val="24"/>
          <w:szCs w:val="24"/>
        </w:rPr>
        <w:t xml:space="preserve">Clearly, his idiosyncrasies shape his approach to governing. However, Trump’s rhetoric must be understood in the context of American populism, a (set of) tradition(s) that can be traced from the eponymous period of Andrew Jackson through the </w:t>
      </w:r>
      <w:proofErr w:type="spellStart"/>
      <w:r>
        <w:rPr>
          <w:rFonts w:ascii="Times New Roman" w:hAnsi="Times New Roman" w:cs="Times New Roman"/>
          <w:sz w:val="24"/>
          <w:szCs w:val="24"/>
        </w:rPr>
        <w:t>racialised</w:t>
      </w:r>
      <w:proofErr w:type="spellEnd"/>
      <w:r>
        <w:rPr>
          <w:rFonts w:ascii="Times New Roman" w:hAnsi="Times New Roman" w:cs="Times New Roman"/>
          <w:sz w:val="24"/>
          <w:szCs w:val="24"/>
        </w:rPr>
        <w:t xml:space="preserve"> appeals of Richard Nixon’s ‘southern strategy’ and the consolidation of the ‘new right’ under Ronald Reagan,</w:t>
      </w:r>
      <w:r>
        <w:rPr>
          <w:rStyle w:val="EndnoteReference"/>
          <w:rFonts w:ascii="Times New Roman" w:hAnsi="Times New Roman" w:cs="Times New Roman"/>
          <w:sz w:val="24"/>
          <w:szCs w:val="24"/>
        </w:rPr>
        <w:endnoteReference w:id="45"/>
      </w:r>
      <w:r>
        <w:rPr>
          <w:rFonts w:ascii="Times New Roman" w:hAnsi="Times New Roman" w:cs="Times New Roman"/>
          <w:sz w:val="24"/>
          <w:szCs w:val="24"/>
        </w:rPr>
        <w:t xml:space="preserve"> which married populist appeals with a resurgent and movement-based conservatism. The </w:t>
      </w:r>
      <w:proofErr w:type="spellStart"/>
      <w:r>
        <w:rPr>
          <w:rFonts w:ascii="Times New Roman" w:hAnsi="Times New Roman" w:cs="Times New Roman"/>
          <w:sz w:val="24"/>
          <w:szCs w:val="24"/>
        </w:rPr>
        <w:t>racialised</w:t>
      </w:r>
      <w:proofErr w:type="spellEnd"/>
      <w:r>
        <w:rPr>
          <w:rFonts w:ascii="Times New Roman" w:hAnsi="Times New Roman" w:cs="Times New Roman"/>
          <w:sz w:val="24"/>
          <w:szCs w:val="24"/>
        </w:rPr>
        <w:t xml:space="preserve"> features of American populism challenge more generalised conceptualisations of the concept,</w:t>
      </w:r>
      <w:r>
        <w:rPr>
          <w:rStyle w:val="EndnoteReference"/>
          <w:rFonts w:ascii="Times New Roman" w:hAnsi="Times New Roman" w:cs="Times New Roman"/>
          <w:sz w:val="24"/>
          <w:szCs w:val="24"/>
        </w:rPr>
        <w:endnoteReference w:id="46"/>
      </w:r>
      <w:r>
        <w:rPr>
          <w:rFonts w:ascii="Times New Roman" w:hAnsi="Times New Roman" w:cs="Times New Roman"/>
          <w:sz w:val="24"/>
          <w:szCs w:val="24"/>
        </w:rPr>
        <w:t xml:space="preserve"> reinforcing the importance of viewing it in relation to Jacksonian ideology, which has always placed ethnic and racial parameters on the ‘folk’ community. The complexity of this topic cannot be fully addressed here; suffice it to say that </w:t>
      </w:r>
      <w:proofErr w:type="spellStart"/>
      <w:r>
        <w:rPr>
          <w:rFonts w:ascii="Times New Roman" w:hAnsi="Times New Roman" w:cs="Times New Roman"/>
          <w:sz w:val="24"/>
          <w:szCs w:val="24"/>
        </w:rPr>
        <w:t>racialised</w:t>
      </w:r>
      <w:proofErr w:type="spellEnd"/>
      <w:r>
        <w:rPr>
          <w:rFonts w:ascii="Times New Roman" w:hAnsi="Times New Roman" w:cs="Times New Roman"/>
          <w:sz w:val="24"/>
          <w:szCs w:val="24"/>
        </w:rPr>
        <w:t xml:space="preserve"> populism has an extensive history in the United States, which saw iterations of the phenomenon prior to Trump. The Islamophobia and xenophobia that fuel Trump’s populism, and which depict both Muslims and Latinos as threatening ‘others’, represent an extension of this history.  </w:t>
      </w:r>
    </w:p>
    <w:p w:rsidR="00BE62B8" w:rsidRDefault="00BE62B8" w:rsidP="00B74159">
      <w:pPr>
        <w:spacing w:after="0" w:line="480" w:lineRule="auto"/>
        <w:jc w:val="both"/>
        <w:rPr>
          <w:rFonts w:ascii="Times New Roman" w:hAnsi="Times New Roman" w:cs="Times New Roman"/>
          <w:sz w:val="24"/>
          <w:szCs w:val="24"/>
        </w:rPr>
      </w:pPr>
    </w:p>
    <w:p w:rsidR="00BE62B8" w:rsidRDefault="00BE62B8" w:rsidP="00B741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Michael </w:t>
      </w:r>
      <w:proofErr w:type="spellStart"/>
      <w:r>
        <w:rPr>
          <w:rFonts w:ascii="Times New Roman" w:hAnsi="Times New Roman" w:cs="Times New Roman"/>
          <w:sz w:val="24"/>
          <w:szCs w:val="24"/>
        </w:rPr>
        <w:t>Kazin’s</w:t>
      </w:r>
      <w:proofErr w:type="spellEnd"/>
      <w:r>
        <w:rPr>
          <w:rFonts w:ascii="Times New Roman" w:hAnsi="Times New Roman" w:cs="Times New Roman"/>
          <w:sz w:val="24"/>
          <w:szCs w:val="24"/>
        </w:rPr>
        <w:t xml:space="preserve"> monumental study, American populism is shown to be highly elastic, more ‘impulse’ than coherent ideology. A ‘flexible mode of persuasion’, he writes, it was, in essence, ‘the rhetoric of American discontents’ for many decades, across a number of causes and issues; as an approach to politics, then, it has been chock full of ‘ironies and contradictions’.</w:t>
      </w:r>
      <w:r>
        <w:rPr>
          <w:rStyle w:val="EndnoteReference"/>
          <w:rFonts w:ascii="Times New Roman" w:hAnsi="Times New Roman" w:cs="Times New Roman"/>
          <w:sz w:val="24"/>
          <w:szCs w:val="24"/>
        </w:rPr>
        <w:endnoteReference w:id="47"/>
      </w:r>
      <w:r>
        <w:rPr>
          <w:rFonts w:ascii="Times New Roman" w:hAnsi="Times New Roman" w:cs="Times New Roman"/>
          <w:sz w:val="24"/>
          <w:szCs w:val="24"/>
        </w:rPr>
        <w:t xml:space="preserve"> </w:t>
      </w:r>
      <w:r w:rsidRPr="006E42F1">
        <w:rPr>
          <w:rFonts w:ascii="Times New Roman" w:hAnsi="Times New Roman" w:cs="Times New Roman"/>
          <w:sz w:val="24"/>
          <w:szCs w:val="24"/>
        </w:rPr>
        <w:t xml:space="preserve">Although populism </w:t>
      </w:r>
      <w:r>
        <w:rPr>
          <w:rFonts w:ascii="Times New Roman" w:hAnsi="Times New Roman" w:cs="Times New Roman"/>
          <w:sz w:val="24"/>
          <w:szCs w:val="24"/>
        </w:rPr>
        <w:t>is</w:t>
      </w:r>
      <w:r w:rsidRPr="006E42F1">
        <w:rPr>
          <w:rFonts w:ascii="Times New Roman" w:hAnsi="Times New Roman" w:cs="Times New Roman"/>
          <w:sz w:val="24"/>
          <w:szCs w:val="24"/>
        </w:rPr>
        <w:t xml:space="preserve"> generally associated with domestic politics, it can have ramifications for foreign affairs, particularly when it reinforces an aggressive, chauvinistic or xenophobic form of nationalism. Because of the United States’ hegemonic</w:t>
      </w:r>
      <w:r>
        <w:rPr>
          <w:rFonts w:ascii="Times New Roman" w:hAnsi="Times New Roman" w:cs="Times New Roman"/>
          <w:sz w:val="24"/>
          <w:szCs w:val="24"/>
        </w:rPr>
        <w:t xml:space="preserve"> role</w:t>
      </w:r>
      <w:r w:rsidRPr="006E42F1">
        <w:rPr>
          <w:rFonts w:ascii="Times New Roman" w:hAnsi="Times New Roman" w:cs="Times New Roman"/>
          <w:sz w:val="24"/>
          <w:szCs w:val="24"/>
        </w:rPr>
        <w:t xml:space="preserve">, the country’s politics are </w:t>
      </w:r>
      <w:r>
        <w:rPr>
          <w:rFonts w:ascii="Times New Roman" w:hAnsi="Times New Roman" w:cs="Times New Roman"/>
          <w:sz w:val="24"/>
          <w:szCs w:val="24"/>
        </w:rPr>
        <w:t>closely</w:t>
      </w:r>
      <w:r w:rsidRPr="006E42F1">
        <w:rPr>
          <w:rFonts w:ascii="Times New Roman" w:hAnsi="Times New Roman" w:cs="Times New Roman"/>
          <w:sz w:val="24"/>
          <w:szCs w:val="24"/>
        </w:rPr>
        <w:t xml:space="preserve"> intertwined with its foreign policies. At various points in history populist ideas have had major implications for US actions </w:t>
      </w:r>
      <w:r>
        <w:rPr>
          <w:rFonts w:ascii="Times New Roman" w:hAnsi="Times New Roman" w:cs="Times New Roman"/>
          <w:sz w:val="24"/>
          <w:szCs w:val="24"/>
        </w:rPr>
        <w:t>in international relations,</w:t>
      </w:r>
      <w:r w:rsidRPr="006B1482">
        <w:t xml:space="preserve"> </w:t>
      </w:r>
      <w:r>
        <w:rPr>
          <w:rFonts w:ascii="Times New Roman" w:hAnsi="Times New Roman" w:cs="Times New Roman"/>
          <w:sz w:val="24"/>
          <w:szCs w:val="24"/>
        </w:rPr>
        <w:t>a</w:t>
      </w:r>
      <w:r w:rsidRPr="006B1482">
        <w:rPr>
          <w:rFonts w:ascii="Times New Roman" w:hAnsi="Times New Roman" w:cs="Times New Roman"/>
          <w:sz w:val="24"/>
          <w:szCs w:val="24"/>
        </w:rPr>
        <w:t>s was the case with the ‘America first’ movement of the interwar period</w:t>
      </w:r>
      <w:r>
        <w:rPr>
          <w:rFonts w:ascii="Times New Roman" w:hAnsi="Times New Roman" w:cs="Times New Roman"/>
          <w:sz w:val="24"/>
          <w:szCs w:val="24"/>
        </w:rPr>
        <w:t>.</w:t>
      </w:r>
      <w:r w:rsidRPr="006E42F1">
        <w:rPr>
          <w:rFonts w:ascii="Times New Roman" w:hAnsi="Times New Roman" w:cs="Times New Roman"/>
          <w:sz w:val="24"/>
          <w:szCs w:val="24"/>
        </w:rPr>
        <w:t xml:space="preserve"> Even when not </w:t>
      </w:r>
      <w:r>
        <w:rPr>
          <w:rFonts w:ascii="Times New Roman" w:hAnsi="Times New Roman" w:cs="Times New Roman"/>
          <w:sz w:val="24"/>
          <w:szCs w:val="24"/>
        </w:rPr>
        <w:t>actively engaged, the populist impulse</w:t>
      </w:r>
      <w:r w:rsidRPr="006E42F1">
        <w:rPr>
          <w:rFonts w:ascii="Times New Roman" w:hAnsi="Times New Roman" w:cs="Times New Roman"/>
          <w:sz w:val="24"/>
          <w:szCs w:val="24"/>
        </w:rPr>
        <w:t xml:space="preserve"> is latent in </w:t>
      </w:r>
      <w:r>
        <w:rPr>
          <w:rFonts w:ascii="Times New Roman" w:hAnsi="Times New Roman" w:cs="Times New Roman"/>
          <w:sz w:val="24"/>
          <w:szCs w:val="24"/>
        </w:rPr>
        <w:t xml:space="preserve">US </w:t>
      </w:r>
      <w:r w:rsidRPr="006E42F1">
        <w:rPr>
          <w:rFonts w:ascii="Times New Roman" w:hAnsi="Times New Roman" w:cs="Times New Roman"/>
          <w:sz w:val="24"/>
          <w:szCs w:val="24"/>
        </w:rPr>
        <w:t>political culture. Furthermore, pos</w:t>
      </w:r>
      <w:r>
        <w:rPr>
          <w:rFonts w:ascii="Times New Roman" w:hAnsi="Times New Roman" w:cs="Times New Roman"/>
          <w:sz w:val="24"/>
          <w:szCs w:val="24"/>
        </w:rPr>
        <w:t>t-Cold War processes of globalis</w:t>
      </w:r>
      <w:r w:rsidRPr="006E42F1">
        <w:rPr>
          <w:rFonts w:ascii="Times New Roman" w:hAnsi="Times New Roman" w:cs="Times New Roman"/>
          <w:sz w:val="24"/>
          <w:szCs w:val="24"/>
        </w:rPr>
        <w:t xml:space="preserve">ation </w:t>
      </w:r>
      <w:r>
        <w:rPr>
          <w:rFonts w:ascii="Times New Roman" w:hAnsi="Times New Roman" w:cs="Times New Roman"/>
          <w:sz w:val="24"/>
          <w:szCs w:val="24"/>
        </w:rPr>
        <w:t>mean</w:t>
      </w:r>
      <w:r w:rsidRPr="006E42F1">
        <w:rPr>
          <w:rFonts w:ascii="Times New Roman" w:hAnsi="Times New Roman" w:cs="Times New Roman"/>
          <w:sz w:val="24"/>
          <w:szCs w:val="24"/>
        </w:rPr>
        <w:t xml:space="preserve"> domestic realities are increasingly impacted by the international political economy. In this vein, analysts </w:t>
      </w:r>
      <w:r>
        <w:rPr>
          <w:rFonts w:ascii="Times New Roman" w:hAnsi="Times New Roman" w:cs="Times New Roman"/>
          <w:sz w:val="24"/>
          <w:szCs w:val="24"/>
        </w:rPr>
        <w:t>point</w:t>
      </w:r>
      <w:r w:rsidRPr="006E42F1">
        <w:rPr>
          <w:rFonts w:ascii="Times New Roman" w:hAnsi="Times New Roman" w:cs="Times New Roman"/>
          <w:sz w:val="24"/>
          <w:szCs w:val="24"/>
        </w:rPr>
        <w:t xml:space="preserve"> to the importance of the financial crisis and recession of 2008-09 to the recent boom in American populism.</w:t>
      </w:r>
      <w:r>
        <w:rPr>
          <w:rStyle w:val="EndnoteReference"/>
          <w:rFonts w:ascii="Times New Roman" w:hAnsi="Times New Roman" w:cs="Times New Roman"/>
          <w:sz w:val="24"/>
          <w:szCs w:val="24"/>
        </w:rPr>
        <w:endnoteReference w:id="48"/>
      </w:r>
      <w:r w:rsidRPr="006E42F1">
        <w:rPr>
          <w:rFonts w:ascii="Times New Roman" w:hAnsi="Times New Roman" w:cs="Times New Roman"/>
          <w:sz w:val="24"/>
          <w:szCs w:val="24"/>
        </w:rPr>
        <w:t xml:space="preserve"> From the Tea Party and Occupy movements to the candidacies of Bernie Sanders and Donald Trump, the populist turn in US</w:t>
      </w:r>
      <w:r>
        <w:rPr>
          <w:rFonts w:ascii="Times New Roman" w:hAnsi="Times New Roman" w:cs="Times New Roman"/>
          <w:sz w:val="24"/>
          <w:szCs w:val="24"/>
        </w:rPr>
        <w:t xml:space="preserve"> politics reflected</w:t>
      </w:r>
      <w:r w:rsidRPr="006E42F1">
        <w:rPr>
          <w:rFonts w:ascii="Times New Roman" w:hAnsi="Times New Roman" w:cs="Times New Roman"/>
          <w:sz w:val="24"/>
          <w:szCs w:val="24"/>
        </w:rPr>
        <w:t xml:space="preserve"> emerging insecurities</w:t>
      </w:r>
      <w:r>
        <w:rPr>
          <w:rFonts w:ascii="Times New Roman" w:hAnsi="Times New Roman" w:cs="Times New Roman"/>
          <w:sz w:val="24"/>
          <w:szCs w:val="24"/>
        </w:rPr>
        <w:t xml:space="preserve"> and vulnerabilities in the US ‘heartland’.</w:t>
      </w:r>
    </w:p>
    <w:p w:rsidR="00BE62B8" w:rsidRPr="00580597" w:rsidRDefault="00BE62B8" w:rsidP="00B74159">
      <w:pPr>
        <w:spacing w:after="0" w:line="480" w:lineRule="auto"/>
        <w:jc w:val="both"/>
        <w:rPr>
          <w:rFonts w:ascii="Times New Roman" w:hAnsi="Times New Roman" w:cs="Times New Roman"/>
          <w:sz w:val="24"/>
          <w:szCs w:val="24"/>
        </w:rPr>
      </w:pPr>
    </w:p>
    <w:p w:rsidR="00BE62B8" w:rsidRDefault="00BE62B8" w:rsidP="00580597">
      <w:pPr>
        <w:tabs>
          <w:tab w:val="right" w:pos="90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 outlined in the popular history of Walter Russell Mead, </w:t>
      </w:r>
      <w:proofErr w:type="spellStart"/>
      <w:r>
        <w:rPr>
          <w:rFonts w:ascii="Times New Roman" w:hAnsi="Times New Roman" w:cs="Times New Roman"/>
          <w:sz w:val="24"/>
          <w:szCs w:val="24"/>
        </w:rPr>
        <w:t>Jacksonianism</w:t>
      </w:r>
      <w:proofErr w:type="spellEnd"/>
      <w:r>
        <w:rPr>
          <w:rFonts w:ascii="Times New Roman" w:hAnsi="Times New Roman" w:cs="Times New Roman"/>
          <w:sz w:val="24"/>
          <w:szCs w:val="24"/>
        </w:rPr>
        <w:t xml:space="preserve"> is one of four traditional schools of American foreign policy. Named for Andrew Jackson, a former general who in 1829 became the seventh president after capitalising on an expanded franchise, it coexists with, and contrasts with, </w:t>
      </w:r>
      <w:proofErr w:type="spellStart"/>
      <w:r>
        <w:rPr>
          <w:rFonts w:ascii="Times New Roman" w:hAnsi="Times New Roman" w:cs="Times New Roman"/>
          <w:sz w:val="24"/>
          <w:szCs w:val="24"/>
        </w:rPr>
        <w:t>Jeffersonian</w:t>
      </w:r>
      <w:proofErr w:type="spellEnd"/>
      <w:r>
        <w:rPr>
          <w:rFonts w:ascii="Times New Roman" w:hAnsi="Times New Roman" w:cs="Times New Roman"/>
          <w:sz w:val="24"/>
          <w:szCs w:val="24"/>
        </w:rPr>
        <w:t xml:space="preserve">, Hamiltonian and Wilsonian schools of thought. ‘For Jacksonians’, according to Mead, ‘the prime goal of the American people is not the commercial and industrial policy sought by Hamiltonians, nor the administrative excellence in support of moral values that </w:t>
      </w:r>
      <w:proofErr w:type="spellStart"/>
      <w:r>
        <w:rPr>
          <w:rFonts w:ascii="Times New Roman" w:hAnsi="Times New Roman" w:cs="Times New Roman"/>
          <w:sz w:val="24"/>
          <w:szCs w:val="24"/>
        </w:rPr>
        <w:t>Wilsonians</w:t>
      </w:r>
      <w:proofErr w:type="spellEnd"/>
      <w:r>
        <w:rPr>
          <w:rFonts w:ascii="Times New Roman" w:hAnsi="Times New Roman" w:cs="Times New Roman"/>
          <w:sz w:val="24"/>
          <w:szCs w:val="24"/>
        </w:rPr>
        <w:t xml:space="preserve"> seek, nor </w:t>
      </w:r>
      <w:proofErr w:type="spellStart"/>
      <w:r>
        <w:rPr>
          <w:rFonts w:ascii="Times New Roman" w:hAnsi="Times New Roman" w:cs="Times New Roman"/>
          <w:sz w:val="24"/>
          <w:szCs w:val="24"/>
        </w:rPr>
        <w:t>Jeffersonian</w:t>
      </w:r>
      <w:proofErr w:type="spellEnd"/>
      <w:r>
        <w:rPr>
          <w:rFonts w:ascii="Times New Roman" w:hAnsi="Times New Roman" w:cs="Times New Roman"/>
          <w:sz w:val="24"/>
          <w:szCs w:val="24"/>
        </w:rPr>
        <w:t xml:space="preserve"> liberty’. Rather, ‘Jacksonians believe the government should do everything in its power to promote the well-being—political, moral, </w:t>
      </w:r>
      <w:proofErr w:type="gramStart"/>
      <w:r>
        <w:rPr>
          <w:rFonts w:ascii="Times New Roman" w:hAnsi="Times New Roman" w:cs="Times New Roman"/>
          <w:sz w:val="24"/>
          <w:szCs w:val="24"/>
        </w:rPr>
        <w:t>economic</w:t>
      </w:r>
      <w:proofErr w:type="gramEnd"/>
      <w:r>
        <w:rPr>
          <w:rFonts w:ascii="Times New Roman" w:hAnsi="Times New Roman" w:cs="Times New Roman"/>
          <w:sz w:val="24"/>
          <w:szCs w:val="24"/>
        </w:rPr>
        <w:t>—of the folk community’.</w:t>
      </w:r>
      <w:r>
        <w:rPr>
          <w:rStyle w:val="EndnoteReference"/>
          <w:rFonts w:ascii="Times New Roman" w:hAnsi="Times New Roman" w:cs="Times New Roman"/>
          <w:sz w:val="24"/>
          <w:szCs w:val="24"/>
        </w:rPr>
        <w:endnoteReference w:id="49"/>
      </w:r>
      <w:r>
        <w:rPr>
          <w:rFonts w:ascii="Times New Roman" w:hAnsi="Times New Roman" w:cs="Times New Roman"/>
          <w:sz w:val="24"/>
          <w:szCs w:val="24"/>
        </w:rPr>
        <w:t xml:space="preserve"> Rooted in Protestant beliefs and the emotional terrain of the frontier, this ‘instinct’, for Mead, emphasises the heartland and the heroism of the American people. Jacksonians have little regard for international law, multilateral institutions or ‘soft power’. In an anarchic and violent world, military might is paramount. Because warfighting is seen to enhance the honour of the nation and its people, </w:t>
      </w:r>
      <w:proofErr w:type="spellStart"/>
      <w:r>
        <w:rPr>
          <w:rFonts w:ascii="Times New Roman" w:hAnsi="Times New Roman" w:cs="Times New Roman"/>
          <w:sz w:val="24"/>
          <w:szCs w:val="24"/>
        </w:rPr>
        <w:t>Jacksonianism</w:t>
      </w:r>
      <w:proofErr w:type="spellEnd"/>
      <w:r>
        <w:rPr>
          <w:rFonts w:ascii="Times New Roman" w:hAnsi="Times New Roman" w:cs="Times New Roman"/>
          <w:sz w:val="24"/>
          <w:szCs w:val="24"/>
        </w:rPr>
        <w:t xml:space="preserve"> is prone to militarism.</w:t>
      </w:r>
    </w:p>
    <w:p w:rsidR="00BE62B8" w:rsidRDefault="00BE62B8" w:rsidP="00394155">
      <w:pPr>
        <w:tabs>
          <w:tab w:val="right" w:pos="9026"/>
        </w:tabs>
        <w:spacing w:after="0" w:line="480" w:lineRule="auto"/>
        <w:jc w:val="both"/>
        <w:rPr>
          <w:rFonts w:ascii="Times New Roman" w:hAnsi="Times New Roman" w:cs="Times New Roman"/>
          <w:sz w:val="24"/>
          <w:szCs w:val="24"/>
        </w:rPr>
      </w:pPr>
    </w:p>
    <w:p w:rsidR="00BE62B8" w:rsidRDefault="00BE62B8" w:rsidP="003941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Although it competes with other currents in US political culture, Mead argues that ‘the United States cannot wage a major international war without Jacksonian support’.</w:t>
      </w:r>
      <w:r>
        <w:rPr>
          <w:rStyle w:val="EndnoteReference"/>
          <w:rFonts w:ascii="Times New Roman" w:hAnsi="Times New Roman" w:cs="Times New Roman"/>
          <w:sz w:val="24"/>
          <w:szCs w:val="24"/>
        </w:rPr>
        <w:endnoteReference w:id="50"/>
      </w:r>
      <w:r>
        <w:rPr>
          <w:rFonts w:ascii="Times New Roman" w:hAnsi="Times New Roman" w:cs="Times New Roman"/>
          <w:sz w:val="24"/>
          <w:szCs w:val="24"/>
        </w:rPr>
        <w:t xml:space="preserve"> Isolationist impulses in the Jacksonian worldview are tempered by a desire for the nation to assert itself and ‘win’ when challenged. If adversaries are framed as enemies, the Jacksonian tradition can serve as a reservoir of support for overseas military actions and interventionism. ‘To engage Jacksonians in support of the Cold War’, Mead notes, ‘it was necessary to convince them that Moscow was engaged in a far-reaching and systematic campaign for world domination’.</w:t>
      </w:r>
      <w:r>
        <w:rPr>
          <w:rStyle w:val="EndnoteReference"/>
          <w:rFonts w:ascii="Times New Roman" w:hAnsi="Times New Roman" w:cs="Times New Roman"/>
          <w:sz w:val="24"/>
          <w:szCs w:val="24"/>
        </w:rPr>
        <w:endnoteReference w:id="51"/>
      </w:r>
      <w:r>
        <w:rPr>
          <w:rFonts w:ascii="Times New Roman" w:hAnsi="Times New Roman" w:cs="Times New Roman"/>
          <w:sz w:val="24"/>
          <w:szCs w:val="24"/>
        </w:rPr>
        <w:t xml:space="preserve"> Anti-Communism was integral to the rightward shift of American populism from the 1930s through the 1980s.</w:t>
      </w:r>
      <w:r>
        <w:rPr>
          <w:rStyle w:val="EndnoteReference"/>
          <w:rFonts w:ascii="Times New Roman" w:hAnsi="Times New Roman" w:cs="Times New Roman"/>
          <w:sz w:val="24"/>
          <w:szCs w:val="24"/>
        </w:rPr>
        <w:endnoteReference w:id="52"/>
      </w:r>
      <w:r>
        <w:rPr>
          <w:rFonts w:ascii="Times New Roman" w:hAnsi="Times New Roman" w:cs="Times New Roman"/>
          <w:sz w:val="24"/>
          <w:szCs w:val="24"/>
        </w:rPr>
        <w:t xml:space="preserve"> This reached an apex during the early part of the Reagan presidency. More recently, the George W. Bush administration used populist themes to mobilise support for its Manichean ‘War on Terror’.</w:t>
      </w:r>
      <w:r>
        <w:rPr>
          <w:rStyle w:val="EndnoteReference"/>
          <w:rFonts w:ascii="Times New Roman" w:hAnsi="Times New Roman" w:cs="Times New Roman"/>
          <w:sz w:val="24"/>
          <w:szCs w:val="24"/>
        </w:rPr>
        <w:endnoteReference w:id="53"/>
      </w:r>
    </w:p>
    <w:p w:rsidR="00BE62B8" w:rsidRDefault="00BE62B8" w:rsidP="00A743B6">
      <w:pPr>
        <w:spacing w:after="0" w:line="480" w:lineRule="auto"/>
        <w:jc w:val="both"/>
        <w:rPr>
          <w:rFonts w:ascii="Times New Roman" w:hAnsi="Times New Roman" w:cs="Times New Roman"/>
          <w:sz w:val="24"/>
          <w:szCs w:val="24"/>
        </w:rPr>
      </w:pPr>
    </w:p>
    <w:p w:rsidR="00BE62B8" w:rsidRDefault="00BE62B8" w:rsidP="00A743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 the first president in US history to enter office without any government or military experience, Donald Trump is a </w:t>
      </w:r>
      <w:r w:rsidRPr="006C51FB">
        <w:rPr>
          <w:rFonts w:ascii="Times New Roman" w:hAnsi="Times New Roman" w:cs="Times New Roman"/>
          <w:i/>
          <w:sz w:val="24"/>
          <w:szCs w:val="24"/>
        </w:rPr>
        <w:t>sui generis</w:t>
      </w:r>
      <w:r>
        <w:rPr>
          <w:rFonts w:ascii="Times New Roman" w:hAnsi="Times New Roman" w:cs="Times New Roman"/>
          <w:sz w:val="24"/>
          <w:szCs w:val="24"/>
        </w:rPr>
        <w:t xml:space="preserve"> figure in American politics. He has professed a strong affinity for Jackson, and his acolytes encouraged the comparison (namely Steve Bannon, former White House counsel, and former Speaker of the House Newt Gingrich, an informal advisor).</w:t>
      </w:r>
      <w:r w:rsidRPr="004E565D">
        <w:rPr>
          <w:rFonts w:ascii="Times New Roman" w:hAnsi="Times New Roman" w:cs="Times New Roman"/>
          <w:sz w:val="24"/>
          <w:szCs w:val="24"/>
        </w:rPr>
        <w:t xml:space="preserve"> </w:t>
      </w:r>
      <w:r>
        <w:rPr>
          <w:rFonts w:ascii="Times New Roman" w:hAnsi="Times New Roman" w:cs="Times New Roman"/>
          <w:sz w:val="24"/>
          <w:szCs w:val="24"/>
        </w:rPr>
        <w:t xml:space="preserve">For Mead, Trump’s election represented a full-on ‘Jacksonian revolt’. He writes: ‘For the first time in 70 years, the American people have elected a president who disparages the policies, ideas, and institutions at the heart of </w:t>
      </w:r>
      <w:proofErr w:type="spellStart"/>
      <w:r>
        <w:rPr>
          <w:rFonts w:ascii="Times New Roman" w:hAnsi="Times New Roman" w:cs="Times New Roman"/>
          <w:sz w:val="24"/>
          <w:szCs w:val="24"/>
        </w:rPr>
        <w:t>postwar</w:t>
      </w:r>
      <w:proofErr w:type="spellEnd"/>
      <w:r>
        <w:rPr>
          <w:rFonts w:ascii="Times New Roman" w:hAnsi="Times New Roman" w:cs="Times New Roman"/>
          <w:sz w:val="24"/>
          <w:szCs w:val="24"/>
        </w:rPr>
        <w:t xml:space="preserve"> US foreign policy’.</w:t>
      </w:r>
      <w:r>
        <w:rPr>
          <w:rStyle w:val="EndnoteReference"/>
          <w:rFonts w:ascii="Times New Roman" w:hAnsi="Times New Roman" w:cs="Times New Roman"/>
          <w:sz w:val="24"/>
          <w:szCs w:val="24"/>
        </w:rPr>
        <w:endnoteReference w:id="54"/>
      </w:r>
      <w:r>
        <w:rPr>
          <w:rFonts w:ascii="Times New Roman" w:hAnsi="Times New Roman" w:cs="Times New Roman"/>
          <w:sz w:val="24"/>
          <w:szCs w:val="24"/>
        </w:rPr>
        <w:t xml:space="preserve"> Trump’s outsized personality and unusual profile can blur the ‘true nature’ of his impact on the operation of the American state; to an extent, this may be (part of) a deliberate strategy by the media-savvy outsider, long fascinated with the power of his own brand. </w:t>
      </w:r>
    </w:p>
    <w:p w:rsidR="00BE62B8" w:rsidRDefault="00BE62B8" w:rsidP="00A743B6">
      <w:pPr>
        <w:spacing w:after="0" w:line="480" w:lineRule="auto"/>
        <w:jc w:val="both"/>
        <w:rPr>
          <w:rFonts w:ascii="Times New Roman" w:hAnsi="Times New Roman" w:cs="Times New Roman"/>
          <w:sz w:val="24"/>
          <w:szCs w:val="24"/>
        </w:rPr>
      </w:pPr>
    </w:p>
    <w:p w:rsidR="00BE62B8" w:rsidRDefault="00BE62B8" w:rsidP="00716BF8">
      <w:pPr>
        <w:spacing w:after="0" w:line="480" w:lineRule="auto"/>
        <w:jc w:val="both"/>
        <w:rPr>
          <w:rFonts w:ascii="Times New Roman" w:hAnsi="Times New Roman" w:cs="Times New Roman"/>
          <w:sz w:val="24"/>
          <w:szCs w:val="24"/>
        </w:rPr>
      </w:pPr>
      <w:proofErr w:type="spellStart"/>
      <w:r w:rsidRPr="00A743B6">
        <w:rPr>
          <w:rFonts w:ascii="Times New Roman" w:hAnsi="Times New Roman" w:cs="Times New Roman"/>
          <w:sz w:val="24"/>
          <w:szCs w:val="24"/>
        </w:rPr>
        <w:t>Kazin</w:t>
      </w:r>
      <w:proofErr w:type="spellEnd"/>
      <w:r w:rsidRPr="00A743B6">
        <w:rPr>
          <w:rFonts w:ascii="Times New Roman" w:hAnsi="Times New Roman" w:cs="Times New Roman"/>
          <w:sz w:val="24"/>
          <w:szCs w:val="24"/>
        </w:rPr>
        <w:t xml:space="preserve"> traces the evolution of populism through the Nixon and Reagan presidencies and into the candidacies of billionaire businessman H. Ross Perot</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55"/>
      </w:r>
      <w:r>
        <w:rPr>
          <w:rFonts w:ascii="Times New Roman" w:hAnsi="Times New Roman" w:cs="Times New Roman"/>
          <w:sz w:val="24"/>
          <w:szCs w:val="24"/>
        </w:rPr>
        <w:t xml:space="preserve"> </w:t>
      </w:r>
      <w:r w:rsidRPr="00A743B6">
        <w:rPr>
          <w:rFonts w:ascii="Times New Roman" w:hAnsi="Times New Roman" w:cs="Times New Roman"/>
          <w:sz w:val="24"/>
          <w:szCs w:val="24"/>
        </w:rPr>
        <w:t xml:space="preserve">The construct of </w:t>
      </w:r>
      <w:r>
        <w:rPr>
          <w:rFonts w:ascii="Times New Roman" w:hAnsi="Times New Roman" w:cs="Times New Roman"/>
          <w:sz w:val="24"/>
          <w:szCs w:val="24"/>
        </w:rPr>
        <w:t>‘Middle America’</w:t>
      </w:r>
      <w:r w:rsidRPr="00A743B6">
        <w:rPr>
          <w:rFonts w:ascii="Times New Roman" w:hAnsi="Times New Roman" w:cs="Times New Roman"/>
          <w:sz w:val="24"/>
          <w:szCs w:val="24"/>
        </w:rPr>
        <w:t xml:space="preserve"> stems from Nixon-era discourse and the backlash against the counter-culture and social movements of the 1960s and 70s. Trump’s affinity for </w:t>
      </w:r>
      <w:r>
        <w:rPr>
          <w:rFonts w:ascii="Times New Roman" w:hAnsi="Times New Roman" w:cs="Times New Roman"/>
          <w:sz w:val="24"/>
          <w:szCs w:val="24"/>
        </w:rPr>
        <w:t xml:space="preserve">Richard </w:t>
      </w:r>
      <w:r w:rsidRPr="00A743B6">
        <w:rPr>
          <w:rFonts w:ascii="Times New Roman" w:hAnsi="Times New Roman" w:cs="Times New Roman"/>
          <w:sz w:val="24"/>
          <w:szCs w:val="24"/>
        </w:rPr>
        <w:t xml:space="preserve">Nixon is well-known, and he </w:t>
      </w:r>
      <w:r>
        <w:rPr>
          <w:rFonts w:ascii="Times New Roman" w:hAnsi="Times New Roman" w:cs="Times New Roman"/>
          <w:sz w:val="24"/>
          <w:szCs w:val="24"/>
        </w:rPr>
        <w:t>has deliberately echoed Nixon’s Jacksonian</w:t>
      </w:r>
      <w:r w:rsidRPr="00A743B6">
        <w:rPr>
          <w:rFonts w:ascii="Times New Roman" w:hAnsi="Times New Roman" w:cs="Times New Roman"/>
          <w:sz w:val="24"/>
          <w:szCs w:val="24"/>
        </w:rPr>
        <w:t xml:space="preserve"> discourse to great effect. N</w:t>
      </w:r>
      <w:r>
        <w:rPr>
          <w:rFonts w:ascii="Times New Roman" w:hAnsi="Times New Roman" w:cs="Times New Roman"/>
          <w:sz w:val="24"/>
          <w:szCs w:val="24"/>
        </w:rPr>
        <w:t xml:space="preserve">ot only did Trump lift Nixon’s ‘silent majority’ trope, he connected it to the ‘law-and-order’ </w:t>
      </w:r>
      <w:r w:rsidRPr="00A743B6">
        <w:rPr>
          <w:rFonts w:ascii="Times New Roman" w:hAnsi="Times New Roman" w:cs="Times New Roman"/>
          <w:sz w:val="24"/>
          <w:szCs w:val="24"/>
        </w:rPr>
        <w:t>mantra also made famous by Nixon. Perot’s outsider campaigns and eclectic ideology provided a more recent blueprint for Trump, who flirted with Perot’s Reform Party ahead of the 2000 campaign. Whereas Perot used his wealth to gain access to the national political stage, Trump used his celebrity. The campaigns of Patrick Buchanan, a conservative commentator and speechwriter for Nixon, were another precursor. Although Buchanan was to the right of Perot, the two were similar in their opposition to the bipartisa</w:t>
      </w:r>
      <w:r>
        <w:rPr>
          <w:rFonts w:ascii="Times New Roman" w:hAnsi="Times New Roman" w:cs="Times New Roman"/>
          <w:sz w:val="24"/>
          <w:szCs w:val="24"/>
        </w:rPr>
        <w:t>n consensus on economic globalis</w:t>
      </w:r>
      <w:r w:rsidRPr="00A743B6">
        <w:rPr>
          <w:rFonts w:ascii="Times New Roman" w:hAnsi="Times New Roman" w:cs="Times New Roman"/>
          <w:sz w:val="24"/>
          <w:szCs w:val="24"/>
        </w:rPr>
        <w:t>ation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56"/>
      </w:r>
      <w:r w:rsidRPr="00A743B6">
        <w:rPr>
          <w:rFonts w:ascii="Times New Roman" w:hAnsi="Times New Roman" w:cs="Times New Roman"/>
          <w:sz w:val="24"/>
          <w:szCs w:val="24"/>
        </w:rPr>
        <w:t xml:space="preserve"> Trump claimed many of the cultural issues exploited by Buchanan, most notably immigration.</w:t>
      </w:r>
      <w:r>
        <w:rPr>
          <w:rFonts w:ascii="Times New Roman" w:hAnsi="Times New Roman" w:cs="Times New Roman"/>
          <w:sz w:val="24"/>
          <w:szCs w:val="24"/>
        </w:rPr>
        <w:t xml:space="preserve"> Trump’s rhetorical focus on the construction of threatening others (including immigrants, but also refugees, Muslims, criminals and protesters) reinforces his association with the (</w:t>
      </w:r>
      <w:proofErr w:type="spellStart"/>
      <w:r>
        <w:rPr>
          <w:rFonts w:ascii="Times New Roman" w:hAnsi="Times New Roman" w:cs="Times New Roman"/>
          <w:sz w:val="24"/>
          <w:szCs w:val="24"/>
        </w:rPr>
        <w:t>racialised</w:t>
      </w:r>
      <w:proofErr w:type="spellEnd"/>
      <w:r>
        <w:rPr>
          <w:rFonts w:ascii="Times New Roman" w:hAnsi="Times New Roman" w:cs="Times New Roman"/>
          <w:sz w:val="24"/>
          <w:szCs w:val="24"/>
        </w:rPr>
        <w:t xml:space="preserve">) folk community of ‘forgotten’ Americans. </w:t>
      </w:r>
    </w:p>
    <w:p w:rsidR="00BE62B8" w:rsidRDefault="00BE62B8" w:rsidP="00A576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E62B8" w:rsidRDefault="00BE62B8" w:rsidP="00A576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Trump seeks to connect issues around immigration, trade and ‘globalism’, which helps sharpen his appeal to folk-based (and </w:t>
      </w:r>
      <w:proofErr w:type="spellStart"/>
      <w:r>
        <w:rPr>
          <w:rFonts w:ascii="Times New Roman" w:hAnsi="Times New Roman" w:cs="Times New Roman"/>
          <w:sz w:val="24"/>
          <w:szCs w:val="24"/>
        </w:rPr>
        <w:t>racialised</w:t>
      </w:r>
      <w:proofErr w:type="spellEnd"/>
      <w:r>
        <w:rPr>
          <w:rFonts w:ascii="Times New Roman" w:hAnsi="Times New Roman" w:cs="Times New Roman"/>
          <w:sz w:val="24"/>
          <w:szCs w:val="24"/>
        </w:rPr>
        <w:t xml:space="preserve">) notions of ‘the people’ while othering ‘globalist’ elites. The blend of identity politics and economic protectionism is central to interpretations of Trump as a populist. For Ronald </w:t>
      </w:r>
      <w:proofErr w:type="spellStart"/>
      <w:r>
        <w:rPr>
          <w:rFonts w:ascii="Times New Roman" w:hAnsi="Times New Roman" w:cs="Times New Roman"/>
          <w:sz w:val="24"/>
          <w:szCs w:val="24"/>
        </w:rPr>
        <w:t>Inglehart</w:t>
      </w:r>
      <w:proofErr w:type="spellEnd"/>
      <w:r>
        <w:rPr>
          <w:rFonts w:ascii="Times New Roman" w:hAnsi="Times New Roman" w:cs="Times New Roman"/>
          <w:sz w:val="24"/>
          <w:szCs w:val="24"/>
        </w:rPr>
        <w:t xml:space="preserve"> and Pippa Norris, Trump is a ‘populist authoritarian’ who rode burgeoning resentment against post-materialist values among working-class whites. Declining real income and job security over a 35-year-peiord had primed the US electorate for a xenophobic turn. ‘The groundswell of support for populists ultimately reflects economic insecurity’, they write, ‘but its immediate cause is a backlash against rapid cultural change’.</w:t>
      </w:r>
      <w:r>
        <w:rPr>
          <w:rStyle w:val="EndnoteReference"/>
          <w:rFonts w:ascii="Times New Roman" w:hAnsi="Times New Roman" w:cs="Times New Roman"/>
          <w:sz w:val="24"/>
          <w:szCs w:val="24"/>
        </w:rPr>
        <w:endnoteReference w:id="57"/>
      </w:r>
      <w:r>
        <w:rPr>
          <w:rFonts w:ascii="Times New Roman" w:hAnsi="Times New Roman" w:cs="Times New Roman"/>
          <w:sz w:val="24"/>
          <w:szCs w:val="24"/>
        </w:rPr>
        <w:t xml:space="preserve"> Like Perot and Buchanan before him, but unlike the majority of Republican Party officials, Trump criticised free trade. Moreover, on certain other socio-economic issues (namely entitlements, but also, at times, taxes and health care) Trump (occasionally if not consistently) positioned himself to the left of other Republican candidates.</w:t>
      </w:r>
    </w:p>
    <w:p w:rsidR="00BE62B8" w:rsidRDefault="00BE62B8" w:rsidP="00600C4E">
      <w:pPr>
        <w:spacing w:after="0" w:line="480" w:lineRule="auto"/>
        <w:jc w:val="both"/>
        <w:rPr>
          <w:rFonts w:ascii="Times New Roman" w:hAnsi="Times New Roman" w:cs="Times New Roman"/>
          <w:sz w:val="24"/>
          <w:szCs w:val="24"/>
        </w:rPr>
      </w:pPr>
    </w:p>
    <w:p w:rsidR="00BE62B8" w:rsidRDefault="00BE62B8" w:rsidP="00600C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Similarly, on the Iraq war, Trump staked out a position at odds with the wider Republican Party by claiming (erroneously) that he had opposed the war prior to the US invasion.</w:t>
      </w:r>
      <w:r>
        <w:rPr>
          <w:rStyle w:val="EndnoteReference"/>
          <w:rFonts w:ascii="Times New Roman" w:hAnsi="Times New Roman" w:cs="Times New Roman"/>
          <w:sz w:val="24"/>
          <w:szCs w:val="24"/>
        </w:rPr>
        <w:endnoteReference w:id="58"/>
      </w:r>
      <w:r>
        <w:rPr>
          <w:rFonts w:ascii="Times New Roman" w:hAnsi="Times New Roman" w:cs="Times New Roman"/>
          <w:sz w:val="24"/>
          <w:szCs w:val="24"/>
        </w:rPr>
        <w:t xml:space="preserve"> This resonated with many rank-and-file conservatives who had grown disillusioned with Bush-era foreign policy in the wake of the Iraq and Afghanistan wars.</w:t>
      </w:r>
      <w:r>
        <w:rPr>
          <w:rStyle w:val="EndnoteReference"/>
          <w:rFonts w:ascii="Times New Roman" w:hAnsi="Times New Roman" w:cs="Times New Roman"/>
          <w:sz w:val="24"/>
          <w:szCs w:val="24"/>
        </w:rPr>
        <w:endnoteReference w:id="59"/>
      </w:r>
      <w:r>
        <w:rPr>
          <w:rFonts w:ascii="Times New Roman" w:hAnsi="Times New Roman" w:cs="Times New Roman"/>
          <w:sz w:val="24"/>
          <w:szCs w:val="24"/>
        </w:rPr>
        <w:t xml:space="preserve"> The move placed Trump in opposition to the party’s neoconservative foreign policy establishment symbolised in the candidacy of Jeb Bush (reinforcing his ‘outsider’ </w:t>
      </w:r>
      <w:r w:rsidRPr="004C26C3">
        <w:rPr>
          <w:rFonts w:ascii="Times New Roman" w:hAnsi="Times New Roman" w:cs="Times New Roman"/>
          <w:i/>
          <w:sz w:val="24"/>
          <w:szCs w:val="24"/>
        </w:rPr>
        <w:t>bona fides</w:t>
      </w:r>
      <w:r>
        <w:rPr>
          <w:rFonts w:ascii="Times New Roman" w:hAnsi="Times New Roman" w:cs="Times New Roman"/>
          <w:sz w:val="24"/>
          <w:szCs w:val="24"/>
        </w:rPr>
        <w:t>), with many Republican officials/experts subsequently committing themselves to a ‘never Trump’ position during the campaign. Along with his criticisms of ‘nation-building’ and the broader trajectory of US foreign policy, the ‘anti-war’ claims helped Trump create what Stephen Walt characterises as ‘a crude caricature of realism’. Walt argues that any claims to realist strategy are undone by his ‘erratic leadership’ and ‘chaotic, confusing, and inept’ foreign policy.</w:t>
      </w:r>
      <w:r>
        <w:rPr>
          <w:rStyle w:val="EndnoteReference"/>
          <w:rFonts w:ascii="Times New Roman" w:hAnsi="Times New Roman" w:cs="Times New Roman"/>
          <w:sz w:val="24"/>
          <w:szCs w:val="24"/>
        </w:rPr>
        <w:endnoteReference w:id="60"/>
      </w:r>
      <w:r>
        <w:rPr>
          <w:rFonts w:ascii="Times New Roman" w:hAnsi="Times New Roman" w:cs="Times New Roman"/>
          <w:sz w:val="24"/>
          <w:szCs w:val="24"/>
        </w:rPr>
        <w:t xml:space="preserve"> </w:t>
      </w:r>
    </w:p>
    <w:p w:rsidR="00BE62B8" w:rsidRDefault="00BE62B8" w:rsidP="00600C4E">
      <w:pPr>
        <w:spacing w:after="0" w:line="480" w:lineRule="auto"/>
        <w:jc w:val="both"/>
        <w:rPr>
          <w:rFonts w:ascii="Times New Roman" w:hAnsi="Times New Roman" w:cs="Times New Roman"/>
          <w:sz w:val="24"/>
          <w:szCs w:val="24"/>
        </w:rPr>
      </w:pPr>
    </w:p>
    <w:p w:rsidR="00BE62B8" w:rsidRDefault="00BE62B8" w:rsidP="00CE26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Trump’s rhetoric and positions are fluid; he isn’t defined by his </w:t>
      </w:r>
      <w:r>
        <w:rPr>
          <w:rFonts w:ascii="Times New Roman" w:hAnsi="Times New Roman" w:cs="Times New Roman"/>
          <w:i/>
          <w:sz w:val="24"/>
          <w:szCs w:val="24"/>
        </w:rPr>
        <w:t>ideology</w:t>
      </w:r>
      <w:r>
        <w:rPr>
          <w:rFonts w:ascii="Times New Roman" w:hAnsi="Times New Roman" w:cs="Times New Roman"/>
          <w:sz w:val="24"/>
          <w:szCs w:val="24"/>
        </w:rPr>
        <w:t xml:space="preserve"> as much as his </w:t>
      </w:r>
      <w:r>
        <w:rPr>
          <w:rFonts w:ascii="Times New Roman" w:hAnsi="Times New Roman" w:cs="Times New Roman"/>
          <w:i/>
          <w:sz w:val="24"/>
          <w:szCs w:val="24"/>
        </w:rPr>
        <w:t>style</w:t>
      </w:r>
      <w:r>
        <w:rPr>
          <w:rFonts w:ascii="Times New Roman" w:hAnsi="Times New Roman" w:cs="Times New Roman"/>
          <w:sz w:val="24"/>
          <w:szCs w:val="24"/>
        </w:rPr>
        <w:t>. Early in his presidency, Trump walked back aspects of his campaign agenda (on entitlements, for example) while doubling-down on some of his more controversial positions (e.g. the proclaimed ‘Muslim ban’). Much of his ‘economic populism’ was quickly abandoned in favour of conventional Republican positions.</w:t>
      </w:r>
      <w:r>
        <w:rPr>
          <w:rStyle w:val="EndnoteReference"/>
          <w:rFonts w:ascii="Times New Roman" w:hAnsi="Times New Roman" w:cs="Times New Roman"/>
          <w:sz w:val="24"/>
          <w:szCs w:val="24"/>
        </w:rPr>
        <w:endnoteReference w:id="61"/>
      </w:r>
      <w:r>
        <w:rPr>
          <w:rFonts w:ascii="Times New Roman" w:hAnsi="Times New Roman" w:cs="Times New Roman"/>
          <w:sz w:val="24"/>
          <w:szCs w:val="24"/>
        </w:rPr>
        <w:t xml:space="preserve"> This isn’t to say that other US presidents haven’t changed positions abruptly, or that the Trump phenomenon is devoid of a concrete political program. Populism’s conceptual utility here lies in the fact that it offers some purchase on the swings and contradictions of the Trump era; that it captures something fundamental in the administration’s peculiar discourse; and that it fosters an understanding of his ‘America first’ agenda.</w:t>
      </w:r>
    </w:p>
    <w:p w:rsidR="00BE62B8" w:rsidRDefault="00BE62B8" w:rsidP="00CE26E8">
      <w:pPr>
        <w:spacing w:after="0" w:line="480" w:lineRule="auto"/>
        <w:jc w:val="both"/>
        <w:rPr>
          <w:rFonts w:ascii="Times New Roman" w:hAnsi="Times New Roman" w:cs="Times New Roman"/>
          <w:sz w:val="24"/>
          <w:szCs w:val="24"/>
        </w:rPr>
      </w:pPr>
    </w:p>
    <w:p w:rsidR="00BE62B8" w:rsidRDefault="00BE62B8" w:rsidP="00CE26E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Framing Decline in Trump’s Strategic Shift</w:t>
      </w:r>
    </w:p>
    <w:p w:rsidR="00BE62B8" w:rsidRDefault="00BE62B8" w:rsidP="00CE26E8">
      <w:pPr>
        <w:spacing w:after="0" w:line="480" w:lineRule="auto"/>
        <w:jc w:val="both"/>
        <w:rPr>
          <w:rFonts w:ascii="Times New Roman" w:hAnsi="Times New Roman" w:cs="Times New Roman"/>
          <w:sz w:val="24"/>
          <w:szCs w:val="24"/>
        </w:rPr>
      </w:pPr>
    </w:p>
    <w:p w:rsidR="00BE62B8" w:rsidRDefault="00BE62B8" w:rsidP="00CE26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it is based on measurements of material power, there is a discursive element to ‘decline’ as a complex, contested political phenomenon, which can be understood in a number of ways—from </w:t>
      </w:r>
      <w:r w:rsidRPr="00897320">
        <w:rPr>
          <w:rFonts w:ascii="Times New Roman" w:hAnsi="Times New Roman" w:cs="Times New Roman"/>
          <w:sz w:val="24"/>
          <w:szCs w:val="24"/>
        </w:rPr>
        <w:t xml:space="preserve">the </w:t>
      </w:r>
      <w:r>
        <w:rPr>
          <w:rFonts w:ascii="Times New Roman" w:hAnsi="Times New Roman" w:cs="Times New Roman"/>
          <w:sz w:val="24"/>
          <w:szCs w:val="24"/>
        </w:rPr>
        <w:t xml:space="preserve">‘high politics’ of global leadership to more mundane concerns experienced by the US population; from deteriorating hegemonic legitimacy and the perceived loss of status to dwindling economic output, deindustrialisation and associated social ills. In the context of actually-existing power shifts, </w:t>
      </w:r>
      <w:r w:rsidRPr="00F448F4">
        <w:rPr>
          <w:rFonts w:ascii="Times New Roman" w:hAnsi="Times New Roman" w:cs="Times New Roman"/>
          <w:sz w:val="24"/>
          <w:szCs w:val="24"/>
        </w:rPr>
        <w:t xml:space="preserve">Trump’s election was facilitated by his rhetorical </w:t>
      </w:r>
      <w:r>
        <w:rPr>
          <w:rFonts w:ascii="Times New Roman" w:hAnsi="Times New Roman" w:cs="Times New Roman"/>
          <w:sz w:val="24"/>
          <w:szCs w:val="24"/>
        </w:rPr>
        <w:t>exploitation of</w:t>
      </w:r>
      <w:r w:rsidRPr="00F448F4">
        <w:rPr>
          <w:rFonts w:ascii="Times New Roman" w:hAnsi="Times New Roman" w:cs="Times New Roman"/>
          <w:sz w:val="24"/>
          <w:szCs w:val="24"/>
        </w:rPr>
        <w:t xml:space="preserve"> </w:t>
      </w:r>
      <w:r>
        <w:rPr>
          <w:rFonts w:ascii="Times New Roman" w:hAnsi="Times New Roman" w:cs="Times New Roman"/>
          <w:sz w:val="24"/>
          <w:szCs w:val="24"/>
        </w:rPr>
        <w:t>declinist themes</w:t>
      </w:r>
      <w:r w:rsidRPr="00F448F4">
        <w:rPr>
          <w:rFonts w:ascii="Times New Roman" w:hAnsi="Times New Roman" w:cs="Times New Roman"/>
          <w:sz w:val="24"/>
          <w:szCs w:val="24"/>
        </w:rPr>
        <w:t xml:space="preserve">. There is considerable concern that Trump’s cavalier, Jacksonian approach will damage Washington’s international leadership and </w:t>
      </w:r>
      <w:r>
        <w:rPr>
          <w:rFonts w:ascii="Times New Roman" w:hAnsi="Times New Roman" w:cs="Times New Roman"/>
          <w:sz w:val="24"/>
          <w:szCs w:val="24"/>
        </w:rPr>
        <w:t>erode</w:t>
      </w:r>
      <w:r w:rsidRPr="00F448F4">
        <w:rPr>
          <w:rFonts w:ascii="Times New Roman" w:hAnsi="Times New Roman" w:cs="Times New Roman"/>
          <w:sz w:val="24"/>
          <w:szCs w:val="24"/>
        </w:rPr>
        <w:t xml:space="preserve"> the US-led liberal order</w:t>
      </w:r>
      <w:r>
        <w:rPr>
          <w:rFonts w:ascii="Times New Roman" w:hAnsi="Times New Roman" w:cs="Times New Roman"/>
          <w:sz w:val="24"/>
          <w:szCs w:val="24"/>
        </w:rPr>
        <w:t>, accelerating American decline.</w:t>
      </w:r>
    </w:p>
    <w:p w:rsidR="00BE62B8" w:rsidRDefault="00BE62B8" w:rsidP="00600C4E">
      <w:pPr>
        <w:spacing w:after="0" w:line="480" w:lineRule="auto"/>
        <w:jc w:val="both"/>
        <w:rPr>
          <w:rFonts w:ascii="Times New Roman" w:hAnsi="Times New Roman" w:cs="Times New Roman"/>
          <w:sz w:val="24"/>
          <w:szCs w:val="24"/>
        </w:rPr>
      </w:pPr>
    </w:p>
    <w:p w:rsidR="00BE62B8" w:rsidRDefault="00BE62B8" w:rsidP="00600C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Trump’s major speeches have been unusually bleak. In accepting the Republican nomination, for example, he used ‘</w:t>
      </w:r>
      <w:r w:rsidRPr="000E5BF6">
        <w:rPr>
          <w:rFonts w:ascii="Times New Roman" w:hAnsi="Times New Roman" w:cs="Times New Roman"/>
          <w:sz w:val="24"/>
          <w:szCs w:val="24"/>
        </w:rPr>
        <w:t>dark i</w:t>
      </w:r>
      <w:r>
        <w:rPr>
          <w:rFonts w:ascii="Times New Roman" w:hAnsi="Times New Roman" w:cs="Times New Roman"/>
          <w:sz w:val="24"/>
          <w:szCs w:val="24"/>
        </w:rPr>
        <w:t>magery and an almost angry tone’</w:t>
      </w:r>
      <w:r w:rsidRPr="000E5BF6">
        <w:rPr>
          <w:rFonts w:ascii="Times New Roman" w:hAnsi="Times New Roman" w:cs="Times New Roman"/>
          <w:sz w:val="24"/>
          <w:szCs w:val="24"/>
        </w:rPr>
        <w:t xml:space="preserve"> </w:t>
      </w:r>
      <w:r>
        <w:rPr>
          <w:rFonts w:ascii="Times New Roman" w:hAnsi="Times New Roman" w:cs="Times New Roman"/>
          <w:sz w:val="24"/>
          <w:szCs w:val="24"/>
        </w:rPr>
        <w:t>to portray</w:t>
      </w:r>
      <w:r w:rsidRPr="000E5BF6">
        <w:rPr>
          <w:rFonts w:ascii="Times New Roman" w:hAnsi="Times New Roman" w:cs="Times New Roman"/>
          <w:sz w:val="24"/>
          <w:szCs w:val="24"/>
        </w:rPr>
        <w:t xml:space="preserve"> the </w:t>
      </w:r>
      <w:r>
        <w:rPr>
          <w:rFonts w:ascii="Times New Roman" w:hAnsi="Times New Roman" w:cs="Times New Roman"/>
          <w:sz w:val="24"/>
          <w:szCs w:val="24"/>
        </w:rPr>
        <w:t>US</w:t>
      </w:r>
      <w:r w:rsidRPr="000E5BF6">
        <w:rPr>
          <w:rFonts w:ascii="Times New Roman" w:hAnsi="Times New Roman" w:cs="Times New Roman"/>
          <w:sz w:val="24"/>
          <w:szCs w:val="24"/>
        </w:rPr>
        <w:t xml:space="preserve"> </w:t>
      </w:r>
      <w:r>
        <w:rPr>
          <w:rFonts w:ascii="Times New Roman" w:hAnsi="Times New Roman" w:cs="Times New Roman"/>
          <w:sz w:val="24"/>
          <w:szCs w:val="24"/>
        </w:rPr>
        <w:t>‘</w:t>
      </w:r>
      <w:r w:rsidRPr="000E5BF6">
        <w:rPr>
          <w:rFonts w:ascii="Times New Roman" w:hAnsi="Times New Roman" w:cs="Times New Roman"/>
          <w:sz w:val="24"/>
          <w:szCs w:val="24"/>
        </w:rPr>
        <w:t>as a diminished and even humiliated nation</w:t>
      </w:r>
      <w:r>
        <w:rPr>
          <w:rFonts w:ascii="Times New Roman" w:hAnsi="Times New Roman" w:cs="Times New Roman"/>
          <w:sz w:val="24"/>
          <w:szCs w:val="24"/>
        </w:rPr>
        <w:t>’,</w:t>
      </w:r>
      <w:r w:rsidRPr="000E5BF6">
        <w:rPr>
          <w:rFonts w:ascii="Times New Roman" w:hAnsi="Times New Roman" w:cs="Times New Roman"/>
          <w:sz w:val="24"/>
          <w:szCs w:val="24"/>
        </w:rPr>
        <w:t xml:space="preserve"> </w:t>
      </w:r>
      <w:r>
        <w:rPr>
          <w:rFonts w:ascii="Times New Roman" w:hAnsi="Times New Roman" w:cs="Times New Roman"/>
          <w:sz w:val="24"/>
          <w:szCs w:val="24"/>
        </w:rPr>
        <w:t>offering</w:t>
      </w:r>
      <w:r w:rsidRPr="000E5BF6">
        <w:rPr>
          <w:rFonts w:ascii="Times New Roman" w:hAnsi="Times New Roman" w:cs="Times New Roman"/>
          <w:sz w:val="24"/>
          <w:szCs w:val="24"/>
        </w:rPr>
        <w:t xml:space="preserve"> himself as </w:t>
      </w:r>
      <w:r>
        <w:rPr>
          <w:rFonts w:ascii="Times New Roman" w:hAnsi="Times New Roman" w:cs="Times New Roman"/>
          <w:sz w:val="24"/>
          <w:szCs w:val="24"/>
        </w:rPr>
        <w:t>‘</w:t>
      </w:r>
      <w:r w:rsidRPr="000E5BF6">
        <w:rPr>
          <w:rFonts w:ascii="Times New Roman" w:hAnsi="Times New Roman" w:cs="Times New Roman"/>
          <w:sz w:val="24"/>
          <w:szCs w:val="24"/>
        </w:rPr>
        <w:t xml:space="preserve">an all-powerful </w:t>
      </w:r>
      <w:proofErr w:type="spellStart"/>
      <w:r w:rsidRPr="000E5BF6">
        <w:rPr>
          <w:rFonts w:ascii="Times New Roman" w:hAnsi="Times New Roman" w:cs="Times New Roman"/>
          <w:sz w:val="24"/>
          <w:szCs w:val="24"/>
        </w:rPr>
        <w:t>savior</w:t>
      </w:r>
      <w:proofErr w:type="spellEnd"/>
      <w:r w:rsidRPr="000E5BF6">
        <w:rPr>
          <w:rFonts w:ascii="Times New Roman" w:hAnsi="Times New Roman" w:cs="Times New Roman"/>
          <w:sz w:val="24"/>
          <w:szCs w:val="24"/>
        </w:rPr>
        <w:t xml:space="preserve"> who could r</w:t>
      </w:r>
      <w:r>
        <w:rPr>
          <w:rFonts w:ascii="Times New Roman" w:hAnsi="Times New Roman" w:cs="Times New Roman"/>
          <w:sz w:val="24"/>
          <w:szCs w:val="24"/>
        </w:rPr>
        <w:t>esurrect the country’s standing’.</w:t>
      </w:r>
      <w:r>
        <w:rPr>
          <w:rStyle w:val="EndnoteReference"/>
          <w:rFonts w:ascii="Times New Roman" w:hAnsi="Times New Roman" w:cs="Times New Roman"/>
          <w:sz w:val="24"/>
          <w:szCs w:val="24"/>
        </w:rPr>
        <w:endnoteReference w:id="62"/>
      </w:r>
      <w:r>
        <w:rPr>
          <w:rFonts w:ascii="Times New Roman" w:hAnsi="Times New Roman" w:cs="Times New Roman"/>
          <w:sz w:val="24"/>
          <w:szCs w:val="24"/>
        </w:rPr>
        <w:t xml:space="preserve"> His ‘populist inaugural address’ recited ‘</w:t>
      </w:r>
      <w:r w:rsidRPr="00292D16">
        <w:rPr>
          <w:rFonts w:ascii="Times New Roman" w:hAnsi="Times New Roman" w:cs="Times New Roman"/>
          <w:sz w:val="24"/>
          <w:szCs w:val="24"/>
        </w:rPr>
        <w:t xml:space="preserve">a litany of </w:t>
      </w:r>
      <w:proofErr w:type="spellStart"/>
      <w:r w:rsidRPr="00292D16">
        <w:rPr>
          <w:rFonts w:ascii="Times New Roman" w:hAnsi="Times New Roman" w:cs="Times New Roman"/>
          <w:sz w:val="24"/>
          <w:szCs w:val="24"/>
        </w:rPr>
        <w:t>horribles</w:t>
      </w:r>
      <w:proofErr w:type="spellEnd"/>
      <w:r w:rsidRPr="00292D16">
        <w:rPr>
          <w:rFonts w:ascii="Times New Roman" w:hAnsi="Times New Roman" w:cs="Times New Roman"/>
          <w:sz w:val="24"/>
          <w:szCs w:val="24"/>
        </w:rPr>
        <w:t xml:space="preserve"> including gangs, drugs, crime, poverty, and unemployment</w:t>
      </w:r>
      <w:r>
        <w:rPr>
          <w:rFonts w:ascii="Times New Roman" w:hAnsi="Times New Roman" w:cs="Times New Roman"/>
          <w:sz w:val="24"/>
          <w:szCs w:val="24"/>
        </w:rPr>
        <w:t>’,</w:t>
      </w:r>
      <w:r w:rsidRPr="00292D16">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292D16">
        <w:rPr>
          <w:rFonts w:ascii="Times New Roman" w:hAnsi="Times New Roman" w:cs="Times New Roman"/>
          <w:sz w:val="24"/>
          <w:szCs w:val="24"/>
        </w:rPr>
        <w:t xml:space="preserve">Trump </w:t>
      </w:r>
      <w:r>
        <w:rPr>
          <w:rFonts w:ascii="Times New Roman" w:hAnsi="Times New Roman" w:cs="Times New Roman"/>
          <w:sz w:val="24"/>
          <w:szCs w:val="24"/>
        </w:rPr>
        <w:t>proclaiming: ‘</w:t>
      </w:r>
      <w:r w:rsidRPr="00292D16">
        <w:rPr>
          <w:rFonts w:ascii="Times New Roman" w:hAnsi="Times New Roman" w:cs="Times New Roman"/>
          <w:sz w:val="24"/>
          <w:szCs w:val="24"/>
        </w:rPr>
        <w:t xml:space="preserve">This American carnage stops right here and </w:t>
      </w:r>
      <w:r>
        <w:rPr>
          <w:rFonts w:ascii="Times New Roman" w:hAnsi="Times New Roman" w:cs="Times New Roman"/>
          <w:sz w:val="24"/>
          <w:szCs w:val="24"/>
        </w:rPr>
        <w:t>stops right now’.</w:t>
      </w:r>
      <w:r>
        <w:rPr>
          <w:rStyle w:val="EndnoteReference"/>
          <w:rFonts w:ascii="Times New Roman" w:hAnsi="Times New Roman" w:cs="Times New Roman"/>
          <w:sz w:val="24"/>
          <w:szCs w:val="24"/>
        </w:rPr>
        <w:endnoteReference w:id="63"/>
      </w:r>
      <w:r>
        <w:rPr>
          <w:rFonts w:ascii="Times New Roman" w:hAnsi="Times New Roman" w:cs="Times New Roman"/>
          <w:sz w:val="24"/>
          <w:szCs w:val="24"/>
        </w:rPr>
        <w:t xml:space="preserve"> </w:t>
      </w:r>
      <w:r w:rsidRPr="008657D9">
        <w:rPr>
          <w:rFonts w:ascii="Times New Roman" w:hAnsi="Times New Roman" w:cs="Times New Roman"/>
          <w:sz w:val="24"/>
          <w:szCs w:val="24"/>
        </w:rPr>
        <w:t xml:space="preserve">Trump’s rhetoric </w:t>
      </w:r>
      <w:r>
        <w:rPr>
          <w:rFonts w:ascii="Times New Roman" w:hAnsi="Times New Roman" w:cs="Times New Roman"/>
          <w:sz w:val="24"/>
          <w:szCs w:val="24"/>
        </w:rPr>
        <w:t>consistently interweaves the power of the nation with the declining livelihoods of the ‘forgotten men and women’ of the heartland,</w:t>
      </w:r>
      <w:r>
        <w:rPr>
          <w:rStyle w:val="EndnoteReference"/>
          <w:rFonts w:ascii="Times New Roman" w:hAnsi="Times New Roman" w:cs="Times New Roman"/>
          <w:sz w:val="24"/>
          <w:szCs w:val="24"/>
        </w:rPr>
        <w:endnoteReference w:id="64"/>
      </w:r>
      <w:r>
        <w:rPr>
          <w:rFonts w:ascii="Times New Roman" w:hAnsi="Times New Roman" w:cs="Times New Roman"/>
          <w:sz w:val="24"/>
          <w:szCs w:val="24"/>
        </w:rPr>
        <w:t xml:space="preserve"> while presenting himself as the champion of a declining and ‘crippled America’, to </w:t>
      </w:r>
      <w:r w:rsidRPr="00C34AD5">
        <w:rPr>
          <w:rFonts w:ascii="Times New Roman" w:hAnsi="Times New Roman" w:cs="Times New Roman"/>
          <w:sz w:val="24"/>
          <w:szCs w:val="24"/>
        </w:rPr>
        <w:t>quote the titl</w:t>
      </w:r>
      <w:r>
        <w:rPr>
          <w:rFonts w:ascii="Times New Roman" w:hAnsi="Times New Roman" w:cs="Times New Roman"/>
          <w:sz w:val="24"/>
          <w:szCs w:val="24"/>
        </w:rPr>
        <w:t>e of Trump’s campaign book</w:t>
      </w:r>
      <w:r w:rsidRPr="00C34AD5">
        <w:rPr>
          <w:rFonts w:ascii="Times New Roman" w:hAnsi="Times New Roman" w:cs="Times New Roman"/>
          <w:sz w:val="24"/>
          <w:szCs w:val="24"/>
        </w:rPr>
        <w:t>.</w:t>
      </w:r>
      <w:r>
        <w:rPr>
          <w:rStyle w:val="EndnoteReference"/>
          <w:rFonts w:ascii="Times New Roman" w:hAnsi="Times New Roman" w:cs="Times New Roman"/>
          <w:sz w:val="24"/>
          <w:szCs w:val="24"/>
        </w:rPr>
        <w:endnoteReference w:id="65"/>
      </w:r>
    </w:p>
    <w:p w:rsidR="00BE62B8" w:rsidRDefault="00BE62B8" w:rsidP="00600C4E">
      <w:pPr>
        <w:spacing w:after="0" w:line="480" w:lineRule="auto"/>
        <w:jc w:val="both"/>
        <w:rPr>
          <w:rFonts w:ascii="Times New Roman" w:hAnsi="Times New Roman" w:cs="Times New Roman"/>
          <w:sz w:val="24"/>
          <w:szCs w:val="24"/>
        </w:rPr>
      </w:pPr>
    </w:p>
    <w:p w:rsidR="00BE62B8" w:rsidRDefault="00BE62B8" w:rsidP="00600C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Declinist anxieties have arisen at multiple points in US history. In the 1980s</w:t>
      </w:r>
      <w:r w:rsidRPr="000836FA">
        <w:rPr>
          <w:rFonts w:ascii="Times New Roman" w:hAnsi="Times New Roman" w:cs="Times New Roman"/>
          <w:sz w:val="24"/>
          <w:szCs w:val="24"/>
        </w:rPr>
        <w:t>,</w:t>
      </w:r>
      <w:r>
        <w:rPr>
          <w:rFonts w:ascii="Times New Roman" w:hAnsi="Times New Roman" w:cs="Times New Roman"/>
          <w:sz w:val="24"/>
          <w:szCs w:val="24"/>
        </w:rPr>
        <w:t xml:space="preserve"> </w:t>
      </w:r>
      <w:r w:rsidRPr="000836FA">
        <w:rPr>
          <w:rFonts w:ascii="Times New Roman" w:hAnsi="Times New Roman" w:cs="Times New Roman"/>
          <w:sz w:val="24"/>
          <w:szCs w:val="24"/>
        </w:rPr>
        <w:t xml:space="preserve">Paul Kennedy’s </w:t>
      </w:r>
      <w:r w:rsidRPr="000836FA">
        <w:rPr>
          <w:rFonts w:ascii="Times New Roman" w:hAnsi="Times New Roman" w:cs="Times New Roman"/>
          <w:i/>
          <w:sz w:val="24"/>
          <w:szCs w:val="24"/>
        </w:rPr>
        <w:t xml:space="preserve">The Rise and </w:t>
      </w:r>
      <w:proofErr w:type="gramStart"/>
      <w:r w:rsidRPr="000836FA">
        <w:rPr>
          <w:rFonts w:ascii="Times New Roman" w:hAnsi="Times New Roman" w:cs="Times New Roman"/>
          <w:i/>
          <w:sz w:val="24"/>
          <w:szCs w:val="24"/>
        </w:rPr>
        <w:t>Fall</w:t>
      </w:r>
      <w:proofErr w:type="gramEnd"/>
      <w:r w:rsidRPr="000836FA">
        <w:rPr>
          <w:rFonts w:ascii="Times New Roman" w:hAnsi="Times New Roman" w:cs="Times New Roman"/>
          <w:i/>
          <w:sz w:val="24"/>
          <w:szCs w:val="24"/>
        </w:rPr>
        <w:t xml:space="preserve"> of the Great Powers</w:t>
      </w:r>
      <w:r w:rsidRPr="000836FA">
        <w:rPr>
          <w:rFonts w:ascii="Times New Roman" w:hAnsi="Times New Roman" w:cs="Times New Roman"/>
          <w:sz w:val="24"/>
          <w:szCs w:val="24"/>
        </w:rPr>
        <w:t xml:space="preserve"> </w:t>
      </w:r>
      <w:r>
        <w:rPr>
          <w:rFonts w:ascii="Times New Roman" w:hAnsi="Times New Roman" w:cs="Times New Roman"/>
          <w:sz w:val="24"/>
          <w:szCs w:val="24"/>
        </w:rPr>
        <w:t>sparked</w:t>
      </w:r>
      <w:r w:rsidRPr="000836FA">
        <w:rPr>
          <w:rFonts w:ascii="Times New Roman" w:hAnsi="Times New Roman" w:cs="Times New Roman"/>
          <w:sz w:val="24"/>
          <w:szCs w:val="24"/>
        </w:rPr>
        <w:t xml:space="preserve"> </w:t>
      </w:r>
      <w:r>
        <w:rPr>
          <w:rFonts w:ascii="Times New Roman" w:hAnsi="Times New Roman" w:cs="Times New Roman"/>
          <w:sz w:val="24"/>
          <w:szCs w:val="24"/>
        </w:rPr>
        <w:t>intense speculation</w:t>
      </w:r>
      <w:r w:rsidRPr="000836FA">
        <w:rPr>
          <w:rFonts w:ascii="Times New Roman" w:hAnsi="Times New Roman" w:cs="Times New Roman"/>
          <w:sz w:val="24"/>
          <w:szCs w:val="24"/>
        </w:rPr>
        <w:t xml:space="preserve"> </w:t>
      </w:r>
      <w:r>
        <w:rPr>
          <w:rFonts w:ascii="Times New Roman" w:hAnsi="Times New Roman" w:cs="Times New Roman"/>
          <w:sz w:val="24"/>
          <w:szCs w:val="24"/>
        </w:rPr>
        <w:t>on the topic. The key dynamic was</w:t>
      </w:r>
      <w:r w:rsidRPr="000836FA">
        <w:rPr>
          <w:rFonts w:ascii="Times New Roman" w:hAnsi="Times New Roman" w:cs="Times New Roman"/>
          <w:sz w:val="24"/>
          <w:szCs w:val="24"/>
        </w:rPr>
        <w:t xml:space="preserve"> </w:t>
      </w:r>
      <w:r>
        <w:rPr>
          <w:rFonts w:ascii="Times New Roman" w:hAnsi="Times New Roman" w:cs="Times New Roman"/>
          <w:sz w:val="24"/>
          <w:szCs w:val="24"/>
        </w:rPr>
        <w:t>‘imperial overstretch’.</w:t>
      </w:r>
      <w:r w:rsidRPr="000836FA">
        <w:rPr>
          <w:rFonts w:ascii="Times New Roman" w:hAnsi="Times New Roman" w:cs="Times New Roman"/>
          <w:sz w:val="24"/>
          <w:szCs w:val="24"/>
        </w:rPr>
        <w:t xml:space="preserve"> </w:t>
      </w:r>
      <w:r>
        <w:rPr>
          <w:rFonts w:ascii="Times New Roman" w:hAnsi="Times New Roman" w:cs="Times New Roman"/>
          <w:sz w:val="24"/>
          <w:szCs w:val="24"/>
        </w:rPr>
        <w:t>He wrote: ‘</w:t>
      </w:r>
      <w:r w:rsidRPr="000836FA">
        <w:rPr>
          <w:rFonts w:ascii="Times New Roman" w:hAnsi="Times New Roman" w:cs="Times New Roman"/>
          <w:sz w:val="24"/>
          <w:szCs w:val="24"/>
        </w:rPr>
        <w:t>decision-makers in Washington must face the awkward and enduring fact that the sum total of the United States’ global interests and obligations is nowadays far larger than the country’s power to</w:t>
      </w:r>
      <w:r>
        <w:rPr>
          <w:rFonts w:ascii="Times New Roman" w:hAnsi="Times New Roman" w:cs="Times New Roman"/>
          <w:sz w:val="24"/>
          <w:szCs w:val="24"/>
        </w:rPr>
        <w:t xml:space="preserve"> defend them all simultaneously’.</w:t>
      </w:r>
      <w:r>
        <w:rPr>
          <w:rStyle w:val="EndnoteReference"/>
          <w:rFonts w:ascii="Times New Roman" w:hAnsi="Times New Roman" w:cs="Times New Roman"/>
          <w:sz w:val="24"/>
          <w:szCs w:val="24"/>
        </w:rPr>
        <w:endnoteReference w:id="66"/>
      </w:r>
      <w:r w:rsidRPr="000836FA">
        <w:rPr>
          <w:rFonts w:ascii="Times New Roman" w:hAnsi="Times New Roman" w:cs="Times New Roman"/>
          <w:sz w:val="24"/>
          <w:szCs w:val="24"/>
        </w:rPr>
        <w:t xml:space="preserve"> The collapse of the Soviet Union </w:t>
      </w:r>
      <w:r>
        <w:rPr>
          <w:rFonts w:ascii="Times New Roman" w:hAnsi="Times New Roman" w:cs="Times New Roman"/>
          <w:sz w:val="24"/>
          <w:szCs w:val="24"/>
        </w:rPr>
        <w:t>all but buried these concerns</w:t>
      </w:r>
      <w:r w:rsidRPr="000836FA">
        <w:rPr>
          <w:rFonts w:ascii="Times New Roman" w:hAnsi="Times New Roman" w:cs="Times New Roman"/>
          <w:sz w:val="24"/>
          <w:szCs w:val="24"/>
        </w:rPr>
        <w:t xml:space="preserve">, </w:t>
      </w:r>
      <w:r>
        <w:rPr>
          <w:rFonts w:ascii="Times New Roman" w:hAnsi="Times New Roman" w:cs="Times New Roman"/>
          <w:sz w:val="24"/>
          <w:szCs w:val="24"/>
        </w:rPr>
        <w:t>which gave way to the heady optimism of the unipolar moment, globalisation and the Washington Consensus. The post-9/11 period saw a deepening hubris regarding the future of US pre-eminence. That optimism, however, quickly subsided during the latter stages of the George W. Bush years, mainly as a result of the costly and violent occupation of Iraq.</w:t>
      </w:r>
      <w:r>
        <w:rPr>
          <w:rStyle w:val="EndnoteReference"/>
          <w:rFonts w:ascii="Times New Roman" w:hAnsi="Times New Roman" w:cs="Times New Roman"/>
          <w:sz w:val="24"/>
          <w:szCs w:val="24"/>
        </w:rPr>
        <w:endnoteReference w:id="67"/>
      </w:r>
      <w:r>
        <w:rPr>
          <w:rFonts w:ascii="Times New Roman" w:hAnsi="Times New Roman" w:cs="Times New Roman"/>
          <w:sz w:val="24"/>
          <w:szCs w:val="24"/>
        </w:rPr>
        <w:t xml:space="preserve"> Trump’s claims to have opposed the Iraq war provided a means of criticising the ‘globalist’ ‘establishment’, which precipitated this decline th</w:t>
      </w:r>
      <w:r w:rsidR="005F3244">
        <w:rPr>
          <w:rFonts w:ascii="Times New Roman" w:hAnsi="Times New Roman" w:cs="Times New Roman"/>
          <w:sz w:val="24"/>
          <w:szCs w:val="24"/>
        </w:rPr>
        <w:t>r</w:t>
      </w:r>
      <w:r>
        <w:rPr>
          <w:rFonts w:ascii="Times New Roman" w:hAnsi="Times New Roman" w:cs="Times New Roman"/>
          <w:sz w:val="24"/>
          <w:szCs w:val="24"/>
        </w:rPr>
        <w:t xml:space="preserve">ough the decision to invade Iraq. The global financial crisis, which stemmed initially from the US housing sector, further inflamed debates over American decline. </w:t>
      </w:r>
    </w:p>
    <w:p w:rsidR="00BE62B8" w:rsidRDefault="00BE62B8" w:rsidP="00600C4E">
      <w:pPr>
        <w:spacing w:after="0" w:line="480" w:lineRule="auto"/>
        <w:jc w:val="both"/>
        <w:rPr>
          <w:rFonts w:ascii="Times New Roman" w:hAnsi="Times New Roman" w:cs="Times New Roman"/>
          <w:sz w:val="24"/>
          <w:szCs w:val="24"/>
        </w:rPr>
      </w:pPr>
    </w:p>
    <w:p w:rsidR="00BE62B8" w:rsidRDefault="005F3244" w:rsidP="00595C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Of course, t</w:t>
      </w:r>
      <w:r w:rsidR="00BE62B8">
        <w:rPr>
          <w:rFonts w:ascii="Times New Roman" w:hAnsi="Times New Roman" w:cs="Times New Roman"/>
          <w:sz w:val="24"/>
          <w:szCs w:val="24"/>
        </w:rPr>
        <w:t>he ‘decline’ of one state implies others are ‘rising’. In debates over polarity in IR, discussion has centred on the ‘rise of the rest’.</w:t>
      </w:r>
      <w:r w:rsidR="00BE62B8">
        <w:rPr>
          <w:rStyle w:val="EndnoteReference"/>
          <w:rFonts w:ascii="Times New Roman" w:hAnsi="Times New Roman" w:cs="Times New Roman"/>
          <w:sz w:val="24"/>
          <w:szCs w:val="24"/>
        </w:rPr>
        <w:endnoteReference w:id="68"/>
      </w:r>
      <w:r w:rsidR="00BE62B8" w:rsidRPr="00997ED8">
        <w:rPr>
          <w:rFonts w:ascii="Times New Roman" w:hAnsi="Times New Roman" w:cs="Times New Roman"/>
          <w:sz w:val="24"/>
          <w:szCs w:val="24"/>
        </w:rPr>
        <w:t xml:space="preserve"> </w:t>
      </w:r>
      <w:r w:rsidR="00BE62B8">
        <w:rPr>
          <w:rFonts w:ascii="Times New Roman" w:hAnsi="Times New Roman" w:cs="Times New Roman"/>
          <w:sz w:val="24"/>
          <w:szCs w:val="24"/>
        </w:rPr>
        <w:t>The key metric is economic output; as the US share of the global economy narrows, its status as the largest economy is imperilled, with China set to overtake the US in the near future. S</w:t>
      </w:r>
      <w:r w:rsidR="00BE62B8" w:rsidRPr="00897320">
        <w:rPr>
          <w:rFonts w:ascii="Times New Roman" w:hAnsi="Times New Roman" w:cs="Times New Roman"/>
          <w:sz w:val="24"/>
          <w:szCs w:val="24"/>
        </w:rPr>
        <w:t>cholars remain split on the implications of global economic trends.</w:t>
      </w:r>
      <w:r w:rsidR="00BE62B8">
        <w:rPr>
          <w:rFonts w:ascii="Times New Roman" w:hAnsi="Times New Roman" w:cs="Times New Roman"/>
          <w:sz w:val="24"/>
          <w:szCs w:val="24"/>
        </w:rPr>
        <w:t xml:space="preserve"> In a certain segment of the literature,</w:t>
      </w:r>
      <w:r w:rsidR="00BE62B8" w:rsidRPr="00897320">
        <w:rPr>
          <w:rFonts w:ascii="Times New Roman" w:hAnsi="Times New Roman" w:cs="Times New Roman"/>
          <w:sz w:val="24"/>
          <w:szCs w:val="24"/>
        </w:rPr>
        <w:t xml:space="preserve"> the idea that the US can sustain its global hegemony is, at best, an illusion</w:t>
      </w:r>
      <w:r w:rsidR="00BE62B8">
        <w:rPr>
          <w:rFonts w:ascii="Times New Roman" w:hAnsi="Times New Roman" w:cs="Times New Roman"/>
          <w:sz w:val="24"/>
          <w:szCs w:val="24"/>
        </w:rPr>
        <w:t>.</w:t>
      </w:r>
      <w:r w:rsidR="00BE62B8">
        <w:rPr>
          <w:rStyle w:val="EndnoteReference"/>
          <w:rFonts w:ascii="Times New Roman" w:hAnsi="Times New Roman" w:cs="Times New Roman"/>
          <w:sz w:val="24"/>
          <w:szCs w:val="24"/>
        </w:rPr>
        <w:endnoteReference w:id="69"/>
      </w:r>
      <w:r w:rsidR="00BE62B8">
        <w:rPr>
          <w:rFonts w:ascii="Times New Roman" w:hAnsi="Times New Roman" w:cs="Times New Roman"/>
          <w:sz w:val="24"/>
          <w:szCs w:val="24"/>
        </w:rPr>
        <w:t xml:space="preserve"> </w:t>
      </w:r>
      <w:r w:rsidR="00BE62B8" w:rsidRPr="00897320">
        <w:rPr>
          <w:rFonts w:ascii="Times New Roman" w:hAnsi="Times New Roman" w:cs="Times New Roman"/>
          <w:sz w:val="24"/>
          <w:szCs w:val="24"/>
        </w:rPr>
        <w:t xml:space="preserve">In </w:t>
      </w:r>
      <w:r w:rsidR="00BE62B8">
        <w:rPr>
          <w:rFonts w:ascii="Times New Roman" w:hAnsi="Times New Roman" w:cs="Times New Roman"/>
          <w:sz w:val="24"/>
          <w:szCs w:val="24"/>
        </w:rPr>
        <w:t xml:space="preserve">contrast, others </w:t>
      </w:r>
      <w:r w:rsidR="00BE62B8" w:rsidRPr="00897320">
        <w:rPr>
          <w:rFonts w:ascii="Times New Roman" w:hAnsi="Times New Roman" w:cs="Times New Roman"/>
          <w:sz w:val="24"/>
          <w:szCs w:val="24"/>
        </w:rPr>
        <w:t>see the unipolar arrangement, and thus Ameri</w:t>
      </w:r>
      <w:r w:rsidR="00BE62B8">
        <w:rPr>
          <w:rFonts w:ascii="Times New Roman" w:hAnsi="Times New Roman" w:cs="Times New Roman"/>
          <w:sz w:val="24"/>
          <w:szCs w:val="24"/>
        </w:rPr>
        <w:t xml:space="preserve">can primacy, as enduring, even if the </w:t>
      </w:r>
      <w:proofErr w:type="spellStart"/>
      <w:r w:rsidR="00BE62B8">
        <w:rPr>
          <w:rFonts w:ascii="Times New Roman" w:hAnsi="Times New Roman" w:cs="Times New Roman"/>
          <w:sz w:val="24"/>
          <w:szCs w:val="24"/>
        </w:rPr>
        <w:t>postwar</w:t>
      </w:r>
      <w:proofErr w:type="spellEnd"/>
      <w:r w:rsidR="00BE62B8">
        <w:rPr>
          <w:rFonts w:ascii="Times New Roman" w:hAnsi="Times New Roman" w:cs="Times New Roman"/>
          <w:sz w:val="24"/>
          <w:szCs w:val="24"/>
        </w:rPr>
        <w:t xml:space="preserve"> system is becoming more unstable.</w:t>
      </w:r>
      <w:r w:rsidR="00BE62B8">
        <w:rPr>
          <w:rStyle w:val="EndnoteReference"/>
          <w:rFonts w:ascii="Times New Roman" w:hAnsi="Times New Roman" w:cs="Times New Roman"/>
          <w:sz w:val="24"/>
          <w:szCs w:val="24"/>
        </w:rPr>
        <w:endnoteReference w:id="70"/>
      </w:r>
      <w:r w:rsidR="00BE62B8">
        <w:rPr>
          <w:rFonts w:ascii="Times New Roman" w:hAnsi="Times New Roman" w:cs="Times New Roman"/>
          <w:sz w:val="24"/>
          <w:szCs w:val="24"/>
        </w:rPr>
        <w:t xml:space="preserve"> For </w:t>
      </w:r>
      <w:proofErr w:type="spellStart"/>
      <w:r w:rsidR="00BE62B8" w:rsidRPr="00897320">
        <w:rPr>
          <w:rFonts w:ascii="Times New Roman" w:hAnsi="Times New Roman" w:cs="Times New Roman"/>
          <w:sz w:val="24"/>
          <w:szCs w:val="24"/>
        </w:rPr>
        <w:t>Ikenberry</w:t>
      </w:r>
      <w:proofErr w:type="spellEnd"/>
      <w:r w:rsidR="00BE62B8">
        <w:rPr>
          <w:rFonts w:ascii="Times New Roman" w:hAnsi="Times New Roman" w:cs="Times New Roman"/>
          <w:sz w:val="24"/>
          <w:szCs w:val="24"/>
        </w:rPr>
        <w:t>, writing prior to Trump: ‘</w:t>
      </w:r>
      <w:r w:rsidR="00BE62B8" w:rsidRPr="00897320">
        <w:rPr>
          <w:rFonts w:ascii="Times New Roman" w:hAnsi="Times New Roman" w:cs="Times New Roman"/>
          <w:sz w:val="24"/>
          <w:szCs w:val="24"/>
        </w:rPr>
        <w:t xml:space="preserve">Ironically, the prospect of a decline in American relative power generates incentives for a renewed commitment by the United States to </w:t>
      </w:r>
      <w:r w:rsidR="00BE62B8">
        <w:rPr>
          <w:rFonts w:ascii="Times New Roman" w:hAnsi="Times New Roman" w:cs="Times New Roman"/>
          <w:sz w:val="24"/>
          <w:szCs w:val="24"/>
        </w:rPr>
        <w:t xml:space="preserve">an </w:t>
      </w:r>
      <w:r w:rsidR="00BE62B8" w:rsidRPr="00897320">
        <w:rPr>
          <w:rFonts w:ascii="Times New Roman" w:hAnsi="Times New Roman" w:cs="Times New Roman"/>
          <w:sz w:val="24"/>
          <w:szCs w:val="24"/>
        </w:rPr>
        <w:t xml:space="preserve">open and rule-based order. In the end, it is these liberal features of the international order that will slow down and mute the consequences of a </w:t>
      </w:r>
      <w:r w:rsidR="00BE62B8">
        <w:rPr>
          <w:rFonts w:ascii="Times New Roman" w:hAnsi="Times New Roman" w:cs="Times New Roman"/>
          <w:sz w:val="24"/>
          <w:szCs w:val="24"/>
        </w:rPr>
        <w:t xml:space="preserve">return to </w:t>
      </w:r>
      <w:proofErr w:type="spellStart"/>
      <w:r w:rsidR="00BE62B8">
        <w:rPr>
          <w:rFonts w:ascii="Times New Roman" w:hAnsi="Times New Roman" w:cs="Times New Roman"/>
          <w:sz w:val="24"/>
          <w:szCs w:val="24"/>
        </w:rPr>
        <w:t>multipolarity</w:t>
      </w:r>
      <w:proofErr w:type="spellEnd"/>
      <w:r w:rsidR="00BE62B8">
        <w:rPr>
          <w:rFonts w:ascii="Times New Roman" w:hAnsi="Times New Roman" w:cs="Times New Roman"/>
          <w:sz w:val="24"/>
          <w:szCs w:val="24"/>
        </w:rPr>
        <w:t>’.</w:t>
      </w:r>
      <w:r w:rsidR="00BE62B8">
        <w:rPr>
          <w:rStyle w:val="EndnoteReference"/>
          <w:rFonts w:ascii="Times New Roman" w:hAnsi="Times New Roman" w:cs="Times New Roman"/>
          <w:sz w:val="24"/>
          <w:szCs w:val="24"/>
        </w:rPr>
        <w:endnoteReference w:id="71"/>
      </w:r>
      <w:r w:rsidR="00BE62B8">
        <w:rPr>
          <w:rFonts w:ascii="Times New Roman" w:hAnsi="Times New Roman" w:cs="Times New Roman"/>
          <w:sz w:val="24"/>
          <w:szCs w:val="24"/>
        </w:rPr>
        <w:t xml:space="preserve"> In Trump, however, </w:t>
      </w:r>
      <w:proofErr w:type="spellStart"/>
      <w:r w:rsidR="00BE62B8">
        <w:rPr>
          <w:rFonts w:ascii="Times New Roman" w:hAnsi="Times New Roman" w:cs="Times New Roman"/>
          <w:sz w:val="24"/>
          <w:szCs w:val="24"/>
        </w:rPr>
        <w:t>Ikenberry</w:t>
      </w:r>
      <w:proofErr w:type="spellEnd"/>
      <w:r w:rsidR="00BE62B8">
        <w:rPr>
          <w:rFonts w:ascii="Times New Roman" w:hAnsi="Times New Roman" w:cs="Times New Roman"/>
          <w:sz w:val="24"/>
          <w:szCs w:val="24"/>
        </w:rPr>
        <w:t xml:space="preserve"> sees a ‘plot’ against the traditional precepts of US grand strategy.</w:t>
      </w:r>
      <w:r w:rsidR="00BE62B8">
        <w:rPr>
          <w:rStyle w:val="EndnoteReference"/>
          <w:rFonts w:ascii="Times New Roman" w:hAnsi="Times New Roman" w:cs="Times New Roman"/>
          <w:sz w:val="24"/>
          <w:szCs w:val="24"/>
        </w:rPr>
        <w:endnoteReference w:id="72"/>
      </w:r>
      <w:r w:rsidR="00BE62B8">
        <w:rPr>
          <w:rFonts w:ascii="Times New Roman" w:hAnsi="Times New Roman" w:cs="Times New Roman"/>
          <w:sz w:val="24"/>
          <w:szCs w:val="24"/>
        </w:rPr>
        <w:t xml:space="preserve"> </w:t>
      </w:r>
    </w:p>
    <w:p w:rsidR="00BE62B8" w:rsidRDefault="00BE62B8" w:rsidP="00600C4E">
      <w:pPr>
        <w:spacing w:after="0" w:line="480" w:lineRule="auto"/>
        <w:jc w:val="both"/>
        <w:rPr>
          <w:rFonts w:ascii="Times New Roman" w:hAnsi="Times New Roman" w:cs="Times New Roman"/>
          <w:sz w:val="24"/>
          <w:szCs w:val="24"/>
        </w:rPr>
      </w:pPr>
    </w:p>
    <w:p w:rsidR="00BE62B8" w:rsidRDefault="00BE62B8" w:rsidP="00A576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Debates over grand strategy tend to converge on the question of how to preserve or extend US power in the emerging multipolar order. Trump blends neo-isolationist appeals with militarism and ‘hard power’.</w:t>
      </w:r>
      <w:r w:rsidRPr="00E65612">
        <w:rPr>
          <w:rFonts w:ascii="Times New Roman" w:hAnsi="Times New Roman" w:cs="Times New Roman"/>
          <w:sz w:val="24"/>
          <w:szCs w:val="24"/>
        </w:rPr>
        <w:t xml:space="preserve"> Multilateral leadership </w:t>
      </w:r>
      <w:r>
        <w:rPr>
          <w:rFonts w:ascii="Times New Roman" w:hAnsi="Times New Roman" w:cs="Times New Roman"/>
          <w:sz w:val="24"/>
          <w:szCs w:val="24"/>
        </w:rPr>
        <w:t>is downplayed in favo</w:t>
      </w:r>
      <w:r w:rsidRPr="00E65612">
        <w:rPr>
          <w:rFonts w:ascii="Times New Roman" w:hAnsi="Times New Roman" w:cs="Times New Roman"/>
          <w:sz w:val="24"/>
          <w:szCs w:val="24"/>
        </w:rPr>
        <w:t xml:space="preserve">ur of a more unilateral posture, one with little </w:t>
      </w:r>
      <w:r>
        <w:rPr>
          <w:rFonts w:ascii="Times New Roman" w:hAnsi="Times New Roman" w:cs="Times New Roman"/>
          <w:sz w:val="24"/>
          <w:szCs w:val="24"/>
        </w:rPr>
        <w:t>outward</w:t>
      </w:r>
      <w:r w:rsidRPr="00E65612">
        <w:rPr>
          <w:rFonts w:ascii="Times New Roman" w:hAnsi="Times New Roman" w:cs="Times New Roman"/>
          <w:sz w:val="24"/>
          <w:szCs w:val="24"/>
        </w:rPr>
        <w:t xml:space="preserve"> concern for the institutions of the liberal order</w:t>
      </w:r>
      <w:r>
        <w:rPr>
          <w:rFonts w:ascii="Times New Roman" w:hAnsi="Times New Roman" w:cs="Times New Roman"/>
          <w:sz w:val="24"/>
          <w:szCs w:val="24"/>
        </w:rPr>
        <w:t xml:space="preserve">. If the Obama administration was focused on attending to the growing constraints on US power from a </w:t>
      </w:r>
      <w:proofErr w:type="spellStart"/>
      <w:r>
        <w:rPr>
          <w:rFonts w:ascii="Times New Roman" w:hAnsi="Times New Roman" w:cs="Times New Roman"/>
          <w:sz w:val="24"/>
          <w:szCs w:val="24"/>
        </w:rPr>
        <w:t>Jeffersonian</w:t>
      </w:r>
      <w:proofErr w:type="spellEnd"/>
      <w:r>
        <w:rPr>
          <w:rFonts w:ascii="Times New Roman" w:hAnsi="Times New Roman" w:cs="Times New Roman"/>
          <w:sz w:val="24"/>
          <w:szCs w:val="24"/>
        </w:rPr>
        <w:t xml:space="preserve"> ideological position,</w:t>
      </w:r>
      <w:r>
        <w:rPr>
          <w:rStyle w:val="EndnoteReference"/>
          <w:rFonts w:ascii="Times New Roman" w:hAnsi="Times New Roman" w:cs="Times New Roman"/>
          <w:sz w:val="24"/>
          <w:szCs w:val="24"/>
        </w:rPr>
        <w:endnoteReference w:id="73"/>
      </w:r>
      <w:r>
        <w:rPr>
          <w:rFonts w:ascii="Times New Roman" w:hAnsi="Times New Roman" w:cs="Times New Roman"/>
          <w:sz w:val="24"/>
          <w:szCs w:val="24"/>
        </w:rPr>
        <w:t xml:space="preserve"> Trump portends a Jacksonian approach to decline, one emphasising coercive force and a more mercantilist foreign economic policy.</w:t>
      </w:r>
      <w:r>
        <w:rPr>
          <w:rStyle w:val="EndnoteReference"/>
          <w:rFonts w:ascii="Times New Roman" w:hAnsi="Times New Roman" w:cs="Times New Roman"/>
          <w:sz w:val="24"/>
          <w:szCs w:val="24"/>
        </w:rPr>
        <w:endnoteReference w:id="74"/>
      </w:r>
      <w:r>
        <w:rPr>
          <w:rFonts w:ascii="Times New Roman" w:hAnsi="Times New Roman" w:cs="Times New Roman"/>
          <w:sz w:val="24"/>
          <w:szCs w:val="24"/>
        </w:rPr>
        <w:t xml:space="preserve"> There was a clear trend toward militarisation from early in Trump’s presidency, as evidenced by the posting of generals to key positions and a pledge to drastically increase the budget of the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Department.</w:t>
      </w:r>
      <w:r>
        <w:rPr>
          <w:rStyle w:val="EndnoteReference"/>
          <w:rFonts w:ascii="Times New Roman" w:hAnsi="Times New Roman" w:cs="Times New Roman"/>
          <w:sz w:val="24"/>
          <w:szCs w:val="24"/>
        </w:rPr>
        <w:endnoteReference w:id="75"/>
      </w:r>
      <w:r>
        <w:rPr>
          <w:rFonts w:ascii="Times New Roman" w:hAnsi="Times New Roman" w:cs="Times New Roman"/>
          <w:sz w:val="24"/>
          <w:szCs w:val="24"/>
        </w:rPr>
        <w:t xml:space="preserve"> The National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Strategy, while showing continuity with the previous administration on the importance of alliances and the integration of multiple elements of US power, outlined a greater focus on ‘revisionist powers’ such as China and Russia and called for the restoration of warfighting readiness and the fielding of a more lethal force.</w:t>
      </w:r>
      <w:r>
        <w:rPr>
          <w:rStyle w:val="EndnoteReference"/>
          <w:rFonts w:ascii="Times New Roman" w:hAnsi="Times New Roman" w:cs="Times New Roman"/>
          <w:sz w:val="24"/>
          <w:szCs w:val="24"/>
        </w:rPr>
        <w:endnoteReference w:id="76"/>
      </w:r>
      <w:r>
        <w:rPr>
          <w:rFonts w:ascii="Times New Roman" w:hAnsi="Times New Roman" w:cs="Times New Roman"/>
          <w:sz w:val="24"/>
          <w:szCs w:val="24"/>
        </w:rPr>
        <w:t xml:space="preserve"> The </w:t>
      </w:r>
      <w:r w:rsidR="00B670A4">
        <w:rPr>
          <w:rFonts w:ascii="Times New Roman" w:hAnsi="Times New Roman" w:cs="Times New Roman"/>
          <w:sz w:val="24"/>
          <w:szCs w:val="24"/>
        </w:rPr>
        <w:t xml:space="preserve">2017 </w:t>
      </w:r>
      <w:r>
        <w:rPr>
          <w:rFonts w:ascii="Times New Roman" w:hAnsi="Times New Roman" w:cs="Times New Roman"/>
          <w:sz w:val="24"/>
          <w:szCs w:val="24"/>
        </w:rPr>
        <w:t>National Security Strategy recast US leadership as putting ‘America first’ to ‘reassert America’s advantages on the world stage’.</w:t>
      </w:r>
      <w:r>
        <w:rPr>
          <w:rStyle w:val="EndnoteReference"/>
          <w:rFonts w:ascii="Times New Roman" w:hAnsi="Times New Roman" w:cs="Times New Roman"/>
          <w:sz w:val="24"/>
          <w:szCs w:val="24"/>
        </w:rPr>
        <w:endnoteReference w:id="77"/>
      </w:r>
      <w:r>
        <w:rPr>
          <w:rFonts w:ascii="Times New Roman" w:hAnsi="Times New Roman" w:cs="Times New Roman"/>
          <w:sz w:val="24"/>
          <w:szCs w:val="24"/>
        </w:rPr>
        <w:t xml:space="preserve"> The document also foregrounded economic issues, with the promotion of prosperity a ‘pillar’ of US strategy. </w:t>
      </w:r>
    </w:p>
    <w:p w:rsidR="00BE62B8" w:rsidRDefault="00BE62B8" w:rsidP="00A57682">
      <w:pPr>
        <w:spacing w:after="0" w:line="480" w:lineRule="auto"/>
        <w:jc w:val="both"/>
        <w:rPr>
          <w:rFonts w:ascii="Times New Roman" w:hAnsi="Times New Roman" w:cs="Times New Roman"/>
          <w:sz w:val="24"/>
          <w:szCs w:val="24"/>
        </w:rPr>
      </w:pPr>
    </w:p>
    <w:p w:rsidR="00BE62B8" w:rsidRDefault="00BE62B8" w:rsidP="004A05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Personnel changes in Trump’s second year reinforced the more nationalistic and rightist tendencies in his White House. Perceived moderates like National Security Advisor H. R. McMaster and Gary Cohn, director of the National Economic Council, were replaced by more conservative Trump allies, John Bolton and Larry Kudlow, respectively. Stewardship of the State Department was handed over to Mike Pompeo, previously Director of the Central Intelligence Agency and a ‘hawkish’, Tea Party-affiliated Congressman. As Trump settled into the presidency, he doubled-down on the themes of his campaign. He withdrew the US from the multilateral Iran nuclear </w:t>
      </w:r>
      <w:r w:rsidR="00712B7A">
        <w:rPr>
          <w:rFonts w:ascii="Times New Roman" w:hAnsi="Times New Roman" w:cs="Times New Roman"/>
          <w:sz w:val="24"/>
          <w:szCs w:val="24"/>
        </w:rPr>
        <w:t>agreement (formally known as t</w:t>
      </w:r>
      <w:r w:rsidR="00712B7A" w:rsidRPr="00712B7A">
        <w:rPr>
          <w:rFonts w:ascii="Times New Roman" w:hAnsi="Times New Roman" w:cs="Times New Roman"/>
          <w:sz w:val="24"/>
          <w:szCs w:val="24"/>
        </w:rPr>
        <w:t>he Joi</w:t>
      </w:r>
      <w:r w:rsidR="00712B7A">
        <w:rPr>
          <w:rFonts w:ascii="Times New Roman" w:hAnsi="Times New Roman" w:cs="Times New Roman"/>
          <w:sz w:val="24"/>
          <w:szCs w:val="24"/>
        </w:rPr>
        <w:t xml:space="preserve">nt Comprehensive Plan of Action). </w:t>
      </w:r>
      <w:r>
        <w:rPr>
          <w:rFonts w:ascii="Times New Roman" w:hAnsi="Times New Roman" w:cs="Times New Roman"/>
          <w:sz w:val="24"/>
          <w:szCs w:val="24"/>
        </w:rPr>
        <w:t xml:space="preserve">He implemented a series of tariffs impacting key trading partners. In the lead-up to a meeting with North Korean leader Kim Jong-un, he roiled the 2018 G7 Summit by suggesting Russia be readmitted to the group. The </w:t>
      </w:r>
      <w:r w:rsidR="00B670A4">
        <w:rPr>
          <w:rFonts w:ascii="Times New Roman" w:hAnsi="Times New Roman" w:cs="Times New Roman"/>
          <w:sz w:val="24"/>
          <w:szCs w:val="24"/>
        </w:rPr>
        <w:t>overall approach, then, featured</w:t>
      </w:r>
      <w:r>
        <w:rPr>
          <w:rFonts w:ascii="Times New Roman" w:hAnsi="Times New Roman" w:cs="Times New Roman"/>
          <w:sz w:val="24"/>
          <w:szCs w:val="24"/>
        </w:rPr>
        <w:t xml:space="preserve"> unilateralism, </w:t>
      </w:r>
      <w:proofErr w:type="spellStart"/>
      <w:r>
        <w:rPr>
          <w:rFonts w:ascii="Times New Roman" w:hAnsi="Times New Roman" w:cs="Times New Roman"/>
          <w:sz w:val="24"/>
          <w:szCs w:val="24"/>
        </w:rPr>
        <w:t>transactionalism</w:t>
      </w:r>
      <w:proofErr w:type="spellEnd"/>
      <w:r>
        <w:rPr>
          <w:rFonts w:ascii="Times New Roman" w:hAnsi="Times New Roman" w:cs="Times New Roman"/>
          <w:sz w:val="24"/>
          <w:szCs w:val="24"/>
        </w:rPr>
        <w:t xml:space="preserve"> and the prioritisation of coercive power, all in the service of a narrower understanding of US interests. How would this be presented? </w:t>
      </w:r>
    </w:p>
    <w:p w:rsidR="00BE62B8" w:rsidRDefault="00BE62B8" w:rsidP="004A0534">
      <w:pPr>
        <w:spacing w:after="0" w:line="480" w:lineRule="auto"/>
        <w:jc w:val="both"/>
        <w:rPr>
          <w:rFonts w:ascii="Times New Roman" w:hAnsi="Times New Roman" w:cs="Times New Roman"/>
          <w:sz w:val="24"/>
          <w:szCs w:val="24"/>
        </w:rPr>
      </w:pPr>
    </w:p>
    <w:p w:rsidR="00BE62B8" w:rsidRPr="00CE26E8" w:rsidRDefault="00BE62B8" w:rsidP="00E467F3">
      <w:pPr>
        <w:spacing w:after="0" w:line="480" w:lineRule="auto"/>
        <w:jc w:val="both"/>
        <w:rPr>
          <w:rFonts w:ascii="Times New Roman" w:hAnsi="Times New Roman" w:cs="Times New Roman"/>
          <w:i/>
          <w:sz w:val="24"/>
          <w:szCs w:val="24"/>
        </w:rPr>
      </w:pPr>
      <w:r w:rsidRPr="00CE26E8">
        <w:rPr>
          <w:rFonts w:ascii="Times New Roman" w:hAnsi="Times New Roman" w:cs="Times New Roman"/>
          <w:i/>
          <w:sz w:val="24"/>
          <w:szCs w:val="24"/>
        </w:rPr>
        <w:t xml:space="preserve">The </w:t>
      </w:r>
      <w:r>
        <w:rPr>
          <w:rFonts w:ascii="Times New Roman" w:hAnsi="Times New Roman" w:cs="Times New Roman"/>
          <w:i/>
          <w:sz w:val="24"/>
          <w:szCs w:val="24"/>
        </w:rPr>
        <w:t>‘Corrupt’ E</w:t>
      </w:r>
      <w:r w:rsidRPr="00CE26E8">
        <w:rPr>
          <w:rFonts w:ascii="Times New Roman" w:hAnsi="Times New Roman" w:cs="Times New Roman"/>
          <w:i/>
          <w:sz w:val="24"/>
          <w:szCs w:val="24"/>
        </w:rPr>
        <w:t>lites of</w:t>
      </w:r>
      <w:r>
        <w:rPr>
          <w:rFonts w:ascii="Times New Roman" w:hAnsi="Times New Roman" w:cs="Times New Roman"/>
          <w:i/>
          <w:sz w:val="24"/>
          <w:szCs w:val="24"/>
        </w:rPr>
        <w:t xml:space="preserve"> the Establishment ‘S</w:t>
      </w:r>
      <w:r w:rsidRPr="00CE26E8">
        <w:rPr>
          <w:rFonts w:ascii="Times New Roman" w:hAnsi="Times New Roman" w:cs="Times New Roman"/>
          <w:i/>
          <w:sz w:val="24"/>
          <w:szCs w:val="24"/>
        </w:rPr>
        <w:t>wamp</w:t>
      </w:r>
      <w:r>
        <w:rPr>
          <w:rFonts w:ascii="Times New Roman" w:hAnsi="Times New Roman" w:cs="Times New Roman"/>
          <w:i/>
          <w:sz w:val="24"/>
          <w:szCs w:val="24"/>
        </w:rPr>
        <w:t>’</w:t>
      </w:r>
    </w:p>
    <w:p w:rsidR="00BE62B8" w:rsidRDefault="00BE62B8" w:rsidP="00E467F3">
      <w:pPr>
        <w:spacing w:after="0" w:line="480" w:lineRule="auto"/>
        <w:jc w:val="both"/>
        <w:rPr>
          <w:rFonts w:ascii="Times New Roman" w:hAnsi="Times New Roman" w:cs="Times New Roman"/>
          <w:sz w:val="24"/>
          <w:szCs w:val="24"/>
        </w:rPr>
      </w:pPr>
    </w:p>
    <w:p w:rsidR="00BE62B8" w:rsidRDefault="00BE62B8" w:rsidP="00A576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the 1980s, Donald Trump has been a billionaire entrepreneur and television personality. Although Trump bragged in the presidential debates that he was ‘very rich’, he was not a member of the elite, in his view—those who were responsible for the ‘losing’ that had produced the country’s decline. Indeed, Trump’s attacks on the elite have been a hallmark of his populism. Using slang terms like ‘winning’ and ‘losers’ reinforced a low vernacular style. Punctuated by spontaneous gestures and crass language, refined in the worlds of reality TV and professional wrestling, his low-brow style ‘brings entertainment value and explains his political success’, write Hall, </w:t>
      </w:r>
      <w:r w:rsidRPr="007E31A7">
        <w:rPr>
          <w:rFonts w:ascii="Times New Roman" w:hAnsi="Times New Roman" w:cs="Times New Roman"/>
          <w:sz w:val="24"/>
          <w:szCs w:val="24"/>
        </w:rPr>
        <w:t>Goldstein and Ingram</w:t>
      </w:r>
      <w:r>
        <w:rPr>
          <w:rFonts w:ascii="Times New Roman" w:hAnsi="Times New Roman" w:cs="Times New Roman"/>
          <w:sz w:val="24"/>
          <w:szCs w:val="24"/>
        </w:rPr>
        <w:t>: ‘Laughing with Trump, supporters are empowered’.</w:t>
      </w:r>
      <w:r>
        <w:rPr>
          <w:rStyle w:val="EndnoteReference"/>
          <w:rFonts w:ascii="Times New Roman" w:hAnsi="Times New Roman" w:cs="Times New Roman"/>
          <w:sz w:val="24"/>
          <w:szCs w:val="24"/>
        </w:rPr>
        <w:endnoteReference w:id="78"/>
      </w:r>
    </w:p>
    <w:p w:rsidR="00BE62B8" w:rsidRDefault="00BE62B8" w:rsidP="00A57682">
      <w:pPr>
        <w:spacing w:after="0" w:line="480" w:lineRule="auto"/>
        <w:jc w:val="both"/>
        <w:rPr>
          <w:rFonts w:ascii="Times New Roman" w:hAnsi="Times New Roman" w:cs="Times New Roman"/>
          <w:sz w:val="24"/>
          <w:szCs w:val="24"/>
        </w:rPr>
      </w:pPr>
    </w:p>
    <w:p w:rsidR="00BE62B8" w:rsidRDefault="00BE62B8" w:rsidP="00A57682">
      <w:pPr>
        <w:spacing w:after="0" w:line="480" w:lineRule="auto"/>
        <w:jc w:val="both"/>
        <w:rPr>
          <w:rFonts w:ascii="Times New Roman" w:hAnsi="Times New Roman" w:cs="Times New Roman"/>
          <w:sz w:val="24"/>
          <w:szCs w:val="24"/>
        </w:rPr>
      </w:pPr>
      <w:r w:rsidRPr="00E467F3">
        <w:rPr>
          <w:rFonts w:ascii="Times New Roman" w:hAnsi="Times New Roman" w:cs="Times New Roman"/>
          <w:sz w:val="24"/>
          <w:szCs w:val="24"/>
        </w:rPr>
        <w:t xml:space="preserve">Trump’s background in entertainment provided him with the experience and skill-set to stand apart </w:t>
      </w:r>
      <w:r w:rsidR="00B670A4">
        <w:rPr>
          <w:rFonts w:ascii="Times New Roman" w:hAnsi="Times New Roman" w:cs="Times New Roman"/>
          <w:sz w:val="24"/>
          <w:szCs w:val="24"/>
        </w:rPr>
        <w:t>from the elites</w:t>
      </w:r>
      <w:r>
        <w:rPr>
          <w:rFonts w:ascii="Times New Roman" w:hAnsi="Times New Roman" w:cs="Times New Roman"/>
          <w:sz w:val="24"/>
          <w:szCs w:val="24"/>
        </w:rPr>
        <w:t xml:space="preserve"> </w:t>
      </w:r>
      <w:r w:rsidR="00B670A4">
        <w:rPr>
          <w:rFonts w:ascii="Times New Roman" w:hAnsi="Times New Roman" w:cs="Times New Roman"/>
          <w:sz w:val="24"/>
          <w:szCs w:val="24"/>
        </w:rPr>
        <w:t>and present himself as</w:t>
      </w:r>
      <w:r>
        <w:rPr>
          <w:rFonts w:ascii="Times New Roman" w:hAnsi="Times New Roman" w:cs="Times New Roman"/>
          <w:sz w:val="24"/>
          <w:szCs w:val="24"/>
        </w:rPr>
        <w:t xml:space="preserve"> an ‘outsider’</w:t>
      </w:r>
      <w:r w:rsidRPr="00E467F3">
        <w:rPr>
          <w:rFonts w:ascii="Times New Roman" w:hAnsi="Times New Roman" w:cs="Times New Roman"/>
          <w:sz w:val="24"/>
          <w:szCs w:val="24"/>
        </w:rPr>
        <w:t xml:space="preserve"> in spite of his celebrity and wealth.</w:t>
      </w:r>
      <w:r w:rsidR="00B670A4">
        <w:rPr>
          <w:rStyle w:val="EndnoteReference"/>
          <w:rFonts w:ascii="Times New Roman" w:hAnsi="Times New Roman" w:cs="Times New Roman"/>
          <w:sz w:val="24"/>
          <w:szCs w:val="24"/>
        </w:rPr>
        <w:endnoteReference w:id="79"/>
      </w:r>
      <w:r w:rsidRPr="00E467F3">
        <w:rPr>
          <w:rFonts w:ascii="Times New Roman" w:hAnsi="Times New Roman" w:cs="Times New Roman"/>
          <w:sz w:val="24"/>
          <w:szCs w:val="24"/>
        </w:rPr>
        <w:t xml:space="preserve"> This was displayed in Trump’s ridiculing of individual politicians and the wider political class, including through the use of insulting nicknames. Trump’s off-repeated</w:t>
      </w:r>
      <w:r>
        <w:rPr>
          <w:rFonts w:ascii="Times New Roman" w:hAnsi="Times New Roman" w:cs="Times New Roman"/>
          <w:sz w:val="24"/>
          <w:szCs w:val="24"/>
        </w:rPr>
        <w:t xml:space="preserve"> nickname for Hillary Clinton, ‘</w:t>
      </w:r>
      <w:r w:rsidRPr="00E467F3">
        <w:rPr>
          <w:rFonts w:ascii="Times New Roman" w:hAnsi="Times New Roman" w:cs="Times New Roman"/>
          <w:sz w:val="24"/>
          <w:szCs w:val="24"/>
        </w:rPr>
        <w:t>Crooked Hilla</w:t>
      </w:r>
      <w:r>
        <w:rPr>
          <w:rFonts w:ascii="Times New Roman" w:hAnsi="Times New Roman" w:cs="Times New Roman"/>
          <w:sz w:val="24"/>
          <w:szCs w:val="24"/>
        </w:rPr>
        <w:t>ry’,</w:t>
      </w:r>
      <w:r>
        <w:rPr>
          <w:rStyle w:val="EndnoteReference"/>
          <w:rFonts w:ascii="Times New Roman" w:hAnsi="Times New Roman" w:cs="Times New Roman"/>
          <w:sz w:val="24"/>
          <w:szCs w:val="24"/>
        </w:rPr>
        <w:endnoteReference w:id="80"/>
      </w:r>
      <w:r w:rsidRPr="00E467F3">
        <w:rPr>
          <w:rFonts w:ascii="Times New Roman" w:hAnsi="Times New Roman" w:cs="Times New Roman"/>
          <w:sz w:val="24"/>
          <w:szCs w:val="24"/>
        </w:rPr>
        <w:t xml:space="preserve"> served to reinforce th</w:t>
      </w:r>
      <w:r>
        <w:rPr>
          <w:rFonts w:ascii="Times New Roman" w:hAnsi="Times New Roman" w:cs="Times New Roman"/>
          <w:sz w:val="24"/>
          <w:szCs w:val="24"/>
        </w:rPr>
        <w:t>e framing of elites as corrupt</w:t>
      </w:r>
      <w:r w:rsidRPr="00E467F3">
        <w:rPr>
          <w:rFonts w:ascii="Times New Roman" w:hAnsi="Times New Roman" w:cs="Times New Roman"/>
          <w:sz w:val="24"/>
          <w:szCs w:val="24"/>
        </w:rPr>
        <w:t xml:space="preserve">. Whereas norm-breaking carries considerable risks for traditional politicians, </w:t>
      </w:r>
      <w:r>
        <w:rPr>
          <w:rFonts w:ascii="Times New Roman" w:hAnsi="Times New Roman" w:cs="Times New Roman"/>
          <w:sz w:val="24"/>
          <w:szCs w:val="24"/>
        </w:rPr>
        <w:t>it</w:t>
      </w:r>
      <w:r w:rsidRPr="00E467F3">
        <w:rPr>
          <w:rFonts w:ascii="Times New Roman" w:hAnsi="Times New Roman" w:cs="Times New Roman"/>
          <w:sz w:val="24"/>
          <w:szCs w:val="24"/>
        </w:rPr>
        <w:t xml:space="preserve"> help</w:t>
      </w:r>
      <w:r>
        <w:rPr>
          <w:rFonts w:ascii="Times New Roman" w:hAnsi="Times New Roman" w:cs="Times New Roman"/>
          <w:sz w:val="24"/>
          <w:szCs w:val="24"/>
        </w:rPr>
        <w:t>ed place</w:t>
      </w:r>
      <w:r w:rsidRPr="00E467F3">
        <w:rPr>
          <w:rFonts w:ascii="Times New Roman" w:hAnsi="Times New Roman" w:cs="Times New Roman"/>
          <w:sz w:val="24"/>
          <w:szCs w:val="24"/>
        </w:rPr>
        <w:t xml:space="preserve"> Trump in an antagonistic relationship to the establishment. This set a precedent for </w:t>
      </w:r>
      <w:r>
        <w:rPr>
          <w:rFonts w:ascii="Times New Roman" w:hAnsi="Times New Roman" w:cs="Times New Roman"/>
          <w:sz w:val="24"/>
          <w:szCs w:val="24"/>
        </w:rPr>
        <w:t xml:space="preserve">Trump’s early tenure in office; </w:t>
      </w:r>
      <w:r w:rsidRPr="00E467F3">
        <w:rPr>
          <w:rFonts w:ascii="Times New Roman" w:hAnsi="Times New Roman" w:cs="Times New Roman"/>
          <w:sz w:val="24"/>
          <w:szCs w:val="24"/>
        </w:rPr>
        <w:t>he continued t</w:t>
      </w:r>
      <w:r>
        <w:rPr>
          <w:rFonts w:ascii="Times New Roman" w:hAnsi="Times New Roman" w:cs="Times New Roman"/>
          <w:sz w:val="24"/>
          <w:szCs w:val="24"/>
        </w:rPr>
        <w:t xml:space="preserve">o transgress established norms. Through the use of Twitter, his </w:t>
      </w:r>
      <w:r w:rsidRPr="00E467F3">
        <w:rPr>
          <w:rFonts w:ascii="Times New Roman" w:hAnsi="Times New Roman" w:cs="Times New Roman"/>
          <w:sz w:val="24"/>
          <w:szCs w:val="24"/>
        </w:rPr>
        <w:t xml:space="preserve">framing of global/international issues </w:t>
      </w:r>
      <w:r>
        <w:rPr>
          <w:rFonts w:ascii="Times New Roman" w:hAnsi="Times New Roman" w:cs="Times New Roman"/>
          <w:sz w:val="24"/>
          <w:szCs w:val="24"/>
        </w:rPr>
        <w:t>was both sensationalis</w:t>
      </w:r>
      <w:r w:rsidRPr="00E467F3">
        <w:rPr>
          <w:rFonts w:ascii="Times New Roman" w:hAnsi="Times New Roman" w:cs="Times New Roman"/>
          <w:sz w:val="24"/>
          <w:szCs w:val="24"/>
        </w:rPr>
        <w:t>ed and an important barometer for the formation of foreign policy.</w:t>
      </w:r>
    </w:p>
    <w:p w:rsidR="00BE62B8" w:rsidRDefault="00BE62B8" w:rsidP="00527648">
      <w:pPr>
        <w:spacing w:after="0" w:line="480" w:lineRule="auto"/>
        <w:jc w:val="both"/>
        <w:rPr>
          <w:rFonts w:ascii="Times New Roman" w:hAnsi="Times New Roman" w:cs="Times New Roman"/>
          <w:sz w:val="24"/>
          <w:szCs w:val="24"/>
        </w:rPr>
      </w:pPr>
    </w:p>
    <w:p w:rsidR="00BE62B8" w:rsidRDefault="00BE62B8" w:rsidP="005276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Trump has activated this anti-elite frame in a variety of ways. Perhaps most prominently, his slogan ‘drain the swamp’ gained traction in the lead-up to the election, and ‘swamp’ quickly became Trump’s favoured means of depicting the targeted political class. Trump extended the metaphor to encompass negative coverage from the news media as well as opposition from members of Congress, federal agencies and the bureaucracy. With elements of the US state pushing back against aspects of his agenda, persistent references to the swamp helped (re-)establish Trump as an antagonist of the ‘establishment’. As noted in </w:t>
      </w:r>
      <w:proofErr w:type="spellStart"/>
      <w:r>
        <w:rPr>
          <w:rFonts w:ascii="Times New Roman" w:hAnsi="Times New Roman" w:cs="Times New Roman"/>
          <w:sz w:val="24"/>
          <w:szCs w:val="24"/>
        </w:rPr>
        <w:t>Sclafani’s</w:t>
      </w:r>
      <w:proofErr w:type="spellEnd"/>
      <w:r>
        <w:rPr>
          <w:rFonts w:ascii="Times New Roman" w:hAnsi="Times New Roman" w:cs="Times New Roman"/>
          <w:sz w:val="24"/>
          <w:szCs w:val="24"/>
        </w:rPr>
        <w:t xml:space="preserve"> sociolinguistic study, ‘drain the swamp’, like the related ‘make America great again’ slogan, served to ‘construct Trump as the big, strong, forceful Washington outsider who will… restore order to American life’.</w:t>
      </w:r>
      <w:r>
        <w:rPr>
          <w:rStyle w:val="EndnoteReference"/>
          <w:rFonts w:ascii="Times New Roman" w:hAnsi="Times New Roman" w:cs="Times New Roman"/>
          <w:sz w:val="24"/>
          <w:szCs w:val="24"/>
        </w:rPr>
        <w:endnoteReference w:id="81"/>
      </w:r>
      <w:r>
        <w:rPr>
          <w:rFonts w:ascii="Times New Roman" w:hAnsi="Times New Roman" w:cs="Times New Roman"/>
          <w:sz w:val="24"/>
          <w:szCs w:val="24"/>
        </w:rPr>
        <w:t xml:space="preserve"> Trump’s ‘swamp’ implies a quagmire or morass; wastage and seepage—problems associated with the ‘globalist’ establishment (whether liberal or neoconservative); in Jacksonian fashion, the (heroic) military is exempted from the ‘swamp’ metaphor. </w:t>
      </w:r>
    </w:p>
    <w:p w:rsidR="00BE62B8" w:rsidRDefault="00BE62B8" w:rsidP="007F2BCC">
      <w:pPr>
        <w:spacing w:after="0" w:line="480" w:lineRule="auto"/>
        <w:jc w:val="both"/>
        <w:rPr>
          <w:rFonts w:ascii="Times New Roman" w:hAnsi="Times New Roman" w:cs="Times New Roman"/>
          <w:sz w:val="24"/>
          <w:szCs w:val="24"/>
        </w:rPr>
      </w:pPr>
    </w:p>
    <w:p w:rsidR="00BE62B8" w:rsidRDefault="00BE62B8" w:rsidP="007F2B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Speaking at the Conservative Political Action Conference (CPAC) in February 2017, Steve Bannon stated that Trump’s agenda centred on the ‘deconstruction of the administrative state’, which he would pursue in tandem with ‘economic nationalism’ and ‘national security and sovereignty’ (as the three principal ‘buckets’ in the administration’s policy agenda).</w:t>
      </w:r>
      <w:r>
        <w:rPr>
          <w:rStyle w:val="EndnoteReference"/>
          <w:rFonts w:ascii="Times New Roman" w:hAnsi="Times New Roman" w:cs="Times New Roman"/>
          <w:sz w:val="24"/>
          <w:szCs w:val="24"/>
        </w:rPr>
        <w:endnoteReference w:id="82"/>
      </w:r>
      <w:r>
        <w:rPr>
          <w:rFonts w:ascii="Times New Roman" w:hAnsi="Times New Roman" w:cs="Times New Roman"/>
          <w:sz w:val="24"/>
          <w:szCs w:val="24"/>
        </w:rPr>
        <w:t xml:space="preserve"> In this context, the administration’s first budget proposal staked out cuts to the State Department in excess of 30 percent of its annual budget. The document ‘reflect(</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w:t>
      </w:r>
      <w:r w:rsidRPr="00E11EB2">
        <w:rPr>
          <w:rFonts w:ascii="Times New Roman" w:hAnsi="Times New Roman" w:cs="Times New Roman"/>
          <w:sz w:val="24"/>
          <w:szCs w:val="24"/>
        </w:rPr>
        <w:t xml:space="preserve"> the White House’s preference for a narrow </w:t>
      </w:r>
      <w:r>
        <w:rPr>
          <w:rFonts w:ascii="Times New Roman" w:hAnsi="Times New Roman" w:cs="Times New Roman"/>
          <w:sz w:val="24"/>
          <w:szCs w:val="24"/>
        </w:rPr>
        <w:t>definition of US</w:t>
      </w:r>
      <w:r w:rsidRPr="00E11EB2">
        <w:rPr>
          <w:rFonts w:ascii="Times New Roman" w:hAnsi="Times New Roman" w:cs="Times New Roman"/>
          <w:sz w:val="24"/>
          <w:szCs w:val="24"/>
        </w:rPr>
        <w:t xml:space="preserve"> interests not seen sin</w:t>
      </w:r>
      <w:r>
        <w:rPr>
          <w:rFonts w:ascii="Times New Roman" w:hAnsi="Times New Roman" w:cs="Times New Roman"/>
          <w:sz w:val="24"/>
          <w:szCs w:val="24"/>
        </w:rPr>
        <w:t>ce before World War II. Titled “America First”, the Trump budget also reflect(</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w:t>
      </w:r>
      <w:r w:rsidRPr="00E11EB2">
        <w:rPr>
          <w:rFonts w:ascii="Times New Roman" w:hAnsi="Times New Roman" w:cs="Times New Roman"/>
          <w:sz w:val="24"/>
          <w:szCs w:val="24"/>
        </w:rPr>
        <w:t xml:space="preserve"> a deep </w:t>
      </w:r>
      <w:proofErr w:type="spellStart"/>
      <w:r w:rsidRPr="00E11EB2">
        <w:rPr>
          <w:rFonts w:ascii="Times New Roman" w:hAnsi="Times New Roman" w:cs="Times New Roman"/>
          <w:sz w:val="24"/>
          <w:szCs w:val="24"/>
        </w:rPr>
        <w:t>skepticism</w:t>
      </w:r>
      <w:proofErr w:type="spellEnd"/>
      <w:r w:rsidRPr="00E11EB2">
        <w:rPr>
          <w:rFonts w:ascii="Times New Roman" w:hAnsi="Times New Roman" w:cs="Times New Roman"/>
          <w:sz w:val="24"/>
          <w:szCs w:val="24"/>
        </w:rPr>
        <w:t xml:space="preserve"> of government programs meant to defuse conflicts, fight poverty abroad, or battle transnational challenges like climate change</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83"/>
      </w:r>
      <w:r>
        <w:rPr>
          <w:rFonts w:ascii="Times New Roman" w:hAnsi="Times New Roman" w:cs="Times New Roman"/>
          <w:sz w:val="24"/>
          <w:szCs w:val="24"/>
        </w:rPr>
        <w:t xml:space="preserve"> The budget proposal also included reductions in funding for the World Bank and other development banks. </w:t>
      </w:r>
    </w:p>
    <w:p w:rsidR="00BE62B8" w:rsidRDefault="00BE62B8" w:rsidP="007F2BCC">
      <w:pPr>
        <w:spacing w:after="0" w:line="480" w:lineRule="auto"/>
        <w:jc w:val="both"/>
        <w:rPr>
          <w:rFonts w:ascii="Times New Roman" w:hAnsi="Times New Roman" w:cs="Times New Roman"/>
          <w:sz w:val="24"/>
          <w:szCs w:val="24"/>
        </w:rPr>
      </w:pPr>
    </w:p>
    <w:p w:rsidR="00BE62B8" w:rsidRDefault="00BE62B8" w:rsidP="005763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concert with the hollowing out of the State Department, the Trump administration aimed to bolster the resources of the US military. The initial budget proposal included </w:t>
      </w:r>
      <w:r w:rsidRPr="005E5128">
        <w:rPr>
          <w:rFonts w:ascii="Times New Roman" w:hAnsi="Times New Roman" w:cs="Times New Roman"/>
          <w:sz w:val="24"/>
          <w:szCs w:val="24"/>
        </w:rPr>
        <w:t xml:space="preserve">$54 billion in </w:t>
      </w:r>
      <w:r>
        <w:rPr>
          <w:rFonts w:ascii="Times New Roman" w:hAnsi="Times New Roman" w:cs="Times New Roman"/>
          <w:sz w:val="24"/>
          <w:szCs w:val="24"/>
        </w:rPr>
        <w:t>additional</w:t>
      </w:r>
      <w:r w:rsidRPr="005E5128">
        <w:rPr>
          <w:rFonts w:ascii="Times New Roman" w:hAnsi="Times New Roman" w:cs="Times New Roman"/>
          <w:sz w:val="24"/>
          <w:szCs w:val="24"/>
        </w:rPr>
        <w:t xml:space="preserve"> spending</w:t>
      </w:r>
      <w:r>
        <w:rPr>
          <w:rFonts w:ascii="Times New Roman" w:hAnsi="Times New Roman" w:cs="Times New Roman"/>
          <w:sz w:val="24"/>
          <w:szCs w:val="24"/>
        </w:rPr>
        <w:t xml:space="preserve"> for the Department of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an increase that, in itself, was larger than the annual budget of the State Department. The proposal also included increases for the Department of Homeland Security. According to the administration’s budget director, ‘t</w:t>
      </w:r>
      <w:r w:rsidRPr="005E5128">
        <w:rPr>
          <w:rFonts w:ascii="Times New Roman" w:hAnsi="Times New Roman" w:cs="Times New Roman"/>
          <w:sz w:val="24"/>
          <w:szCs w:val="24"/>
        </w:rPr>
        <w:t>his is a hard-power budget, and that was done intentionally. The president very clearly wants to send a message to our allies and to our potential adversaries that this is a strong-power administration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84"/>
      </w:r>
      <w:r>
        <w:rPr>
          <w:rFonts w:ascii="Times New Roman" w:hAnsi="Times New Roman" w:cs="Times New Roman"/>
          <w:sz w:val="24"/>
          <w:szCs w:val="24"/>
        </w:rPr>
        <w:t xml:space="preserve"> In Jacksonian fashion, Trump’s foreign policy prioritises coercive force over other forms of power. The weakening of the State Department’s capacity was justified explicitly with reference to the ‘drain the swamp’ frame by the administration and its supporters.</w:t>
      </w:r>
      <w:r>
        <w:rPr>
          <w:rStyle w:val="EndnoteReference"/>
          <w:rFonts w:ascii="Times New Roman" w:hAnsi="Times New Roman" w:cs="Times New Roman"/>
          <w:sz w:val="24"/>
          <w:szCs w:val="24"/>
        </w:rPr>
        <w:endnoteReference w:id="85"/>
      </w:r>
      <w:r>
        <w:rPr>
          <w:rFonts w:ascii="Times New Roman" w:hAnsi="Times New Roman" w:cs="Times New Roman"/>
          <w:sz w:val="24"/>
          <w:szCs w:val="24"/>
        </w:rPr>
        <w:t xml:space="preserve"> </w:t>
      </w:r>
    </w:p>
    <w:p w:rsidR="00BE62B8" w:rsidRDefault="00BE62B8" w:rsidP="00576321">
      <w:pPr>
        <w:spacing w:after="0" w:line="480" w:lineRule="auto"/>
        <w:jc w:val="both"/>
        <w:rPr>
          <w:rFonts w:ascii="Times New Roman" w:hAnsi="Times New Roman" w:cs="Times New Roman"/>
          <w:sz w:val="24"/>
          <w:szCs w:val="24"/>
        </w:rPr>
      </w:pPr>
    </w:p>
    <w:p w:rsidR="00BE62B8" w:rsidRPr="00AE11AF" w:rsidRDefault="00BE62B8" w:rsidP="00576321">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The Anti-Globalist and ‘America First’ A</w:t>
      </w:r>
      <w:r w:rsidRPr="00CA739F">
        <w:rPr>
          <w:rFonts w:ascii="Times New Roman" w:hAnsi="Times New Roman" w:cs="Times New Roman"/>
          <w:i/>
          <w:sz w:val="24"/>
          <w:szCs w:val="24"/>
        </w:rPr>
        <w:t>genda</w:t>
      </w:r>
    </w:p>
    <w:p w:rsidR="00BE62B8" w:rsidRDefault="00BE62B8" w:rsidP="00576321">
      <w:pPr>
        <w:spacing w:after="0" w:line="480" w:lineRule="auto"/>
        <w:jc w:val="both"/>
        <w:rPr>
          <w:rFonts w:ascii="Times New Roman" w:hAnsi="Times New Roman" w:cs="Times New Roman"/>
          <w:sz w:val="24"/>
          <w:szCs w:val="24"/>
        </w:rPr>
      </w:pPr>
    </w:p>
    <w:p w:rsidR="00BE62B8" w:rsidRDefault="00BE62B8" w:rsidP="007D2B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Trump’s framing, the elites of the US establishment are committed to ‘globalism’. Trump has used this term in a number of his more scripted speeches. In a major foreign policy speech in April 2016, for example, he said: ‘</w:t>
      </w:r>
      <w:r w:rsidRPr="0073537D">
        <w:rPr>
          <w:rFonts w:ascii="Times New Roman" w:hAnsi="Times New Roman" w:cs="Times New Roman"/>
          <w:sz w:val="24"/>
          <w:szCs w:val="24"/>
        </w:rPr>
        <w:t>We will no longer surrender this country or its people to the false song of globalism</w:t>
      </w:r>
      <w:r>
        <w:rPr>
          <w:rFonts w:ascii="Times New Roman" w:hAnsi="Times New Roman" w:cs="Times New Roman"/>
          <w:sz w:val="24"/>
          <w:szCs w:val="24"/>
        </w:rPr>
        <w:t xml:space="preserve">. </w:t>
      </w:r>
      <w:r w:rsidRPr="0073537D">
        <w:rPr>
          <w:rFonts w:ascii="Times New Roman" w:hAnsi="Times New Roman" w:cs="Times New Roman"/>
          <w:sz w:val="24"/>
          <w:szCs w:val="24"/>
        </w:rPr>
        <w:t xml:space="preserve">I am </w:t>
      </w:r>
      <w:proofErr w:type="spellStart"/>
      <w:r w:rsidRPr="0073537D">
        <w:rPr>
          <w:rFonts w:ascii="Times New Roman" w:hAnsi="Times New Roman" w:cs="Times New Roman"/>
          <w:sz w:val="24"/>
          <w:szCs w:val="24"/>
        </w:rPr>
        <w:t>skeptical</w:t>
      </w:r>
      <w:proofErr w:type="spellEnd"/>
      <w:r w:rsidRPr="0073537D">
        <w:rPr>
          <w:rFonts w:ascii="Times New Roman" w:hAnsi="Times New Roman" w:cs="Times New Roman"/>
          <w:sz w:val="24"/>
          <w:szCs w:val="24"/>
        </w:rPr>
        <w:t xml:space="preserve"> of international unions that tie us up and bring America down</w:t>
      </w:r>
      <w:r>
        <w:rPr>
          <w:rFonts w:ascii="Times New Roman" w:hAnsi="Times New Roman" w:cs="Times New Roman"/>
          <w:sz w:val="24"/>
          <w:szCs w:val="24"/>
        </w:rPr>
        <w:t xml:space="preserve">. </w:t>
      </w:r>
      <w:r w:rsidRPr="0073537D">
        <w:rPr>
          <w:rFonts w:ascii="Times New Roman" w:hAnsi="Times New Roman" w:cs="Times New Roman"/>
          <w:sz w:val="24"/>
          <w:szCs w:val="24"/>
        </w:rPr>
        <w:t>And under my administration, we will never enter America into any agreement that reduces our ability to control our own affairs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86"/>
      </w:r>
      <w:r>
        <w:rPr>
          <w:rFonts w:ascii="Times New Roman" w:hAnsi="Times New Roman" w:cs="Times New Roman"/>
          <w:sz w:val="24"/>
          <w:szCs w:val="24"/>
        </w:rPr>
        <w:t xml:space="preserve"> ‘Globalism’, the diagnostic component of this frame, is constructed as the antithesis of Trump’s ‘America first’ nationalism, which accounts for its prognostic side. </w:t>
      </w:r>
    </w:p>
    <w:p w:rsidR="00BE62B8" w:rsidRDefault="00BE62B8" w:rsidP="007D2B48">
      <w:pPr>
        <w:spacing w:after="0" w:line="480" w:lineRule="auto"/>
        <w:jc w:val="both"/>
        <w:rPr>
          <w:rFonts w:ascii="Times New Roman" w:hAnsi="Times New Roman" w:cs="Times New Roman"/>
          <w:sz w:val="24"/>
          <w:szCs w:val="24"/>
        </w:rPr>
      </w:pPr>
    </w:p>
    <w:p w:rsidR="00BE62B8" w:rsidRDefault="00BE62B8" w:rsidP="007D2B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‘Globalism’ contains a plethora of (sometimes competing) ideas.</w:t>
      </w:r>
      <w:r>
        <w:rPr>
          <w:rStyle w:val="EndnoteReference"/>
          <w:rFonts w:ascii="Times New Roman" w:hAnsi="Times New Roman" w:cs="Times New Roman"/>
          <w:sz w:val="24"/>
          <w:szCs w:val="24"/>
        </w:rPr>
        <w:endnoteReference w:id="87"/>
      </w:r>
      <w:r>
        <w:rPr>
          <w:rFonts w:ascii="Times New Roman" w:hAnsi="Times New Roman" w:cs="Times New Roman"/>
          <w:sz w:val="24"/>
          <w:szCs w:val="24"/>
        </w:rPr>
        <w:t xml:space="preserve"> As an ideational counterpart to economic globalisation, the widespread use of the term on the American right is a relatively new development, although it has antecedents in the conservatism of Patrick Buchanan and the John Birch Society (which was established in the 1950s, ostensibly to combat Communist conspiracies). It echoes the paranoia and extremism of the militia and far-right ‘patriot’ movements of the 1990s, which attacked free trade and multilateral institutions like the United Nations as components of a nefarious plot to overthrow American sovereignty, known as the ‘New World Order’.</w:t>
      </w:r>
      <w:r>
        <w:rPr>
          <w:rStyle w:val="EndnoteReference"/>
          <w:rFonts w:ascii="Times New Roman" w:hAnsi="Times New Roman" w:cs="Times New Roman"/>
          <w:sz w:val="24"/>
          <w:szCs w:val="24"/>
        </w:rPr>
        <w:endnoteReference w:id="88"/>
      </w:r>
      <w:r>
        <w:rPr>
          <w:rFonts w:ascii="Times New Roman" w:hAnsi="Times New Roman" w:cs="Times New Roman"/>
          <w:sz w:val="24"/>
          <w:szCs w:val="24"/>
        </w:rPr>
        <w:t xml:space="preserve"> Steger refers to this phenomenon as ‘national populism’. </w:t>
      </w:r>
    </w:p>
    <w:p w:rsidR="00BE62B8" w:rsidRDefault="00BE62B8" w:rsidP="00993813">
      <w:pPr>
        <w:spacing w:after="0" w:line="480" w:lineRule="auto"/>
        <w:jc w:val="both"/>
        <w:rPr>
          <w:rFonts w:ascii="Times New Roman" w:hAnsi="Times New Roman" w:cs="Times New Roman"/>
          <w:sz w:val="24"/>
          <w:szCs w:val="24"/>
        </w:rPr>
      </w:pPr>
    </w:p>
    <w:p w:rsidR="00BE62B8" w:rsidRDefault="00BE62B8" w:rsidP="00993813">
      <w:pPr>
        <w:spacing w:after="0" w:line="480" w:lineRule="auto"/>
        <w:ind w:left="720"/>
        <w:jc w:val="both"/>
        <w:rPr>
          <w:rFonts w:ascii="Times New Roman" w:hAnsi="Times New Roman" w:cs="Times New Roman"/>
          <w:sz w:val="24"/>
          <w:szCs w:val="24"/>
        </w:rPr>
      </w:pPr>
      <w:r w:rsidRPr="00005A1A">
        <w:rPr>
          <w:rFonts w:ascii="Times New Roman" w:hAnsi="Times New Roman" w:cs="Times New Roman"/>
          <w:sz w:val="24"/>
          <w:szCs w:val="24"/>
        </w:rPr>
        <w:t>Buc</w:t>
      </w:r>
      <w:r>
        <w:rPr>
          <w:rFonts w:ascii="Times New Roman" w:hAnsi="Times New Roman" w:cs="Times New Roman"/>
          <w:sz w:val="24"/>
          <w:szCs w:val="24"/>
        </w:rPr>
        <w:t>hanan’s populist focus on the ‘</w:t>
      </w:r>
      <w:r w:rsidRPr="00005A1A">
        <w:rPr>
          <w:rFonts w:ascii="Times New Roman" w:hAnsi="Times New Roman" w:cs="Times New Roman"/>
          <w:sz w:val="24"/>
          <w:szCs w:val="24"/>
        </w:rPr>
        <w:t>treacherous</w:t>
      </w:r>
      <w:r>
        <w:rPr>
          <w:rFonts w:ascii="Times New Roman" w:hAnsi="Times New Roman" w:cs="Times New Roman"/>
          <w:sz w:val="24"/>
          <w:szCs w:val="24"/>
        </w:rPr>
        <w:t>’ activities of the neoliberal ‘Washington Establishment’</w:t>
      </w:r>
      <w:r w:rsidRPr="00005A1A">
        <w:rPr>
          <w:rFonts w:ascii="Times New Roman" w:hAnsi="Times New Roman" w:cs="Times New Roman"/>
          <w:sz w:val="24"/>
          <w:szCs w:val="24"/>
        </w:rPr>
        <w:t xml:space="preserve"> serves as t</w:t>
      </w:r>
      <w:r>
        <w:rPr>
          <w:rFonts w:ascii="Times New Roman" w:hAnsi="Times New Roman" w:cs="Times New Roman"/>
          <w:sz w:val="24"/>
          <w:szCs w:val="24"/>
        </w:rPr>
        <w:t xml:space="preserve">he foundation for his rejection </w:t>
      </w:r>
      <w:r w:rsidRPr="00005A1A">
        <w:rPr>
          <w:rFonts w:ascii="Times New Roman" w:hAnsi="Times New Roman" w:cs="Times New Roman"/>
          <w:sz w:val="24"/>
          <w:szCs w:val="24"/>
        </w:rPr>
        <w:t>of the market-globalist claim that nobody is</w:t>
      </w:r>
      <w:r>
        <w:rPr>
          <w:rFonts w:ascii="Times New Roman" w:hAnsi="Times New Roman" w:cs="Times New Roman"/>
          <w:sz w:val="24"/>
          <w:szCs w:val="24"/>
        </w:rPr>
        <w:t xml:space="preserve"> in charge of globalization. He points his finger at ‘</w:t>
      </w:r>
      <w:r w:rsidRPr="00005A1A">
        <w:rPr>
          <w:rFonts w:ascii="Times New Roman" w:hAnsi="Times New Roman" w:cs="Times New Roman"/>
          <w:sz w:val="24"/>
          <w:szCs w:val="24"/>
        </w:rPr>
        <w:t>greedy global mandar</w:t>
      </w:r>
      <w:r>
        <w:rPr>
          <w:rFonts w:ascii="Times New Roman" w:hAnsi="Times New Roman" w:cs="Times New Roman"/>
          <w:sz w:val="24"/>
          <w:szCs w:val="24"/>
        </w:rPr>
        <w:t>ins who have severed the sacred ties of national allegiance’</w:t>
      </w:r>
      <w:r w:rsidRPr="00005A1A">
        <w:rPr>
          <w:rFonts w:ascii="Times New Roman" w:hAnsi="Times New Roman" w:cs="Times New Roman"/>
          <w:sz w:val="24"/>
          <w:szCs w:val="24"/>
        </w:rPr>
        <w:t xml:space="preserve"> to be foun</w:t>
      </w:r>
      <w:r>
        <w:rPr>
          <w:rFonts w:ascii="Times New Roman" w:hAnsi="Times New Roman" w:cs="Times New Roman"/>
          <w:sz w:val="24"/>
          <w:szCs w:val="24"/>
        </w:rPr>
        <w:t xml:space="preserve">d among the members of the US </w:t>
      </w:r>
      <w:r w:rsidRPr="00005A1A">
        <w:rPr>
          <w:rFonts w:ascii="Times New Roman" w:hAnsi="Times New Roman" w:cs="Times New Roman"/>
          <w:sz w:val="24"/>
          <w:szCs w:val="24"/>
        </w:rPr>
        <w:t>Council on Foreign Relations and the Bus</w:t>
      </w:r>
      <w:r>
        <w:rPr>
          <w:rFonts w:ascii="Times New Roman" w:hAnsi="Times New Roman" w:cs="Times New Roman"/>
          <w:sz w:val="24"/>
          <w:szCs w:val="24"/>
        </w:rPr>
        <w:t xml:space="preserve">iness Roundtable. Their elitist </w:t>
      </w:r>
      <w:r w:rsidRPr="00005A1A">
        <w:rPr>
          <w:rFonts w:ascii="Times New Roman" w:hAnsi="Times New Roman" w:cs="Times New Roman"/>
          <w:sz w:val="24"/>
          <w:szCs w:val="24"/>
        </w:rPr>
        <w:t>conspiracy, he insists, has eroded the power o</w:t>
      </w:r>
      <w:r>
        <w:rPr>
          <w:rFonts w:ascii="Times New Roman" w:hAnsi="Times New Roman" w:cs="Times New Roman"/>
          <w:sz w:val="24"/>
          <w:szCs w:val="24"/>
        </w:rPr>
        <w:t xml:space="preserve">f the nation-state and replaced </w:t>
      </w:r>
      <w:r w:rsidRPr="00005A1A">
        <w:rPr>
          <w:rFonts w:ascii="Times New Roman" w:hAnsi="Times New Roman" w:cs="Times New Roman"/>
          <w:sz w:val="24"/>
          <w:szCs w:val="24"/>
        </w:rPr>
        <w:t>it with a neoliberal new world orde</w:t>
      </w:r>
      <w:r>
        <w:rPr>
          <w:rFonts w:ascii="Times New Roman" w:hAnsi="Times New Roman" w:cs="Times New Roman"/>
          <w:sz w:val="24"/>
          <w:szCs w:val="24"/>
        </w:rPr>
        <w:t xml:space="preserve">r. As a result, most mainstream </w:t>
      </w:r>
      <w:r w:rsidRPr="00005A1A">
        <w:rPr>
          <w:rFonts w:ascii="Times New Roman" w:hAnsi="Times New Roman" w:cs="Times New Roman"/>
          <w:sz w:val="24"/>
          <w:szCs w:val="24"/>
        </w:rPr>
        <w:t>American politicians are beholden to transna</w:t>
      </w:r>
      <w:r>
        <w:rPr>
          <w:rFonts w:ascii="Times New Roman" w:hAnsi="Times New Roman" w:cs="Times New Roman"/>
          <w:sz w:val="24"/>
          <w:szCs w:val="24"/>
        </w:rPr>
        <w:t xml:space="preserve">tional corporate interests that </w:t>
      </w:r>
      <w:r w:rsidRPr="00005A1A">
        <w:rPr>
          <w:rFonts w:ascii="Times New Roman" w:hAnsi="Times New Roman" w:cs="Times New Roman"/>
          <w:sz w:val="24"/>
          <w:szCs w:val="24"/>
        </w:rPr>
        <w:t>are undermining the sovereignty of the n</w:t>
      </w:r>
      <w:r>
        <w:rPr>
          <w:rFonts w:ascii="Times New Roman" w:hAnsi="Times New Roman" w:cs="Times New Roman"/>
          <w:sz w:val="24"/>
          <w:szCs w:val="24"/>
        </w:rPr>
        <w:t xml:space="preserve">ation by supporting the WTO (World Trade Organization) and </w:t>
      </w:r>
      <w:r w:rsidRPr="00005A1A">
        <w:rPr>
          <w:rFonts w:ascii="Times New Roman" w:hAnsi="Times New Roman" w:cs="Times New Roman"/>
          <w:sz w:val="24"/>
          <w:szCs w:val="24"/>
        </w:rPr>
        <w:t>other international institutions.</w:t>
      </w:r>
      <w:r>
        <w:rPr>
          <w:rStyle w:val="EndnoteReference"/>
          <w:rFonts w:ascii="Times New Roman" w:hAnsi="Times New Roman" w:cs="Times New Roman"/>
          <w:sz w:val="24"/>
          <w:szCs w:val="24"/>
        </w:rPr>
        <w:endnoteReference w:id="89"/>
      </w:r>
    </w:p>
    <w:p w:rsidR="00BE62B8" w:rsidRDefault="00BE62B8" w:rsidP="00993813">
      <w:pPr>
        <w:spacing w:after="0" w:line="480" w:lineRule="auto"/>
        <w:jc w:val="both"/>
        <w:rPr>
          <w:rFonts w:ascii="Times New Roman" w:hAnsi="Times New Roman" w:cs="Times New Roman"/>
          <w:sz w:val="24"/>
          <w:szCs w:val="24"/>
        </w:rPr>
      </w:pPr>
    </w:p>
    <w:p w:rsidR="00BE62B8" w:rsidRDefault="00BE62B8" w:rsidP="009938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Just prior to his inauguration, Bannon evaluated Trump’s victory: ‘The globalists gutted the American working class and created a middle class in Asia. The issue now is about Americans looking not to get fucked over’.</w:t>
      </w:r>
      <w:r>
        <w:rPr>
          <w:rStyle w:val="EndnoteReference"/>
          <w:rFonts w:ascii="Times New Roman" w:hAnsi="Times New Roman" w:cs="Times New Roman"/>
          <w:sz w:val="24"/>
          <w:szCs w:val="24"/>
        </w:rPr>
        <w:endnoteReference w:id="90"/>
      </w:r>
      <w:r>
        <w:rPr>
          <w:rFonts w:ascii="Times New Roman" w:hAnsi="Times New Roman" w:cs="Times New Roman"/>
          <w:sz w:val="24"/>
          <w:szCs w:val="24"/>
        </w:rPr>
        <w:t xml:space="preserve"> In his 2011 book, Trump argued that ‘</w:t>
      </w:r>
      <w:r w:rsidRPr="00CC3593">
        <w:rPr>
          <w:rFonts w:ascii="Times New Roman" w:hAnsi="Times New Roman" w:cs="Times New Roman"/>
          <w:sz w:val="24"/>
          <w:szCs w:val="24"/>
        </w:rPr>
        <w:t>Obama and his globalist pals</w:t>
      </w:r>
      <w:r>
        <w:rPr>
          <w:rFonts w:ascii="Times New Roman" w:hAnsi="Times New Roman" w:cs="Times New Roman"/>
          <w:sz w:val="24"/>
          <w:szCs w:val="24"/>
        </w:rPr>
        <w:t>’ were responsible for the outsourcing of US jobs to China.</w:t>
      </w:r>
      <w:r>
        <w:rPr>
          <w:rStyle w:val="EndnoteReference"/>
          <w:rFonts w:ascii="Times New Roman" w:hAnsi="Times New Roman" w:cs="Times New Roman"/>
          <w:sz w:val="24"/>
          <w:szCs w:val="24"/>
        </w:rPr>
        <w:endnoteReference w:id="91"/>
      </w:r>
      <w:r>
        <w:rPr>
          <w:rFonts w:ascii="Times New Roman" w:hAnsi="Times New Roman" w:cs="Times New Roman"/>
          <w:sz w:val="24"/>
          <w:szCs w:val="24"/>
        </w:rPr>
        <w:t xml:space="preserve"> A number of key issues, from deindustrialisation to immigration, can be laid at the feet of the globalists. ‘The US’,</w:t>
      </w:r>
      <w:r w:rsidRPr="00D43393">
        <w:rPr>
          <w:rFonts w:ascii="Times New Roman" w:hAnsi="Times New Roman" w:cs="Times New Roman"/>
          <w:sz w:val="24"/>
          <w:szCs w:val="24"/>
        </w:rPr>
        <w:t xml:space="preserve"> </w:t>
      </w:r>
      <w:r>
        <w:rPr>
          <w:rFonts w:ascii="Times New Roman" w:hAnsi="Times New Roman" w:cs="Times New Roman"/>
          <w:sz w:val="24"/>
          <w:szCs w:val="24"/>
        </w:rPr>
        <w:t>Trump</w:t>
      </w:r>
      <w:r w:rsidRPr="00D43393">
        <w:rPr>
          <w:rFonts w:ascii="Times New Roman" w:hAnsi="Times New Roman" w:cs="Times New Roman"/>
          <w:sz w:val="24"/>
          <w:szCs w:val="24"/>
        </w:rPr>
        <w:t xml:space="preserve"> declared upon announc</w:t>
      </w:r>
      <w:r>
        <w:rPr>
          <w:rFonts w:ascii="Times New Roman" w:hAnsi="Times New Roman" w:cs="Times New Roman"/>
          <w:sz w:val="24"/>
          <w:szCs w:val="24"/>
        </w:rPr>
        <w:t>ing his presidential run, ‘</w:t>
      </w:r>
      <w:r w:rsidRPr="00D43393">
        <w:rPr>
          <w:rFonts w:ascii="Times New Roman" w:hAnsi="Times New Roman" w:cs="Times New Roman"/>
          <w:sz w:val="24"/>
          <w:szCs w:val="24"/>
        </w:rPr>
        <w:t>has become a du</w:t>
      </w:r>
      <w:r>
        <w:rPr>
          <w:rFonts w:ascii="Times New Roman" w:hAnsi="Times New Roman" w:cs="Times New Roman"/>
          <w:sz w:val="24"/>
          <w:szCs w:val="24"/>
        </w:rPr>
        <w:t>mping ground for everybody else’s problems’.</w:t>
      </w:r>
      <w:r>
        <w:rPr>
          <w:rStyle w:val="EndnoteReference"/>
          <w:rFonts w:ascii="Times New Roman" w:hAnsi="Times New Roman" w:cs="Times New Roman"/>
          <w:sz w:val="24"/>
          <w:szCs w:val="24"/>
        </w:rPr>
        <w:endnoteReference w:id="92"/>
      </w:r>
      <w:r>
        <w:rPr>
          <w:rFonts w:ascii="Times New Roman" w:hAnsi="Times New Roman" w:cs="Times New Roman"/>
          <w:sz w:val="24"/>
          <w:szCs w:val="24"/>
        </w:rPr>
        <w:t xml:space="preserve"> The globalism frame combines with the (anti-)elite and winning/losing frames and finds considerable resonance with Trump’s audiences. On the appointment of H. R. McMaster as National Security Advisor, for example, a writer for the newspaper of the John Birch Society argued his membership in </w:t>
      </w:r>
      <w:r w:rsidRPr="004E4F58">
        <w:rPr>
          <w:rFonts w:ascii="Times New Roman" w:hAnsi="Times New Roman" w:cs="Times New Roman"/>
          <w:sz w:val="24"/>
          <w:szCs w:val="24"/>
        </w:rPr>
        <w:t>the Council on Foreign Relations</w:t>
      </w:r>
      <w:r>
        <w:rPr>
          <w:rFonts w:ascii="Times New Roman" w:hAnsi="Times New Roman" w:cs="Times New Roman"/>
          <w:sz w:val="24"/>
          <w:szCs w:val="24"/>
        </w:rPr>
        <w:t xml:space="preserve"> showed he belonged to </w:t>
      </w:r>
      <w:r w:rsidRPr="004E4F58">
        <w:rPr>
          <w:rFonts w:ascii="Times New Roman" w:hAnsi="Times New Roman" w:cs="Times New Roman"/>
          <w:sz w:val="24"/>
          <w:szCs w:val="24"/>
        </w:rPr>
        <w:t>th</w:t>
      </w:r>
      <w:r>
        <w:rPr>
          <w:rFonts w:ascii="Times New Roman" w:hAnsi="Times New Roman" w:cs="Times New Roman"/>
          <w:sz w:val="24"/>
          <w:szCs w:val="24"/>
        </w:rPr>
        <w:t>e ‘establishment globalist swamp’.</w:t>
      </w:r>
      <w:r>
        <w:rPr>
          <w:rStyle w:val="EndnoteReference"/>
          <w:rFonts w:ascii="Times New Roman" w:hAnsi="Times New Roman" w:cs="Times New Roman"/>
          <w:sz w:val="24"/>
          <w:szCs w:val="24"/>
        </w:rPr>
        <w:endnoteReference w:id="93"/>
      </w:r>
      <w:r>
        <w:rPr>
          <w:rFonts w:ascii="Times New Roman" w:hAnsi="Times New Roman" w:cs="Times New Roman"/>
          <w:sz w:val="24"/>
          <w:szCs w:val="24"/>
        </w:rPr>
        <w:t xml:space="preserve"> </w:t>
      </w:r>
    </w:p>
    <w:p w:rsidR="00BE62B8" w:rsidRDefault="00BE62B8" w:rsidP="007D2B48">
      <w:pPr>
        <w:spacing w:after="0" w:line="480" w:lineRule="auto"/>
        <w:jc w:val="both"/>
        <w:rPr>
          <w:rFonts w:ascii="Times New Roman" w:hAnsi="Times New Roman" w:cs="Times New Roman"/>
          <w:sz w:val="24"/>
          <w:szCs w:val="24"/>
        </w:rPr>
      </w:pPr>
    </w:p>
    <w:p w:rsidR="00BE62B8" w:rsidRDefault="00BE62B8" w:rsidP="007D2B48">
      <w:pPr>
        <w:spacing w:after="0" w:line="480" w:lineRule="auto"/>
        <w:jc w:val="both"/>
        <w:rPr>
          <w:rFonts w:ascii="Times New Roman" w:hAnsi="Times New Roman" w:cs="Times New Roman"/>
          <w:sz w:val="24"/>
          <w:szCs w:val="24"/>
        </w:rPr>
      </w:pPr>
      <w:r w:rsidRPr="00F14B41">
        <w:rPr>
          <w:rFonts w:ascii="Times New Roman" w:hAnsi="Times New Roman" w:cs="Times New Roman"/>
          <w:sz w:val="24"/>
          <w:szCs w:val="24"/>
        </w:rPr>
        <w:t>To counter globalism, Trump adv</w:t>
      </w:r>
      <w:r>
        <w:rPr>
          <w:rFonts w:ascii="Times New Roman" w:hAnsi="Times New Roman" w:cs="Times New Roman"/>
          <w:sz w:val="24"/>
          <w:szCs w:val="24"/>
        </w:rPr>
        <w:t>ocates an ‘America first’</w:t>
      </w:r>
      <w:r w:rsidRPr="00F14B41">
        <w:rPr>
          <w:rFonts w:ascii="Times New Roman" w:hAnsi="Times New Roman" w:cs="Times New Roman"/>
          <w:sz w:val="24"/>
          <w:szCs w:val="24"/>
        </w:rPr>
        <w:t xml:space="preserve"> agenda. </w:t>
      </w:r>
      <w:r>
        <w:rPr>
          <w:rFonts w:ascii="Times New Roman" w:hAnsi="Times New Roman" w:cs="Times New Roman"/>
          <w:sz w:val="24"/>
          <w:szCs w:val="24"/>
        </w:rPr>
        <w:t>O</w:t>
      </w:r>
      <w:r w:rsidRPr="00F14B41">
        <w:rPr>
          <w:rFonts w:ascii="Times New Roman" w:hAnsi="Times New Roman" w:cs="Times New Roman"/>
          <w:sz w:val="24"/>
          <w:szCs w:val="24"/>
        </w:rPr>
        <w:t>ne of the d</w:t>
      </w:r>
      <w:r>
        <w:rPr>
          <w:rFonts w:ascii="Times New Roman" w:hAnsi="Times New Roman" w:cs="Times New Roman"/>
          <w:sz w:val="24"/>
          <w:szCs w:val="24"/>
        </w:rPr>
        <w:t>ominant slogans of the campaign, i</w:t>
      </w:r>
      <w:r w:rsidRPr="00F14B41">
        <w:rPr>
          <w:rFonts w:ascii="Times New Roman" w:hAnsi="Times New Roman" w:cs="Times New Roman"/>
          <w:sz w:val="24"/>
          <w:szCs w:val="24"/>
        </w:rPr>
        <w:t xml:space="preserve">t was </w:t>
      </w:r>
      <w:r w:rsidR="003E65CF">
        <w:rPr>
          <w:rFonts w:ascii="Times New Roman" w:hAnsi="Times New Roman" w:cs="Times New Roman"/>
          <w:sz w:val="24"/>
          <w:szCs w:val="24"/>
        </w:rPr>
        <w:t xml:space="preserve">deliberately </w:t>
      </w:r>
      <w:r w:rsidRPr="00F14B41">
        <w:rPr>
          <w:rFonts w:ascii="Times New Roman" w:hAnsi="Times New Roman" w:cs="Times New Roman"/>
          <w:sz w:val="24"/>
          <w:szCs w:val="24"/>
        </w:rPr>
        <w:t xml:space="preserve">carried over into the </w:t>
      </w:r>
      <w:r>
        <w:rPr>
          <w:rFonts w:ascii="Times New Roman" w:hAnsi="Times New Roman" w:cs="Times New Roman"/>
          <w:sz w:val="24"/>
          <w:szCs w:val="24"/>
        </w:rPr>
        <w:t>administration.</w:t>
      </w:r>
      <w:r>
        <w:rPr>
          <w:rStyle w:val="EndnoteReference"/>
          <w:rFonts w:ascii="Times New Roman" w:hAnsi="Times New Roman" w:cs="Times New Roman"/>
          <w:sz w:val="24"/>
          <w:szCs w:val="24"/>
        </w:rPr>
        <w:endnoteReference w:id="94"/>
      </w:r>
      <w:r w:rsidRPr="00F14B41">
        <w:rPr>
          <w:rFonts w:ascii="Times New Roman" w:hAnsi="Times New Roman" w:cs="Times New Roman"/>
          <w:sz w:val="24"/>
          <w:szCs w:val="24"/>
        </w:rPr>
        <w:t xml:space="preserve"> </w:t>
      </w:r>
      <w:r>
        <w:rPr>
          <w:rFonts w:ascii="Times New Roman" w:hAnsi="Times New Roman" w:cs="Times New Roman"/>
          <w:sz w:val="24"/>
          <w:szCs w:val="24"/>
        </w:rPr>
        <w:t>Trump</w:t>
      </w:r>
      <w:r w:rsidRPr="00F14B41">
        <w:rPr>
          <w:rFonts w:ascii="Times New Roman" w:hAnsi="Times New Roman" w:cs="Times New Roman"/>
          <w:sz w:val="24"/>
          <w:szCs w:val="24"/>
        </w:rPr>
        <w:t xml:space="preserve"> expounded on the frame in his inaugural address:</w:t>
      </w:r>
    </w:p>
    <w:p w:rsidR="00BE62B8" w:rsidRDefault="00BE62B8" w:rsidP="007D2B48">
      <w:pPr>
        <w:spacing w:after="0" w:line="480" w:lineRule="auto"/>
        <w:jc w:val="both"/>
        <w:rPr>
          <w:rFonts w:ascii="Times New Roman" w:hAnsi="Times New Roman" w:cs="Times New Roman"/>
          <w:sz w:val="24"/>
          <w:szCs w:val="24"/>
        </w:rPr>
      </w:pPr>
    </w:p>
    <w:p w:rsidR="00BE62B8" w:rsidRDefault="00BE62B8" w:rsidP="00F14B41">
      <w:pPr>
        <w:spacing w:after="0" w:line="480" w:lineRule="auto"/>
        <w:ind w:left="720"/>
        <w:jc w:val="both"/>
        <w:rPr>
          <w:rFonts w:ascii="Times New Roman" w:hAnsi="Times New Roman" w:cs="Times New Roman"/>
          <w:sz w:val="24"/>
          <w:szCs w:val="24"/>
        </w:rPr>
      </w:pPr>
      <w:r w:rsidRPr="003B0228">
        <w:rPr>
          <w:rFonts w:ascii="Times New Roman" w:hAnsi="Times New Roman" w:cs="Times New Roman"/>
          <w:sz w:val="24"/>
          <w:szCs w:val="24"/>
        </w:rPr>
        <w:t>We’ve defended other nations’ borders while refusing to defend our own; and spent trillions of dollars overseas while America’s infrastructure has f</w:t>
      </w:r>
      <w:r>
        <w:rPr>
          <w:rFonts w:ascii="Times New Roman" w:hAnsi="Times New Roman" w:cs="Times New Roman"/>
          <w:sz w:val="24"/>
          <w:szCs w:val="24"/>
        </w:rPr>
        <w:t xml:space="preserve">allen into disrepair and decay. </w:t>
      </w:r>
      <w:r w:rsidRPr="003B0228">
        <w:rPr>
          <w:rFonts w:ascii="Times New Roman" w:hAnsi="Times New Roman" w:cs="Times New Roman"/>
          <w:sz w:val="24"/>
          <w:szCs w:val="24"/>
        </w:rPr>
        <w:t>But that is the past. And now we are looking only to the future. We assembled here today are issuing a new decree to be heard in every city, in every foreign capital, and in every hall of power. From this day forward, a new vision will govern our land. From this moment on, it’s going to be America first</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95"/>
      </w:r>
    </w:p>
    <w:p w:rsidR="00BE62B8" w:rsidRDefault="00BE62B8" w:rsidP="007F2BCC">
      <w:pPr>
        <w:spacing w:after="0" w:line="480" w:lineRule="auto"/>
        <w:jc w:val="both"/>
        <w:rPr>
          <w:rFonts w:ascii="Times New Roman" w:hAnsi="Times New Roman" w:cs="Times New Roman"/>
          <w:sz w:val="24"/>
          <w:szCs w:val="24"/>
        </w:rPr>
      </w:pPr>
    </w:p>
    <w:p w:rsidR="00BE62B8" w:rsidRDefault="00BE62B8" w:rsidP="00CA56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‘America first’ frame dates to 1940, when pro-fascist populists led by Father Charles Coughlin, a Catholic priest and radio personality, created the America First Committee to try and prevent the US from entering the war on the side of the Allies.</w:t>
      </w:r>
      <w:r>
        <w:rPr>
          <w:rStyle w:val="EndnoteReference"/>
          <w:rFonts w:ascii="Times New Roman" w:hAnsi="Times New Roman" w:cs="Times New Roman"/>
          <w:sz w:val="24"/>
          <w:szCs w:val="24"/>
        </w:rPr>
        <w:endnoteReference w:id="96"/>
      </w:r>
      <w:r>
        <w:rPr>
          <w:rFonts w:ascii="Times New Roman" w:hAnsi="Times New Roman" w:cs="Times New Roman"/>
          <w:sz w:val="24"/>
          <w:szCs w:val="24"/>
        </w:rPr>
        <w:t xml:space="preserve"> The Committee was bolstered by the celebrity aviator Charles Lindbergh, who espoused anti-Semitic and isolationist views. ‘While Lindbergh’</w:t>
      </w:r>
      <w:r w:rsidRPr="00D453B7">
        <w:rPr>
          <w:rFonts w:ascii="Times New Roman" w:hAnsi="Times New Roman" w:cs="Times New Roman"/>
          <w:sz w:val="24"/>
          <w:szCs w:val="24"/>
        </w:rPr>
        <w:t>s hostility to a crusading f</w:t>
      </w:r>
      <w:r>
        <w:rPr>
          <w:rFonts w:ascii="Times New Roman" w:hAnsi="Times New Roman" w:cs="Times New Roman"/>
          <w:sz w:val="24"/>
          <w:szCs w:val="24"/>
        </w:rPr>
        <w:t xml:space="preserve">oreign policy was fundamentally </w:t>
      </w:r>
      <w:r w:rsidRPr="00D453B7">
        <w:rPr>
          <w:rFonts w:ascii="Times New Roman" w:hAnsi="Times New Roman" w:cs="Times New Roman"/>
          <w:sz w:val="24"/>
          <w:szCs w:val="24"/>
        </w:rPr>
        <w:t xml:space="preserve">inspired by the dissenting </w:t>
      </w:r>
      <w:proofErr w:type="spellStart"/>
      <w:r w:rsidRPr="00D453B7">
        <w:rPr>
          <w:rFonts w:ascii="Times New Roman" w:hAnsi="Times New Roman" w:cs="Times New Roman"/>
          <w:sz w:val="24"/>
          <w:szCs w:val="24"/>
        </w:rPr>
        <w:t>Jeffersonian</w:t>
      </w:r>
      <w:proofErr w:type="spellEnd"/>
      <w:r w:rsidRPr="00D453B7">
        <w:rPr>
          <w:rFonts w:ascii="Times New Roman" w:hAnsi="Times New Roman" w:cs="Times New Roman"/>
          <w:sz w:val="24"/>
          <w:szCs w:val="24"/>
        </w:rPr>
        <w:t xml:space="preserve"> tradition</w:t>
      </w:r>
      <w:r>
        <w:rPr>
          <w:rFonts w:ascii="Times New Roman" w:hAnsi="Times New Roman" w:cs="Times New Roman"/>
          <w:sz w:val="24"/>
          <w:szCs w:val="24"/>
        </w:rPr>
        <w:t>’, writes Michael Hunt,</w:t>
      </w:r>
      <w:r w:rsidRPr="00D453B7">
        <w:rPr>
          <w:rFonts w:ascii="Times New Roman" w:hAnsi="Times New Roman" w:cs="Times New Roman"/>
          <w:sz w:val="24"/>
          <w:szCs w:val="24"/>
        </w:rPr>
        <w:t xml:space="preserve"> </w:t>
      </w:r>
      <w:r>
        <w:rPr>
          <w:rFonts w:ascii="Times New Roman" w:hAnsi="Times New Roman" w:cs="Times New Roman"/>
          <w:sz w:val="24"/>
          <w:szCs w:val="24"/>
        </w:rPr>
        <w:t>‘</w:t>
      </w:r>
      <w:r w:rsidRPr="00D453B7">
        <w:rPr>
          <w:rFonts w:ascii="Times New Roman" w:hAnsi="Times New Roman" w:cs="Times New Roman"/>
          <w:sz w:val="24"/>
          <w:szCs w:val="24"/>
        </w:rPr>
        <w:t>it was stro</w:t>
      </w:r>
      <w:r>
        <w:rPr>
          <w:rFonts w:ascii="Times New Roman" w:hAnsi="Times New Roman" w:cs="Times New Roman"/>
          <w:sz w:val="24"/>
          <w:szCs w:val="24"/>
        </w:rPr>
        <w:t>ngly reinforced b</w:t>
      </w:r>
      <w:r w:rsidRPr="00D453B7">
        <w:rPr>
          <w:rFonts w:ascii="Times New Roman" w:hAnsi="Times New Roman" w:cs="Times New Roman"/>
          <w:sz w:val="24"/>
          <w:szCs w:val="24"/>
        </w:rPr>
        <w:t>y a preoccupation with race and revol</w:t>
      </w:r>
      <w:r>
        <w:rPr>
          <w:rFonts w:ascii="Times New Roman" w:hAnsi="Times New Roman" w:cs="Times New Roman"/>
          <w:sz w:val="24"/>
          <w:szCs w:val="24"/>
        </w:rPr>
        <w:t xml:space="preserve">ution drawn, ironically enough, </w:t>
      </w:r>
      <w:r w:rsidRPr="00D453B7">
        <w:rPr>
          <w:rFonts w:ascii="Times New Roman" w:hAnsi="Times New Roman" w:cs="Times New Roman"/>
          <w:sz w:val="24"/>
          <w:szCs w:val="24"/>
        </w:rPr>
        <w:t>from the dominant foreign-policy ideology itself</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97"/>
      </w:r>
      <w:r>
        <w:rPr>
          <w:rFonts w:ascii="Times New Roman" w:hAnsi="Times New Roman" w:cs="Times New Roman"/>
          <w:sz w:val="24"/>
          <w:szCs w:val="24"/>
        </w:rPr>
        <w:t xml:space="preserve"> In other words, ‘America first’ isolationism rested on, and reinforced, Jacksonian ideas of national ‘greatness’, supremacy and ‘exceptionalism’. In Trump, the ‘America first’ frame reinforces the coercive features of </w:t>
      </w:r>
      <w:proofErr w:type="spellStart"/>
      <w:r>
        <w:rPr>
          <w:rFonts w:ascii="Times New Roman" w:hAnsi="Times New Roman" w:cs="Times New Roman"/>
          <w:sz w:val="24"/>
          <w:szCs w:val="24"/>
        </w:rPr>
        <w:t>Jacksonianism</w:t>
      </w:r>
      <w:proofErr w:type="spellEnd"/>
      <w:r>
        <w:rPr>
          <w:rFonts w:ascii="Times New Roman" w:hAnsi="Times New Roman" w:cs="Times New Roman"/>
          <w:sz w:val="24"/>
          <w:szCs w:val="24"/>
        </w:rPr>
        <w:t xml:space="preserve"> and moves US strategy toward ‘illiberal hegemony’, an approach at odds with the charges of ‘isolationism’ occasionally levelled against Trump.</w:t>
      </w:r>
      <w:r>
        <w:rPr>
          <w:rStyle w:val="EndnoteReference"/>
          <w:rFonts w:ascii="Times New Roman" w:hAnsi="Times New Roman" w:cs="Times New Roman"/>
          <w:sz w:val="24"/>
          <w:szCs w:val="24"/>
        </w:rPr>
        <w:endnoteReference w:id="98"/>
      </w:r>
      <w:r>
        <w:rPr>
          <w:rFonts w:ascii="Times New Roman" w:hAnsi="Times New Roman" w:cs="Times New Roman"/>
          <w:sz w:val="24"/>
          <w:szCs w:val="24"/>
        </w:rPr>
        <w:t xml:space="preserve"> Whereas American exceptionalism has previously been wrapped-up in liberal internationalism (or ‘globalism’, in </w:t>
      </w:r>
      <w:proofErr w:type="spellStart"/>
      <w:r>
        <w:rPr>
          <w:rFonts w:ascii="Times New Roman" w:hAnsi="Times New Roman" w:cs="Times New Roman"/>
          <w:sz w:val="24"/>
          <w:szCs w:val="24"/>
        </w:rPr>
        <w:t>Trumpian</w:t>
      </w:r>
      <w:proofErr w:type="spellEnd"/>
      <w:r>
        <w:rPr>
          <w:rFonts w:ascii="Times New Roman" w:hAnsi="Times New Roman" w:cs="Times New Roman"/>
          <w:sz w:val="24"/>
          <w:szCs w:val="24"/>
        </w:rPr>
        <w:t xml:space="preserve"> discourse), with the US viewing itself as an ‘indispensable’ actor in the maintenance of an open world order, the explicit ‘America first’ framing breaks with this traditional </w:t>
      </w:r>
      <w:proofErr w:type="spellStart"/>
      <w:r>
        <w:rPr>
          <w:rFonts w:ascii="Times New Roman" w:hAnsi="Times New Roman" w:cs="Times New Roman"/>
          <w:sz w:val="24"/>
          <w:szCs w:val="24"/>
        </w:rPr>
        <w:t>postwar</w:t>
      </w:r>
      <w:proofErr w:type="spellEnd"/>
      <w:r>
        <w:rPr>
          <w:rFonts w:ascii="Times New Roman" w:hAnsi="Times New Roman" w:cs="Times New Roman"/>
          <w:sz w:val="24"/>
          <w:szCs w:val="24"/>
        </w:rPr>
        <w:t xml:space="preserve"> understanding.</w:t>
      </w:r>
      <w:r>
        <w:rPr>
          <w:rStyle w:val="EndnoteReference"/>
          <w:rFonts w:ascii="Times New Roman" w:hAnsi="Times New Roman" w:cs="Times New Roman"/>
          <w:sz w:val="24"/>
          <w:szCs w:val="24"/>
        </w:rPr>
        <w:endnoteReference w:id="99"/>
      </w:r>
    </w:p>
    <w:p w:rsidR="00BE62B8" w:rsidRDefault="00BE62B8" w:rsidP="00CA5619">
      <w:pPr>
        <w:spacing w:after="0" w:line="480" w:lineRule="auto"/>
        <w:jc w:val="both"/>
        <w:rPr>
          <w:rFonts w:ascii="Times New Roman" w:hAnsi="Times New Roman" w:cs="Times New Roman"/>
          <w:i/>
          <w:sz w:val="24"/>
          <w:szCs w:val="24"/>
        </w:rPr>
      </w:pPr>
    </w:p>
    <w:p w:rsidR="00BE62B8" w:rsidRDefault="00BE62B8" w:rsidP="00CA5619">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Winning, Losing and Dealing</w:t>
      </w:r>
    </w:p>
    <w:p w:rsidR="00BE62B8" w:rsidRDefault="00BE62B8" w:rsidP="00CA5619">
      <w:pPr>
        <w:spacing w:after="0" w:line="480" w:lineRule="auto"/>
        <w:jc w:val="both"/>
        <w:rPr>
          <w:rFonts w:ascii="Times New Roman" w:hAnsi="Times New Roman" w:cs="Times New Roman"/>
          <w:sz w:val="24"/>
          <w:szCs w:val="24"/>
        </w:rPr>
      </w:pPr>
    </w:p>
    <w:p w:rsidR="00BE62B8" w:rsidRPr="003E68A2" w:rsidRDefault="00BE62B8" w:rsidP="003E68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Anxieties over American decline find echoes in Trump’s fixation on winning and losing. As a candidate, he framed himself as a ‘winner’ through references to his own personal wealth, selected polling numbers and the ‘loser’ qualities of his opponents. In Trump’s rhetoric, the zero-sum, winner/loser binary applies not only to his own career (and in particular his beginnings in the real estate business), but to virtually all issues and challenges confronting the United States, from trade policy to national security strategy.</w:t>
      </w:r>
    </w:p>
    <w:p w:rsidR="00BE62B8" w:rsidRDefault="00BE62B8" w:rsidP="003E68A2">
      <w:pPr>
        <w:spacing w:after="0" w:line="480" w:lineRule="auto"/>
        <w:jc w:val="both"/>
        <w:rPr>
          <w:rFonts w:ascii="Times New Roman" w:hAnsi="Times New Roman" w:cs="Times New Roman"/>
          <w:sz w:val="24"/>
          <w:szCs w:val="24"/>
        </w:rPr>
      </w:pPr>
    </w:p>
    <w:p w:rsidR="00BE62B8" w:rsidRDefault="00BE62B8" w:rsidP="003E68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term ‘loser’ gained notoriety in the 1990s as a demeaning but playful putdown, and it has since become associated with ‘little people’ who haven’t ‘made it’.</w:t>
      </w:r>
      <w:r>
        <w:rPr>
          <w:rStyle w:val="EndnoteReference"/>
          <w:rFonts w:ascii="Times New Roman" w:hAnsi="Times New Roman" w:cs="Times New Roman"/>
          <w:sz w:val="24"/>
          <w:szCs w:val="24"/>
        </w:rPr>
        <w:endnoteReference w:id="100"/>
      </w:r>
      <w:r>
        <w:rPr>
          <w:rFonts w:ascii="Times New Roman" w:hAnsi="Times New Roman" w:cs="Times New Roman"/>
          <w:sz w:val="24"/>
          <w:szCs w:val="24"/>
        </w:rPr>
        <w:t xml:space="preserve"> Trump has frequently referred to his political rivals as ‘losers’, a term used in 243 of his Tweets through his first six months in office.</w:t>
      </w:r>
      <w:r>
        <w:rPr>
          <w:rStyle w:val="EndnoteReference"/>
          <w:rFonts w:ascii="Times New Roman" w:hAnsi="Times New Roman" w:cs="Times New Roman"/>
          <w:sz w:val="24"/>
          <w:szCs w:val="24"/>
        </w:rPr>
        <w:endnoteReference w:id="101"/>
      </w:r>
      <w:r>
        <w:rPr>
          <w:rFonts w:ascii="Times New Roman" w:hAnsi="Times New Roman" w:cs="Times New Roman"/>
          <w:sz w:val="24"/>
          <w:szCs w:val="24"/>
        </w:rPr>
        <w:t xml:space="preserve"> (He has also referred to terrorists as ‘losers.’) The popularity of the term ‘winning’, meanwhile, is more recent, and is often used as an </w:t>
      </w:r>
      <w:r w:rsidRPr="00E25486">
        <w:rPr>
          <w:rFonts w:ascii="Times New Roman" w:hAnsi="Times New Roman" w:cs="Times New Roman"/>
          <w:sz w:val="24"/>
          <w:szCs w:val="24"/>
        </w:rPr>
        <w:t>exclamatory</w:t>
      </w:r>
      <w:r>
        <w:rPr>
          <w:rFonts w:ascii="Times New Roman" w:hAnsi="Times New Roman" w:cs="Times New Roman"/>
          <w:sz w:val="24"/>
          <w:szCs w:val="24"/>
        </w:rPr>
        <w:t xml:space="preserve"> means of generating excitement and humour.</w:t>
      </w:r>
      <w:r>
        <w:rPr>
          <w:rStyle w:val="EndnoteReference"/>
          <w:rFonts w:ascii="Times New Roman" w:hAnsi="Times New Roman" w:cs="Times New Roman"/>
          <w:sz w:val="24"/>
          <w:szCs w:val="24"/>
        </w:rPr>
        <w:endnoteReference w:id="102"/>
      </w:r>
      <w:r>
        <w:rPr>
          <w:rFonts w:ascii="Times New Roman" w:hAnsi="Times New Roman" w:cs="Times New Roman"/>
          <w:sz w:val="24"/>
          <w:szCs w:val="24"/>
        </w:rPr>
        <w:t xml:space="preserve"> Repetition is central to the use of this particular frame. As noted by the linguist George </w:t>
      </w:r>
      <w:proofErr w:type="spellStart"/>
      <w:r>
        <w:rPr>
          <w:rFonts w:ascii="Times New Roman" w:hAnsi="Times New Roman" w:cs="Times New Roman"/>
          <w:sz w:val="24"/>
          <w:szCs w:val="24"/>
        </w:rPr>
        <w:t>Lakoff</w:t>
      </w:r>
      <w:proofErr w:type="spellEnd"/>
      <w:r>
        <w:rPr>
          <w:rFonts w:ascii="Times New Roman" w:hAnsi="Times New Roman" w:cs="Times New Roman"/>
          <w:sz w:val="24"/>
          <w:szCs w:val="24"/>
        </w:rPr>
        <w:t>: ‘</w:t>
      </w:r>
      <w:r w:rsidRPr="00E2588C">
        <w:rPr>
          <w:rFonts w:ascii="Times New Roman" w:hAnsi="Times New Roman" w:cs="Times New Roman"/>
          <w:sz w:val="24"/>
          <w:szCs w:val="24"/>
        </w:rPr>
        <w:t xml:space="preserve">Words are </w:t>
      </w:r>
      <w:proofErr w:type="spellStart"/>
      <w:r w:rsidRPr="00E2588C">
        <w:rPr>
          <w:rFonts w:ascii="Times New Roman" w:hAnsi="Times New Roman" w:cs="Times New Roman"/>
          <w:sz w:val="24"/>
          <w:szCs w:val="24"/>
        </w:rPr>
        <w:t>neurally</w:t>
      </w:r>
      <w:proofErr w:type="spellEnd"/>
      <w:r w:rsidRPr="00E2588C">
        <w:rPr>
          <w:rFonts w:ascii="Times New Roman" w:hAnsi="Times New Roman" w:cs="Times New Roman"/>
          <w:sz w:val="24"/>
          <w:szCs w:val="24"/>
        </w:rPr>
        <w:t xml:space="preserve"> linked to the circuits that determine their meaning. The more a word is heard, the more the circuit is activated and the stronger it gets, and so the easier it is to fire again. Trump repeats. </w:t>
      </w:r>
      <w:r>
        <w:rPr>
          <w:rFonts w:ascii="Times New Roman" w:hAnsi="Times New Roman" w:cs="Times New Roman"/>
          <w:i/>
          <w:sz w:val="24"/>
          <w:szCs w:val="24"/>
        </w:rPr>
        <w:t>Win,</w:t>
      </w:r>
      <w:r w:rsidRPr="00E2588C">
        <w:rPr>
          <w:rFonts w:ascii="Times New Roman" w:hAnsi="Times New Roman" w:cs="Times New Roman"/>
          <w:i/>
          <w:sz w:val="24"/>
          <w:szCs w:val="24"/>
        </w:rPr>
        <w:t xml:space="preserve"> Win, Win. We’re </w:t>
      </w:r>
      <w:proofErr w:type="spellStart"/>
      <w:r w:rsidRPr="00E2588C">
        <w:rPr>
          <w:rFonts w:ascii="Times New Roman" w:hAnsi="Times New Roman" w:cs="Times New Roman"/>
          <w:i/>
          <w:sz w:val="24"/>
          <w:szCs w:val="24"/>
        </w:rPr>
        <w:t>gonna</w:t>
      </w:r>
      <w:proofErr w:type="spellEnd"/>
      <w:r w:rsidRPr="00E2588C">
        <w:rPr>
          <w:rFonts w:ascii="Times New Roman" w:hAnsi="Times New Roman" w:cs="Times New Roman"/>
          <w:i/>
          <w:sz w:val="24"/>
          <w:szCs w:val="24"/>
        </w:rPr>
        <w:t xml:space="preserve"> win so much you’ll get tired of winning</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03"/>
      </w:r>
      <w:r>
        <w:rPr>
          <w:rFonts w:ascii="Times New Roman" w:hAnsi="Times New Roman" w:cs="Times New Roman"/>
          <w:sz w:val="24"/>
          <w:szCs w:val="24"/>
        </w:rPr>
        <w:t xml:space="preserve"> Under Trump, the US will ‘win again’. No longer led by ‘losers’ (i.e. weak negotiators), the country’s decline will be reversed, its status restored as other countries do the losing. </w:t>
      </w:r>
    </w:p>
    <w:p w:rsidR="00BE62B8" w:rsidRDefault="00BE62B8" w:rsidP="003416F4">
      <w:pPr>
        <w:spacing w:after="0" w:line="480" w:lineRule="auto"/>
        <w:jc w:val="both"/>
        <w:rPr>
          <w:rFonts w:ascii="Times New Roman" w:hAnsi="Times New Roman" w:cs="Times New Roman"/>
          <w:sz w:val="24"/>
          <w:szCs w:val="24"/>
        </w:rPr>
      </w:pPr>
    </w:p>
    <w:p w:rsidR="00BE62B8" w:rsidRDefault="00BE62B8" w:rsidP="003416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winning/losing frame dovetails with Trump’s longstanding penchant for ‘deal making’.</w:t>
      </w:r>
      <w:r>
        <w:rPr>
          <w:rStyle w:val="EndnoteReference"/>
          <w:rFonts w:ascii="Times New Roman" w:hAnsi="Times New Roman" w:cs="Times New Roman"/>
          <w:sz w:val="24"/>
          <w:szCs w:val="24"/>
        </w:rPr>
        <w:endnoteReference w:id="104"/>
      </w:r>
      <w:r>
        <w:rPr>
          <w:rFonts w:ascii="Times New Roman" w:hAnsi="Times New Roman" w:cs="Times New Roman"/>
          <w:sz w:val="24"/>
          <w:szCs w:val="24"/>
        </w:rPr>
        <w:t xml:space="preserve"> If his 1987 book </w:t>
      </w:r>
      <w:r w:rsidRPr="00792A9D">
        <w:rPr>
          <w:rFonts w:ascii="Times New Roman" w:hAnsi="Times New Roman" w:cs="Times New Roman"/>
          <w:i/>
          <w:sz w:val="24"/>
          <w:szCs w:val="24"/>
        </w:rPr>
        <w:t>Trump:</w:t>
      </w:r>
      <w:r>
        <w:rPr>
          <w:rFonts w:ascii="Times New Roman" w:hAnsi="Times New Roman" w:cs="Times New Roman"/>
          <w:sz w:val="24"/>
          <w:szCs w:val="24"/>
        </w:rPr>
        <w:t xml:space="preserve"> </w:t>
      </w:r>
      <w:r w:rsidRPr="004E2300">
        <w:rPr>
          <w:rFonts w:ascii="Times New Roman" w:hAnsi="Times New Roman" w:cs="Times New Roman"/>
          <w:i/>
          <w:sz w:val="24"/>
          <w:szCs w:val="24"/>
        </w:rPr>
        <w:t>The Art of the Deal</w:t>
      </w:r>
      <w:r>
        <w:rPr>
          <w:rFonts w:ascii="Times New Roman" w:hAnsi="Times New Roman" w:cs="Times New Roman"/>
          <w:sz w:val="24"/>
          <w:szCs w:val="24"/>
        </w:rPr>
        <w:t xml:space="preserve"> is any indication, Trump’s business-oriented understanding of deal-making focuses on instincts and leverage; it is a skill that is inherently ‘in the genes’ of born-and-bred deal-makers, he writes.</w:t>
      </w:r>
      <w:r>
        <w:rPr>
          <w:rStyle w:val="EndnoteReference"/>
          <w:rFonts w:ascii="Times New Roman" w:hAnsi="Times New Roman" w:cs="Times New Roman"/>
          <w:sz w:val="24"/>
          <w:szCs w:val="24"/>
        </w:rPr>
        <w:endnoteReference w:id="105"/>
      </w:r>
      <w:r>
        <w:rPr>
          <w:rFonts w:ascii="Times New Roman" w:hAnsi="Times New Roman" w:cs="Times New Roman"/>
          <w:sz w:val="24"/>
          <w:szCs w:val="24"/>
        </w:rPr>
        <w:t xml:space="preserve"> Winners win because they make good deals; they make good deals because they are winners. Losers are suckers. They are taken advantage of by winners, who use salesmanship and imagination to ‘think big’, and who aren’t ‘afraid of winning’.</w:t>
      </w:r>
      <w:r>
        <w:rPr>
          <w:rStyle w:val="EndnoteReference"/>
          <w:rFonts w:ascii="Times New Roman" w:hAnsi="Times New Roman" w:cs="Times New Roman"/>
          <w:sz w:val="24"/>
          <w:szCs w:val="24"/>
        </w:rPr>
        <w:endnoteReference w:id="106"/>
      </w:r>
      <w:r>
        <w:rPr>
          <w:rFonts w:ascii="Times New Roman" w:hAnsi="Times New Roman" w:cs="Times New Roman"/>
          <w:sz w:val="24"/>
          <w:szCs w:val="24"/>
        </w:rPr>
        <w:t xml:space="preserve"> A cornerstone of Trump’s campaign, this framing carried over into his presidency. Speaking to the CPAC in February 2017, he said: ‘W</w:t>
      </w:r>
      <w:r w:rsidRPr="004A5AD4">
        <w:rPr>
          <w:rFonts w:ascii="Times New Roman" w:hAnsi="Times New Roman" w:cs="Times New Roman"/>
          <w:sz w:val="24"/>
          <w:szCs w:val="24"/>
        </w:rPr>
        <w:t>e inherited a foreign policy marked by one disaster after another.</w:t>
      </w:r>
      <w:r>
        <w:rPr>
          <w:rFonts w:ascii="Times New Roman" w:hAnsi="Times New Roman" w:cs="Times New Roman"/>
          <w:sz w:val="24"/>
          <w:szCs w:val="24"/>
        </w:rPr>
        <w:t xml:space="preserve"> We don’t win anymore.</w:t>
      </w:r>
      <w:r w:rsidRPr="004A5AD4">
        <w:rPr>
          <w:rFonts w:ascii="Times New Roman" w:hAnsi="Times New Roman" w:cs="Times New Roman"/>
          <w:sz w:val="24"/>
          <w:szCs w:val="24"/>
        </w:rPr>
        <w:t xml:space="preserve"> </w:t>
      </w:r>
      <w:r>
        <w:rPr>
          <w:rFonts w:ascii="Times New Roman" w:hAnsi="Times New Roman" w:cs="Times New Roman"/>
          <w:sz w:val="24"/>
          <w:szCs w:val="24"/>
        </w:rPr>
        <w:t xml:space="preserve">When was the last time we won? </w:t>
      </w:r>
      <w:r w:rsidRPr="004A5AD4">
        <w:rPr>
          <w:rFonts w:ascii="Times New Roman" w:hAnsi="Times New Roman" w:cs="Times New Roman"/>
          <w:sz w:val="24"/>
          <w:szCs w:val="24"/>
        </w:rPr>
        <w:t xml:space="preserve">Did we </w:t>
      </w:r>
      <w:r>
        <w:rPr>
          <w:rFonts w:ascii="Times New Roman" w:hAnsi="Times New Roman" w:cs="Times New Roman"/>
          <w:sz w:val="24"/>
          <w:szCs w:val="24"/>
        </w:rPr>
        <w:t>win a war?  Do we win anything? Do we win anything? We’re going to win.</w:t>
      </w:r>
      <w:r w:rsidRPr="004A5AD4">
        <w:rPr>
          <w:rFonts w:ascii="Times New Roman" w:hAnsi="Times New Roman" w:cs="Times New Roman"/>
          <w:sz w:val="24"/>
          <w:szCs w:val="24"/>
        </w:rPr>
        <w:t xml:space="preserve"> </w:t>
      </w:r>
      <w:r>
        <w:rPr>
          <w:rFonts w:ascii="Times New Roman" w:hAnsi="Times New Roman" w:cs="Times New Roman"/>
          <w:sz w:val="24"/>
          <w:szCs w:val="24"/>
        </w:rPr>
        <w:t xml:space="preserve">We’re going to win big, folks. </w:t>
      </w:r>
      <w:r w:rsidRPr="004A5AD4">
        <w:rPr>
          <w:rFonts w:ascii="Times New Roman" w:hAnsi="Times New Roman" w:cs="Times New Roman"/>
          <w:sz w:val="24"/>
          <w:szCs w:val="24"/>
        </w:rPr>
        <w:t>We’re going to s</w:t>
      </w:r>
      <w:r>
        <w:rPr>
          <w:rFonts w:ascii="Times New Roman" w:hAnsi="Times New Roman" w:cs="Times New Roman"/>
          <w:sz w:val="24"/>
          <w:szCs w:val="24"/>
        </w:rPr>
        <w:t>tart winning again, believe me.</w:t>
      </w:r>
      <w:r w:rsidRPr="004A5AD4">
        <w:rPr>
          <w:rFonts w:ascii="Times New Roman" w:hAnsi="Times New Roman" w:cs="Times New Roman"/>
          <w:sz w:val="24"/>
          <w:szCs w:val="24"/>
        </w:rPr>
        <w:t xml:space="preserve"> We’re going to win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07"/>
      </w:r>
      <w:r>
        <w:rPr>
          <w:rFonts w:ascii="Times New Roman" w:hAnsi="Times New Roman" w:cs="Times New Roman"/>
          <w:sz w:val="24"/>
          <w:szCs w:val="24"/>
        </w:rPr>
        <w:t xml:space="preserve"> This preceded a wide-ranging discussion on border security, immigration, crime, energy, jobs, terrorism and trade. Trump’s vision in this regard is transactional and zero-sum, creating obvious tensions. The negotiated ‘deal’ can only produce one clear ‘winner’ and one clear ‘loser’, yet, paradoxically, must be agreed upon by both parties to constitute a true ‘deal’. </w:t>
      </w:r>
    </w:p>
    <w:p w:rsidR="00BE62B8" w:rsidRDefault="00BE62B8" w:rsidP="009D76A6">
      <w:pPr>
        <w:spacing w:after="0" w:line="480" w:lineRule="auto"/>
        <w:jc w:val="both"/>
        <w:rPr>
          <w:rFonts w:ascii="Times New Roman" w:hAnsi="Times New Roman" w:cs="Times New Roman"/>
          <w:sz w:val="24"/>
          <w:szCs w:val="24"/>
        </w:rPr>
      </w:pPr>
    </w:p>
    <w:p w:rsidR="00BE62B8" w:rsidRDefault="00BE62B8" w:rsidP="009D76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Trump frequently calls trade agreements ‘deals’. In withdrawing the US from the Trans-Pacific Partnership (TPP), an unratified 12-nation trade pact negotiated by the Obama administration, the White House released a statement: </w:t>
      </w:r>
    </w:p>
    <w:p w:rsidR="00BE62B8" w:rsidRDefault="00BE62B8" w:rsidP="009D76A6">
      <w:pPr>
        <w:spacing w:after="0" w:line="480" w:lineRule="auto"/>
        <w:ind w:left="720"/>
        <w:jc w:val="both"/>
        <w:rPr>
          <w:rFonts w:ascii="Times New Roman" w:hAnsi="Times New Roman" w:cs="Times New Roman"/>
          <w:sz w:val="24"/>
          <w:szCs w:val="24"/>
        </w:rPr>
      </w:pPr>
    </w:p>
    <w:p w:rsidR="00BE62B8" w:rsidRDefault="00BE62B8" w:rsidP="009D76A6">
      <w:pPr>
        <w:spacing w:after="0" w:line="480" w:lineRule="auto"/>
        <w:ind w:left="720"/>
        <w:jc w:val="both"/>
        <w:rPr>
          <w:rFonts w:ascii="Times New Roman" w:hAnsi="Times New Roman" w:cs="Times New Roman"/>
          <w:sz w:val="24"/>
          <w:szCs w:val="24"/>
        </w:rPr>
      </w:pPr>
      <w:r w:rsidRPr="009D76A6">
        <w:rPr>
          <w:rFonts w:ascii="Times New Roman" w:hAnsi="Times New Roman" w:cs="Times New Roman"/>
          <w:sz w:val="24"/>
          <w:szCs w:val="24"/>
        </w:rPr>
        <w:t xml:space="preserve">It is the policy of my Administration to represent the American people and their financial well-being in all </w:t>
      </w:r>
      <w:proofErr w:type="spellStart"/>
      <w:r w:rsidRPr="009D76A6">
        <w:rPr>
          <w:rFonts w:ascii="Times New Roman" w:hAnsi="Times New Roman" w:cs="Times New Roman"/>
          <w:sz w:val="24"/>
          <w:szCs w:val="24"/>
        </w:rPr>
        <w:t>negotations</w:t>
      </w:r>
      <w:proofErr w:type="spellEnd"/>
      <w:r w:rsidRPr="009D76A6">
        <w:rPr>
          <w:rFonts w:ascii="Times New Roman" w:hAnsi="Times New Roman" w:cs="Times New Roman"/>
          <w:sz w:val="24"/>
          <w:szCs w:val="24"/>
        </w:rPr>
        <w:t xml:space="preserve"> (sic), particularly the American worker, and to create fair and economically beneficial trade deals that serve their interests. Additionally, in order to ensure these outcomes, it is the intention of my Administration to deal directly with individual countries on a one-on-one (or bilateral) basis in negotiating future trade deals.</w:t>
      </w:r>
      <w:r>
        <w:rPr>
          <w:rStyle w:val="EndnoteReference"/>
          <w:rFonts w:ascii="Times New Roman" w:hAnsi="Times New Roman" w:cs="Times New Roman"/>
          <w:sz w:val="24"/>
          <w:szCs w:val="24"/>
        </w:rPr>
        <w:endnoteReference w:id="108"/>
      </w:r>
      <w:r w:rsidRPr="009D76A6">
        <w:rPr>
          <w:rFonts w:ascii="Times New Roman" w:hAnsi="Times New Roman" w:cs="Times New Roman"/>
          <w:sz w:val="24"/>
          <w:szCs w:val="24"/>
        </w:rPr>
        <w:t xml:space="preserve"> </w:t>
      </w:r>
    </w:p>
    <w:p w:rsidR="00BE62B8" w:rsidRDefault="00BE62B8" w:rsidP="009D76A6">
      <w:pPr>
        <w:spacing w:after="0" w:line="480" w:lineRule="auto"/>
        <w:jc w:val="both"/>
        <w:rPr>
          <w:rFonts w:ascii="Times New Roman" w:hAnsi="Times New Roman" w:cs="Times New Roman"/>
          <w:sz w:val="24"/>
          <w:szCs w:val="24"/>
        </w:rPr>
      </w:pPr>
    </w:p>
    <w:p w:rsidR="00BE62B8" w:rsidRDefault="00BE62B8" w:rsidP="009D76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turn toward bilateral agreements is a key plank of the administration’s foreign economic policy. In Trump’s mercantilist view, they provide the US with more acute leverage to ‘win’. Speaking to CPAC, Trump pledged: </w:t>
      </w:r>
    </w:p>
    <w:p w:rsidR="00BE62B8" w:rsidRDefault="00BE62B8" w:rsidP="009D76A6">
      <w:pPr>
        <w:tabs>
          <w:tab w:val="left" w:pos="806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BE62B8" w:rsidRDefault="00BE62B8" w:rsidP="002C3AE7">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W</w:t>
      </w:r>
      <w:r w:rsidRPr="00CC1E79">
        <w:rPr>
          <w:rFonts w:ascii="Times New Roman" w:hAnsi="Times New Roman" w:cs="Times New Roman"/>
          <w:sz w:val="24"/>
          <w:szCs w:val="24"/>
        </w:rPr>
        <w:t>e are go</w:t>
      </w:r>
      <w:r>
        <w:rPr>
          <w:rFonts w:ascii="Times New Roman" w:hAnsi="Times New Roman" w:cs="Times New Roman"/>
          <w:sz w:val="24"/>
          <w:szCs w:val="24"/>
        </w:rPr>
        <w:t>ing to make trade deals, but we’</w:t>
      </w:r>
      <w:r w:rsidRPr="00CC1E79">
        <w:rPr>
          <w:rFonts w:ascii="Times New Roman" w:hAnsi="Times New Roman" w:cs="Times New Roman"/>
          <w:sz w:val="24"/>
          <w:szCs w:val="24"/>
        </w:rPr>
        <w:t>re going to do one-on-one, one-on-one. And if they mis</w:t>
      </w:r>
      <w:r>
        <w:rPr>
          <w:rFonts w:ascii="Times New Roman" w:hAnsi="Times New Roman" w:cs="Times New Roman"/>
          <w:sz w:val="24"/>
          <w:szCs w:val="24"/>
        </w:rPr>
        <w:t xml:space="preserve">behave, we terminate the deal. </w:t>
      </w:r>
      <w:r w:rsidRPr="00CC1E79">
        <w:rPr>
          <w:rFonts w:ascii="Times New Roman" w:hAnsi="Times New Roman" w:cs="Times New Roman"/>
          <w:sz w:val="24"/>
          <w:szCs w:val="24"/>
        </w:rPr>
        <w:t>And</w:t>
      </w:r>
      <w:r>
        <w:rPr>
          <w:rFonts w:ascii="Times New Roman" w:hAnsi="Times New Roman" w:cs="Times New Roman"/>
          <w:sz w:val="24"/>
          <w:szCs w:val="24"/>
        </w:rPr>
        <w:t xml:space="preserve"> then they’ll come back, and we’ll make a better deal. </w:t>
      </w:r>
      <w:r w:rsidRPr="00CC1E79">
        <w:rPr>
          <w:rFonts w:ascii="Times New Roman" w:hAnsi="Times New Roman" w:cs="Times New Roman"/>
          <w:sz w:val="24"/>
          <w:szCs w:val="24"/>
        </w:rPr>
        <w:t>None of these big quagm</w:t>
      </w:r>
      <w:r>
        <w:rPr>
          <w:rFonts w:ascii="Times New Roman" w:hAnsi="Times New Roman" w:cs="Times New Roman"/>
          <w:sz w:val="24"/>
          <w:szCs w:val="24"/>
        </w:rPr>
        <w:t>ire deals that are a disaster. Just take a look—</w:t>
      </w:r>
      <w:r w:rsidRPr="00CC1E79">
        <w:rPr>
          <w:rFonts w:ascii="Times New Roman" w:hAnsi="Times New Roman" w:cs="Times New Roman"/>
          <w:sz w:val="24"/>
          <w:szCs w:val="24"/>
        </w:rPr>
        <w:t>by the wa</w:t>
      </w:r>
      <w:r>
        <w:rPr>
          <w:rFonts w:ascii="Times New Roman" w:hAnsi="Times New Roman" w:cs="Times New Roman"/>
          <w:sz w:val="24"/>
          <w:szCs w:val="24"/>
        </w:rPr>
        <w:t>y, take a look at NAFTA (the North American Free Trade Agreement),</w:t>
      </w:r>
      <w:r w:rsidRPr="00CC1E79">
        <w:rPr>
          <w:rFonts w:ascii="Times New Roman" w:hAnsi="Times New Roman" w:cs="Times New Roman"/>
          <w:sz w:val="24"/>
          <w:szCs w:val="24"/>
        </w:rPr>
        <w:t xml:space="preserve"> one of the worst deals eve</w:t>
      </w:r>
      <w:r>
        <w:rPr>
          <w:rFonts w:ascii="Times New Roman" w:hAnsi="Times New Roman" w:cs="Times New Roman"/>
          <w:sz w:val="24"/>
          <w:szCs w:val="24"/>
        </w:rPr>
        <w:t xml:space="preserve">r made </w:t>
      </w:r>
      <w:r w:rsidRPr="00CC1E79">
        <w:rPr>
          <w:rFonts w:ascii="Times New Roman" w:hAnsi="Times New Roman" w:cs="Times New Roman"/>
          <w:sz w:val="24"/>
          <w:szCs w:val="24"/>
        </w:rPr>
        <w:t>by any country having t</w:t>
      </w:r>
      <w:r>
        <w:rPr>
          <w:rFonts w:ascii="Times New Roman" w:hAnsi="Times New Roman" w:cs="Times New Roman"/>
          <w:sz w:val="24"/>
          <w:szCs w:val="24"/>
        </w:rPr>
        <w:t xml:space="preserve">o do with economic development. </w:t>
      </w:r>
      <w:proofErr w:type="gramStart"/>
      <w:r>
        <w:rPr>
          <w:rFonts w:ascii="Times New Roman" w:hAnsi="Times New Roman" w:cs="Times New Roman"/>
          <w:sz w:val="24"/>
          <w:szCs w:val="24"/>
        </w:rPr>
        <w:t>It’</w:t>
      </w:r>
      <w:r w:rsidRPr="00CC1E79">
        <w:rPr>
          <w:rFonts w:ascii="Times New Roman" w:hAnsi="Times New Roman" w:cs="Times New Roman"/>
          <w:sz w:val="24"/>
          <w:szCs w:val="24"/>
        </w:rPr>
        <w:t>s</w:t>
      </w:r>
      <w:proofErr w:type="gramEnd"/>
      <w:r w:rsidRPr="00CC1E79">
        <w:rPr>
          <w:rFonts w:ascii="Times New Roman" w:hAnsi="Times New Roman" w:cs="Times New Roman"/>
          <w:sz w:val="24"/>
          <w:szCs w:val="24"/>
        </w:rPr>
        <w:t xml:space="preserve"> economic </w:t>
      </w:r>
      <w:proofErr w:type="spellStart"/>
      <w:r w:rsidRPr="00CC1E79">
        <w:rPr>
          <w:rFonts w:ascii="Times New Roman" w:hAnsi="Times New Roman" w:cs="Times New Roman"/>
          <w:sz w:val="24"/>
          <w:szCs w:val="24"/>
        </w:rPr>
        <w:t>undevelopment</w:t>
      </w:r>
      <w:proofErr w:type="spellEnd"/>
      <w:r w:rsidRPr="00CC1E79">
        <w:rPr>
          <w:rFonts w:ascii="Times New Roman" w:hAnsi="Times New Roman" w:cs="Times New Roman"/>
          <w:sz w:val="24"/>
          <w:szCs w:val="24"/>
        </w:rPr>
        <w:t xml:space="preserve"> as far as our country is concerned</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09"/>
      </w:r>
    </w:p>
    <w:p w:rsidR="00BE62B8" w:rsidRDefault="00BE62B8" w:rsidP="002C3AE7">
      <w:pPr>
        <w:spacing w:after="0" w:line="480" w:lineRule="auto"/>
        <w:jc w:val="both"/>
        <w:rPr>
          <w:rFonts w:ascii="Times New Roman" w:hAnsi="Times New Roman" w:cs="Times New Roman"/>
          <w:sz w:val="24"/>
          <w:szCs w:val="24"/>
        </w:rPr>
      </w:pPr>
    </w:p>
    <w:p w:rsidR="00BE62B8" w:rsidRDefault="00BE62B8" w:rsidP="002C3A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dominant framing of TPP and NAFTA is that they were/are ‘bad deals’, not because they privilege corporations over labour, but because the US ‘loses’ such agreements. In announcing new enforcements of Buy American provisions and new protections for US steel producers in April 2017, Trump stated: ‘</w:t>
      </w:r>
      <w:r w:rsidRPr="00BB6C34">
        <w:rPr>
          <w:rFonts w:ascii="Times New Roman" w:hAnsi="Times New Roman" w:cs="Times New Roman"/>
          <w:sz w:val="24"/>
          <w:szCs w:val="24"/>
        </w:rPr>
        <w:t>For decades, America has lost our jobs and our fact</w:t>
      </w:r>
      <w:r>
        <w:rPr>
          <w:rFonts w:ascii="Times New Roman" w:hAnsi="Times New Roman" w:cs="Times New Roman"/>
          <w:sz w:val="24"/>
          <w:szCs w:val="24"/>
        </w:rPr>
        <w:t xml:space="preserve">ories to unfair foreign trade. </w:t>
      </w:r>
      <w:r w:rsidRPr="00BB6C34">
        <w:rPr>
          <w:rFonts w:ascii="Times New Roman" w:hAnsi="Times New Roman" w:cs="Times New Roman"/>
          <w:sz w:val="24"/>
          <w:szCs w:val="24"/>
        </w:rPr>
        <w:t>And one steel mill after another has been shut down, abandoned, and closed, an</w:t>
      </w:r>
      <w:r>
        <w:rPr>
          <w:rFonts w:ascii="Times New Roman" w:hAnsi="Times New Roman" w:cs="Times New Roman"/>
          <w:sz w:val="24"/>
          <w:szCs w:val="24"/>
        </w:rPr>
        <w:t xml:space="preserve">d we’re going to reverse that. </w:t>
      </w:r>
      <w:r w:rsidRPr="00BB6C34">
        <w:rPr>
          <w:rFonts w:ascii="Times New Roman" w:hAnsi="Times New Roman" w:cs="Times New Roman"/>
          <w:sz w:val="24"/>
          <w:szCs w:val="24"/>
        </w:rPr>
        <w:t>Other countries have made a living taking advantage of the United States in s</w:t>
      </w:r>
      <w:r>
        <w:rPr>
          <w:rFonts w:ascii="Times New Roman" w:hAnsi="Times New Roman" w:cs="Times New Roman"/>
          <w:sz w:val="24"/>
          <w:szCs w:val="24"/>
        </w:rPr>
        <w:t>o many ways, as you know, and I’</w:t>
      </w:r>
      <w:r w:rsidRPr="00BB6C34">
        <w:rPr>
          <w:rFonts w:ascii="Times New Roman" w:hAnsi="Times New Roman" w:cs="Times New Roman"/>
          <w:sz w:val="24"/>
          <w:szCs w:val="24"/>
        </w:rPr>
        <w:t>ve been talking about that for a long time</w:t>
      </w:r>
      <w:r>
        <w:rPr>
          <w:rFonts w:ascii="Times New Roman" w:hAnsi="Times New Roman" w:cs="Times New Roman"/>
          <w:sz w:val="24"/>
          <w:szCs w:val="24"/>
        </w:rPr>
        <w:t>’. Trump’s executive orders would ‘</w:t>
      </w:r>
      <w:r w:rsidRPr="008C2C3B">
        <w:rPr>
          <w:rFonts w:ascii="Times New Roman" w:hAnsi="Times New Roman" w:cs="Times New Roman"/>
          <w:sz w:val="24"/>
          <w:szCs w:val="24"/>
        </w:rPr>
        <w:t>stop foreign countries from stealing contracts from American companies and, essentially, from American workers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10"/>
      </w:r>
      <w:r>
        <w:rPr>
          <w:rFonts w:ascii="Times New Roman" w:hAnsi="Times New Roman" w:cs="Times New Roman"/>
          <w:sz w:val="24"/>
          <w:szCs w:val="24"/>
        </w:rPr>
        <w:t xml:space="preserve"> The administration’s protectionism follows this framing. The Office of the US Trade Representative pledged a ‘fundamental change’ in approach, with more focus on ‘better’ bilateral deals, enforcement, rectifying unfair practices, defending national sovereignty and using increased leverage to open markets for US goods and services.</w:t>
      </w:r>
      <w:r>
        <w:rPr>
          <w:rStyle w:val="EndnoteReference"/>
          <w:rFonts w:ascii="Times New Roman" w:hAnsi="Times New Roman" w:cs="Times New Roman"/>
          <w:sz w:val="24"/>
          <w:szCs w:val="24"/>
        </w:rPr>
        <w:endnoteReference w:id="111"/>
      </w:r>
      <w:r>
        <w:rPr>
          <w:rFonts w:ascii="Times New Roman" w:hAnsi="Times New Roman" w:cs="Times New Roman"/>
          <w:sz w:val="24"/>
          <w:szCs w:val="24"/>
        </w:rPr>
        <w:t xml:space="preserve"> </w:t>
      </w:r>
    </w:p>
    <w:p w:rsidR="00BE62B8" w:rsidRDefault="00BE62B8" w:rsidP="00F568A5">
      <w:pPr>
        <w:spacing w:after="0" w:line="480" w:lineRule="auto"/>
        <w:jc w:val="both"/>
        <w:rPr>
          <w:rFonts w:ascii="Times New Roman" w:hAnsi="Times New Roman" w:cs="Times New Roman"/>
          <w:sz w:val="24"/>
          <w:szCs w:val="24"/>
        </w:rPr>
      </w:pPr>
    </w:p>
    <w:p w:rsidR="00BE62B8" w:rsidRDefault="00BE62B8" w:rsidP="00F568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 (inter)national security, much has been made of Trump’s coolness toward the North Atlantic Treaty Organization (NATO), the linchpin of the West’s </w:t>
      </w:r>
      <w:proofErr w:type="spellStart"/>
      <w:r>
        <w:rPr>
          <w:rFonts w:ascii="Times New Roman" w:hAnsi="Times New Roman" w:cs="Times New Roman"/>
          <w:sz w:val="24"/>
          <w:szCs w:val="24"/>
        </w:rPr>
        <w:t>postwar</w:t>
      </w:r>
      <w:proofErr w:type="spellEnd"/>
      <w:r>
        <w:rPr>
          <w:rFonts w:ascii="Times New Roman" w:hAnsi="Times New Roman" w:cs="Times New Roman"/>
          <w:sz w:val="24"/>
          <w:szCs w:val="24"/>
        </w:rPr>
        <w:t xml:space="preserve"> security order, which he referred to as ‘obsolete’. Traditional NATO allies </w:t>
      </w:r>
      <w:r w:rsidR="00B42E7E">
        <w:rPr>
          <w:rFonts w:ascii="Times New Roman" w:hAnsi="Times New Roman" w:cs="Times New Roman"/>
          <w:sz w:val="24"/>
          <w:szCs w:val="24"/>
        </w:rPr>
        <w:t>were</w:t>
      </w:r>
      <w:r>
        <w:rPr>
          <w:rFonts w:ascii="Times New Roman" w:hAnsi="Times New Roman" w:cs="Times New Roman"/>
          <w:sz w:val="24"/>
          <w:szCs w:val="24"/>
        </w:rPr>
        <w:t xml:space="preserve"> framed as free riding on US military power. As Trump stated during the first debate with Hillary Clinton: </w:t>
      </w:r>
    </w:p>
    <w:p w:rsidR="00BE62B8" w:rsidRDefault="00BE62B8" w:rsidP="00F568A5">
      <w:pPr>
        <w:spacing w:after="0" w:line="480" w:lineRule="auto"/>
        <w:jc w:val="both"/>
        <w:rPr>
          <w:rFonts w:ascii="Times New Roman" w:hAnsi="Times New Roman" w:cs="Times New Roman"/>
          <w:sz w:val="24"/>
          <w:szCs w:val="24"/>
        </w:rPr>
      </w:pPr>
    </w:p>
    <w:p w:rsidR="00BE62B8" w:rsidRDefault="00BE62B8" w:rsidP="00F568A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The</w:t>
      </w:r>
      <w:r w:rsidRPr="001E1E23">
        <w:rPr>
          <w:rFonts w:ascii="Times New Roman" w:hAnsi="Times New Roman" w:cs="Times New Roman"/>
          <w:sz w:val="24"/>
          <w:szCs w:val="24"/>
        </w:rPr>
        <w:t xml:space="preserve"> 28 count</w:t>
      </w:r>
      <w:r>
        <w:rPr>
          <w:rFonts w:ascii="Times New Roman" w:hAnsi="Times New Roman" w:cs="Times New Roman"/>
          <w:sz w:val="24"/>
          <w:szCs w:val="24"/>
        </w:rPr>
        <w:t>ries of NATO, many of them aren’</w:t>
      </w:r>
      <w:r w:rsidRPr="001E1E23">
        <w:rPr>
          <w:rFonts w:ascii="Times New Roman" w:hAnsi="Times New Roman" w:cs="Times New Roman"/>
          <w:sz w:val="24"/>
          <w:szCs w:val="24"/>
        </w:rPr>
        <w:t xml:space="preserve">t </w:t>
      </w:r>
      <w:r>
        <w:rPr>
          <w:rFonts w:ascii="Times New Roman" w:hAnsi="Times New Roman" w:cs="Times New Roman"/>
          <w:sz w:val="24"/>
          <w:szCs w:val="24"/>
        </w:rPr>
        <w:t>paying their fair share. We’</w:t>
      </w:r>
      <w:r w:rsidRPr="001E1E23">
        <w:rPr>
          <w:rFonts w:ascii="Times New Roman" w:hAnsi="Times New Roman" w:cs="Times New Roman"/>
          <w:sz w:val="24"/>
          <w:szCs w:val="24"/>
        </w:rPr>
        <w:t xml:space="preserve">re defending them, and they should </w:t>
      </w:r>
      <w:r>
        <w:rPr>
          <w:rFonts w:ascii="Times New Roman" w:hAnsi="Times New Roman" w:cs="Times New Roman"/>
          <w:sz w:val="24"/>
          <w:szCs w:val="24"/>
        </w:rPr>
        <w:t>at least be paying us what they’</w:t>
      </w:r>
      <w:r w:rsidRPr="001E1E23">
        <w:rPr>
          <w:rFonts w:ascii="Times New Roman" w:hAnsi="Times New Roman" w:cs="Times New Roman"/>
          <w:sz w:val="24"/>
          <w:szCs w:val="24"/>
        </w:rPr>
        <w:t>re supposed to be paying by treaty and contract</w:t>
      </w:r>
      <w:r>
        <w:rPr>
          <w:rFonts w:ascii="Times New Roman" w:hAnsi="Times New Roman" w:cs="Times New Roman"/>
          <w:sz w:val="24"/>
          <w:szCs w:val="24"/>
        </w:rPr>
        <w:t xml:space="preserve">… </w:t>
      </w:r>
      <w:r w:rsidRPr="001E1E23">
        <w:rPr>
          <w:rFonts w:ascii="Times New Roman" w:hAnsi="Times New Roman" w:cs="Times New Roman"/>
          <w:sz w:val="24"/>
          <w:szCs w:val="24"/>
        </w:rPr>
        <w:t>I want to help all of our allies, but we are losing billions and billions of dollars. We cannot be the policemen of the world. We cannot protect countrie</w:t>
      </w:r>
      <w:r>
        <w:rPr>
          <w:rFonts w:ascii="Times New Roman" w:hAnsi="Times New Roman" w:cs="Times New Roman"/>
          <w:sz w:val="24"/>
          <w:szCs w:val="24"/>
        </w:rPr>
        <w:t>s all over the world where they’</w:t>
      </w:r>
      <w:r w:rsidRPr="001E1E23">
        <w:rPr>
          <w:rFonts w:ascii="Times New Roman" w:hAnsi="Times New Roman" w:cs="Times New Roman"/>
          <w:sz w:val="24"/>
          <w:szCs w:val="24"/>
        </w:rPr>
        <w:t>re not paying us what we need</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12"/>
      </w:r>
      <w:r>
        <w:rPr>
          <w:rFonts w:ascii="Times New Roman" w:hAnsi="Times New Roman" w:cs="Times New Roman"/>
          <w:sz w:val="24"/>
          <w:szCs w:val="24"/>
        </w:rPr>
        <w:t xml:space="preserve"> </w:t>
      </w:r>
    </w:p>
    <w:p w:rsidR="00BE62B8" w:rsidRDefault="00BE62B8" w:rsidP="00F76B1B">
      <w:pPr>
        <w:spacing w:after="0" w:line="480" w:lineRule="auto"/>
        <w:jc w:val="both"/>
        <w:rPr>
          <w:rFonts w:ascii="Times New Roman" w:hAnsi="Times New Roman" w:cs="Times New Roman"/>
          <w:sz w:val="24"/>
          <w:szCs w:val="24"/>
        </w:rPr>
      </w:pPr>
    </w:p>
    <w:p w:rsidR="00BE62B8" w:rsidRDefault="00BE62B8" w:rsidP="00F76B1B">
      <w:pPr>
        <w:spacing w:after="0" w:line="480" w:lineRule="auto"/>
        <w:jc w:val="both"/>
        <w:rPr>
          <w:rFonts w:ascii="Times New Roman" w:hAnsi="Times New Roman" w:cs="Times New Roman"/>
          <w:sz w:val="24"/>
          <w:szCs w:val="24"/>
        </w:rPr>
      </w:pPr>
      <w:r w:rsidRPr="00D43393">
        <w:rPr>
          <w:rFonts w:ascii="Times New Roman" w:hAnsi="Times New Roman" w:cs="Times New Roman"/>
          <w:sz w:val="24"/>
          <w:szCs w:val="24"/>
        </w:rPr>
        <w:t xml:space="preserve">Trump </w:t>
      </w:r>
      <w:r>
        <w:rPr>
          <w:rFonts w:ascii="Times New Roman" w:hAnsi="Times New Roman" w:cs="Times New Roman"/>
          <w:sz w:val="24"/>
          <w:szCs w:val="24"/>
        </w:rPr>
        <w:t>advocates charging</w:t>
      </w:r>
      <w:r w:rsidRPr="00D43393">
        <w:rPr>
          <w:rFonts w:ascii="Times New Roman" w:hAnsi="Times New Roman" w:cs="Times New Roman"/>
          <w:sz w:val="24"/>
          <w:szCs w:val="24"/>
        </w:rPr>
        <w:t xml:space="preserve"> </w:t>
      </w:r>
      <w:r>
        <w:rPr>
          <w:rFonts w:ascii="Times New Roman" w:hAnsi="Times New Roman" w:cs="Times New Roman"/>
          <w:sz w:val="24"/>
          <w:szCs w:val="24"/>
        </w:rPr>
        <w:t xml:space="preserve">host </w:t>
      </w:r>
      <w:r w:rsidRPr="00D43393">
        <w:rPr>
          <w:rFonts w:ascii="Times New Roman" w:hAnsi="Times New Roman" w:cs="Times New Roman"/>
          <w:sz w:val="24"/>
          <w:szCs w:val="24"/>
        </w:rPr>
        <w:t>governme</w:t>
      </w:r>
      <w:r>
        <w:rPr>
          <w:rFonts w:ascii="Times New Roman" w:hAnsi="Times New Roman" w:cs="Times New Roman"/>
          <w:sz w:val="24"/>
          <w:szCs w:val="24"/>
        </w:rPr>
        <w:t>nts for the American military presence: ‘I’</w:t>
      </w:r>
      <w:r w:rsidRPr="00D43393">
        <w:rPr>
          <w:rFonts w:ascii="Times New Roman" w:hAnsi="Times New Roman" w:cs="Times New Roman"/>
          <w:sz w:val="24"/>
          <w:szCs w:val="24"/>
        </w:rPr>
        <w:t>m going to renegotiate some of our military costs because we protect South Korea. We protect Germany. We protect some of the wealthies</w:t>
      </w:r>
      <w:r>
        <w:rPr>
          <w:rFonts w:ascii="Times New Roman" w:hAnsi="Times New Roman" w:cs="Times New Roman"/>
          <w:sz w:val="24"/>
          <w:szCs w:val="24"/>
        </w:rPr>
        <w:t>t</w:t>
      </w:r>
      <w:r w:rsidRPr="00D43393">
        <w:rPr>
          <w:rFonts w:ascii="Times New Roman" w:hAnsi="Times New Roman" w:cs="Times New Roman"/>
          <w:sz w:val="24"/>
          <w:szCs w:val="24"/>
        </w:rPr>
        <w:t xml:space="preserve"> count</w:t>
      </w:r>
      <w:r>
        <w:rPr>
          <w:rFonts w:ascii="Times New Roman" w:hAnsi="Times New Roman" w:cs="Times New Roman"/>
          <w:sz w:val="24"/>
          <w:szCs w:val="24"/>
        </w:rPr>
        <w:t>ries in the world, Saudi Arabia’. He added:</w:t>
      </w:r>
      <w:r w:rsidRPr="00D43393">
        <w:rPr>
          <w:rFonts w:ascii="Times New Roman" w:hAnsi="Times New Roman" w:cs="Times New Roman"/>
          <w:sz w:val="24"/>
          <w:szCs w:val="24"/>
        </w:rPr>
        <w:t xml:space="preserve"> </w:t>
      </w:r>
      <w:r>
        <w:rPr>
          <w:rFonts w:ascii="Times New Roman" w:hAnsi="Times New Roman" w:cs="Times New Roman"/>
          <w:sz w:val="24"/>
          <w:szCs w:val="24"/>
        </w:rPr>
        <w:t>‘We protect everybody and we don’</w:t>
      </w:r>
      <w:r w:rsidRPr="00D43393">
        <w:rPr>
          <w:rFonts w:ascii="Times New Roman" w:hAnsi="Times New Roman" w:cs="Times New Roman"/>
          <w:sz w:val="24"/>
          <w:szCs w:val="24"/>
        </w:rPr>
        <w:t>t get reimbursemen</w:t>
      </w:r>
      <w:r>
        <w:rPr>
          <w:rFonts w:ascii="Times New Roman" w:hAnsi="Times New Roman" w:cs="Times New Roman"/>
          <w:sz w:val="24"/>
          <w:szCs w:val="24"/>
        </w:rPr>
        <w:t>t. We lose on everything, so we’</w:t>
      </w:r>
      <w:r w:rsidRPr="00D43393">
        <w:rPr>
          <w:rFonts w:ascii="Times New Roman" w:hAnsi="Times New Roman" w:cs="Times New Roman"/>
          <w:sz w:val="24"/>
          <w:szCs w:val="24"/>
        </w:rPr>
        <w:t>re going to negotiate and renegotiate trade deals, military deals, many oth</w:t>
      </w:r>
      <w:r>
        <w:rPr>
          <w:rFonts w:ascii="Times New Roman" w:hAnsi="Times New Roman" w:cs="Times New Roman"/>
          <w:sz w:val="24"/>
          <w:szCs w:val="24"/>
        </w:rPr>
        <w:t>er deals that’</w:t>
      </w:r>
      <w:r w:rsidRPr="00D43393">
        <w:rPr>
          <w:rFonts w:ascii="Times New Roman" w:hAnsi="Times New Roman" w:cs="Times New Roman"/>
          <w:sz w:val="24"/>
          <w:szCs w:val="24"/>
        </w:rPr>
        <w:t xml:space="preserve">s going to get the cost down for running </w:t>
      </w:r>
      <w:r>
        <w:rPr>
          <w:rFonts w:ascii="Times New Roman" w:hAnsi="Times New Roman" w:cs="Times New Roman"/>
          <w:sz w:val="24"/>
          <w:szCs w:val="24"/>
        </w:rPr>
        <w:t>our country very significantly’.</w:t>
      </w:r>
      <w:r>
        <w:rPr>
          <w:rStyle w:val="EndnoteReference"/>
          <w:rFonts w:ascii="Times New Roman" w:hAnsi="Times New Roman" w:cs="Times New Roman"/>
          <w:sz w:val="24"/>
          <w:szCs w:val="24"/>
        </w:rPr>
        <w:endnoteReference w:id="113"/>
      </w:r>
      <w:r>
        <w:rPr>
          <w:rFonts w:ascii="Times New Roman" w:hAnsi="Times New Roman" w:cs="Times New Roman"/>
          <w:sz w:val="24"/>
          <w:szCs w:val="24"/>
        </w:rPr>
        <w:t xml:space="preserve"> Trump reactivated the frame at numerous points during his first year in office. During an address in Poland, for example, widely viewed as one of his more traditional speeches, he noted that his administration ‘</w:t>
      </w:r>
      <w:r w:rsidRPr="008A2847">
        <w:rPr>
          <w:rFonts w:ascii="Times New Roman" w:hAnsi="Times New Roman" w:cs="Times New Roman"/>
          <w:sz w:val="24"/>
          <w:szCs w:val="24"/>
        </w:rPr>
        <w:t>has demanded that all members of NATO finally meet their full and fair financial obligation</w:t>
      </w:r>
      <w:r>
        <w:rPr>
          <w:rFonts w:ascii="Times New Roman" w:hAnsi="Times New Roman" w:cs="Times New Roman"/>
          <w:sz w:val="24"/>
          <w:szCs w:val="24"/>
        </w:rPr>
        <w:t>’, claiming that, ‘a</w:t>
      </w:r>
      <w:r w:rsidRPr="008A2847">
        <w:rPr>
          <w:rFonts w:ascii="Times New Roman" w:hAnsi="Times New Roman" w:cs="Times New Roman"/>
          <w:sz w:val="24"/>
          <w:szCs w:val="24"/>
        </w:rPr>
        <w:t>s a result of this insistence, billions of dollars more have begun to pour into NATO</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14"/>
      </w:r>
    </w:p>
    <w:p w:rsidR="00BE62B8" w:rsidRDefault="00BE62B8" w:rsidP="00F76B1B">
      <w:pPr>
        <w:spacing w:after="0" w:line="480" w:lineRule="auto"/>
        <w:jc w:val="both"/>
        <w:rPr>
          <w:rFonts w:ascii="Times New Roman" w:hAnsi="Times New Roman" w:cs="Times New Roman"/>
          <w:sz w:val="24"/>
          <w:szCs w:val="24"/>
        </w:rPr>
      </w:pPr>
    </w:p>
    <w:p w:rsidR="00E01A36" w:rsidRDefault="00DA50AF" w:rsidP="00F76B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‘bad deal’ frame justified</w:t>
      </w:r>
      <w:r w:rsidR="00BE62B8">
        <w:rPr>
          <w:rFonts w:ascii="Times New Roman" w:hAnsi="Times New Roman" w:cs="Times New Roman"/>
          <w:sz w:val="24"/>
          <w:szCs w:val="24"/>
        </w:rPr>
        <w:t xml:space="preserve"> actions to roll-back polic</w:t>
      </w:r>
      <w:r>
        <w:rPr>
          <w:rFonts w:ascii="Times New Roman" w:hAnsi="Times New Roman" w:cs="Times New Roman"/>
          <w:sz w:val="24"/>
          <w:szCs w:val="24"/>
        </w:rPr>
        <w:t>ies of the Obama administration. This included</w:t>
      </w:r>
      <w:r w:rsidR="00BE62B8">
        <w:rPr>
          <w:rFonts w:ascii="Times New Roman" w:hAnsi="Times New Roman" w:cs="Times New Roman"/>
          <w:sz w:val="24"/>
          <w:szCs w:val="24"/>
        </w:rPr>
        <w:t xml:space="preserve"> </w:t>
      </w:r>
      <w:r>
        <w:rPr>
          <w:rFonts w:ascii="Times New Roman" w:hAnsi="Times New Roman" w:cs="Times New Roman"/>
          <w:sz w:val="24"/>
          <w:szCs w:val="24"/>
        </w:rPr>
        <w:t>ending</w:t>
      </w:r>
      <w:r w:rsidR="00BE62B8">
        <w:rPr>
          <w:rFonts w:ascii="Times New Roman" w:hAnsi="Times New Roman" w:cs="Times New Roman"/>
          <w:sz w:val="24"/>
          <w:szCs w:val="24"/>
        </w:rPr>
        <w:t xml:space="preserve"> </w:t>
      </w:r>
      <w:r w:rsidR="00BE62B8" w:rsidRPr="005867C8">
        <w:rPr>
          <w:rFonts w:ascii="Times New Roman" w:hAnsi="Times New Roman" w:cs="Times New Roman"/>
          <w:i/>
          <w:sz w:val="24"/>
          <w:szCs w:val="24"/>
        </w:rPr>
        <w:t>rapprochement</w:t>
      </w:r>
      <w:r>
        <w:rPr>
          <w:rFonts w:ascii="Times New Roman" w:hAnsi="Times New Roman" w:cs="Times New Roman"/>
          <w:sz w:val="24"/>
          <w:szCs w:val="24"/>
        </w:rPr>
        <w:t xml:space="preserve"> with Cuba and</w:t>
      </w:r>
      <w:r w:rsidR="00BE62B8">
        <w:rPr>
          <w:rFonts w:ascii="Times New Roman" w:hAnsi="Times New Roman" w:cs="Times New Roman"/>
          <w:sz w:val="24"/>
          <w:szCs w:val="24"/>
        </w:rPr>
        <w:t xml:space="preserve"> </w:t>
      </w:r>
      <w:r>
        <w:rPr>
          <w:rFonts w:ascii="Times New Roman" w:hAnsi="Times New Roman" w:cs="Times New Roman"/>
          <w:sz w:val="24"/>
          <w:szCs w:val="24"/>
        </w:rPr>
        <w:t xml:space="preserve">withdrawing from </w:t>
      </w:r>
      <w:r w:rsidR="00BE62B8">
        <w:rPr>
          <w:rFonts w:ascii="Times New Roman" w:hAnsi="Times New Roman" w:cs="Times New Roman"/>
          <w:sz w:val="24"/>
          <w:szCs w:val="24"/>
        </w:rPr>
        <w:t xml:space="preserve">the Paris Accord on climate change and the 2015 </w:t>
      </w:r>
      <w:r w:rsidRPr="00DA50AF">
        <w:rPr>
          <w:rFonts w:ascii="Times New Roman" w:hAnsi="Times New Roman" w:cs="Times New Roman"/>
          <w:sz w:val="24"/>
          <w:szCs w:val="24"/>
        </w:rPr>
        <w:t>Joint Comprehensive Plan of Action</w:t>
      </w:r>
      <w:r>
        <w:rPr>
          <w:rFonts w:ascii="Times New Roman" w:hAnsi="Times New Roman" w:cs="Times New Roman"/>
          <w:sz w:val="24"/>
          <w:szCs w:val="24"/>
        </w:rPr>
        <w:t xml:space="preserve"> (the Iran</w:t>
      </w:r>
      <w:r w:rsidR="00BE62B8">
        <w:rPr>
          <w:rFonts w:ascii="Times New Roman" w:hAnsi="Times New Roman" w:cs="Times New Roman"/>
          <w:sz w:val="24"/>
          <w:szCs w:val="24"/>
        </w:rPr>
        <w:t xml:space="preserve"> nuclear agreement</w:t>
      </w:r>
      <w:r>
        <w:rPr>
          <w:rFonts w:ascii="Times New Roman" w:hAnsi="Times New Roman" w:cs="Times New Roman"/>
          <w:sz w:val="24"/>
          <w:szCs w:val="24"/>
        </w:rPr>
        <w:t>)</w:t>
      </w:r>
      <w:r w:rsidR="00BE62B8">
        <w:rPr>
          <w:rFonts w:ascii="Times New Roman" w:hAnsi="Times New Roman" w:cs="Times New Roman"/>
          <w:sz w:val="24"/>
          <w:szCs w:val="24"/>
        </w:rPr>
        <w:t>. The constant references</w:t>
      </w:r>
      <w:r>
        <w:rPr>
          <w:rFonts w:ascii="Times New Roman" w:hAnsi="Times New Roman" w:cs="Times New Roman"/>
          <w:sz w:val="24"/>
          <w:szCs w:val="24"/>
        </w:rPr>
        <w:t xml:space="preserve"> to these ‘bad deals’ reinforced</w:t>
      </w:r>
      <w:r w:rsidR="00BE62B8">
        <w:rPr>
          <w:rFonts w:ascii="Times New Roman" w:hAnsi="Times New Roman" w:cs="Times New Roman"/>
          <w:sz w:val="24"/>
          <w:szCs w:val="24"/>
        </w:rPr>
        <w:t xml:space="preserve"> the notion that the US </w:t>
      </w:r>
      <w:r>
        <w:rPr>
          <w:rFonts w:ascii="Times New Roman" w:hAnsi="Times New Roman" w:cs="Times New Roman"/>
          <w:sz w:val="24"/>
          <w:szCs w:val="24"/>
        </w:rPr>
        <w:t>was</w:t>
      </w:r>
      <w:r w:rsidR="00BE62B8">
        <w:rPr>
          <w:rFonts w:ascii="Times New Roman" w:hAnsi="Times New Roman" w:cs="Times New Roman"/>
          <w:sz w:val="24"/>
          <w:szCs w:val="24"/>
        </w:rPr>
        <w:t xml:space="preserve"> ‘losing’. In his speech announcing the US withdrawal from the Paris Accord, Trump repeatedly hinted at the possibility of renegotiating a ‘better’ deal.</w:t>
      </w:r>
      <w:r w:rsidR="00BE62B8">
        <w:rPr>
          <w:rStyle w:val="EndnoteReference"/>
          <w:rFonts w:ascii="Times New Roman" w:hAnsi="Times New Roman" w:cs="Times New Roman"/>
          <w:sz w:val="24"/>
          <w:szCs w:val="24"/>
        </w:rPr>
        <w:endnoteReference w:id="115"/>
      </w:r>
      <w:r w:rsidR="00BE62B8">
        <w:rPr>
          <w:rFonts w:ascii="Times New Roman" w:hAnsi="Times New Roman" w:cs="Times New Roman"/>
          <w:sz w:val="24"/>
          <w:szCs w:val="24"/>
        </w:rPr>
        <w:t xml:space="preserve"> Announcing changes to US policy toward Cuba, Trump stated: ‘It’</w:t>
      </w:r>
      <w:r w:rsidR="00BE62B8" w:rsidRPr="001642AE">
        <w:rPr>
          <w:rFonts w:ascii="Times New Roman" w:hAnsi="Times New Roman" w:cs="Times New Roman"/>
          <w:sz w:val="24"/>
          <w:szCs w:val="24"/>
        </w:rPr>
        <w:t>s hard to think of a policy that makes less sense than the prior administration’s terrible and misguid</w:t>
      </w:r>
      <w:r w:rsidR="00BE62B8">
        <w:rPr>
          <w:rFonts w:ascii="Times New Roman" w:hAnsi="Times New Roman" w:cs="Times New Roman"/>
          <w:sz w:val="24"/>
          <w:szCs w:val="24"/>
        </w:rPr>
        <w:t xml:space="preserve">ed deal with the Castro regime. </w:t>
      </w:r>
      <w:r w:rsidR="00BE62B8" w:rsidRPr="001642AE">
        <w:rPr>
          <w:rFonts w:ascii="Times New Roman" w:hAnsi="Times New Roman" w:cs="Times New Roman"/>
          <w:sz w:val="24"/>
          <w:szCs w:val="24"/>
        </w:rPr>
        <w:t xml:space="preserve">Well, you have to say, the </w:t>
      </w:r>
      <w:r w:rsidR="00BE62B8">
        <w:rPr>
          <w:rFonts w:ascii="Times New Roman" w:hAnsi="Times New Roman" w:cs="Times New Roman"/>
          <w:sz w:val="24"/>
          <w:szCs w:val="24"/>
        </w:rPr>
        <w:t xml:space="preserve">Iran deal was pretty bad also. Let’s not forget that beauty… </w:t>
      </w:r>
      <w:r w:rsidR="00BE62B8" w:rsidRPr="001642AE">
        <w:rPr>
          <w:rFonts w:ascii="Times New Roman" w:hAnsi="Times New Roman" w:cs="Times New Roman"/>
          <w:sz w:val="24"/>
          <w:szCs w:val="24"/>
        </w:rPr>
        <w:t xml:space="preserve">They made a deal with a government that spreads violence and instability in </w:t>
      </w:r>
      <w:r w:rsidR="00BE62B8">
        <w:rPr>
          <w:rFonts w:ascii="Times New Roman" w:hAnsi="Times New Roman" w:cs="Times New Roman"/>
          <w:sz w:val="24"/>
          <w:szCs w:val="24"/>
        </w:rPr>
        <w:t>the region and nothing they got—think of it—nothing they got—</w:t>
      </w:r>
      <w:r w:rsidR="00BE62B8" w:rsidRPr="001642AE">
        <w:rPr>
          <w:rFonts w:ascii="Times New Roman" w:hAnsi="Times New Roman" w:cs="Times New Roman"/>
          <w:sz w:val="24"/>
          <w:szCs w:val="24"/>
        </w:rPr>
        <w:t>they fought for everything and we just didn’t fight hard enough</w:t>
      </w:r>
      <w:r w:rsidR="00BE62B8">
        <w:rPr>
          <w:rFonts w:ascii="Times New Roman" w:hAnsi="Times New Roman" w:cs="Times New Roman"/>
          <w:sz w:val="24"/>
          <w:szCs w:val="24"/>
        </w:rPr>
        <w:t>. But now those days are over.</w:t>
      </w:r>
      <w:r w:rsidR="00BE62B8" w:rsidRPr="001642AE">
        <w:rPr>
          <w:rFonts w:ascii="Times New Roman" w:hAnsi="Times New Roman" w:cs="Times New Roman"/>
          <w:sz w:val="24"/>
          <w:szCs w:val="24"/>
        </w:rPr>
        <w:t xml:space="preserve"> Now we hold th</w:t>
      </w:r>
      <w:r w:rsidR="00BE62B8">
        <w:rPr>
          <w:rFonts w:ascii="Times New Roman" w:hAnsi="Times New Roman" w:cs="Times New Roman"/>
          <w:sz w:val="24"/>
          <w:szCs w:val="24"/>
        </w:rPr>
        <w:t>e cards’.</w:t>
      </w:r>
      <w:r w:rsidR="00BE62B8">
        <w:rPr>
          <w:rStyle w:val="EndnoteReference"/>
          <w:rFonts w:ascii="Times New Roman" w:hAnsi="Times New Roman" w:cs="Times New Roman"/>
          <w:sz w:val="24"/>
          <w:szCs w:val="24"/>
        </w:rPr>
        <w:endnoteReference w:id="116"/>
      </w:r>
      <w:r w:rsidR="00BE62B8">
        <w:rPr>
          <w:rFonts w:ascii="Times New Roman" w:hAnsi="Times New Roman" w:cs="Times New Roman"/>
          <w:sz w:val="24"/>
          <w:szCs w:val="24"/>
        </w:rPr>
        <w:t xml:space="preserve"> </w:t>
      </w:r>
    </w:p>
    <w:p w:rsidR="00D62067" w:rsidRDefault="00D62067" w:rsidP="00D62067">
      <w:pPr>
        <w:spacing w:after="0" w:line="240" w:lineRule="auto"/>
        <w:jc w:val="both"/>
        <w:rPr>
          <w:rFonts w:ascii="Times New Roman" w:hAnsi="Times New Roman" w:cs="Times New Roman"/>
          <w:b/>
          <w:sz w:val="24"/>
          <w:szCs w:val="24"/>
        </w:rPr>
      </w:pPr>
    </w:p>
    <w:p w:rsidR="004F0DBF" w:rsidRDefault="004F0DBF" w:rsidP="00D62067">
      <w:pPr>
        <w:spacing w:after="0" w:line="240" w:lineRule="auto"/>
        <w:jc w:val="both"/>
        <w:rPr>
          <w:rFonts w:ascii="Times New Roman" w:hAnsi="Times New Roman" w:cs="Times New Roman"/>
          <w:b/>
          <w:sz w:val="24"/>
          <w:szCs w:val="24"/>
        </w:rPr>
      </w:pPr>
    </w:p>
    <w:p w:rsidR="00D62067" w:rsidRPr="0026014D" w:rsidRDefault="00D62067" w:rsidP="00D62067">
      <w:pPr>
        <w:spacing w:after="0" w:line="240" w:lineRule="auto"/>
        <w:jc w:val="both"/>
        <w:rPr>
          <w:rFonts w:ascii="Times New Roman" w:hAnsi="Times New Roman" w:cs="Times New Roman"/>
          <w:b/>
          <w:sz w:val="24"/>
          <w:szCs w:val="24"/>
        </w:rPr>
      </w:pPr>
      <w:r w:rsidRPr="0026014D">
        <w:rPr>
          <w:rFonts w:ascii="Times New Roman" w:hAnsi="Times New Roman" w:cs="Times New Roman"/>
          <w:b/>
          <w:sz w:val="24"/>
          <w:szCs w:val="24"/>
        </w:rPr>
        <w:t>Conclusion</w:t>
      </w:r>
    </w:p>
    <w:p w:rsidR="00D62067" w:rsidRDefault="00D62067" w:rsidP="00D62067">
      <w:pPr>
        <w:spacing w:after="0" w:line="240" w:lineRule="auto"/>
        <w:jc w:val="both"/>
        <w:rPr>
          <w:rFonts w:ascii="Times New Roman" w:hAnsi="Times New Roman" w:cs="Times New Roman"/>
          <w:sz w:val="24"/>
          <w:szCs w:val="24"/>
        </w:rPr>
      </w:pPr>
    </w:p>
    <w:p w:rsidR="00601A09" w:rsidRDefault="00601A09" w:rsidP="00601A09">
      <w:pPr>
        <w:spacing w:after="0" w:line="480" w:lineRule="auto"/>
        <w:jc w:val="both"/>
        <w:rPr>
          <w:rFonts w:ascii="Times New Roman" w:hAnsi="Times New Roman" w:cs="Times New Roman"/>
          <w:sz w:val="24"/>
          <w:szCs w:val="24"/>
        </w:rPr>
      </w:pPr>
    </w:p>
    <w:p w:rsidR="00A330C8" w:rsidRDefault="00601A09" w:rsidP="00A330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Donald Trump’s rise was facilitated by his rhetorical emphasis on declinist themes. His appeal stemmed in part from his </w:t>
      </w:r>
      <w:r w:rsidR="000B60FC">
        <w:rPr>
          <w:rFonts w:ascii="Times New Roman" w:hAnsi="Times New Roman" w:cs="Times New Roman"/>
          <w:sz w:val="24"/>
          <w:szCs w:val="24"/>
        </w:rPr>
        <w:t>framing</w:t>
      </w:r>
      <w:r>
        <w:rPr>
          <w:rFonts w:ascii="Times New Roman" w:hAnsi="Times New Roman" w:cs="Times New Roman"/>
          <w:sz w:val="24"/>
          <w:szCs w:val="24"/>
        </w:rPr>
        <w:t xml:space="preserve"> of economic </w:t>
      </w:r>
      <w:r w:rsidR="00B44A29">
        <w:rPr>
          <w:rFonts w:ascii="Times New Roman" w:hAnsi="Times New Roman" w:cs="Times New Roman"/>
          <w:sz w:val="24"/>
          <w:szCs w:val="24"/>
        </w:rPr>
        <w:t>uncertainty</w:t>
      </w:r>
      <w:r>
        <w:rPr>
          <w:rFonts w:ascii="Times New Roman" w:hAnsi="Times New Roman" w:cs="Times New Roman"/>
          <w:sz w:val="24"/>
          <w:szCs w:val="24"/>
        </w:rPr>
        <w:t xml:space="preserve"> </w:t>
      </w:r>
      <w:r w:rsidR="00C5641A">
        <w:rPr>
          <w:rFonts w:ascii="Times New Roman" w:hAnsi="Times New Roman" w:cs="Times New Roman"/>
          <w:sz w:val="24"/>
          <w:szCs w:val="24"/>
        </w:rPr>
        <w:t>in</w:t>
      </w:r>
      <w:r>
        <w:rPr>
          <w:rFonts w:ascii="Times New Roman" w:hAnsi="Times New Roman" w:cs="Times New Roman"/>
          <w:sz w:val="24"/>
          <w:szCs w:val="24"/>
        </w:rPr>
        <w:t xml:space="preserve"> the</w:t>
      </w:r>
      <w:r w:rsidR="003B21BC">
        <w:rPr>
          <w:rFonts w:ascii="Times New Roman" w:hAnsi="Times New Roman" w:cs="Times New Roman"/>
          <w:sz w:val="24"/>
          <w:szCs w:val="24"/>
        </w:rPr>
        <w:t xml:space="preserve"> US</w:t>
      </w:r>
      <w:r>
        <w:rPr>
          <w:rFonts w:ascii="Times New Roman" w:hAnsi="Times New Roman" w:cs="Times New Roman"/>
          <w:sz w:val="24"/>
          <w:szCs w:val="24"/>
        </w:rPr>
        <w:t xml:space="preserve"> heartland, which </w:t>
      </w:r>
      <w:r w:rsidR="00B44A29">
        <w:rPr>
          <w:rFonts w:ascii="Times New Roman" w:hAnsi="Times New Roman" w:cs="Times New Roman"/>
          <w:sz w:val="24"/>
          <w:szCs w:val="24"/>
        </w:rPr>
        <w:t>he</w:t>
      </w:r>
      <w:r w:rsidR="003B21BC">
        <w:rPr>
          <w:rFonts w:ascii="Times New Roman" w:hAnsi="Times New Roman" w:cs="Times New Roman"/>
          <w:sz w:val="24"/>
          <w:szCs w:val="24"/>
        </w:rPr>
        <w:t xml:space="preserve"> attributed to ‘globalism’</w:t>
      </w:r>
      <w:r>
        <w:rPr>
          <w:rFonts w:ascii="Times New Roman" w:hAnsi="Times New Roman" w:cs="Times New Roman"/>
          <w:sz w:val="24"/>
          <w:szCs w:val="24"/>
        </w:rPr>
        <w:t xml:space="preserve"> and </w:t>
      </w:r>
      <w:r w:rsidR="00F65597">
        <w:rPr>
          <w:rFonts w:ascii="Times New Roman" w:hAnsi="Times New Roman" w:cs="Times New Roman"/>
          <w:sz w:val="24"/>
          <w:szCs w:val="24"/>
        </w:rPr>
        <w:t>the</w:t>
      </w:r>
      <w:r w:rsidR="003B21BC">
        <w:rPr>
          <w:rFonts w:ascii="Times New Roman" w:hAnsi="Times New Roman" w:cs="Times New Roman"/>
          <w:sz w:val="24"/>
          <w:szCs w:val="24"/>
        </w:rPr>
        <w:t xml:space="preserve"> establishment ‘swamp’.</w:t>
      </w:r>
      <w:r>
        <w:rPr>
          <w:rFonts w:ascii="Times New Roman" w:hAnsi="Times New Roman" w:cs="Times New Roman"/>
          <w:sz w:val="24"/>
          <w:szCs w:val="24"/>
        </w:rPr>
        <w:t xml:space="preserve"> </w:t>
      </w:r>
      <w:r w:rsidR="00E61782">
        <w:rPr>
          <w:rFonts w:ascii="Times New Roman" w:hAnsi="Times New Roman" w:cs="Times New Roman"/>
          <w:sz w:val="24"/>
          <w:szCs w:val="24"/>
        </w:rPr>
        <w:t xml:space="preserve">A </w:t>
      </w:r>
      <w:r w:rsidR="003B21BC">
        <w:rPr>
          <w:rFonts w:ascii="Times New Roman" w:hAnsi="Times New Roman" w:cs="Times New Roman"/>
          <w:sz w:val="24"/>
          <w:szCs w:val="24"/>
        </w:rPr>
        <w:t>declining America couldn’t ‘win’</w:t>
      </w:r>
      <w:r w:rsidR="00E61782">
        <w:rPr>
          <w:rFonts w:ascii="Times New Roman" w:hAnsi="Times New Roman" w:cs="Times New Roman"/>
          <w:sz w:val="24"/>
          <w:szCs w:val="24"/>
        </w:rPr>
        <w:t xml:space="preserve"> anymore. The</w:t>
      </w:r>
      <w:r w:rsidR="00A57DD6">
        <w:rPr>
          <w:rFonts w:ascii="Times New Roman" w:hAnsi="Times New Roman" w:cs="Times New Roman"/>
          <w:sz w:val="24"/>
          <w:szCs w:val="24"/>
        </w:rPr>
        <w:t xml:space="preserve"> </w:t>
      </w:r>
      <w:r w:rsidR="003B21BC">
        <w:rPr>
          <w:rFonts w:ascii="Times New Roman" w:hAnsi="Times New Roman" w:cs="Times New Roman"/>
          <w:sz w:val="24"/>
          <w:szCs w:val="24"/>
        </w:rPr>
        <w:t>people of the (</w:t>
      </w:r>
      <w:proofErr w:type="spellStart"/>
      <w:r w:rsidR="003B21BC">
        <w:rPr>
          <w:rFonts w:ascii="Times New Roman" w:hAnsi="Times New Roman" w:cs="Times New Roman"/>
          <w:sz w:val="24"/>
          <w:szCs w:val="24"/>
        </w:rPr>
        <w:t>racialis</w:t>
      </w:r>
      <w:r w:rsidR="005A2AE1">
        <w:rPr>
          <w:rFonts w:ascii="Times New Roman" w:hAnsi="Times New Roman" w:cs="Times New Roman"/>
          <w:sz w:val="24"/>
          <w:szCs w:val="24"/>
        </w:rPr>
        <w:t>ed</w:t>
      </w:r>
      <w:proofErr w:type="spellEnd"/>
      <w:r w:rsidR="005A2AE1">
        <w:rPr>
          <w:rFonts w:ascii="Times New Roman" w:hAnsi="Times New Roman" w:cs="Times New Roman"/>
          <w:sz w:val="24"/>
          <w:szCs w:val="24"/>
        </w:rPr>
        <w:t>) folk community</w:t>
      </w:r>
      <w:r w:rsidR="00A57DD6">
        <w:rPr>
          <w:rFonts w:ascii="Times New Roman" w:hAnsi="Times New Roman" w:cs="Times New Roman"/>
          <w:sz w:val="24"/>
          <w:szCs w:val="24"/>
        </w:rPr>
        <w:t xml:space="preserve"> had been </w:t>
      </w:r>
      <w:r w:rsidR="003B21BC">
        <w:rPr>
          <w:rFonts w:ascii="Times New Roman" w:hAnsi="Times New Roman" w:cs="Times New Roman"/>
          <w:sz w:val="24"/>
          <w:szCs w:val="24"/>
        </w:rPr>
        <w:t>‘</w:t>
      </w:r>
      <w:r w:rsidR="00A57DD6">
        <w:rPr>
          <w:rFonts w:ascii="Times New Roman" w:hAnsi="Times New Roman" w:cs="Times New Roman"/>
          <w:sz w:val="24"/>
          <w:szCs w:val="24"/>
        </w:rPr>
        <w:t>forgotten</w:t>
      </w:r>
      <w:r w:rsidR="003B21BC">
        <w:rPr>
          <w:rFonts w:ascii="Times New Roman" w:hAnsi="Times New Roman" w:cs="Times New Roman"/>
          <w:sz w:val="24"/>
          <w:szCs w:val="24"/>
        </w:rPr>
        <w:t>’</w:t>
      </w:r>
      <w:r w:rsidR="00A57DD6">
        <w:rPr>
          <w:rFonts w:ascii="Times New Roman" w:hAnsi="Times New Roman" w:cs="Times New Roman"/>
          <w:sz w:val="24"/>
          <w:szCs w:val="24"/>
        </w:rPr>
        <w:t xml:space="preserve"> </w:t>
      </w:r>
      <w:r w:rsidR="00243586">
        <w:rPr>
          <w:rFonts w:ascii="Times New Roman" w:hAnsi="Times New Roman" w:cs="Times New Roman"/>
          <w:sz w:val="24"/>
          <w:szCs w:val="24"/>
        </w:rPr>
        <w:t>by</w:t>
      </w:r>
      <w:r w:rsidR="003B21BC">
        <w:rPr>
          <w:rFonts w:ascii="Times New Roman" w:hAnsi="Times New Roman" w:cs="Times New Roman"/>
          <w:sz w:val="24"/>
          <w:szCs w:val="24"/>
        </w:rPr>
        <w:t xml:space="preserve"> hapless and ‘crooked’</w:t>
      </w:r>
      <w:r w:rsidR="00A57DD6">
        <w:rPr>
          <w:rFonts w:ascii="Times New Roman" w:hAnsi="Times New Roman" w:cs="Times New Roman"/>
          <w:sz w:val="24"/>
          <w:szCs w:val="24"/>
        </w:rPr>
        <w:t xml:space="preserve"> elites. </w:t>
      </w:r>
      <w:r w:rsidR="003B21BC">
        <w:rPr>
          <w:rFonts w:ascii="Times New Roman" w:hAnsi="Times New Roman" w:cs="Times New Roman"/>
          <w:sz w:val="24"/>
          <w:szCs w:val="24"/>
        </w:rPr>
        <w:t>By creating ‘bad deals’</w:t>
      </w:r>
      <w:r w:rsidR="00243586" w:rsidRPr="00243586">
        <w:rPr>
          <w:rFonts w:ascii="Times New Roman" w:hAnsi="Times New Roman" w:cs="Times New Roman"/>
          <w:sz w:val="24"/>
          <w:szCs w:val="24"/>
        </w:rPr>
        <w:t xml:space="preserve"> on trade and security, </w:t>
      </w:r>
      <w:r w:rsidR="00243586">
        <w:rPr>
          <w:rFonts w:ascii="Times New Roman" w:hAnsi="Times New Roman" w:cs="Times New Roman"/>
          <w:sz w:val="24"/>
          <w:szCs w:val="24"/>
        </w:rPr>
        <w:t xml:space="preserve">in Trump’s framing, the </w:t>
      </w:r>
      <w:r w:rsidR="00243586" w:rsidRPr="00243586">
        <w:rPr>
          <w:rFonts w:ascii="Times New Roman" w:hAnsi="Times New Roman" w:cs="Times New Roman"/>
          <w:sz w:val="24"/>
          <w:szCs w:val="24"/>
        </w:rPr>
        <w:t>US</w:t>
      </w:r>
      <w:r w:rsidR="00E61782">
        <w:rPr>
          <w:rFonts w:ascii="Times New Roman" w:hAnsi="Times New Roman" w:cs="Times New Roman"/>
          <w:sz w:val="24"/>
          <w:szCs w:val="24"/>
        </w:rPr>
        <w:t xml:space="preserve"> was </w:t>
      </w:r>
      <w:r w:rsidR="003B21BC">
        <w:rPr>
          <w:rFonts w:ascii="Times New Roman" w:hAnsi="Times New Roman" w:cs="Times New Roman"/>
          <w:sz w:val="24"/>
          <w:szCs w:val="24"/>
        </w:rPr>
        <w:t>‘</w:t>
      </w:r>
      <w:r w:rsidR="00E61782">
        <w:rPr>
          <w:rFonts w:ascii="Times New Roman" w:hAnsi="Times New Roman" w:cs="Times New Roman"/>
          <w:sz w:val="24"/>
          <w:szCs w:val="24"/>
        </w:rPr>
        <w:t>losing</w:t>
      </w:r>
      <w:r w:rsidR="003B21BC">
        <w:rPr>
          <w:rFonts w:ascii="Times New Roman" w:hAnsi="Times New Roman" w:cs="Times New Roman"/>
          <w:sz w:val="24"/>
          <w:szCs w:val="24"/>
        </w:rPr>
        <w:t>’</w:t>
      </w:r>
      <w:r w:rsidR="00E61782">
        <w:rPr>
          <w:rFonts w:ascii="Times New Roman" w:hAnsi="Times New Roman" w:cs="Times New Roman"/>
          <w:sz w:val="24"/>
          <w:szCs w:val="24"/>
        </w:rPr>
        <w:t xml:space="preserve"> </w:t>
      </w:r>
      <w:r w:rsidR="00C24FA2">
        <w:rPr>
          <w:rFonts w:ascii="Times New Roman" w:hAnsi="Times New Roman" w:cs="Times New Roman"/>
          <w:sz w:val="24"/>
          <w:szCs w:val="24"/>
        </w:rPr>
        <w:t xml:space="preserve">to others. </w:t>
      </w:r>
      <w:r>
        <w:rPr>
          <w:rFonts w:ascii="Times New Roman" w:hAnsi="Times New Roman" w:cs="Times New Roman"/>
          <w:sz w:val="24"/>
          <w:szCs w:val="24"/>
        </w:rPr>
        <w:t>In respo</w:t>
      </w:r>
      <w:r w:rsidR="003B21BC">
        <w:rPr>
          <w:rFonts w:ascii="Times New Roman" w:hAnsi="Times New Roman" w:cs="Times New Roman"/>
          <w:sz w:val="24"/>
          <w:szCs w:val="24"/>
        </w:rPr>
        <w:t>nse, Trump famously pledged to ‘make America great again’</w:t>
      </w:r>
      <w:r>
        <w:rPr>
          <w:rFonts w:ascii="Times New Roman" w:hAnsi="Times New Roman" w:cs="Times New Roman"/>
          <w:sz w:val="24"/>
          <w:szCs w:val="24"/>
        </w:rPr>
        <w:t xml:space="preserve"> </w:t>
      </w:r>
      <w:r w:rsidR="00F65597">
        <w:rPr>
          <w:rFonts w:ascii="Times New Roman" w:hAnsi="Times New Roman" w:cs="Times New Roman"/>
          <w:sz w:val="24"/>
          <w:szCs w:val="24"/>
        </w:rPr>
        <w:t>by</w:t>
      </w:r>
      <w:r>
        <w:rPr>
          <w:rFonts w:ascii="Times New Roman" w:hAnsi="Times New Roman" w:cs="Times New Roman"/>
          <w:sz w:val="24"/>
          <w:szCs w:val="24"/>
        </w:rPr>
        <w:t xml:space="preserve"> </w:t>
      </w:r>
      <w:r w:rsidR="00F65597">
        <w:rPr>
          <w:rFonts w:ascii="Times New Roman" w:hAnsi="Times New Roman" w:cs="Times New Roman"/>
          <w:sz w:val="24"/>
          <w:szCs w:val="24"/>
        </w:rPr>
        <w:t>putting</w:t>
      </w:r>
      <w:r w:rsidR="003B21BC">
        <w:rPr>
          <w:rFonts w:ascii="Times New Roman" w:hAnsi="Times New Roman" w:cs="Times New Roman"/>
          <w:sz w:val="24"/>
          <w:szCs w:val="24"/>
        </w:rPr>
        <w:t xml:space="preserve"> ‘America first’.</w:t>
      </w:r>
      <w:r>
        <w:rPr>
          <w:rFonts w:ascii="Times New Roman" w:hAnsi="Times New Roman" w:cs="Times New Roman"/>
          <w:sz w:val="24"/>
          <w:szCs w:val="24"/>
        </w:rPr>
        <w:t xml:space="preserve"> </w:t>
      </w:r>
      <w:r w:rsidR="00421C26">
        <w:rPr>
          <w:rFonts w:ascii="Times New Roman" w:hAnsi="Times New Roman" w:cs="Times New Roman"/>
          <w:sz w:val="24"/>
          <w:szCs w:val="24"/>
        </w:rPr>
        <w:t xml:space="preserve">This discourse is interwoven with a Jacksonian ideology that has </w:t>
      </w:r>
      <w:r w:rsidR="003B21BC">
        <w:rPr>
          <w:rFonts w:ascii="Times New Roman" w:hAnsi="Times New Roman" w:cs="Times New Roman"/>
          <w:sz w:val="24"/>
          <w:szCs w:val="24"/>
        </w:rPr>
        <w:t>coloured</w:t>
      </w:r>
      <w:r w:rsidR="00421C26">
        <w:rPr>
          <w:rFonts w:ascii="Times New Roman" w:hAnsi="Times New Roman" w:cs="Times New Roman"/>
          <w:sz w:val="24"/>
          <w:szCs w:val="24"/>
        </w:rPr>
        <w:t xml:space="preserve"> </w:t>
      </w:r>
      <w:r w:rsidR="00A330C8">
        <w:rPr>
          <w:rFonts w:ascii="Times New Roman" w:hAnsi="Times New Roman" w:cs="Times New Roman"/>
          <w:sz w:val="24"/>
          <w:szCs w:val="24"/>
        </w:rPr>
        <w:t>his</w:t>
      </w:r>
      <w:r w:rsidR="00421C26">
        <w:rPr>
          <w:rFonts w:ascii="Times New Roman" w:hAnsi="Times New Roman" w:cs="Times New Roman"/>
          <w:sz w:val="24"/>
          <w:szCs w:val="24"/>
        </w:rPr>
        <w:t xml:space="preserve"> White House’s approach to foreign </w:t>
      </w:r>
      <w:r w:rsidR="00572E5D">
        <w:rPr>
          <w:rFonts w:ascii="Times New Roman" w:hAnsi="Times New Roman" w:cs="Times New Roman"/>
          <w:sz w:val="24"/>
          <w:szCs w:val="24"/>
        </w:rPr>
        <w:t>affairs</w:t>
      </w:r>
      <w:r w:rsidR="00421C26">
        <w:rPr>
          <w:rFonts w:ascii="Times New Roman" w:hAnsi="Times New Roman" w:cs="Times New Roman"/>
          <w:sz w:val="24"/>
          <w:szCs w:val="24"/>
        </w:rPr>
        <w:t xml:space="preserve">. </w:t>
      </w:r>
      <w:r w:rsidR="0041730D">
        <w:rPr>
          <w:rFonts w:ascii="Times New Roman" w:hAnsi="Times New Roman" w:cs="Times New Roman"/>
          <w:sz w:val="24"/>
          <w:szCs w:val="24"/>
        </w:rPr>
        <w:t>It fuel</w:t>
      </w:r>
      <w:r w:rsidR="00A330C8">
        <w:rPr>
          <w:rFonts w:ascii="Times New Roman" w:hAnsi="Times New Roman" w:cs="Times New Roman"/>
          <w:sz w:val="24"/>
          <w:szCs w:val="24"/>
        </w:rPr>
        <w:t>s</w:t>
      </w:r>
      <w:r w:rsidR="0041730D">
        <w:rPr>
          <w:rFonts w:ascii="Times New Roman" w:hAnsi="Times New Roman" w:cs="Times New Roman"/>
          <w:sz w:val="24"/>
          <w:szCs w:val="24"/>
        </w:rPr>
        <w:t xml:space="preserve"> a reactionary and </w:t>
      </w:r>
      <w:r w:rsidR="00572E5D">
        <w:rPr>
          <w:rFonts w:ascii="Times New Roman" w:hAnsi="Times New Roman" w:cs="Times New Roman"/>
          <w:sz w:val="24"/>
          <w:szCs w:val="24"/>
        </w:rPr>
        <w:t xml:space="preserve">illiberal </w:t>
      </w:r>
      <w:r w:rsidR="0041730D">
        <w:rPr>
          <w:rFonts w:ascii="Times New Roman" w:hAnsi="Times New Roman" w:cs="Times New Roman"/>
          <w:sz w:val="24"/>
          <w:szCs w:val="24"/>
        </w:rPr>
        <w:t xml:space="preserve">project, </w:t>
      </w:r>
      <w:r w:rsidR="00A330C8">
        <w:rPr>
          <w:rFonts w:ascii="Times New Roman" w:hAnsi="Times New Roman" w:cs="Times New Roman"/>
          <w:sz w:val="24"/>
          <w:szCs w:val="24"/>
        </w:rPr>
        <w:t>partly th</w:t>
      </w:r>
      <w:r w:rsidR="003B21BC">
        <w:rPr>
          <w:rFonts w:ascii="Times New Roman" w:hAnsi="Times New Roman" w:cs="Times New Roman"/>
          <w:sz w:val="24"/>
          <w:szCs w:val="24"/>
        </w:rPr>
        <w:t>rough appeals to the purity of ‘the people’</w:t>
      </w:r>
      <w:r w:rsidR="00A330C8">
        <w:rPr>
          <w:rFonts w:ascii="Times New Roman" w:hAnsi="Times New Roman" w:cs="Times New Roman"/>
          <w:sz w:val="24"/>
          <w:szCs w:val="24"/>
        </w:rPr>
        <w:t xml:space="preserve"> in opposition to their normative other</w:t>
      </w:r>
      <w:r w:rsidR="00A41D42">
        <w:rPr>
          <w:rFonts w:ascii="Times New Roman" w:hAnsi="Times New Roman" w:cs="Times New Roman"/>
          <w:sz w:val="24"/>
          <w:szCs w:val="24"/>
        </w:rPr>
        <w:t>(s)</w:t>
      </w:r>
      <w:r w:rsidR="00A330C8">
        <w:rPr>
          <w:rFonts w:ascii="Times New Roman" w:hAnsi="Times New Roman" w:cs="Times New Roman"/>
          <w:sz w:val="24"/>
          <w:szCs w:val="24"/>
        </w:rPr>
        <w:t>—</w:t>
      </w:r>
      <w:r w:rsidR="00A41D42">
        <w:rPr>
          <w:rFonts w:ascii="Times New Roman" w:hAnsi="Times New Roman" w:cs="Times New Roman"/>
          <w:sz w:val="24"/>
          <w:szCs w:val="24"/>
        </w:rPr>
        <w:t xml:space="preserve">primarily </w:t>
      </w:r>
      <w:r w:rsidR="003B21BC">
        <w:rPr>
          <w:rFonts w:ascii="Times New Roman" w:hAnsi="Times New Roman" w:cs="Times New Roman"/>
          <w:sz w:val="24"/>
          <w:szCs w:val="24"/>
        </w:rPr>
        <w:t>‘globalist’</w:t>
      </w:r>
      <w:r w:rsidR="00A330C8">
        <w:rPr>
          <w:rFonts w:ascii="Times New Roman" w:hAnsi="Times New Roman" w:cs="Times New Roman"/>
          <w:sz w:val="24"/>
          <w:szCs w:val="24"/>
        </w:rPr>
        <w:t xml:space="preserve"> elites. </w:t>
      </w:r>
    </w:p>
    <w:p w:rsidR="00A330C8" w:rsidRDefault="00A330C8" w:rsidP="00A330C8">
      <w:pPr>
        <w:spacing w:after="0" w:line="480" w:lineRule="auto"/>
        <w:jc w:val="both"/>
        <w:rPr>
          <w:rFonts w:ascii="Times New Roman" w:hAnsi="Times New Roman" w:cs="Times New Roman"/>
          <w:sz w:val="24"/>
          <w:szCs w:val="24"/>
        </w:rPr>
      </w:pPr>
    </w:p>
    <w:p w:rsidR="004F5F5D" w:rsidRDefault="00A330C8" w:rsidP="00CA5619">
      <w:pPr>
        <w:spacing w:after="0" w:line="480" w:lineRule="auto"/>
        <w:jc w:val="both"/>
        <w:rPr>
          <w:rFonts w:ascii="Times New Roman" w:hAnsi="Times New Roman" w:cs="Times New Roman"/>
          <w:sz w:val="24"/>
          <w:szCs w:val="24"/>
        </w:rPr>
      </w:pPr>
      <w:r w:rsidRPr="00F874D3">
        <w:rPr>
          <w:rFonts w:ascii="Times New Roman" w:hAnsi="Times New Roman" w:cs="Times New Roman"/>
          <w:sz w:val="24"/>
          <w:szCs w:val="24"/>
        </w:rPr>
        <w:t xml:space="preserve">Understood as a discursive style rather than an ideology or model, populism </w:t>
      </w:r>
      <w:r>
        <w:rPr>
          <w:rFonts w:ascii="Times New Roman" w:hAnsi="Times New Roman" w:cs="Times New Roman"/>
          <w:sz w:val="24"/>
          <w:szCs w:val="24"/>
        </w:rPr>
        <w:t xml:space="preserve">serves as a useful conceptual foundation for examining </w:t>
      </w:r>
      <w:r w:rsidR="000B2FCF">
        <w:rPr>
          <w:rFonts w:ascii="Times New Roman" w:hAnsi="Times New Roman" w:cs="Times New Roman"/>
          <w:sz w:val="24"/>
          <w:szCs w:val="24"/>
        </w:rPr>
        <w:t>US</w:t>
      </w:r>
      <w:r w:rsidR="00572E5D">
        <w:rPr>
          <w:rFonts w:ascii="Times New Roman" w:hAnsi="Times New Roman" w:cs="Times New Roman"/>
          <w:sz w:val="24"/>
          <w:szCs w:val="24"/>
        </w:rPr>
        <w:t xml:space="preserve"> grand strategy under</w:t>
      </w:r>
      <w:r>
        <w:rPr>
          <w:rFonts w:ascii="Times New Roman" w:hAnsi="Times New Roman" w:cs="Times New Roman"/>
          <w:sz w:val="24"/>
          <w:szCs w:val="24"/>
        </w:rPr>
        <w:t xml:space="preserve"> the Trump administration. It helps relate</w:t>
      </w:r>
      <w:r w:rsidRPr="00F874D3">
        <w:rPr>
          <w:rFonts w:ascii="Times New Roman" w:hAnsi="Times New Roman" w:cs="Times New Roman"/>
          <w:sz w:val="24"/>
          <w:szCs w:val="24"/>
        </w:rPr>
        <w:t xml:space="preserve"> </w:t>
      </w:r>
      <w:r>
        <w:rPr>
          <w:rFonts w:ascii="Times New Roman" w:hAnsi="Times New Roman" w:cs="Times New Roman"/>
          <w:sz w:val="24"/>
          <w:szCs w:val="24"/>
        </w:rPr>
        <w:t>Trump’s</w:t>
      </w:r>
      <w:r w:rsidRPr="00F874D3">
        <w:rPr>
          <w:rFonts w:ascii="Times New Roman" w:hAnsi="Times New Roman" w:cs="Times New Roman"/>
          <w:sz w:val="24"/>
          <w:szCs w:val="24"/>
        </w:rPr>
        <w:t xml:space="preserve"> idiosyncrasies to deeper </w:t>
      </w:r>
      <w:r w:rsidR="00F617D8">
        <w:rPr>
          <w:rFonts w:ascii="Times New Roman" w:hAnsi="Times New Roman" w:cs="Times New Roman"/>
          <w:sz w:val="24"/>
          <w:szCs w:val="24"/>
        </w:rPr>
        <w:t>traditions and processes</w:t>
      </w:r>
      <w:r>
        <w:rPr>
          <w:rFonts w:ascii="Times New Roman" w:hAnsi="Times New Roman" w:cs="Times New Roman"/>
          <w:sz w:val="24"/>
          <w:szCs w:val="24"/>
        </w:rPr>
        <w:t xml:space="preserve">. </w:t>
      </w:r>
      <w:r w:rsidRPr="00F874D3">
        <w:rPr>
          <w:rFonts w:ascii="Times New Roman" w:hAnsi="Times New Roman" w:cs="Times New Roman"/>
          <w:sz w:val="24"/>
          <w:szCs w:val="24"/>
        </w:rPr>
        <w:t xml:space="preserve">It </w:t>
      </w:r>
      <w:r>
        <w:rPr>
          <w:rFonts w:ascii="Times New Roman" w:hAnsi="Times New Roman" w:cs="Times New Roman"/>
          <w:sz w:val="24"/>
          <w:szCs w:val="24"/>
        </w:rPr>
        <w:t>fosters an</w:t>
      </w:r>
      <w:r w:rsidRPr="00F874D3">
        <w:rPr>
          <w:rFonts w:ascii="Times New Roman" w:hAnsi="Times New Roman" w:cs="Times New Roman"/>
          <w:sz w:val="24"/>
          <w:szCs w:val="24"/>
        </w:rPr>
        <w:t xml:space="preserve"> </w:t>
      </w:r>
      <w:r w:rsidR="00F617D8">
        <w:rPr>
          <w:rFonts w:ascii="Times New Roman" w:hAnsi="Times New Roman" w:cs="Times New Roman"/>
          <w:sz w:val="24"/>
          <w:szCs w:val="24"/>
        </w:rPr>
        <w:t xml:space="preserve">acute </w:t>
      </w:r>
      <w:r w:rsidRPr="00F874D3">
        <w:rPr>
          <w:rFonts w:ascii="Times New Roman" w:hAnsi="Times New Roman" w:cs="Times New Roman"/>
          <w:sz w:val="24"/>
          <w:szCs w:val="24"/>
        </w:rPr>
        <w:t>understand</w:t>
      </w:r>
      <w:r>
        <w:rPr>
          <w:rFonts w:ascii="Times New Roman" w:hAnsi="Times New Roman" w:cs="Times New Roman"/>
          <w:sz w:val="24"/>
          <w:szCs w:val="24"/>
        </w:rPr>
        <w:t>ing</w:t>
      </w:r>
      <w:r w:rsidRPr="00F874D3">
        <w:rPr>
          <w:rFonts w:ascii="Times New Roman" w:hAnsi="Times New Roman" w:cs="Times New Roman"/>
          <w:sz w:val="24"/>
          <w:szCs w:val="24"/>
        </w:rPr>
        <w:t xml:space="preserve"> the administration</w:t>
      </w:r>
      <w:r>
        <w:rPr>
          <w:rFonts w:ascii="Times New Roman" w:hAnsi="Times New Roman" w:cs="Times New Roman"/>
          <w:sz w:val="24"/>
          <w:szCs w:val="24"/>
        </w:rPr>
        <w:t>’s</w:t>
      </w:r>
      <w:r w:rsidRPr="00F874D3">
        <w:rPr>
          <w:rFonts w:ascii="Times New Roman" w:hAnsi="Times New Roman" w:cs="Times New Roman"/>
          <w:sz w:val="24"/>
          <w:szCs w:val="24"/>
        </w:rPr>
        <w:t xml:space="preserve"> foreign policy </w:t>
      </w:r>
      <w:r w:rsidR="00572E5D">
        <w:rPr>
          <w:rFonts w:ascii="Times New Roman" w:hAnsi="Times New Roman" w:cs="Times New Roman"/>
          <w:sz w:val="24"/>
          <w:szCs w:val="24"/>
        </w:rPr>
        <w:t xml:space="preserve">and grand strategic </w:t>
      </w:r>
      <w:r>
        <w:rPr>
          <w:rFonts w:ascii="Times New Roman" w:hAnsi="Times New Roman" w:cs="Times New Roman"/>
          <w:sz w:val="24"/>
          <w:szCs w:val="24"/>
        </w:rPr>
        <w:t>rhetoric.</w:t>
      </w:r>
      <w:r w:rsidR="00551B71">
        <w:rPr>
          <w:rFonts w:ascii="Times New Roman" w:hAnsi="Times New Roman" w:cs="Times New Roman"/>
          <w:sz w:val="24"/>
          <w:szCs w:val="24"/>
        </w:rPr>
        <w:t xml:space="preserve"> </w:t>
      </w:r>
      <w:r>
        <w:rPr>
          <w:rFonts w:ascii="Times New Roman" w:hAnsi="Times New Roman" w:cs="Times New Roman"/>
          <w:sz w:val="24"/>
          <w:szCs w:val="24"/>
        </w:rPr>
        <w:t>Trump’s populism frames a nationalistic and</w:t>
      </w:r>
      <w:r w:rsidRPr="000B60FC">
        <w:rPr>
          <w:rFonts w:ascii="Times New Roman" w:hAnsi="Times New Roman" w:cs="Times New Roman"/>
          <w:sz w:val="24"/>
          <w:szCs w:val="24"/>
        </w:rPr>
        <w:t xml:space="preserve"> mercantilist </w:t>
      </w:r>
      <w:r>
        <w:rPr>
          <w:rFonts w:ascii="Times New Roman" w:hAnsi="Times New Roman" w:cs="Times New Roman"/>
          <w:sz w:val="24"/>
          <w:szCs w:val="24"/>
        </w:rPr>
        <w:t>posture</w:t>
      </w:r>
      <w:r w:rsidRPr="000B60FC">
        <w:rPr>
          <w:rFonts w:ascii="Times New Roman" w:hAnsi="Times New Roman" w:cs="Times New Roman"/>
          <w:sz w:val="24"/>
          <w:szCs w:val="24"/>
        </w:rPr>
        <w:t>, one that attempts to leverage coercive power in the service of a narrower unde</w:t>
      </w:r>
      <w:r>
        <w:rPr>
          <w:rFonts w:ascii="Times New Roman" w:hAnsi="Times New Roman" w:cs="Times New Roman"/>
          <w:sz w:val="24"/>
          <w:szCs w:val="24"/>
        </w:rPr>
        <w:t xml:space="preserve">rstanding of national interests. </w:t>
      </w:r>
      <w:r w:rsidR="00F617D8">
        <w:rPr>
          <w:rFonts w:ascii="Times New Roman" w:hAnsi="Times New Roman" w:cs="Times New Roman"/>
          <w:sz w:val="24"/>
          <w:szCs w:val="24"/>
        </w:rPr>
        <w:t>This is likely to contribute to a more ad hoc and transactional foreign policy</w:t>
      </w:r>
      <w:r w:rsidR="00572E5D">
        <w:rPr>
          <w:rFonts w:ascii="Times New Roman" w:hAnsi="Times New Roman" w:cs="Times New Roman"/>
          <w:sz w:val="24"/>
          <w:szCs w:val="24"/>
        </w:rPr>
        <w:t xml:space="preserve"> over the course of Trump’s presidency</w:t>
      </w:r>
      <w:r w:rsidR="00F617D8">
        <w:rPr>
          <w:rFonts w:ascii="Times New Roman" w:hAnsi="Times New Roman" w:cs="Times New Roman"/>
          <w:sz w:val="24"/>
          <w:szCs w:val="24"/>
        </w:rPr>
        <w:t xml:space="preserve">, with </w:t>
      </w:r>
      <w:r w:rsidR="00223388">
        <w:rPr>
          <w:rFonts w:ascii="Times New Roman" w:hAnsi="Times New Roman" w:cs="Times New Roman"/>
          <w:sz w:val="24"/>
          <w:szCs w:val="24"/>
        </w:rPr>
        <w:t xml:space="preserve">further </w:t>
      </w:r>
      <w:r w:rsidR="003F05A8">
        <w:rPr>
          <w:rFonts w:ascii="Times New Roman" w:hAnsi="Times New Roman" w:cs="Times New Roman"/>
          <w:sz w:val="24"/>
          <w:szCs w:val="24"/>
        </w:rPr>
        <w:t>emphasis</w:t>
      </w:r>
      <w:r w:rsidR="00F617D8">
        <w:rPr>
          <w:rFonts w:ascii="Times New Roman" w:hAnsi="Times New Roman" w:cs="Times New Roman"/>
          <w:sz w:val="24"/>
          <w:szCs w:val="24"/>
        </w:rPr>
        <w:t xml:space="preserve"> on bilateral relations rather </w:t>
      </w:r>
      <w:r w:rsidR="003F05A8">
        <w:rPr>
          <w:rFonts w:ascii="Times New Roman" w:hAnsi="Times New Roman" w:cs="Times New Roman"/>
          <w:sz w:val="24"/>
          <w:szCs w:val="24"/>
        </w:rPr>
        <w:t>than multilateral institutions. The administrati</w:t>
      </w:r>
      <w:r w:rsidR="00EA05B7">
        <w:rPr>
          <w:rFonts w:ascii="Times New Roman" w:hAnsi="Times New Roman" w:cs="Times New Roman"/>
          <w:sz w:val="24"/>
          <w:szCs w:val="24"/>
        </w:rPr>
        <w:t xml:space="preserve">on’s early tenure </w:t>
      </w:r>
      <w:r w:rsidR="003F05A8">
        <w:rPr>
          <w:rFonts w:ascii="Times New Roman" w:hAnsi="Times New Roman" w:cs="Times New Roman"/>
          <w:sz w:val="24"/>
          <w:szCs w:val="24"/>
        </w:rPr>
        <w:t xml:space="preserve">revealed </w:t>
      </w:r>
      <w:r w:rsidR="00F617D8">
        <w:rPr>
          <w:rFonts w:ascii="Times New Roman" w:hAnsi="Times New Roman" w:cs="Times New Roman"/>
          <w:sz w:val="24"/>
          <w:szCs w:val="24"/>
        </w:rPr>
        <w:t xml:space="preserve">a </w:t>
      </w:r>
      <w:r>
        <w:rPr>
          <w:rFonts w:ascii="Times New Roman" w:hAnsi="Times New Roman" w:cs="Times New Roman"/>
          <w:sz w:val="24"/>
          <w:szCs w:val="24"/>
        </w:rPr>
        <w:t>combati</w:t>
      </w:r>
      <w:r w:rsidR="00F617D8">
        <w:rPr>
          <w:rFonts w:ascii="Times New Roman" w:hAnsi="Times New Roman" w:cs="Times New Roman"/>
          <w:sz w:val="24"/>
          <w:szCs w:val="24"/>
        </w:rPr>
        <w:t>ve approach to security issues and a more protectionist trade policy</w:t>
      </w:r>
      <w:r>
        <w:rPr>
          <w:rFonts w:ascii="Times New Roman" w:hAnsi="Times New Roman" w:cs="Times New Roman"/>
          <w:sz w:val="24"/>
          <w:szCs w:val="24"/>
        </w:rPr>
        <w:t>.</w:t>
      </w:r>
      <w:r w:rsidR="00ED4201">
        <w:rPr>
          <w:rFonts w:ascii="Times New Roman" w:hAnsi="Times New Roman" w:cs="Times New Roman"/>
          <w:sz w:val="24"/>
          <w:szCs w:val="24"/>
        </w:rPr>
        <w:t xml:space="preserve"> </w:t>
      </w:r>
      <w:r w:rsidR="00173279">
        <w:rPr>
          <w:rFonts w:ascii="Times New Roman" w:hAnsi="Times New Roman" w:cs="Times New Roman"/>
          <w:sz w:val="24"/>
          <w:szCs w:val="24"/>
        </w:rPr>
        <w:t>Trump’s</w:t>
      </w:r>
      <w:r w:rsidR="00E34C0B">
        <w:rPr>
          <w:rFonts w:ascii="Times New Roman" w:hAnsi="Times New Roman" w:cs="Times New Roman"/>
          <w:sz w:val="24"/>
          <w:szCs w:val="24"/>
        </w:rPr>
        <w:t xml:space="preserve"> frami</w:t>
      </w:r>
      <w:r w:rsidR="000B2FCF">
        <w:rPr>
          <w:rFonts w:ascii="Times New Roman" w:hAnsi="Times New Roman" w:cs="Times New Roman"/>
          <w:sz w:val="24"/>
          <w:szCs w:val="24"/>
        </w:rPr>
        <w:t>ng, which is repetitive, binary</w:t>
      </w:r>
      <w:r w:rsidR="00E34C0B">
        <w:rPr>
          <w:rFonts w:ascii="Times New Roman" w:hAnsi="Times New Roman" w:cs="Times New Roman"/>
          <w:sz w:val="24"/>
          <w:szCs w:val="24"/>
        </w:rPr>
        <w:t xml:space="preserve"> and antagonistic, </w:t>
      </w:r>
      <w:r w:rsidR="00F617D8">
        <w:rPr>
          <w:rFonts w:ascii="Times New Roman" w:hAnsi="Times New Roman" w:cs="Times New Roman"/>
          <w:sz w:val="24"/>
          <w:szCs w:val="24"/>
        </w:rPr>
        <w:t>hides</w:t>
      </w:r>
      <w:r w:rsidR="00E34C0B">
        <w:rPr>
          <w:rFonts w:ascii="Times New Roman" w:hAnsi="Times New Roman" w:cs="Times New Roman"/>
          <w:sz w:val="24"/>
          <w:szCs w:val="24"/>
        </w:rPr>
        <w:t xml:space="preserve"> the complexities underpinning </w:t>
      </w:r>
      <w:r w:rsidR="00595F5B">
        <w:rPr>
          <w:rFonts w:ascii="Times New Roman" w:hAnsi="Times New Roman" w:cs="Times New Roman"/>
          <w:sz w:val="24"/>
          <w:szCs w:val="24"/>
        </w:rPr>
        <w:t xml:space="preserve">the </w:t>
      </w:r>
      <w:r w:rsidR="000B2FCF">
        <w:rPr>
          <w:rFonts w:ascii="Times New Roman" w:hAnsi="Times New Roman" w:cs="Times New Roman"/>
          <w:sz w:val="24"/>
          <w:szCs w:val="24"/>
        </w:rPr>
        <w:t>US</w:t>
      </w:r>
      <w:r w:rsidR="00595F5B">
        <w:rPr>
          <w:rFonts w:ascii="Times New Roman" w:hAnsi="Times New Roman" w:cs="Times New Roman"/>
          <w:sz w:val="24"/>
          <w:szCs w:val="24"/>
        </w:rPr>
        <w:t>’s</w:t>
      </w:r>
      <w:r w:rsidR="00E34C0B">
        <w:rPr>
          <w:rFonts w:ascii="Times New Roman" w:hAnsi="Times New Roman" w:cs="Times New Roman"/>
          <w:sz w:val="24"/>
          <w:szCs w:val="24"/>
        </w:rPr>
        <w:t xml:space="preserve"> </w:t>
      </w:r>
      <w:r w:rsidR="000B2FCF">
        <w:rPr>
          <w:rFonts w:ascii="Times New Roman" w:hAnsi="Times New Roman" w:cs="Times New Roman"/>
          <w:sz w:val="24"/>
          <w:szCs w:val="24"/>
        </w:rPr>
        <w:t>‘</w:t>
      </w:r>
      <w:r w:rsidR="006B4D50">
        <w:rPr>
          <w:rFonts w:ascii="Times New Roman" w:hAnsi="Times New Roman" w:cs="Times New Roman"/>
          <w:sz w:val="24"/>
          <w:szCs w:val="24"/>
        </w:rPr>
        <w:t>declining</w:t>
      </w:r>
      <w:r w:rsidR="000B2FCF">
        <w:rPr>
          <w:rFonts w:ascii="Times New Roman" w:hAnsi="Times New Roman" w:cs="Times New Roman"/>
          <w:sz w:val="24"/>
          <w:szCs w:val="24"/>
        </w:rPr>
        <w:t>’</w:t>
      </w:r>
      <w:r w:rsidR="006B4D50">
        <w:rPr>
          <w:rFonts w:ascii="Times New Roman" w:hAnsi="Times New Roman" w:cs="Times New Roman"/>
          <w:sz w:val="24"/>
          <w:szCs w:val="24"/>
        </w:rPr>
        <w:t xml:space="preserve"> hegemonic position</w:t>
      </w:r>
      <w:r w:rsidR="00F45988">
        <w:rPr>
          <w:rFonts w:ascii="Times New Roman" w:hAnsi="Times New Roman" w:cs="Times New Roman"/>
          <w:sz w:val="24"/>
          <w:szCs w:val="24"/>
        </w:rPr>
        <w:t xml:space="preserve">. </w:t>
      </w:r>
      <w:r w:rsidR="00F617D8">
        <w:rPr>
          <w:rFonts w:ascii="Times New Roman" w:hAnsi="Times New Roman" w:cs="Times New Roman"/>
          <w:sz w:val="24"/>
          <w:szCs w:val="24"/>
        </w:rPr>
        <w:t>The</w:t>
      </w:r>
      <w:r w:rsidR="00F45988">
        <w:rPr>
          <w:rFonts w:ascii="Times New Roman" w:hAnsi="Times New Roman" w:cs="Times New Roman"/>
          <w:sz w:val="24"/>
          <w:szCs w:val="24"/>
        </w:rPr>
        <w:t xml:space="preserve"> instrumentality of this framing </w:t>
      </w:r>
      <w:r w:rsidR="00E34C0B">
        <w:rPr>
          <w:rFonts w:ascii="Times New Roman" w:hAnsi="Times New Roman" w:cs="Times New Roman"/>
          <w:sz w:val="24"/>
          <w:szCs w:val="24"/>
        </w:rPr>
        <w:t xml:space="preserve">connects this </w:t>
      </w:r>
      <w:r w:rsidR="000B2FCF">
        <w:rPr>
          <w:rFonts w:ascii="Times New Roman" w:hAnsi="Times New Roman" w:cs="Times New Roman"/>
          <w:sz w:val="24"/>
          <w:szCs w:val="24"/>
        </w:rPr>
        <w:t>‘losing’</w:t>
      </w:r>
      <w:r w:rsidR="00E34C0B">
        <w:rPr>
          <w:rFonts w:ascii="Times New Roman" w:hAnsi="Times New Roman" w:cs="Times New Roman"/>
          <w:sz w:val="24"/>
          <w:szCs w:val="24"/>
        </w:rPr>
        <w:t xml:space="preserve"> to troubling socio-economic conditions among Trump’s targeted audience.</w:t>
      </w:r>
      <w:r>
        <w:rPr>
          <w:rFonts w:ascii="Times New Roman" w:hAnsi="Times New Roman" w:cs="Times New Roman"/>
          <w:sz w:val="24"/>
          <w:szCs w:val="24"/>
        </w:rPr>
        <w:t xml:space="preserve"> </w:t>
      </w:r>
      <w:r w:rsidR="00F617D8">
        <w:rPr>
          <w:rFonts w:ascii="Times New Roman" w:hAnsi="Times New Roman" w:cs="Times New Roman"/>
          <w:sz w:val="24"/>
          <w:szCs w:val="24"/>
        </w:rPr>
        <w:t xml:space="preserve">Trump’s populism both </w:t>
      </w:r>
      <w:r w:rsidR="003F05A8">
        <w:rPr>
          <w:rFonts w:ascii="Times New Roman" w:hAnsi="Times New Roman" w:cs="Times New Roman"/>
          <w:sz w:val="24"/>
          <w:szCs w:val="24"/>
        </w:rPr>
        <w:t>shapes</w:t>
      </w:r>
      <w:r w:rsidR="00724AD6">
        <w:rPr>
          <w:rFonts w:ascii="Times New Roman" w:hAnsi="Times New Roman" w:cs="Times New Roman"/>
          <w:sz w:val="24"/>
          <w:szCs w:val="24"/>
        </w:rPr>
        <w:t xml:space="preserve"> and, to an extent, obscures</w:t>
      </w:r>
      <w:r w:rsidR="00F617D8">
        <w:rPr>
          <w:rFonts w:ascii="Times New Roman" w:hAnsi="Times New Roman" w:cs="Times New Roman"/>
          <w:sz w:val="24"/>
          <w:szCs w:val="24"/>
        </w:rPr>
        <w:t xml:space="preserve"> the Jacksonian ideology at the heart of his </w:t>
      </w:r>
      <w:r w:rsidR="003F05A8">
        <w:rPr>
          <w:rFonts w:ascii="Times New Roman" w:hAnsi="Times New Roman" w:cs="Times New Roman"/>
          <w:sz w:val="24"/>
          <w:szCs w:val="24"/>
        </w:rPr>
        <w:t xml:space="preserve">administration’s </w:t>
      </w:r>
      <w:r w:rsidR="00572E5D">
        <w:rPr>
          <w:rFonts w:ascii="Times New Roman" w:hAnsi="Times New Roman" w:cs="Times New Roman"/>
          <w:sz w:val="24"/>
          <w:szCs w:val="24"/>
        </w:rPr>
        <w:t>approach to international relations</w:t>
      </w:r>
      <w:r w:rsidR="001612A9">
        <w:rPr>
          <w:rFonts w:ascii="Times New Roman" w:hAnsi="Times New Roman" w:cs="Times New Roman"/>
          <w:sz w:val="24"/>
          <w:szCs w:val="24"/>
        </w:rPr>
        <w:t>.</w:t>
      </w:r>
    </w:p>
    <w:p w:rsidR="00214E9E" w:rsidRDefault="00214E9E" w:rsidP="00CA5619">
      <w:pPr>
        <w:spacing w:after="0" w:line="480" w:lineRule="auto"/>
        <w:jc w:val="both"/>
        <w:rPr>
          <w:rFonts w:ascii="Times New Roman" w:hAnsi="Times New Roman" w:cs="Times New Roman"/>
          <w:sz w:val="24"/>
          <w:szCs w:val="24"/>
        </w:rPr>
      </w:pPr>
    </w:p>
    <w:p w:rsidR="00214E9E" w:rsidRPr="00F1204D" w:rsidRDefault="00214E9E" w:rsidP="00F1204D">
      <w:pPr>
        <w:rPr>
          <w:rFonts w:ascii="Times New Roman" w:hAnsi="Times New Roman" w:cs="Times New Roman"/>
          <w:b/>
          <w:sz w:val="24"/>
          <w:szCs w:val="24"/>
        </w:rPr>
      </w:pPr>
    </w:p>
    <w:sectPr w:rsidR="00214E9E" w:rsidRPr="00F1204D">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C8A" w:rsidRDefault="00A90C8A" w:rsidP="009E3103">
      <w:pPr>
        <w:spacing w:after="0" w:line="240" w:lineRule="auto"/>
      </w:pPr>
      <w:r>
        <w:separator/>
      </w:r>
    </w:p>
  </w:endnote>
  <w:endnote w:type="continuationSeparator" w:id="0">
    <w:p w:rsidR="00A90C8A" w:rsidRDefault="00A90C8A" w:rsidP="009E3103">
      <w:pPr>
        <w:spacing w:after="0" w:line="240" w:lineRule="auto"/>
      </w:pPr>
      <w:r>
        <w:continuationSeparator/>
      </w:r>
    </w:p>
  </w:endnote>
  <w:endnote w:id="1">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Daniel </w:t>
      </w:r>
      <w:proofErr w:type="spellStart"/>
      <w:r w:rsidRPr="00BE62B8">
        <w:rPr>
          <w:rFonts w:ascii="Times New Roman" w:hAnsi="Times New Roman" w:cs="Times New Roman"/>
        </w:rPr>
        <w:t>Drezner</w:t>
      </w:r>
      <w:proofErr w:type="spellEnd"/>
      <w:r w:rsidRPr="00BE62B8">
        <w:rPr>
          <w:rFonts w:ascii="Times New Roman" w:hAnsi="Times New Roman" w:cs="Times New Roman"/>
        </w:rPr>
        <w:t xml:space="preserve">, ‘The Angry Populist as Foreign Policy Leader: Real Change or Just Hot Air?’, </w:t>
      </w:r>
      <w:r w:rsidRPr="00BE62B8">
        <w:rPr>
          <w:rFonts w:ascii="Times New Roman" w:hAnsi="Times New Roman" w:cs="Times New Roman"/>
          <w:i/>
        </w:rPr>
        <w:t>The Fletcher Forum of World Affairs</w:t>
      </w:r>
      <w:r w:rsidRPr="00BE62B8">
        <w:rPr>
          <w:rFonts w:ascii="Times New Roman" w:hAnsi="Times New Roman" w:cs="Times New Roman"/>
        </w:rPr>
        <w:t xml:space="preserve">, 41(2), 2017, pp. 23-43; Ronald </w:t>
      </w:r>
      <w:proofErr w:type="spellStart"/>
      <w:r w:rsidRPr="00BE62B8">
        <w:rPr>
          <w:rFonts w:ascii="Times New Roman" w:hAnsi="Times New Roman" w:cs="Times New Roman"/>
        </w:rPr>
        <w:t>Inglehart</w:t>
      </w:r>
      <w:proofErr w:type="spellEnd"/>
      <w:r w:rsidRPr="00BE62B8">
        <w:rPr>
          <w:rFonts w:ascii="Times New Roman" w:hAnsi="Times New Roman" w:cs="Times New Roman"/>
        </w:rPr>
        <w:t xml:space="preserve"> and Pippa Norris, ‘Trump and the Populist Authoritarian Parties: The Silent Revolution in Reverse’, </w:t>
      </w:r>
      <w:r w:rsidRPr="00BE62B8">
        <w:rPr>
          <w:rFonts w:ascii="Times New Roman" w:hAnsi="Times New Roman" w:cs="Times New Roman"/>
          <w:i/>
        </w:rPr>
        <w:t>Perspectives on Politics</w:t>
      </w:r>
      <w:r w:rsidRPr="00BE62B8">
        <w:rPr>
          <w:rFonts w:ascii="Times New Roman" w:hAnsi="Times New Roman" w:cs="Times New Roman"/>
        </w:rPr>
        <w:t xml:space="preserve">, 15(2), 2017, pp. 443-54; John </w:t>
      </w:r>
      <w:proofErr w:type="spellStart"/>
      <w:r w:rsidRPr="00BE62B8">
        <w:rPr>
          <w:rFonts w:ascii="Times New Roman" w:hAnsi="Times New Roman" w:cs="Times New Roman"/>
        </w:rPr>
        <w:t>Judis</w:t>
      </w:r>
      <w:proofErr w:type="spellEnd"/>
      <w:r w:rsidRPr="00BE62B8">
        <w:rPr>
          <w:rFonts w:ascii="Times New Roman" w:hAnsi="Times New Roman" w:cs="Times New Roman"/>
        </w:rPr>
        <w:t xml:space="preserve">, </w:t>
      </w:r>
      <w:r w:rsidRPr="00BE62B8">
        <w:rPr>
          <w:rFonts w:ascii="Times New Roman" w:hAnsi="Times New Roman" w:cs="Times New Roman"/>
          <w:i/>
        </w:rPr>
        <w:t>The Populist Explosion: How the Great Recession Transformed American and European Politics</w:t>
      </w:r>
      <w:r w:rsidRPr="00BE62B8">
        <w:rPr>
          <w:rFonts w:ascii="Times New Roman" w:hAnsi="Times New Roman" w:cs="Times New Roman"/>
        </w:rPr>
        <w:t xml:space="preserve"> (New York: Columbia Global Reports, 2016), pp. 64-77, 154-63.</w:t>
      </w:r>
    </w:p>
  </w:endnote>
  <w:endnote w:id="2">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Taesuh</w:t>
      </w:r>
      <w:proofErr w:type="spellEnd"/>
      <w:r w:rsidRPr="00BE62B8">
        <w:rPr>
          <w:rFonts w:ascii="Times New Roman" w:hAnsi="Times New Roman" w:cs="Times New Roman"/>
        </w:rPr>
        <w:t xml:space="preserve"> Cha, ‘The Return of </w:t>
      </w:r>
      <w:proofErr w:type="spellStart"/>
      <w:r w:rsidRPr="00BE62B8">
        <w:rPr>
          <w:rFonts w:ascii="Times New Roman" w:hAnsi="Times New Roman" w:cs="Times New Roman"/>
        </w:rPr>
        <w:t>Jacksonianism</w:t>
      </w:r>
      <w:proofErr w:type="spellEnd"/>
      <w:r w:rsidRPr="00BE62B8">
        <w:rPr>
          <w:rFonts w:ascii="Times New Roman" w:hAnsi="Times New Roman" w:cs="Times New Roman"/>
        </w:rPr>
        <w:t xml:space="preserve">: The International Implications of the Trump Phenomenon’, </w:t>
      </w:r>
      <w:r w:rsidRPr="00BE62B8">
        <w:rPr>
          <w:rFonts w:ascii="Times New Roman" w:hAnsi="Times New Roman" w:cs="Times New Roman"/>
          <w:i/>
        </w:rPr>
        <w:t>The Washington Quarterly</w:t>
      </w:r>
      <w:r w:rsidRPr="00BE62B8">
        <w:rPr>
          <w:rFonts w:ascii="Times New Roman" w:hAnsi="Times New Roman" w:cs="Times New Roman"/>
        </w:rPr>
        <w:t>, 39(4), 2016, pp. 83-97; Walter Russell Mead, ‘The Jacksonian Revolt’,</w:t>
      </w:r>
      <w:r w:rsidRPr="00BE62B8">
        <w:rPr>
          <w:rFonts w:ascii="Times New Roman" w:hAnsi="Times New Roman" w:cs="Times New Roman"/>
          <w:i/>
        </w:rPr>
        <w:t xml:space="preserve"> Foreign Affairs</w:t>
      </w:r>
      <w:r w:rsidRPr="00BE62B8">
        <w:rPr>
          <w:rFonts w:ascii="Times New Roman" w:hAnsi="Times New Roman" w:cs="Times New Roman"/>
        </w:rPr>
        <w:t>, 96(2), 2017, pp. 2-7.</w:t>
      </w:r>
    </w:p>
  </w:endnote>
  <w:endnote w:id="3">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Hal Brands, ‘The Unexceptional Superpower: American Grand Strategy in the Age of Trump’, </w:t>
      </w:r>
      <w:r w:rsidRPr="00BE62B8">
        <w:rPr>
          <w:rFonts w:ascii="Times New Roman" w:hAnsi="Times New Roman" w:cs="Times New Roman"/>
          <w:i/>
        </w:rPr>
        <w:t>Survival</w:t>
      </w:r>
      <w:r w:rsidRPr="00BE62B8">
        <w:rPr>
          <w:rFonts w:ascii="Times New Roman" w:hAnsi="Times New Roman" w:cs="Times New Roman"/>
        </w:rPr>
        <w:t xml:space="preserve">, 59(6), 2017, pp. 7-40; Peter </w:t>
      </w:r>
      <w:proofErr w:type="spellStart"/>
      <w:r w:rsidRPr="00BE62B8">
        <w:rPr>
          <w:rFonts w:ascii="Times New Roman" w:hAnsi="Times New Roman" w:cs="Times New Roman"/>
        </w:rPr>
        <w:t>Dombrowksi</w:t>
      </w:r>
      <w:proofErr w:type="spellEnd"/>
      <w:r w:rsidRPr="00BE62B8">
        <w:rPr>
          <w:rFonts w:ascii="Times New Roman" w:hAnsi="Times New Roman" w:cs="Times New Roman"/>
        </w:rPr>
        <w:t xml:space="preserve"> and Simon Reich, ‘Does Donald Trump have a Grand Strategy?’, </w:t>
      </w:r>
      <w:r w:rsidRPr="00BE62B8">
        <w:rPr>
          <w:rFonts w:ascii="Times New Roman" w:hAnsi="Times New Roman" w:cs="Times New Roman"/>
          <w:i/>
        </w:rPr>
        <w:t>International Affairs</w:t>
      </w:r>
      <w:r w:rsidRPr="00BE62B8">
        <w:rPr>
          <w:rFonts w:ascii="Times New Roman" w:hAnsi="Times New Roman" w:cs="Times New Roman"/>
        </w:rPr>
        <w:t xml:space="preserve">, 93(5), 2017, pp. 1013-37; Barry Posen, ‘The Rise of Illiberal Hegemony’, </w:t>
      </w:r>
      <w:r w:rsidRPr="00BE62B8">
        <w:rPr>
          <w:rFonts w:ascii="Times New Roman" w:hAnsi="Times New Roman" w:cs="Times New Roman"/>
          <w:i/>
        </w:rPr>
        <w:t>Foreign Affairs</w:t>
      </w:r>
      <w:r w:rsidRPr="00BE62B8">
        <w:rPr>
          <w:rFonts w:ascii="Times New Roman" w:hAnsi="Times New Roman" w:cs="Times New Roman"/>
        </w:rPr>
        <w:t xml:space="preserve">, 97(2), 2018, pp. 20-7; Doug Stokes, ‘Trump, American Hegemony and the Future of the Liberal International Order’, </w:t>
      </w:r>
      <w:r w:rsidRPr="00BE62B8">
        <w:rPr>
          <w:rFonts w:ascii="Times New Roman" w:hAnsi="Times New Roman" w:cs="Times New Roman"/>
          <w:i/>
        </w:rPr>
        <w:t>International Affairs</w:t>
      </w:r>
      <w:r w:rsidRPr="00BE62B8">
        <w:rPr>
          <w:rFonts w:ascii="Times New Roman" w:hAnsi="Times New Roman" w:cs="Times New Roman"/>
        </w:rPr>
        <w:t>, 94(1), 2018, pp. 133-50; Stephen Walt, ‘US Grand Strategy after the Cold War: Can Realism Explain it? Should Realism Guide it?</w:t>
      </w:r>
      <w:proofErr w:type="gramStart"/>
      <w:r w:rsidRPr="00BE62B8">
        <w:rPr>
          <w:rFonts w:ascii="Times New Roman" w:hAnsi="Times New Roman" w:cs="Times New Roman"/>
        </w:rPr>
        <w:t>’,</w:t>
      </w:r>
      <w:proofErr w:type="gramEnd"/>
      <w:r w:rsidRPr="00BE62B8">
        <w:rPr>
          <w:rFonts w:ascii="Times New Roman" w:hAnsi="Times New Roman" w:cs="Times New Roman"/>
        </w:rPr>
        <w:t xml:space="preserve"> </w:t>
      </w:r>
      <w:r w:rsidRPr="00BE62B8">
        <w:rPr>
          <w:rFonts w:ascii="Times New Roman" w:hAnsi="Times New Roman" w:cs="Times New Roman"/>
          <w:i/>
        </w:rPr>
        <w:t>International Relations</w:t>
      </w:r>
      <w:r w:rsidRPr="00BE62B8">
        <w:rPr>
          <w:rFonts w:ascii="Times New Roman" w:hAnsi="Times New Roman" w:cs="Times New Roman"/>
        </w:rPr>
        <w:t xml:space="preserve">, 32(1), 2018, pp. 3-22. </w:t>
      </w:r>
    </w:p>
  </w:endnote>
  <w:endnote w:id="4">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Hal Brands, </w:t>
      </w:r>
      <w:r w:rsidRPr="00BE62B8">
        <w:rPr>
          <w:rFonts w:ascii="Times New Roman" w:hAnsi="Times New Roman" w:cs="Times New Roman"/>
          <w:i/>
        </w:rPr>
        <w:t>What Good is Grand Strategy? Power and Purpose in American Statecraft from Harry S. Truman to George W. Bush</w:t>
      </w:r>
      <w:r w:rsidRPr="00BE62B8">
        <w:rPr>
          <w:rFonts w:ascii="Times New Roman" w:hAnsi="Times New Roman" w:cs="Times New Roman"/>
        </w:rPr>
        <w:t xml:space="preserve"> (Ithaca, NY: Cornell University Press, 2014), p. 3.</w:t>
      </w:r>
    </w:p>
  </w:endnote>
  <w:endnote w:id="5">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Stephen G. Brooks and William C. </w:t>
      </w:r>
      <w:proofErr w:type="spellStart"/>
      <w:r w:rsidRPr="00BE62B8">
        <w:rPr>
          <w:rFonts w:ascii="Times New Roman" w:hAnsi="Times New Roman" w:cs="Times New Roman"/>
        </w:rPr>
        <w:t>Wohlforth</w:t>
      </w:r>
      <w:proofErr w:type="spellEnd"/>
      <w:r w:rsidRPr="00BE62B8">
        <w:rPr>
          <w:rFonts w:ascii="Times New Roman" w:hAnsi="Times New Roman" w:cs="Times New Roman"/>
        </w:rPr>
        <w:t xml:space="preserve">, </w:t>
      </w:r>
      <w:r w:rsidRPr="00BE62B8">
        <w:rPr>
          <w:rFonts w:ascii="Times New Roman" w:hAnsi="Times New Roman" w:cs="Times New Roman"/>
          <w:i/>
        </w:rPr>
        <w:t>America Abroad: The United States’ Global Role in the 21st Century</w:t>
      </w:r>
      <w:r w:rsidRPr="00BE62B8">
        <w:rPr>
          <w:rFonts w:ascii="Times New Roman" w:hAnsi="Times New Roman" w:cs="Times New Roman"/>
        </w:rPr>
        <w:t xml:space="preserve"> (Oxford: Oxford University Press, 2016), p. 1.</w:t>
      </w:r>
    </w:p>
  </w:endnote>
  <w:endnote w:id="6">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Brands, ‘The Unexceptional Superpower’, p. 8.</w:t>
      </w:r>
    </w:p>
  </w:endnote>
  <w:endnote w:id="7">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Judis</w:t>
      </w:r>
      <w:proofErr w:type="spellEnd"/>
      <w:r w:rsidRPr="00BE62B8">
        <w:rPr>
          <w:rFonts w:ascii="Times New Roman" w:hAnsi="Times New Roman" w:cs="Times New Roman"/>
        </w:rPr>
        <w:t xml:space="preserve">,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Populist Explosion</w:t>
      </w:r>
      <w:r w:rsidRPr="00BE62B8">
        <w:rPr>
          <w:rFonts w:ascii="Times New Roman" w:hAnsi="Times New Roman" w:cs="Times New Roman"/>
        </w:rPr>
        <w:t xml:space="preserve">; Benjamin Moffitt, </w:t>
      </w:r>
      <w:r w:rsidRPr="00BE62B8">
        <w:rPr>
          <w:rFonts w:ascii="Times New Roman" w:hAnsi="Times New Roman" w:cs="Times New Roman"/>
          <w:i/>
        </w:rPr>
        <w:t>The Global Rise of Populism: Performance, Political Style, and Representation</w:t>
      </w:r>
      <w:r w:rsidRPr="00BE62B8">
        <w:rPr>
          <w:rFonts w:ascii="Times New Roman" w:hAnsi="Times New Roman" w:cs="Times New Roman"/>
        </w:rPr>
        <w:t xml:space="preserve"> (Redwood City, CA: Stanford University Press, 2016), pp. 1-10.</w:t>
      </w:r>
    </w:p>
  </w:endnote>
  <w:endnote w:id="8">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Ernesto </w:t>
      </w:r>
      <w:proofErr w:type="spellStart"/>
      <w:r w:rsidRPr="00BE62B8">
        <w:rPr>
          <w:rFonts w:ascii="Times New Roman" w:hAnsi="Times New Roman" w:cs="Times New Roman"/>
        </w:rPr>
        <w:t>Laclau</w:t>
      </w:r>
      <w:proofErr w:type="spellEnd"/>
      <w:r w:rsidRPr="00BE62B8">
        <w:rPr>
          <w:rFonts w:ascii="Times New Roman" w:hAnsi="Times New Roman" w:cs="Times New Roman"/>
        </w:rPr>
        <w:t xml:space="preserve">, </w:t>
      </w:r>
      <w:r w:rsidRPr="00BE62B8">
        <w:rPr>
          <w:rFonts w:ascii="Times New Roman" w:hAnsi="Times New Roman" w:cs="Times New Roman"/>
          <w:i/>
        </w:rPr>
        <w:t>On Populist Reason</w:t>
      </w:r>
      <w:r w:rsidRPr="00BE62B8">
        <w:rPr>
          <w:rFonts w:ascii="Times New Roman" w:hAnsi="Times New Roman" w:cs="Times New Roman"/>
        </w:rPr>
        <w:t xml:space="preserve"> (London: Verso, 2005), p. 3. </w:t>
      </w:r>
    </w:p>
  </w:endnote>
  <w:endnote w:id="9">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Francisco </w:t>
      </w:r>
      <w:proofErr w:type="spellStart"/>
      <w:r w:rsidRPr="00BE62B8">
        <w:rPr>
          <w:rFonts w:ascii="Times New Roman" w:hAnsi="Times New Roman" w:cs="Times New Roman"/>
        </w:rPr>
        <w:t>Panizza</w:t>
      </w:r>
      <w:proofErr w:type="spellEnd"/>
      <w:r w:rsidRPr="00BE62B8">
        <w:rPr>
          <w:rFonts w:ascii="Times New Roman" w:hAnsi="Times New Roman" w:cs="Times New Roman"/>
        </w:rPr>
        <w:t xml:space="preserve">, ‘Introduction: Populism and the Mirror of Democracy’, in Francisco </w:t>
      </w:r>
      <w:proofErr w:type="spellStart"/>
      <w:r w:rsidRPr="00BE62B8">
        <w:rPr>
          <w:rFonts w:ascii="Times New Roman" w:hAnsi="Times New Roman" w:cs="Times New Roman"/>
        </w:rPr>
        <w:t>Panizza</w:t>
      </w:r>
      <w:proofErr w:type="spellEnd"/>
      <w:r w:rsidRPr="00BE62B8">
        <w:rPr>
          <w:rFonts w:ascii="Times New Roman" w:hAnsi="Times New Roman" w:cs="Times New Roman"/>
        </w:rPr>
        <w:t xml:space="preserve"> (ed.) </w:t>
      </w:r>
      <w:r w:rsidRPr="00BE62B8">
        <w:rPr>
          <w:rFonts w:ascii="Times New Roman" w:hAnsi="Times New Roman" w:cs="Times New Roman"/>
          <w:i/>
        </w:rPr>
        <w:t>Populism and the Mirror of Democracy</w:t>
      </w:r>
      <w:r w:rsidRPr="00BE62B8">
        <w:rPr>
          <w:rFonts w:ascii="Times New Roman" w:hAnsi="Times New Roman" w:cs="Times New Roman"/>
        </w:rPr>
        <w:t xml:space="preserve"> (London: Verso, 2005), p. 1.</w:t>
      </w:r>
    </w:p>
  </w:endnote>
  <w:endnote w:id="10">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Laclau</w:t>
      </w:r>
      <w:proofErr w:type="spellEnd"/>
      <w:r w:rsidRPr="00BE62B8">
        <w:rPr>
          <w:rFonts w:ascii="Times New Roman" w:hAnsi="Times New Roman" w:cs="Times New Roman"/>
        </w:rPr>
        <w:t xml:space="preserve">, </w:t>
      </w:r>
      <w:r w:rsidRPr="00BE62B8">
        <w:rPr>
          <w:rFonts w:ascii="Times New Roman" w:hAnsi="Times New Roman" w:cs="Times New Roman"/>
          <w:i/>
        </w:rPr>
        <w:t>On Populist Reason</w:t>
      </w:r>
      <w:r w:rsidRPr="00BE62B8">
        <w:rPr>
          <w:rFonts w:ascii="Times New Roman" w:hAnsi="Times New Roman" w:cs="Times New Roman"/>
        </w:rPr>
        <w:t xml:space="preserve">, pp. 18, 224; Ernesto </w:t>
      </w:r>
      <w:proofErr w:type="spellStart"/>
      <w:r w:rsidRPr="00BE62B8">
        <w:rPr>
          <w:rFonts w:ascii="Times New Roman" w:hAnsi="Times New Roman" w:cs="Times New Roman"/>
        </w:rPr>
        <w:t>Laclau</w:t>
      </w:r>
      <w:proofErr w:type="spellEnd"/>
      <w:r w:rsidRPr="00BE62B8">
        <w:rPr>
          <w:rFonts w:ascii="Times New Roman" w:hAnsi="Times New Roman" w:cs="Times New Roman"/>
        </w:rPr>
        <w:t xml:space="preserve">, </w:t>
      </w:r>
      <w:r w:rsidRPr="00BE62B8">
        <w:rPr>
          <w:rFonts w:ascii="Times New Roman" w:hAnsi="Times New Roman" w:cs="Times New Roman"/>
          <w:i/>
        </w:rPr>
        <w:t>Politics and Ideology in Marxist Theory: Capitalism, Fascism, Populism</w:t>
      </w:r>
      <w:r w:rsidRPr="00BE62B8">
        <w:rPr>
          <w:rFonts w:ascii="Times New Roman" w:hAnsi="Times New Roman" w:cs="Times New Roman"/>
        </w:rPr>
        <w:t xml:space="preserve"> (London: New Left Books, 1977), </w:t>
      </w:r>
      <w:proofErr w:type="gramStart"/>
      <w:r w:rsidRPr="00BE62B8">
        <w:rPr>
          <w:rFonts w:ascii="Times New Roman" w:hAnsi="Times New Roman" w:cs="Times New Roman"/>
        </w:rPr>
        <w:t>p</w:t>
      </w:r>
      <w:proofErr w:type="gramEnd"/>
      <w:r w:rsidRPr="00BE62B8">
        <w:rPr>
          <w:rFonts w:ascii="Times New Roman" w:hAnsi="Times New Roman" w:cs="Times New Roman"/>
        </w:rPr>
        <w:t>. 165.</w:t>
      </w:r>
    </w:p>
  </w:endnote>
  <w:endnote w:id="11">
    <w:p w:rsidR="00B16CB2" w:rsidRPr="00BE62B8" w:rsidRDefault="00B16CB2" w:rsidP="00B16CB2">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Margaret </w:t>
      </w:r>
      <w:proofErr w:type="spellStart"/>
      <w:r w:rsidRPr="00BE62B8">
        <w:rPr>
          <w:rFonts w:ascii="Times New Roman" w:hAnsi="Times New Roman" w:cs="Times New Roman"/>
        </w:rPr>
        <w:t>Canovan</w:t>
      </w:r>
      <w:proofErr w:type="spellEnd"/>
      <w:r w:rsidRPr="00BE62B8">
        <w:rPr>
          <w:rFonts w:ascii="Times New Roman" w:hAnsi="Times New Roman" w:cs="Times New Roman"/>
        </w:rPr>
        <w:t xml:space="preserve">, ‘Trust the People! Populism and the Two Faces of Democracy’, </w:t>
      </w:r>
      <w:r w:rsidRPr="00BE62B8">
        <w:rPr>
          <w:rFonts w:ascii="Times New Roman" w:hAnsi="Times New Roman" w:cs="Times New Roman"/>
          <w:i/>
        </w:rPr>
        <w:t>Political Studies</w:t>
      </w:r>
      <w:r w:rsidRPr="00BE62B8">
        <w:rPr>
          <w:rFonts w:ascii="Times New Roman" w:hAnsi="Times New Roman" w:cs="Times New Roman"/>
        </w:rPr>
        <w:t>, 47(1), 1999, pp. 4-5.</w:t>
      </w:r>
    </w:p>
  </w:endnote>
  <w:endnote w:id="12">
    <w:p w:rsidR="00B16CB2" w:rsidRPr="00BE62B8" w:rsidRDefault="00B16CB2" w:rsidP="00B16CB2">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Laclau</w:t>
      </w:r>
      <w:proofErr w:type="spellEnd"/>
      <w:r w:rsidRPr="00BE62B8">
        <w:rPr>
          <w:rFonts w:ascii="Times New Roman" w:hAnsi="Times New Roman" w:cs="Times New Roman"/>
        </w:rPr>
        <w:t xml:space="preserve">, </w:t>
      </w:r>
      <w:r w:rsidRPr="00BE62B8">
        <w:rPr>
          <w:rFonts w:ascii="Times New Roman" w:hAnsi="Times New Roman" w:cs="Times New Roman"/>
          <w:i/>
        </w:rPr>
        <w:t>On Populist Reason</w:t>
      </w:r>
      <w:r w:rsidRPr="00BE62B8">
        <w:rPr>
          <w:rFonts w:ascii="Times New Roman" w:hAnsi="Times New Roman" w:cs="Times New Roman"/>
        </w:rPr>
        <w:t xml:space="preserve">, pp. 67-128. </w:t>
      </w:r>
    </w:p>
  </w:endnote>
  <w:endnote w:id="13">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Benjamin </w:t>
      </w:r>
      <w:proofErr w:type="spellStart"/>
      <w:r w:rsidRPr="00BE62B8">
        <w:rPr>
          <w:rFonts w:ascii="Times New Roman" w:hAnsi="Times New Roman" w:cs="Times New Roman"/>
        </w:rPr>
        <w:t>Arditi</w:t>
      </w:r>
      <w:proofErr w:type="spellEnd"/>
      <w:r w:rsidRPr="00BE62B8">
        <w:rPr>
          <w:rFonts w:ascii="Times New Roman" w:hAnsi="Times New Roman" w:cs="Times New Roman"/>
        </w:rPr>
        <w:t xml:space="preserve">, </w:t>
      </w:r>
      <w:r w:rsidRPr="00BE62B8">
        <w:rPr>
          <w:rFonts w:ascii="Times New Roman" w:hAnsi="Times New Roman" w:cs="Times New Roman"/>
          <w:i/>
        </w:rPr>
        <w:t>Politics on the Edges of Liberalism: Difference, Populism, Revolution, Agitation</w:t>
      </w:r>
      <w:r w:rsidRPr="00BE62B8">
        <w:rPr>
          <w:rFonts w:ascii="Times New Roman" w:hAnsi="Times New Roman" w:cs="Times New Roman"/>
        </w:rPr>
        <w:t xml:space="preserve"> (Edinburgh: Edinburgh University Press, 2007), pp. 42-53; </w:t>
      </w:r>
      <w:proofErr w:type="spellStart"/>
      <w:r w:rsidRPr="00BE62B8">
        <w:rPr>
          <w:rFonts w:ascii="Times New Roman" w:hAnsi="Times New Roman" w:cs="Times New Roman"/>
        </w:rPr>
        <w:t>Crisóbal</w:t>
      </w:r>
      <w:proofErr w:type="spellEnd"/>
      <w:r w:rsidRPr="00BE62B8">
        <w:rPr>
          <w:rFonts w:ascii="Times New Roman" w:hAnsi="Times New Roman" w:cs="Times New Roman"/>
        </w:rPr>
        <w:t xml:space="preserve"> </w:t>
      </w:r>
      <w:proofErr w:type="spellStart"/>
      <w:r w:rsidRPr="00BE62B8">
        <w:rPr>
          <w:rFonts w:ascii="Times New Roman" w:hAnsi="Times New Roman" w:cs="Times New Roman"/>
        </w:rPr>
        <w:t>Rovira</w:t>
      </w:r>
      <w:proofErr w:type="spellEnd"/>
      <w:r w:rsidRPr="00BE62B8">
        <w:rPr>
          <w:rFonts w:ascii="Times New Roman" w:hAnsi="Times New Roman" w:cs="Times New Roman"/>
        </w:rPr>
        <w:t xml:space="preserve"> </w:t>
      </w:r>
      <w:proofErr w:type="spellStart"/>
      <w:r w:rsidRPr="00BE62B8">
        <w:rPr>
          <w:rFonts w:ascii="Times New Roman" w:hAnsi="Times New Roman" w:cs="Times New Roman"/>
        </w:rPr>
        <w:t>Kaltwasser</w:t>
      </w:r>
      <w:proofErr w:type="spellEnd"/>
      <w:r w:rsidRPr="00BE62B8">
        <w:rPr>
          <w:rFonts w:ascii="Times New Roman" w:hAnsi="Times New Roman" w:cs="Times New Roman"/>
        </w:rPr>
        <w:t xml:space="preserve">, ‘The Responses of Populism to Dahl’s Democratic Dilemmas’, </w:t>
      </w:r>
      <w:r w:rsidRPr="00BE62B8">
        <w:rPr>
          <w:rFonts w:ascii="Times New Roman" w:hAnsi="Times New Roman" w:cs="Times New Roman"/>
          <w:i/>
        </w:rPr>
        <w:t>Political Studies</w:t>
      </w:r>
      <w:r w:rsidRPr="00BE62B8">
        <w:rPr>
          <w:rFonts w:ascii="Times New Roman" w:hAnsi="Times New Roman" w:cs="Times New Roman"/>
        </w:rPr>
        <w:t>, 62(3), 2013, pp. 470-87.</w:t>
      </w:r>
    </w:p>
  </w:endnote>
  <w:endnote w:id="14">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Arditi</w:t>
      </w:r>
      <w:proofErr w:type="spellEnd"/>
      <w:r w:rsidRPr="00BE62B8">
        <w:rPr>
          <w:rFonts w:ascii="Times New Roman" w:hAnsi="Times New Roman" w:cs="Times New Roman"/>
        </w:rPr>
        <w:t xml:space="preserve">, </w:t>
      </w:r>
      <w:r w:rsidRPr="00BE62B8">
        <w:rPr>
          <w:rFonts w:ascii="Times New Roman" w:hAnsi="Times New Roman" w:cs="Times New Roman"/>
          <w:i/>
        </w:rPr>
        <w:t>Politics on the Edges of Liberalism</w:t>
      </w:r>
      <w:r w:rsidRPr="00BE62B8">
        <w:rPr>
          <w:rFonts w:ascii="Times New Roman" w:hAnsi="Times New Roman" w:cs="Times New Roman"/>
        </w:rPr>
        <w:t xml:space="preserve">, pp. 52, 81. </w:t>
      </w:r>
    </w:p>
  </w:endnote>
  <w:endnote w:id="15">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Michael Hunt, </w:t>
      </w:r>
      <w:r w:rsidRPr="00BE62B8">
        <w:rPr>
          <w:rFonts w:ascii="Times New Roman" w:hAnsi="Times New Roman" w:cs="Times New Roman"/>
          <w:i/>
        </w:rPr>
        <w:t>Ideology and US Foreign Policy</w:t>
      </w:r>
      <w:r w:rsidRPr="00BE62B8">
        <w:rPr>
          <w:rFonts w:ascii="Times New Roman" w:hAnsi="Times New Roman" w:cs="Times New Roman"/>
        </w:rPr>
        <w:t xml:space="preserve">, 2nd ed. (New Haven: Yale, 2009), p. 30; Walter Russell Mead, ‘The Jacksonian Tradition and American Foreign Policy’,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National Interest</w:t>
      </w:r>
      <w:r w:rsidRPr="00BE62B8">
        <w:rPr>
          <w:rFonts w:ascii="Times New Roman" w:hAnsi="Times New Roman" w:cs="Times New Roman"/>
        </w:rPr>
        <w:t xml:space="preserve">, 58, 1999/2000, pp. 5-29. </w:t>
      </w:r>
    </w:p>
  </w:endnote>
  <w:endnote w:id="16">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Cha, ‘The Return of </w:t>
      </w:r>
      <w:proofErr w:type="spellStart"/>
      <w:r w:rsidRPr="00BE62B8">
        <w:rPr>
          <w:rFonts w:ascii="Times New Roman" w:hAnsi="Times New Roman" w:cs="Times New Roman"/>
        </w:rPr>
        <w:t>Jacksonianism</w:t>
      </w:r>
      <w:proofErr w:type="spellEnd"/>
      <w:r w:rsidRPr="00BE62B8">
        <w:rPr>
          <w:rFonts w:ascii="Times New Roman" w:hAnsi="Times New Roman" w:cs="Times New Roman"/>
        </w:rPr>
        <w:t xml:space="preserve">’, pp. 86-90; Mead, ‘The Jacksonian Revolt’; </w:t>
      </w:r>
      <w:proofErr w:type="spellStart"/>
      <w:r w:rsidRPr="00BE62B8">
        <w:rPr>
          <w:rFonts w:ascii="Times New Roman" w:hAnsi="Times New Roman" w:cs="Times New Roman"/>
        </w:rPr>
        <w:t>Anatol</w:t>
      </w:r>
      <w:proofErr w:type="spellEnd"/>
      <w:r w:rsidRPr="00BE62B8">
        <w:rPr>
          <w:rFonts w:ascii="Times New Roman" w:hAnsi="Times New Roman" w:cs="Times New Roman"/>
        </w:rPr>
        <w:t xml:space="preserve"> </w:t>
      </w:r>
      <w:proofErr w:type="spellStart"/>
      <w:r w:rsidRPr="00BE62B8">
        <w:rPr>
          <w:rFonts w:ascii="Times New Roman" w:hAnsi="Times New Roman" w:cs="Times New Roman"/>
        </w:rPr>
        <w:t>Lieven</w:t>
      </w:r>
      <w:proofErr w:type="spellEnd"/>
      <w:r w:rsidRPr="00BE62B8">
        <w:rPr>
          <w:rFonts w:ascii="Times New Roman" w:hAnsi="Times New Roman" w:cs="Times New Roman"/>
        </w:rPr>
        <w:t xml:space="preserve">, ‘Clinton and Trump: Two Faces of American Nationalism’, </w:t>
      </w:r>
      <w:r w:rsidRPr="00BE62B8">
        <w:rPr>
          <w:rFonts w:ascii="Times New Roman" w:hAnsi="Times New Roman" w:cs="Times New Roman"/>
          <w:i/>
        </w:rPr>
        <w:t>Survival</w:t>
      </w:r>
      <w:r w:rsidRPr="00BE62B8">
        <w:rPr>
          <w:rFonts w:ascii="Times New Roman" w:hAnsi="Times New Roman" w:cs="Times New Roman"/>
        </w:rPr>
        <w:t>, 58(5), 2016, pp. 7-22.</w:t>
      </w:r>
    </w:p>
  </w:endnote>
  <w:endnote w:id="17">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Panizza</w:t>
      </w:r>
      <w:proofErr w:type="spellEnd"/>
      <w:r w:rsidRPr="00BE62B8">
        <w:rPr>
          <w:rFonts w:ascii="Times New Roman" w:hAnsi="Times New Roman" w:cs="Times New Roman"/>
        </w:rPr>
        <w:t>, ‘Introduction: Populism and the Mirror of Democracy’, p. 1.</w:t>
      </w:r>
    </w:p>
  </w:endnote>
  <w:endnote w:id="18">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Canovan</w:t>
      </w:r>
      <w:proofErr w:type="spellEnd"/>
      <w:r w:rsidRPr="00BE62B8">
        <w:rPr>
          <w:rFonts w:ascii="Times New Roman" w:hAnsi="Times New Roman" w:cs="Times New Roman"/>
        </w:rPr>
        <w:t>, ‘Trust the People!</w:t>
      </w:r>
      <w:proofErr w:type="gramStart"/>
      <w:r w:rsidRPr="00BE62B8">
        <w:rPr>
          <w:rFonts w:ascii="Times New Roman" w:hAnsi="Times New Roman" w:cs="Times New Roman"/>
        </w:rPr>
        <w:t>’,</w:t>
      </w:r>
      <w:proofErr w:type="gramEnd"/>
      <w:r w:rsidRPr="00BE62B8">
        <w:rPr>
          <w:rFonts w:ascii="Times New Roman" w:hAnsi="Times New Roman" w:cs="Times New Roman"/>
        </w:rPr>
        <w:t xml:space="preserve"> pp. 4-5; </w:t>
      </w:r>
      <w:proofErr w:type="spellStart"/>
      <w:r w:rsidRPr="00BE62B8">
        <w:rPr>
          <w:rFonts w:ascii="Times New Roman" w:hAnsi="Times New Roman" w:cs="Times New Roman"/>
        </w:rPr>
        <w:t>Laclau</w:t>
      </w:r>
      <w:proofErr w:type="spellEnd"/>
      <w:r w:rsidRPr="00BE62B8">
        <w:rPr>
          <w:rFonts w:ascii="Times New Roman" w:hAnsi="Times New Roman" w:cs="Times New Roman"/>
        </w:rPr>
        <w:t xml:space="preserve">, </w:t>
      </w:r>
      <w:r w:rsidRPr="00BE62B8">
        <w:rPr>
          <w:rFonts w:ascii="Times New Roman" w:hAnsi="Times New Roman" w:cs="Times New Roman"/>
          <w:i/>
        </w:rPr>
        <w:t>Politics and Ideology in Marxist Theory</w:t>
      </w:r>
      <w:r w:rsidRPr="00BE62B8">
        <w:rPr>
          <w:rFonts w:ascii="Times New Roman" w:hAnsi="Times New Roman" w:cs="Times New Roman"/>
        </w:rPr>
        <w:t xml:space="preserve">, pp. 174-6; </w:t>
      </w:r>
      <w:proofErr w:type="spellStart"/>
      <w:r w:rsidRPr="00BE62B8">
        <w:rPr>
          <w:rFonts w:ascii="Times New Roman" w:hAnsi="Times New Roman" w:cs="Times New Roman"/>
        </w:rPr>
        <w:t>Laclau</w:t>
      </w:r>
      <w:proofErr w:type="spellEnd"/>
      <w:r w:rsidRPr="00BE62B8">
        <w:rPr>
          <w:rFonts w:ascii="Times New Roman" w:hAnsi="Times New Roman" w:cs="Times New Roman"/>
        </w:rPr>
        <w:t xml:space="preserve">, </w:t>
      </w:r>
      <w:r w:rsidRPr="00BE62B8">
        <w:rPr>
          <w:rFonts w:ascii="Times New Roman" w:hAnsi="Times New Roman" w:cs="Times New Roman"/>
          <w:i/>
        </w:rPr>
        <w:t>On Populist Reason</w:t>
      </w:r>
      <w:r w:rsidRPr="00BE62B8">
        <w:rPr>
          <w:rFonts w:ascii="Times New Roman" w:hAnsi="Times New Roman" w:cs="Times New Roman"/>
        </w:rPr>
        <w:t xml:space="preserve">, pp. 117-24, 224; </w:t>
      </w:r>
      <w:proofErr w:type="spellStart"/>
      <w:r w:rsidRPr="00BE62B8">
        <w:rPr>
          <w:rFonts w:ascii="Times New Roman" w:hAnsi="Times New Roman" w:cs="Times New Roman"/>
        </w:rPr>
        <w:t>Panizza</w:t>
      </w:r>
      <w:proofErr w:type="spellEnd"/>
      <w:r w:rsidRPr="00BE62B8">
        <w:rPr>
          <w:rFonts w:ascii="Times New Roman" w:hAnsi="Times New Roman" w:cs="Times New Roman"/>
        </w:rPr>
        <w:t xml:space="preserve">, ‘Introduction: Populism and the Mirror of Democracy’, pp. 4-5. </w:t>
      </w:r>
    </w:p>
  </w:endnote>
  <w:endnote w:id="19">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Laclau</w:t>
      </w:r>
      <w:proofErr w:type="spellEnd"/>
      <w:r w:rsidRPr="00BE62B8">
        <w:rPr>
          <w:rFonts w:ascii="Times New Roman" w:hAnsi="Times New Roman" w:cs="Times New Roman"/>
        </w:rPr>
        <w:t xml:space="preserve">, </w:t>
      </w:r>
      <w:r w:rsidRPr="00BE62B8">
        <w:rPr>
          <w:rFonts w:ascii="Times New Roman" w:hAnsi="Times New Roman" w:cs="Times New Roman"/>
          <w:i/>
        </w:rPr>
        <w:t>On Populist Reason</w:t>
      </w:r>
      <w:r w:rsidRPr="00BE62B8">
        <w:rPr>
          <w:rFonts w:ascii="Times New Roman" w:hAnsi="Times New Roman" w:cs="Times New Roman"/>
        </w:rPr>
        <w:t xml:space="preserve">, pp. 3-15. </w:t>
      </w:r>
    </w:p>
  </w:endnote>
  <w:endnote w:id="20">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Cas</w:t>
      </w:r>
      <w:proofErr w:type="spellEnd"/>
      <w:r w:rsidRPr="00BE62B8">
        <w:rPr>
          <w:rFonts w:ascii="Times New Roman" w:hAnsi="Times New Roman" w:cs="Times New Roman"/>
        </w:rPr>
        <w:t xml:space="preserve"> </w:t>
      </w:r>
      <w:proofErr w:type="spellStart"/>
      <w:r w:rsidRPr="00BE62B8">
        <w:rPr>
          <w:rFonts w:ascii="Times New Roman" w:hAnsi="Times New Roman" w:cs="Times New Roman"/>
        </w:rPr>
        <w:t>Mudde</w:t>
      </w:r>
      <w:proofErr w:type="spellEnd"/>
      <w:r w:rsidRPr="00BE62B8">
        <w:rPr>
          <w:rFonts w:ascii="Times New Roman" w:hAnsi="Times New Roman" w:cs="Times New Roman"/>
        </w:rPr>
        <w:t xml:space="preserve">, ‘The Populist Zeitgeist’, </w:t>
      </w:r>
      <w:r w:rsidRPr="00BE62B8">
        <w:rPr>
          <w:rFonts w:ascii="Times New Roman" w:hAnsi="Times New Roman" w:cs="Times New Roman"/>
          <w:i/>
        </w:rPr>
        <w:t>Government and Opposition</w:t>
      </w:r>
      <w:r w:rsidRPr="00BE62B8">
        <w:rPr>
          <w:rFonts w:ascii="Times New Roman" w:hAnsi="Times New Roman" w:cs="Times New Roman"/>
        </w:rPr>
        <w:t xml:space="preserve">, 39(4), 2004, p. 543. </w:t>
      </w:r>
    </w:p>
  </w:endnote>
  <w:endnote w:id="21">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Mudde</w:t>
      </w:r>
      <w:proofErr w:type="spellEnd"/>
      <w:r w:rsidRPr="00BE62B8">
        <w:rPr>
          <w:rFonts w:ascii="Times New Roman" w:hAnsi="Times New Roman" w:cs="Times New Roman"/>
        </w:rPr>
        <w:t>, ‘The Populist Zeitgeist’, pp. 553-4.</w:t>
      </w:r>
    </w:p>
  </w:endnote>
  <w:endnote w:id="22">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Kaltwasser</w:t>
      </w:r>
      <w:proofErr w:type="spellEnd"/>
      <w:r w:rsidRPr="00BE62B8">
        <w:rPr>
          <w:rFonts w:ascii="Times New Roman" w:hAnsi="Times New Roman" w:cs="Times New Roman"/>
        </w:rPr>
        <w:t xml:space="preserve">, ‘The Responses of Populism’, pp. 478-9; Ben Stanley, ‘The Thin Ideology of Populism’, </w:t>
      </w:r>
      <w:r w:rsidRPr="00BE62B8">
        <w:rPr>
          <w:rFonts w:ascii="Times New Roman" w:hAnsi="Times New Roman" w:cs="Times New Roman"/>
          <w:i/>
        </w:rPr>
        <w:t>Journal of Political Ideologies</w:t>
      </w:r>
      <w:r w:rsidRPr="00BE62B8">
        <w:rPr>
          <w:rFonts w:ascii="Times New Roman" w:hAnsi="Times New Roman" w:cs="Times New Roman"/>
        </w:rPr>
        <w:t xml:space="preserve">, 13(1), 2008, pp. 95-110. </w:t>
      </w:r>
    </w:p>
  </w:endnote>
  <w:endnote w:id="23">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Raymond Williams, </w:t>
      </w:r>
      <w:r w:rsidRPr="00BE62B8">
        <w:rPr>
          <w:rFonts w:ascii="Times New Roman" w:hAnsi="Times New Roman" w:cs="Times New Roman"/>
          <w:i/>
        </w:rPr>
        <w:t>Keywords: A Vocabulary of Culture and Society</w:t>
      </w:r>
      <w:r w:rsidRPr="00BE62B8">
        <w:rPr>
          <w:rFonts w:ascii="Times New Roman" w:hAnsi="Times New Roman" w:cs="Times New Roman"/>
        </w:rPr>
        <w:t xml:space="preserve"> (London: Fontana Press, 1983), p. 238.</w:t>
      </w:r>
    </w:p>
  </w:endnote>
  <w:endnote w:id="24">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Laclau</w:t>
      </w:r>
      <w:proofErr w:type="spellEnd"/>
      <w:r w:rsidRPr="00BE62B8">
        <w:rPr>
          <w:rFonts w:ascii="Times New Roman" w:hAnsi="Times New Roman" w:cs="Times New Roman"/>
        </w:rPr>
        <w:t xml:space="preserve">, </w:t>
      </w:r>
      <w:r w:rsidRPr="00BE62B8">
        <w:rPr>
          <w:rFonts w:ascii="Times New Roman" w:hAnsi="Times New Roman" w:cs="Times New Roman"/>
          <w:i/>
        </w:rPr>
        <w:t>Politics and Ideology in Marxist Theory</w:t>
      </w:r>
      <w:r w:rsidRPr="00BE62B8">
        <w:rPr>
          <w:rFonts w:ascii="Times New Roman" w:hAnsi="Times New Roman" w:cs="Times New Roman"/>
        </w:rPr>
        <w:t xml:space="preserve">, pp. 171-6; </w:t>
      </w:r>
      <w:proofErr w:type="spellStart"/>
      <w:r w:rsidRPr="00BE62B8">
        <w:rPr>
          <w:rFonts w:ascii="Times New Roman" w:hAnsi="Times New Roman" w:cs="Times New Roman"/>
        </w:rPr>
        <w:t>Laclau</w:t>
      </w:r>
      <w:proofErr w:type="spellEnd"/>
      <w:r w:rsidRPr="00BE62B8">
        <w:rPr>
          <w:rFonts w:ascii="Times New Roman" w:hAnsi="Times New Roman" w:cs="Times New Roman"/>
        </w:rPr>
        <w:t xml:space="preserve">, </w:t>
      </w:r>
      <w:r w:rsidRPr="00BE62B8">
        <w:rPr>
          <w:rFonts w:ascii="Times New Roman" w:hAnsi="Times New Roman" w:cs="Times New Roman"/>
          <w:i/>
        </w:rPr>
        <w:t>On Populist Reason</w:t>
      </w:r>
      <w:r w:rsidRPr="00BE62B8">
        <w:rPr>
          <w:rFonts w:ascii="Times New Roman" w:hAnsi="Times New Roman" w:cs="Times New Roman"/>
        </w:rPr>
        <w:t xml:space="preserve">, pp. 166-9. See also, Benjamin McKean, ‘Toward an Inclusive Populism? On the Role of Race and Difference in </w:t>
      </w:r>
      <w:proofErr w:type="spellStart"/>
      <w:r w:rsidRPr="00BE62B8">
        <w:rPr>
          <w:rFonts w:ascii="Times New Roman" w:hAnsi="Times New Roman" w:cs="Times New Roman"/>
        </w:rPr>
        <w:t>Laclau’s</w:t>
      </w:r>
      <w:proofErr w:type="spellEnd"/>
      <w:r w:rsidRPr="00BE62B8">
        <w:rPr>
          <w:rFonts w:ascii="Times New Roman" w:hAnsi="Times New Roman" w:cs="Times New Roman"/>
        </w:rPr>
        <w:t xml:space="preserve"> Politics’, </w:t>
      </w:r>
      <w:r w:rsidRPr="00BE62B8">
        <w:rPr>
          <w:rFonts w:ascii="Times New Roman" w:hAnsi="Times New Roman" w:cs="Times New Roman"/>
          <w:i/>
        </w:rPr>
        <w:t>Political Theory</w:t>
      </w:r>
      <w:r w:rsidRPr="00BE62B8">
        <w:rPr>
          <w:rFonts w:ascii="Times New Roman" w:hAnsi="Times New Roman" w:cs="Times New Roman"/>
        </w:rPr>
        <w:t xml:space="preserve">, 44(6), 2016, pp. 797-820. </w:t>
      </w:r>
    </w:p>
  </w:endnote>
  <w:endnote w:id="25">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Judis</w:t>
      </w:r>
      <w:proofErr w:type="spellEnd"/>
      <w:r w:rsidRPr="00BE62B8">
        <w:rPr>
          <w:rFonts w:ascii="Times New Roman" w:hAnsi="Times New Roman" w:cs="Times New Roman"/>
        </w:rPr>
        <w:t xml:space="preserve">,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Populist Explosion</w:t>
      </w:r>
      <w:r w:rsidRPr="00BE62B8">
        <w:rPr>
          <w:rFonts w:ascii="Times New Roman" w:hAnsi="Times New Roman" w:cs="Times New Roman"/>
        </w:rPr>
        <w:t xml:space="preserve">, pp. 98-108. </w:t>
      </w:r>
    </w:p>
  </w:endnote>
  <w:endnote w:id="26">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Michael </w:t>
      </w:r>
      <w:proofErr w:type="spellStart"/>
      <w:r w:rsidRPr="00BE62B8">
        <w:rPr>
          <w:rFonts w:ascii="Times New Roman" w:hAnsi="Times New Roman" w:cs="Times New Roman"/>
        </w:rPr>
        <w:t>Kazin</w:t>
      </w:r>
      <w:proofErr w:type="spellEnd"/>
      <w:r w:rsidRPr="00BE62B8">
        <w:rPr>
          <w:rFonts w:ascii="Times New Roman" w:hAnsi="Times New Roman" w:cs="Times New Roman"/>
        </w:rPr>
        <w:t xml:space="preserve">,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Populist Persuasion: An American History</w:t>
      </w:r>
      <w:r w:rsidRPr="00BE62B8">
        <w:rPr>
          <w:rFonts w:ascii="Times New Roman" w:hAnsi="Times New Roman" w:cs="Times New Roman"/>
        </w:rPr>
        <w:t xml:space="preserve"> (Ithaca, NY: Cornell University Press, 1995), pp. 3-5; Moffitt, </w:t>
      </w:r>
      <w:r w:rsidRPr="00BE62B8">
        <w:rPr>
          <w:rFonts w:ascii="Times New Roman" w:hAnsi="Times New Roman" w:cs="Times New Roman"/>
          <w:i/>
        </w:rPr>
        <w:t>The Global Rise of Populism</w:t>
      </w:r>
      <w:r w:rsidRPr="00BE62B8">
        <w:rPr>
          <w:rFonts w:ascii="Times New Roman" w:hAnsi="Times New Roman" w:cs="Times New Roman"/>
        </w:rPr>
        <w:t xml:space="preserve">, pp. 28-69. </w:t>
      </w:r>
    </w:p>
  </w:endnote>
  <w:endnote w:id="27">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Paul Taggart, ‘Populism and Representative Politics in Contemporary Europe’, </w:t>
      </w:r>
      <w:r w:rsidRPr="00BE62B8">
        <w:rPr>
          <w:rFonts w:ascii="Times New Roman" w:hAnsi="Times New Roman" w:cs="Times New Roman"/>
          <w:i/>
        </w:rPr>
        <w:t>Journal of Political Ideologies</w:t>
      </w:r>
      <w:r w:rsidRPr="00BE62B8">
        <w:rPr>
          <w:rFonts w:ascii="Times New Roman" w:hAnsi="Times New Roman" w:cs="Times New Roman"/>
        </w:rPr>
        <w:t xml:space="preserve">, 9(3), 2004, p. 274. See also, Michael J. Lee, ‘The Populist Chameleon: The People’s Party, Huey Long, George Wallace, and the Populist Argumentative Frame’, </w:t>
      </w:r>
      <w:r w:rsidRPr="00BE62B8">
        <w:rPr>
          <w:rFonts w:ascii="Times New Roman" w:hAnsi="Times New Roman" w:cs="Times New Roman"/>
          <w:i/>
        </w:rPr>
        <w:t>Quarterly Journal of Speech</w:t>
      </w:r>
      <w:r w:rsidRPr="00BE62B8">
        <w:rPr>
          <w:rFonts w:ascii="Times New Roman" w:hAnsi="Times New Roman" w:cs="Times New Roman"/>
        </w:rPr>
        <w:t xml:space="preserve">, 92(4), 2006, pp. 355-78. </w:t>
      </w:r>
    </w:p>
  </w:endnote>
  <w:endnote w:id="28">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Norman Fairclough, </w:t>
      </w:r>
      <w:r w:rsidRPr="00BE62B8">
        <w:rPr>
          <w:rFonts w:ascii="Times New Roman" w:hAnsi="Times New Roman" w:cs="Times New Roman"/>
          <w:i/>
        </w:rPr>
        <w:t>Language and Power</w:t>
      </w:r>
      <w:r w:rsidRPr="00BE62B8">
        <w:rPr>
          <w:rFonts w:ascii="Times New Roman" w:hAnsi="Times New Roman" w:cs="Times New Roman"/>
        </w:rPr>
        <w:t xml:space="preserve"> (London: Addison Wesley Longman, 1989), pp. 43-76.</w:t>
      </w:r>
    </w:p>
  </w:endnote>
  <w:endnote w:id="29">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Norman Fairclough, </w:t>
      </w:r>
      <w:r w:rsidRPr="00BE62B8">
        <w:rPr>
          <w:rFonts w:ascii="Times New Roman" w:hAnsi="Times New Roman" w:cs="Times New Roman"/>
          <w:i/>
        </w:rPr>
        <w:t>Critical Discourse Analysis</w:t>
      </w:r>
      <w:r w:rsidRPr="00BE62B8">
        <w:rPr>
          <w:rFonts w:ascii="Times New Roman" w:hAnsi="Times New Roman" w:cs="Times New Roman"/>
        </w:rPr>
        <w:t xml:space="preserve"> (London: Longman, 1995), p. 96.</w:t>
      </w:r>
    </w:p>
  </w:endnote>
  <w:endnote w:id="30">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Norman Fairclough, </w:t>
      </w:r>
      <w:r w:rsidRPr="00BE62B8">
        <w:rPr>
          <w:rFonts w:ascii="Times New Roman" w:hAnsi="Times New Roman" w:cs="Times New Roman"/>
          <w:i/>
        </w:rPr>
        <w:t>Discourse and Social Change</w:t>
      </w:r>
      <w:r w:rsidRPr="00BE62B8">
        <w:rPr>
          <w:rFonts w:ascii="Times New Roman" w:hAnsi="Times New Roman" w:cs="Times New Roman"/>
        </w:rPr>
        <w:t xml:space="preserve"> (Cambridge: Polity Press, 1992), p. 60. </w:t>
      </w:r>
    </w:p>
  </w:endnote>
  <w:endnote w:id="31">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Amitav</w:t>
      </w:r>
      <w:proofErr w:type="spellEnd"/>
      <w:r w:rsidRPr="00BE62B8">
        <w:rPr>
          <w:rFonts w:ascii="Times New Roman" w:hAnsi="Times New Roman" w:cs="Times New Roman"/>
        </w:rPr>
        <w:t xml:space="preserve"> Acharya,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End of American World Order</w:t>
      </w:r>
      <w:r w:rsidRPr="00BE62B8">
        <w:rPr>
          <w:rFonts w:ascii="Times New Roman" w:hAnsi="Times New Roman" w:cs="Times New Roman"/>
        </w:rPr>
        <w:t xml:space="preserve"> (Cambridge: Polity, 2014); Michael Cox, ‘Is the United States in Decline—Again? An Essay’, </w:t>
      </w:r>
      <w:r w:rsidRPr="00BE62B8">
        <w:rPr>
          <w:rFonts w:ascii="Times New Roman" w:hAnsi="Times New Roman" w:cs="Times New Roman"/>
          <w:i/>
        </w:rPr>
        <w:t>International Affairs</w:t>
      </w:r>
      <w:r w:rsidRPr="00BE62B8">
        <w:rPr>
          <w:rFonts w:ascii="Times New Roman" w:hAnsi="Times New Roman" w:cs="Times New Roman"/>
        </w:rPr>
        <w:t xml:space="preserve">, 83(4), 2007, pp. 643-53; Michael Cox, ‘Power Shifts, Economic Change and the Decline of the West?’, </w:t>
      </w:r>
      <w:r w:rsidRPr="00BE62B8">
        <w:rPr>
          <w:rFonts w:ascii="Times New Roman" w:hAnsi="Times New Roman" w:cs="Times New Roman"/>
          <w:i/>
        </w:rPr>
        <w:t>International Relations</w:t>
      </w:r>
      <w:r w:rsidRPr="00BE62B8">
        <w:rPr>
          <w:rFonts w:ascii="Times New Roman" w:hAnsi="Times New Roman" w:cs="Times New Roman"/>
        </w:rPr>
        <w:t xml:space="preserve">, 26(4), 2012, pp. 369-88; Michael </w:t>
      </w:r>
      <w:proofErr w:type="spellStart"/>
      <w:r w:rsidRPr="00BE62B8">
        <w:rPr>
          <w:rFonts w:ascii="Times New Roman" w:hAnsi="Times New Roman" w:cs="Times New Roman"/>
        </w:rPr>
        <w:t>Keaney</w:t>
      </w:r>
      <w:proofErr w:type="spellEnd"/>
      <w:r w:rsidRPr="00BE62B8">
        <w:rPr>
          <w:rFonts w:ascii="Times New Roman" w:hAnsi="Times New Roman" w:cs="Times New Roman"/>
        </w:rPr>
        <w:t xml:space="preserve">, ‘From Hubris to Nemesis: Tackling US Decline’, </w:t>
      </w:r>
      <w:r w:rsidRPr="00BE62B8">
        <w:rPr>
          <w:rFonts w:ascii="Times New Roman" w:hAnsi="Times New Roman" w:cs="Times New Roman"/>
          <w:i/>
        </w:rPr>
        <w:t>Political Studies Review</w:t>
      </w:r>
      <w:r w:rsidRPr="00BE62B8">
        <w:rPr>
          <w:rFonts w:ascii="Times New Roman" w:hAnsi="Times New Roman" w:cs="Times New Roman"/>
        </w:rPr>
        <w:t xml:space="preserve">, 11(3), 2013, pp. 358-68; Joseph Nye, </w:t>
      </w:r>
      <w:r w:rsidRPr="00BE62B8">
        <w:rPr>
          <w:rFonts w:ascii="Times New Roman" w:hAnsi="Times New Roman" w:cs="Times New Roman"/>
          <w:i/>
        </w:rPr>
        <w:t>The Future of Power</w:t>
      </w:r>
      <w:r w:rsidRPr="00BE62B8">
        <w:rPr>
          <w:rFonts w:ascii="Times New Roman" w:hAnsi="Times New Roman" w:cs="Times New Roman"/>
        </w:rPr>
        <w:t xml:space="preserve"> (New York: Public Affairs, 2011), pp. 153-86; Adam Quinn, ‘The Art of Declining Politely: Obama’s Prudent Presidency and the Waning of American Power’, </w:t>
      </w:r>
      <w:r w:rsidRPr="00BE62B8">
        <w:rPr>
          <w:rFonts w:ascii="Times New Roman" w:hAnsi="Times New Roman" w:cs="Times New Roman"/>
          <w:i/>
        </w:rPr>
        <w:t>International Affairs</w:t>
      </w:r>
      <w:r w:rsidRPr="00BE62B8">
        <w:rPr>
          <w:rFonts w:ascii="Times New Roman" w:hAnsi="Times New Roman" w:cs="Times New Roman"/>
        </w:rPr>
        <w:t xml:space="preserve">, 87(4), 2011, pp. 803-24; Fareed </w:t>
      </w:r>
      <w:proofErr w:type="spellStart"/>
      <w:r w:rsidRPr="00BE62B8">
        <w:rPr>
          <w:rFonts w:ascii="Times New Roman" w:hAnsi="Times New Roman" w:cs="Times New Roman"/>
        </w:rPr>
        <w:t>Zakaria</w:t>
      </w:r>
      <w:proofErr w:type="spellEnd"/>
      <w:r w:rsidRPr="00BE62B8">
        <w:rPr>
          <w:rFonts w:ascii="Times New Roman" w:hAnsi="Times New Roman" w:cs="Times New Roman"/>
        </w:rPr>
        <w:t xml:space="preserve">, </w:t>
      </w:r>
      <w:r w:rsidRPr="00BE62B8">
        <w:rPr>
          <w:rFonts w:ascii="Times New Roman" w:hAnsi="Times New Roman" w:cs="Times New Roman"/>
          <w:i/>
        </w:rPr>
        <w:t>The Post-American World</w:t>
      </w:r>
      <w:r w:rsidRPr="00BE62B8">
        <w:rPr>
          <w:rFonts w:ascii="Times New Roman" w:hAnsi="Times New Roman" w:cs="Times New Roman"/>
        </w:rPr>
        <w:t xml:space="preserve"> (New York: W. W. Norton and Company, 2008), pp. 41-5. </w:t>
      </w:r>
    </w:p>
  </w:endnote>
  <w:endnote w:id="32">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Ruth</w:t>
      </w:r>
      <w:r w:rsidR="00131FED">
        <w:rPr>
          <w:rFonts w:ascii="Times New Roman" w:hAnsi="Times New Roman" w:cs="Times New Roman"/>
        </w:rPr>
        <w:t xml:space="preserve"> </w:t>
      </w:r>
      <w:proofErr w:type="spellStart"/>
      <w:r w:rsidR="00131FED">
        <w:rPr>
          <w:rFonts w:ascii="Times New Roman" w:hAnsi="Times New Roman" w:cs="Times New Roman"/>
        </w:rPr>
        <w:t>Wodak</w:t>
      </w:r>
      <w:proofErr w:type="spellEnd"/>
      <w:r w:rsidR="00131FED">
        <w:rPr>
          <w:rFonts w:ascii="Times New Roman" w:hAnsi="Times New Roman" w:cs="Times New Roman"/>
        </w:rPr>
        <w:t>, ‘What CDA is About – A S</w:t>
      </w:r>
      <w:r w:rsidRPr="00BE62B8">
        <w:rPr>
          <w:rFonts w:ascii="Times New Roman" w:hAnsi="Times New Roman" w:cs="Times New Roman"/>
        </w:rPr>
        <w:t xml:space="preserve">ummary of its History, Important Concepts and its Developments’, in Ruth </w:t>
      </w:r>
      <w:proofErr w:type="spellStart"/>
      <w:r w:rsidRPr="00BE62B8">
        <w:rPr>
          <w:rFonts w:ascii="Times New Roman" w:hAnsi="Times New Roman" w:cs="Times New Roman"/>
        </w:rPr>
        <w:t>Wodak</w:t>
      </w:r>
      <w:proofErr w:type="spellEnd"/>
      <w:r w:rsidRPr="00BE62B8">
        <w:rPr>
          <w:rFonts w:ascii="Times New Roman" w:hAnsi="Times New Roman" w:cs="Times New Roman"/>
        </w:rPr>
        <w:t xml:space="preserve"> and Michael Meyer (eds.) </w:t>
      </w:r>
      <w:r w:rsidRPr="00BE62B8">
        <w:rPr>
          <w:rFonts w:ascii="Times New Roman" w:hAnsi="Times New Roman" w:cs="Times New Roman"/>
          <w:i/>
        </w:rPr>
        <w:t>Methods of Critical Discourse Analysis</w:t>
      </w:r>
      <w:r w:rsidRPr="00BE62B8">
        <w:rPr>
          <w:rFonts w:ascii="Times New Roman" w:hAnsi="Times New Roman" w:cs="Times New Roman"/>
        </w:rPr>
        <w:t xml:space="preserve"> (London: Sage, 2001), p. 3.</w:t>
      </w:r>
    </w:p>
  </w:endnote>
  <w:endnote w:id="33">
    <w:p w:rsidR="00D54982" w:rsidRPr="00BE62B8" w:rsidRDefault="00D54982" w:rsidP="00D54982">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Pr>
          <w:rFonts w:ascii="Times New Roman" w:hAnsi="Times New Roman" w:cs="Times New Roman"/>
        </w:rPr>
        <w:t xml:space="preserve"> Trump’s T</w:t>
      </w:r>
      <w:r w:rsidRPr="00BE62B8">
        <w:rPr>
          <w:rFonts w:ascii="Times New Roman" w:hAnsi="Times New Roman" w:cs="Times New Roman"/>
        </w:rPr>
        <w:t xml:space="preserve">weets are </w:t>
      </w:r>
      <w:r w:rsidR="001255CF">
        <w:rPr>
          <w:rFonts w:ascii="Times New Roman" w:hAnsi="Times New Roman" w:cs="Times New Roman"/>
        </w:rPr>
        <w:t>archived in a</w:t>
      </w:r>
      <w:r w:rsidRPr="00BE62B8">
        <w:rPr>
          <w:rFonts w:ascii="Times New Roman" w:hAnsi="Times New Roman" w:cs="Times New Roman"/>
        </w:rPr>
        <w:t xml:space="preserve"> searchable format </w:t>
      </w:r>
      <w:r w:rsidR="001255CF">
        <w:rPr>
          <w:rFonts w:ascii="Times New Roman" w:hAnsi="Times New Roman" w:cs="Times New Roman"/>
        </w:rPr>
        <w:t>on</w:t>
      </w:r>
      <w:r w:rsidRPr="00BE62B8">
        <w:rPr>
          <w:rFonts w:ascii="Times New Roman" w:hAnsi="Times New Roman" w:cs="Times New Roman"/>
        </w:rPr>
        <w:t xml:space="preserve"> th</w:t>
      </w:r>
      <w:r w:rsidR="001255CF">
        <w:rPr>
          <w:rFonts w:ascii="Times New Roman" w:hAnsi="Times New Roman" w:cs="Times New Roman"/>
        </w:rPr>
        <w:t>e website Trump Twitter Archive, available at:</w:t>
      </w:r>
      <w:r w:rsidRPr="00BE62B8">
        <w:rPr>
          <w:rFonts w:ascii="Times New Roman" w:hAnsi="Times New Roman" w:cs="Times New Roman"/>
        </w:rPr>
        <w:t xml:space="preserve"> </w:t>
      </w:r>
      <w:r w:rsidR="003C7DA0" w:rsidRPr="003C7DA0">
        <w:rPr>
          <w:rFonts w:ascii="Times New Roman" w:hAnsi="Times New Roman" w:cs="Times New Roman"/>
        </w:rPr>
        <w:t>http://www.trumptwitterarchive.com/</w:t>
      </w:r>
      <w:r w:rsidR="003C7DA0">
        <w:rPr>
          <w:rFonts w:ascii="Times New Roman" w:hAnsi="Times New Roman" w:cs="Times New Roman"/>
        </w:rPr>
        <w:t xml:space="preserve"> </w:t>
      </w:r>
      <w:r w:rsidR="003C7DA0" w:rsidRPr="003C7DA0">
        <w:rPr>
          <w:rFonts w:ascii="Times New Roman" w:hAnsi="Times New Roman" w:cs="Times New Roman"/>
        </w:rPr>
        <w:t>(accessed 12 March 2019)</w:t>
      </w:r>
      <w:r w:rsidR="003C7DA0">
        <w:rPr>
          <w:rFonts w:ascii="Times New Roman" w:hAnsi="Times New Roman" w:cs="Times New Roman"/>
        </w:rPr>
        <w:t xml:space="preserve">. </w:t>
      </w:r>
    </w:p>
  </w:endnote>
  <w:endnote w:id="34">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Fairclough, </w:t>
      </w:r>
      <w:r w:rsidRPr="00BE62B8">
        <w:rPr>
          <w:rFonts w:ascii="Times New Roman" w:hAnsi="Times New Roman" w:cs="Times New Roman"/>
          <w:i/>
        </w:rPr>
        <w:t>Discourse and Social Change</w:t>
      </w:r>
      <w:r w:rsidRPr="00BE62B8">
        <w:rPr>
          <w:rFonts w:ascii="Times New Roman" w:hAnsi="Times New Roman" w:cs="Times New Roman"/>
        </w:rPr>
        <w:t>, p. 12.</w:t>
      </w:r>
    </w:p>
  </w:endnote>
  <w:endnote w:id="35">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Fairclough, </w:t>
      </w:r>
      <w:r w:rsidRPr="00BE62B8">
        <w:rPr>
          <w:rFonts w:ascii="Times New Roman" w:hAnsi="Times New Roman" w:cs="Times New Roman"/>
          <w:i/>
        </w:rPr>
        <w:t>Language and Power</w:t>
      </w:r>
      <w:r w:rsidRPr="00BE62B8">
        <w:rPr>
          <w:rFonts w:ascii="Times New Roman" w:hAnsi="Times New Roman" w:cs="Times New Roman"/>
        </w:rPr>
        <w:t xml:space="preserve">, pp. 77-109; Fairclough, </w:t>
      </w:r>
      <w:r w:rsidRPr="00BE62B8">
        <w:rPr>
          <w:rFonts w:ascii="Times New Roman" w:hAnsi="Times New Roman" w:cs="Times New Roman"/>
          <w:i/>
        </w:rPr>
        <w:t>Critical Discourse Analysis</w:t>
      </w:r>
      <w:r w:rsidRPr="00BE62B8">
        <w:rPr>
          <w:rFonts w:ascii="Times New Roman" w:hAnsi="Times New Roman" w:cs="Times New Roman"/>
        </w:rPr>
        <w:t>, pp. 36-46.</w:t>
      </w:r>
    </w:p>
  </w:endnote>
  <w:endnote w:id="36">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Erving Goffman, </w:t>
      </w:r>
      <w:r w:rsidRPr="00BE62B8">
        <w:rPr>
          <w:rFonts w:ascii="Times New Roman" w:hAnsi="Times New Roman" w:cs="Times New Roman"/>
          <w:i/>
        </w:rPr>
        <w:t>Frame Analysis: An Essay on the Organization of Experience</w:t>
      </w:r>
      <w:r w:rsidRPr="00BE62B8">
        <w:rPr>
          <w:rFonts w:ascii="Times New Roman" w:hAnsi="Times New Roman" w:cs="Times New Roman"/>
        </w:rPr>
        <w:t xml:space="preserve"> (New York: Harper and Row, 1974), pp. 10-16, 496-559. </w:t>
      </w:r>
    </w:p>
  </w:endnote>
  <w:endnote w:id="37">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Fairclough, </w:t>
      </w:r>
      <w:r w:rsidRPr="00BE62B8">
        <w:rPr>
          <w:rFonts w:ascii="Times New Roman" w:hAnsi="Times New Roman" w:cs="Times New Roman"/>
          <w:i/>
        </w:rPr>
        <w:t>Language and Power</w:t>
      </w:r>
      <w:r w:rsidRPr="00BE62B8">
        <w:rPr>
          <w:rFonts w:ascii="Times New Roman" w:hAnsi="Times New Roman" w:cs="Times New Roman"/>
        </w:rPr>
        <w:t xml:space="preserve">, pp. 158-99, 206-7. </w:t>
      </w:r>
    </w:p>
  </w:endnote>
  <w:endnote w:id="38">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David A. Snow and Robert D. Bedford, ‘Ideology, Frame Resonance, and Participant Mobilization’, </w:t>
      </w:r>
      <w:r w:rsidRPr="00BE62B8">
        <w:rPr>
          <w:rFonts w:ascii="Times New Roman" w:hAnsi="Times New Roman" w:cs="Times New Roman"/>
          <w:i/>
        </w:rPr>
        <w:t>International Social Movement Research</w:t>
      </w:r>
      <w:r w:rsidRPr="00BE62B8">
        <w:rPr>
          <w:rFonts w:ascii="Times New Roman" w:hAnsi="Times New Roman" w:cs="Times New Roman"/>
        </w:rPr>
        <w:t>, 1, 1988, p. 204.</w:t>
      </w:r>
    </w:p>
  </w:endnote>
  <w:endnote w:id="39">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Jean A. Garrison, ‘Framing Foreign Policy Alternatives in the Inner Circle: President Carter, His Advisors, and the Struggle for the Arms Control Agenda’, </w:t>
      </w:r>
      <w:r w:rsidRPr="00BE62B8">
        <w:rPr>
          <w:rFonts w:ascii="Times New Roman" w:hAnsi="Times New Roman" w:cs="Times New Roman"/>
          <w:i/>
        </w:rPr>
        <w:t>Political Psychology</w:t>
      </w:r>
      <w:r w:rsidRPr="00BE62B8">
        <w:rPr>
          <w:rFonts w:ascii="Times New Roman" w:hAnsi="Times New Roman" w:cs="Times New Roman"/>
        </w:rPr>
        <w:t xml:space="preserve">, 22(4), 2001, pp. 775-6; </w:t>
      </w:r>
      <w:proofErr w:type="spellStart"/>
      <w:r w:rsidRPr="00BE62B8">
        <w:rPr>
          <w:rFonts w:ascii="Times New Roman" w:hAnsi="Times New Roman" w:cs="Times New Roman"/>
        </w:rPr>
        <w:t>Zeev</w:t>
      </w:r>
      <w:proofErr w:type="spellEnd"/>
      <w:r w:rsidRPr="00BE62B8">
        <w:rPr>
          <w:rFonts w:ascii="Times New Roman" w:hAnsi="Times New Roman" w:cs="Times New Roman"/>
        </w:rPr>
        <w:t xml:space="preserve"> </w:t>
      </w:r>
      <w:proofErr w:type="spellStart"/>
      <w:r w:rsidRPr="00BE62B8">
        <w:rPr>
          <w:rFonts w:ascii="Times New Roman" w:hAnsi="Times New Roman" w:cs="Times New Roman"/>
        </w:rPr>
        <w:t>Moav</w:t>
      </w:r>
      <w:proofErr w:type="spellEnd"/>
      <w:r w:rsidRPr="00BE62B8">
        <w:rPr>
          <w:rFonts w:ascii="Times New Roman" w:hAnsi="Times New Roman" w:cs="Times New Roman"/>
        </w:rPr>
        <w:t xml:space="preserve">, ‘Framing the National Interest: The Manipulation of Foreign Policy Decisions in Group Settings’, </w:t>
      </w:r>
      <w:r w:rsidRPr="00BE62B8">
        <w:rPr>
          <w:rFonts w:ascii="Times New Roman" w:hAnsi="Times New Roman" w:cs="Times New Roman"/>
          <w:i/>
        </w:rPr>
        <w:t>World Politics</w:t>
      </w:r>
      <w:r w:rsidRPr="00BE62B8">
        <w:rPr>
          <w:rFonts w:ascii="Times New Roman" w:hAnsi="Times New Roman" w:cs="Times New Roman"/>
        </w:rPr>
        <w:t xml:space="preserve">, 43(1), 1990, pp. 77-110; Stephen G. Walker, ‘Psychodynamic Processes and Framing Effects in Foreign Policy Decision-Making: Woodrow Wilson’s Operational Code’, </w:t>
      </w:r>
      <w:r w:rsidRPr="00BE62B8">
        <w:rPr>
          <w:rFonts w:ascii="Times New Roman" w:hAnsi="Times New Roman" w:cs="Times New Roman"/>
          <w:i/>
        </w:rPr>
        <w:t>Political Psychology</w:t>
      </w:r>
      <w:r w:rsidRPr="00BE62B8">
        <w:rPr>
          <w:rFonts w:ascii="Times New Roman" w:hAnsi="Times New Roman" w:cs="Times New Roman"/>
        </w:rPr>
        <w:t xml:space="preserve">, 16(4), 1995, pp. 697-717. </w:t>
      </w:r>
    </w:p>
  </w:endnote>
  <w:endnote w:id="40">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Yehudith</w:t>
      </w:r>
      <w:proofErr w:type="spellEnd"/>
      <w:r w:rsidRPr="00BE62B8">
        <w:rPr>
          <w:rFonts w:ascii="Times New Roman" w:hAnsi="Times New Roman" w:cs="Times New Roman"/>
        </w:rPr>
        <w:t xml:space="preserve"> </w:t>
      </w:r>
      <w:proofErr w:type="spellStart"/>
      <w:r w:rsidRPr="00BE62B8">
        <w:rPr>
          <w:rFonts w:ascii="Times New Roman" w:hAnsi="Times New Roman" w:cs="Times New Roman"/>
        </w:rPr>
        <w:t>Auerbach</w:t>
      </w:r>
      <w:proofErr w:type="spellEnd"/>
      <w:r w:rsidRPr="00BE62B8">
        <w:rPr>
          <w:rFonts w:ascii="Times New Roman" w:hAnsi="Times New Roman" w:cs="Times New Roman"/>
        </w:rPr>
        <w:t xml:space="preserve"> and </w:t>
      </w:r>
      <w:proofErr w:type="spellStart"/>
      <w:r w:rsidRPr="00BE62B8">
        <w:rPr>
          <w:rFonts w:ascii="Times New Roman" w:hAnsi="Times New Roman" w:cs="Times New Roman"/>
        </w:rPr>
        <w:t>Yaeli</w:t>
      </w:r>
      <w:proofErr w:type="spellEnd"/>
      <w:r w:rsidRPr="00BE62B8">
        <w:rPr>
          <w:rFonts w:ascii="Times New Roman" w:hAnsi="Times New Roman" w:cs="Times New Roman"/>
        </w:rPr>
        <w:t xml:space="preserve"> Bloch-</w:t>
      </w:r>
      <w:proofErr w:type="spellStart"/>
      <w:r w:rsidRPr="00BE62B8">
        <w:rPr>
          <w:rFonts w:ascii="Times New Roman" w:hAnsi="Times New Roman" w:cs="Times New Roman"/>
        </w:rPr>
        <w:t>Elkon</w:t>
      </w:r>
      <w:proofErr w:type="spellEnd"/>
      <w:r w:rsidRPr="00BE62B8">
        <w:rPr>
          <w:rFonts w:ascii="Times New Roman" w:hAnsi="Times New Roman" w:cs="Times New Roman"/>
        </w:rPr>
        <w:t xml:space="preserve">, ‘Media Framing and Foreign Policy: The Elite Press vis-à-vis US Policy in Bosnia, 1992-95’, </w:t>
      </w:r>
      <w:r w:rsidRPr="00BE62B8">
        <w:rPr>
          <w:rFonts w:ascii="Times New Roman" w:hAnsi="Times New Roman" w:cs="Times New Roman"/>
          <w:i/>
        </w:rPr>
        <w:t>Journal of Peace Research</w:t>
      </w:r>
      <w:r w:rsidRPr="00BE62B8">
        <w:rPr>
          <w:rFonts w:ascii="Times New Roman" w:hAnsi="Times New Roman" w:cs="Times New Roman"/>
        </w:rPr>
        <w:t xml:space="preserve">, 42(1), 2005, pp. 83-7; Robert </w:t>
      </w:r>
      <w:proofErr w:type="spellStart"/>
      <w:r w:rsidRPr="00BE62B8">
        <w:rPr>
          <w:rFonts w:ascii="Times New Roman" w:hAnsi="Times New Roman" w:cs="Times New Roman"/>
        </w:rPr>
        <w:t>Entman</w:t>
      </w:r>
      <w:proofErr w:type="spellEnd"/>
      <w:r w:rsidRPr="00BE62B8">
        <w:rPr>
          <w:rFonts w:ascii="Times New Roman" w:hAnsi="Times New Roman" w:cs="Times New Roman"/>
        </w:rPr>
        <w:t xml:space="preserve">, </w:t>
      </w:r>
      <w:r w:rsidRPr="00BE62B8">
        <w:rPr>
          <w:rFonts w:ascii="Times New Roman" w:hAnsi="Times New Roman" w:cs="Times New Roman"/>
          <w:i/>
        </w:rPr>
        <w:t>Projections of Power: Framing News, Public Opinion, and US Foreign Policy</w:t>
      </w:r>
      <w:r w:rsidRPr="00BE62B8">
        <w:rPr>
          <w:rFonts w:ascii="Times New Roman" w:hAnsi="Times New Roman" w:cs="Times New Roman"/>
        </w:rPr>
        <w:t xml:space="preserve"> (Chicago: University of Chicago Press, 2004), pp. 1-22; Pippa Norris, ‘The Restless Searchligh</w:t>
      </w:r>
      <w:r w:rsidR="00131FED">
        <w:rPr>
          <w:rFonts w:ascii="Times New Roman" w:hAnsi="Times New Roman" w:cs="Times New Roman"/>
        </w:rPr>
        <w:t>t: Network News Framing of the P</w:t>
      </w:r>
      <w:r w:rsidRPr="00BE62B8">
        <w:rPr>
          <w:rFonts w:ascii="Times New Roman" w:hAnsi="Times New Roman" w:cs="Times New Roman"/>
        </w:rPr>
        <w:t xml:space="preserve">ost-Cold War World’, </w:t>
      </w:r>
      <w:r w:rsidRPr="00BE62B8">
        <w:rPr>
          <w:rFonts w:ascii="Times New Roman" w:hAnsi="Times New Roman" w:cs="Times New Roman"/>
          <w:i/>
        </w:rPr>
        <w:t>Political Communication</w:t>
      </w:r>
      <w:r w:rsidRPr="00BE62B8">
        <w:rPr>
          <w:rFonts w:ascii="Times New Roman" w:hAnsi="Times New Roman" w:cs="Times New Roman"/>
        </w:rPr>
        <w:t xml:space="preserve">, 12(4), 1995, pp. 357-70. </w:t>
      </w:r>
    </w:p>
  </w:endnote>
  <w:endnote w:id="41">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Robert </w:t>
      </w:r>
      <w:proofErr w:type="spellStart"/>
      <w:r w:rsidRPr="00BE62B8">
        <w:rPr>
          <w:rFonts w:ascii="Times New Roman" w:hAnsi="Times New Roman" w:cs="Times New Roman"/>
        </w:rPr>
        <w:t>Entman</w:t>
      </w:r>
      <w:proofErr w:type="spellEnd"/>
      <w:r w:rsidRPr="00BE62B8">
        <w:rPr>
          <w:rFonts w:ascii="Times New Roman" w:hAnsi="Times New Roman" w:cs="Times New Roman"/>
        </w:rPr>
        <w:t xml:space="preserve">, ‘Framing: Toward Clarification of a Fractured Paradigm’, </w:t>
      </w:r>
      <w:r w:rsidRPr="00BE62B8">
        <w:rPr>
          <w:rFonts w:ascii="Times New Roman" w:hAnsi="Times New Roman" w:cs="Times New Roman"/>
          <w:i/>
        </w:rPr>
        <w:t>Journal of Communication</w:t>
      </w:r>
      <w:r w:rsidRPr="00BE62B8">
        <w:rPr>
          <w:rFonts w:ascii="Times New Roman" w:hAnsi="Times New Roman" w:cs="Times New Roman"/>
        </w:rPr>
        <w:t>, 43(4), 1993, p. 52.</w:t>
      </w:r>
    </w:p>
  </w:endnote>
  <w:endnote w:id="42">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Snow and Bedford, ‘Ideology, Frame Resonance, and Participant Mobilization’, p. 199. </w:t>
      </w:r>
    </w:p>
  </w:endnote>
  <w:endnote w:id="43">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Lee, ‘The Populist Chameleon’; Paris </w:t>
      </w:r>
      <w:proofErr w:type="spellStart"/>
      <w:r w:rsidRPr="00BE62B8">
        <w:rPr>
          <w:rFonts w:ascii="Times New Roman" w:hAnsi="Times New Roman" w:cs="Times New Roman"/>
        </w:rPr>
        <w:t>Aslandidis</w:t>
      </w:r>
      <w:proofErr w:type="spellEnd"/>
      <w:r w:rsidRPr="00BE62B8">
        <w:rPr>
          <w:rFonts w:ascii="Times New Roman" w:hAnsi="Times New Roman" w:cs="Times New Roman"/>
        </w:rPr>
        <w:t xml:space="preserve">, ‘Is Populism an Ideology? A Refutation and a New Perspective’, </w:t>
      </w:r>
      <w:r w:rsidRPr="00BE62B8">
        <w:rPr>
          <w:rFonts w:ascii="Times New Roman" w:hAnsi="Times New Roman" w:cs="Times New Roman"/>
          <w:i/>
        </w:rPr>
        <w:t>Political Studies</w:t>
      </w:r>
      <w:r w:rsidRPr="00BE62B8">
        <w:rPr>
          <w:rFonts w:ascii="Times New Roman" w:hAnsi="Times New Roman" w:cs="Times New Roman"/>
        </w:rPr>
        <w:t xml:space="preserve">, 64(IS), 2016, p. 101. </w:t>
      </w:r>
    </w:p>
  </w:endnote>
  <w:endnote w:id="44">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George </w:t>
      </w:r>
      <w:proofErr w:type="spellStart"/>
      <w:r w:rsidRPr="00BE62B8">
        <w:rPr>
          <w:rFonts w:ascii="Times New Roman" w:hAnsi="Times New Roman" w:cs="Times New Roman"/>
        </w:rPr>
        <w:t>Lakoff</w:t>
      </w:r>
      <w:proofErr w:type="spellEnd"/>
      <w:r w:rsidRPr="00BE62B8">
        <w:rPr>
          <w:rFonts w:ascii="Times New Roman" w:hAnsi="Times New Roman" w:cs="Times New Roman"/>
        </w:rPr>
        <w:t xml:space="preserve">, ‘Understanding Trump’, 23 July 2016, available at: https://georgelakoff.com/2016/07/23/understanding-trump-2/ (accessed 22 August 2017); Jennifer </w:t>
      </w:r>
      <w:proofErr w:type="spellStart"/>
      <w:r w:rsidRPr="00BE62B8">
        <w:rPr>
          <w:rFonts w:ascii="Times New Roman" w:hAnsi="Times New Roman" w:cs="Times New Roman"/>
        </w:rPr>
        <w:t>Sclafani</w:t>
      </w:r>
      <w:proofErr w:type="spellEnd"/>
      <w:r w:rsidRPr="00BE62B8">
        <w:rPr>
          <w:rFonts w:ascii="Times New Roman" w:hAnsi="Times New Roman" w:cs="Times New Roman"/>
        </w:rPr>
        <w:t xml:space="preserve">, </w:t>
      </w:r>
      <w:r w:rsidRPr="00BE62B8">
        <w:rPr>
          <w:rFonts w:ascii="Times New Roman" w:hAnsi="Times New Roman" w:cs="Times New Roman"/>
          <w:i/>
        </w:rPr>
        <w:t xml:space="preserve">Talking Donald Trump: A </w:t>
      </w:r>
      <w:proofErr w:type="spellStart"/>
      <w:r w:rsidRPr="00BE62B8">
        <w:rPr>
          <w:rFonts w:ascii="Times New Roman" w:hAnsi="Times New Roman" w:cs="Times New Roman"/>
          <w:i/>
        </w:rPr>
        <w:t>Sociolinguisitc</w:t>
      </w:r>
      <w:proofErr w:type="spellEnd"/>
      <w:r w:rsidRPr="00BE62B8">
        <w:rPr>
          <w:rFonts w:ascii="Times New Roman" w:hAnsi="Times New Roman" w:cs="Times New Roman"/>
          <w:i/>
        </w:rPr>
        <w:t xml:space="preserve"> Analysis of Style, </w:t>
      </w:r>
      <w:proofErr w:type="spellStart"/>
      <w:r w:rsidRPr="00BE62B8">
        <w:rPr>
          <w:rFonts w:ascii="Times New Roman" w:hAnsi="Times New Roman" w:cs="Times New Roman"/>
          <w:i/>
        </w:rPr>
        <w:t>Metadiscourse</w:t>
      </w:r>
      <w:proofErr w:type="spellEnd"/>
      <w:r w:rsidRPr="00BE62B8">
        <w:rPr>
          <w:rFonts w:ascii="Times New Roman" w:hAnsi="Times New Roman" w:cs="Times New Roman"/>
          <w:i/>
        </w:rPr>
        <w:t>, and Political Identity</w:t>
      </w:r>
      <w:r w:rsidRPr="00BE62B8">
        <w:rPr>
          <w:rFonts w:ascii="Times New Roman" w:hAnsi="Times New Roman" w:cs="Times New Roman"/>
        </w:rPr>
        <w:t xml:space="preserve"> (London: Routledge, 2018), pp. 36-41. </w:t>
      </w:r>
    </w:p>
  </w:endnote>
  <w:endnote w:id="45">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Kazin</w:t>
      </w:r>
      <w:proofErr w:type="spellEnd"/>
      <w:r w:rsidRPr="00BE62B8">
        <w:rPr>
          <w:rFonts w:ascii="Times New Roman" w:hAnsi="Times New Roman" w:cs="Times New Roman"/>
        </w:rPr>
        <w:t xml:space="preserve">,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Populist Persuasion</w:t>
      </w:r>
      <w:r w:rsidRPr="00BE62B8">
        <w:rPr>
          <w:rFonts w:ascii="Times New Roman" w:hAnsi="Times New Roman" w:cs="Times New Roman"/>
        </w:rPr>
        <w:t>, pp. 245-68.</w:t>
      </w:r>
    </w:p>
  </w:endnote>
  <w:endnote w:id="46">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McKean, ‘Toward an Inclusive Populism?’</w:t>
      </w:r>
    </w:p>
  </w:endnote>
  <w:endnote w:id="47">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Kazin</w:t>
      </w:r>
      <w:proofErr w:type="spellEnd"/>
      <w:r w:rsidRPr="00BE62B8">
        <w:rPr>
          <w:rFonts w:ascii="Times New Roman" w:hAnsi="Times New Roman" w:cs="Times New Roman"/>
        </w:rPr>
        <w:t xml:space="preserve">, </w:t>
      </w:r>
      <w:r w:rsidRPr="00BE62B8">
        <w:rPr>
          <w:rFonts w:ascii="Times New Roman" w:hAnsi="Times New Roman" w:cs="Times New Roman"/>
          <w:i/>
        </w:rPr>
        <w:t>The Populist Persuasion</w:t>
      </w:r>
      <w:r w:rsidRPr="00BE62B8">
        <w:rPr>
          <w:rFonts w:ascii="Times New Roman" w:hAnsi="Times New Roman" w:cs="Times New Roman"/>
        </w:rPr>
        <w:t>, p. 3</w:t>
      </w:r>
    </w:p>
  </w:endnote>
  <w:endnote w:id="48">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Judis</w:t>
      </w:r>
      <w:proofErr w:type="spellEnd"/>
      <w:r w:rsidRPr="00BE62B8">
        <w:rPr>
          <w:rFonts w:ascii="Times New Roman" w:hAnsi="Times New Roman" w:cs="Times New Roman"/>
        </w:rPr>
        <w:t xml:space="preserve">,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Populist Explosion</w:t>
      </w:r>
      <w:r w:rsidRPr="00BE62B8">
        <w:rPr>
          <w:rFonts w:ascii="Times New Roman" w:hAnsi="Times New Roman" w:cs="Times New Roman"/>
        </w:rPr>
        <w:t xml:space="preserve">, pp. 53-61; Andrew </w:t>
      </w:r>
      <w:proofErr w:type="spellStart"/>
      <w:r w:rsidRPr="00BE62B8">
        <w:rPr>
          <w:rFonts w:ascii="Times New Roman" w:hAnsi="Times New Roman" w:cs="Times New Roman"/>
        </w:rPr>
        <w:t>Rojecki</w:t>
      </w:r>
      <w:proofErr w:type="spellEnd"/>
      <w:r w:rsidRPr="00BE62B8">
        <w:rPr>
          <w:rFonts w:ascii="Times New Roman" w:hAnsi="Times New Roman" w:cs="Times New Roman"/>
        </w:rPr>
        <w:t>, ‘</w:t>
      </w:r>
      <w:proofErr w:type="spellStart"/>
      <w:r w:rsidRPr="00BE62B8">
        <w:rPr>
          <w:rFonts w:ascii="Times New Roman" w:hAnsi="Times New Roman" w:cs="Times New Roman"/>
        </w:rPr>
        <w:t>Trumpism</w:t>
      </w:r>
      <w:proofErr w:type="spellEnd"/>
      <w:r w:rsidRPr="00BE62B8">
        <w:rPr>
          <w:rFonts w:ascii="Times New Roman" w:hAnsi="Times New Roman" w:cs="Times New Roman"/>
        </w:rPr>
        <w:t xml:space="preserve"> and the American Politics of Insecurity’, </w:t>
      </w:r>
      <w:r w:rsidRPr="00BE62B8">
        <w:rPr>
          <w:rFonts w:ascii="Times New Roman" w:hAnsi="Times New Roman" w:cs="Times New Roman"/>
          <w:i/>
        </w:rPr>
        <w:t>The Washington Quarterly</w:t>
      </w:r>
      <w:r w:rsidRPr="00BE62B8">
        <w:rPr>
          <w:rFonts w:ascii="Times New Roman" w:hAnsi="Times New Roman" w:cs="Times New Roman"/>
        </w:rPr>
        <w:t>, 39(4), 2017, pp. 71-2.</w:t>
      </w:r>
    </w:p>
  </w:endnote>
  <w:endnote w:id="49">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Mead, ‘The Jacksonian Tradition’, p. 15.</w:t>
      </w:r>
    </w:p>
  </w:endnote>
  <w:endnote w:id="50">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Mead, ‘The Jacksonian Tradition’, p. 26.</w:t>
      </w:r>
    </w:p>
  </w:endnote>
  <w:endnote w:id="51">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Mead, ‘The Jacksonian Tradition’, p. 19. </w:t>
      </w:r>
    </w:p>
  </w:endnote>
  <w:endnote w:id="52">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Kazin</w:t>
      </w:r>
      <w:proofErr w:type="spellEnd"/>
      <w:r w:rsidRPr="00BE62B8">
        <w:rPr>
          <w:rFonts w:ascii="Times New Roman" w:hAnsi="Times New Roman" w:cs="Times New Roman"/>
        </w:rPr>
        <w:t xml:space="preserve">,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Populist Persuasion</w:t>
      </w:r>
      <w:r w:rsidRPr="00BE62B8">
        <w:rPr>
          <w:rFonts w:ascii="Times New Roman" w:hAnsi="Times New Roman" w:cs="Times New Roman"/>
        </w:rPr>
        <w:t xml:space="preserve">, pp. 165-93. </w:t>
      </w:r>
    </w:p>
  </w:endnote>
  <w:endnote w:id="53">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Michael Foley, ‘President Bush, the War on Terror, and the Populist Tradition’, </w:t>
      </w:r>
      <w:r w:rsidRPr="00BE62B8">
        <w:rPr>
          <w:rFonts w:ascii="Times New Roman" w:hAnsi="Times New Roman" w:cs="Times New Roman"/>
          <w:i/>
        </w:rPr>
        <w:t>International Politics</w:t>
      </w:r>
      <w:r w:rsidRPr="00BE62B8">
        <w:rPr>
          <w:rFonts w:ascii="Times New Roman" w:hAnsi="Times New Roman" w:cs="Times New Roman"/>
        </w:rPr>
        <w:t xml:space="preserve">, 44(6), 2007, pp. 666-91; Mead, ‘The Jacksonian Revolt’, p. 6. </w:t>
      </w:r>
    </w:p>
  </w:endnote>
  <w:endnote w:id="54">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Mead, ‘The Jacksonian Revolt’, p. 2.</w:t>
      </w:r>
    </w:p>
  </w:endnote>
  <w:endnote w:id="55">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Kazin</w:t>
      </w:r>
      <w:proofErr w:type="spellEnd"/>
      <w:r w:rsidRPr="00BE62B8">
        <w:rPr>
          <w:rFonts w:ascii="Times New Roman" w:hAnsi="Times New Roman" w:cs="Times New Roman"/>
        </w:rPr>
        <w:t xml:space="preserve">,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Populist Persuasion</w:t>
      </w:r>
      <w:r w:rsidRPr="00BE62B8">
        <w:rPr>
          <w:rFonts w:ascii="Times New Roman" w:hAnsi="Times New Roman" w:cs="Times New Roman"/>
        </w:rPr>
        <w:t xml:space="preserve">, pp. 245-86. </w:t>
      </w:r>
    </w:p>
  </w:endnote>
  <w:endnote w:id="56">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Judis</w:t>
      </w:r>
      <w:proofErr w:type="spellEnd"/>
      <w:r w:rsidRPr="00BE62B8">
        <w:rPr>
          <w:rFonts w:ascii="Times New Roman" w:hAnsi="Times New Roman" w:cs="Times New Roman"/>
        </w:rPr>
        <w:t xml:space="preserve">,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Populist Explosion</w:t>
      </w:r>
      <w:r w:rsidRPr="00BE62B8">
        <w:rPr>
          <w:rFonts w:ascii="Times New Roman" w:hAnsi="Times New Roman" w:cs="Times New Roman"/>
        </w:rPr>
        <w:t xml:space="preserve">, pp. 39-55. </w:t>
      </w:r>
    </w:p>
  </w:endnote>
  <w:endnote w:id="57">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Inglehart</w:t>
      </w:r>
      <w:proofErr w:type="spellEnd"/>
      <w:r w:rsidRPr="00BE62B8">
        <w:rPr>
          <w:rFonts w:ascii="Times New Roman" w:hAnsi="Times New Roman" w:cs="Times New Roman"/>
        </w:rPr>
        <w:t xml:space="preserve"> and Norris, ‘Trump and the Populist Authoritarian Parties’, p. 452; see also, </w:t>
      </w:r>
      <w:proofErr w:type="spellStart"/>
      <w:r w:rsidRPr="00BE62B8">
        <w:rPr>
          <w:rFonts w:ascii="Times New Roman" w:hAnsi="Times New Roman" w:cs="Times New Roman"/>
        </w:rPr>
        <w:t>Rojecki</w:t>
      </w:r>
      <w:proofErr w:type="spellEnd"/>
      <w:r w:rsidRPr="00BE62B8">
        <w:rPr>
          <w:rFonts w:ascii="Times New Roman" w:hAnsi="Times New Roman" w:cs="Times New Roman"/>
        </w:rPr>
        <w:t>, ‘</w:t>
      </w:r>
      <w:proofErr w:type="spellStart"/>
      <w:r w:rsidRPr="00BE62B8">
        <w:rPr>
          <w:rFonts w:ascii="Times New Roman" w:hAnsi="Times New Roman" w:cs="Times New Roman"/>
        </w:rPr>
        <w:t>Trumpism</w:t>
      </w:r>
      <w:proofErr w:type="spellEnd"/>
      <w:r w:rsidRPr="00BE62B8">
        <w:rPr>
          <w:rFonts w:ascii="Times New Roman" w:hAnsi="Times New Roman" w:cs="Times New Roman"/>
        </w:rPr>
        <w:t xml:space="preserve"> and the American Politics of Insecurity’, pp. 74-6.</w:t>
      </w:r>
    </w:p>
  </w:endnote>
  <w:endnote w:id="58">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Sclafani</w:t>
      </w:r>
      <w:proofErr w:type="spellEnd"/>
      <w:r w:rsidRPr="00BE62B8">
        <w:rPr>
          <w:rFonts w:ascii="Times New Roman" w:hAnsi="Times New Roman" w:cs="Times New Roman"/>
        </w:rPr>
        <w:t xml:space="preserve">, </w:t>
      </w:r>
      <w:r w:rsidRPr="00BE62B8">
        <w:rPr>
          <w:rFonts w:ascii="Times New Roman" w:hAnsi="Times New Roman" w:cs="Times New Roman"/>
          <w:i/>
        </w:rPr>
        <w:t>Talking Donald Trump</w:t>
      </w:r>
      <w:r w:rsidRPr="00BE62B8">
        <w:rPr>
          <w:rFonts w:ascii="Times New Roman" w:hAnsi="Times New Roman" w:cs="Times New Roman"/>
        </w:rPr>
        <w:t>, p. 55.</w:t>
      </w:r>
    </w:p>
  </w:endnote>
  <w:endnote w:id="59">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Lieven</w:t>
      </w:r>
      <w:proofErr w:type="spellEnd"/>
      <w:r w:rsidRPr="00BE62B8">
        <w:rPr>
          <w:rFonts w:ascii="Times New Roman" w:hAnsi="Times New Roman" w:cs="Times New Roman"/>
        </w:rPr>
        <w:t>, ‘Clinton and Trump’, p. 18.</w:t>
      </w:r>
    </w:p>
  </w:endnote>
  <w:endnote w:id="60">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Walt, ‘US Grand Strategy after the Cold War’, pp. 16-17.</w:t>
      </w:r>
    </w:p>
  </w:endnote>
  <w:endnote w:id="61">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Public Citizen, ‘Trump’s Corporate Con Job: Six Months into Term, Trump Has Fully Abandoned Populism in </w:t>
      </w:r>
      <w:proofErr w:type="spellStart"/>
      <w:r w:rsidRPr="00BE62B8">
        <w:rPr>
          <w:rFonts w:ascii="Times New Roman" w:hAnsi="Times New Roman" w:cs="Times New Roman"/>
        </w:rPr>
        <w:t>Favor</w:t>
      </w:r>
      <w:proofErr w:type="spellEnd"/>
      <w:r w:rsidRPr="00BE62B8">
        <w:rPr>
          <w:rFonts w:ascii="Times New Roman" w:hAnsi="Times New Roman" w:cs="Times New Roman"/>
        </w:rPr>
        <w:t xml:space="preserve"> of Giveaways to Industry’, July 2017. </w:t>
      </w:r>
    </w:p>
  </w:endnote>
  <w:endnote w:id="62">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Patrick</w:t>
      </w:r>
      <w:r w:rsidR="002A0C0E">
        <w:rPr>
          <w:rFonts w:ascii="Times New Roman" w:hAnsi="Times New Roman" w:cs="Times New Roman"/>
        </w:rPr>
        <w:t xml:space="preserve"> Healy and Jonathan Martin,</w:t>
      </w:r>
      <w:r w:rsidRPr="00BE62B8">
        <w:rPr>
          <w:rFonts w:ascii="Times New Roman" w:hAnsi="Times New Roman" w:cs="Times New Roman"/>
        </w:rPr>
        <w:t xml:space="preserve"> ‘His Tone Dark, Donald Trump Takes GOP Mantle’,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New York Times</w:t>
      </w:r>
      <w:r w:rsidRPr="00BE62B8">
        <w:rPr>
          <w:rFonts w:ascii="Times New Roman" w:hAnsi="Times New Roman" w:cs="Times New Roman"/>
        </w:rPr>
        <w:t>, 22 July 2016, p. A1.</w:t>
      </w:r>
    </w:p>
  </w:endnote>
  <w:endnote w:id="63">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Cited in David A. Graham, ‘“America First”: Donald Trump’s Populist Inaugural Address’, </w:t>
      </w:r>
      <w:r w:rsidRPr="00BE62B8">
        <w:rPr>
          <w:rFonts w:ascii="Times New Roman" w:hAnsi="Times New Roman" w:cs="Times New Roman"/>
          <w:i/>
        </w:rPr>
        <w:t>The Atlantic</w:t>
      </w:r>
      <w:r w:rsidRPr="00BE62B8">
        <w:rPr>
          <w:rFonts w:ascii="Times New Roman" w:hAnsi="Times New Roman" w:cs="Times New Roman"/>
        </w:rPr>
        <w:t>, 20 January 2017, available at: https://www.theatlantic.com/politics/archive/2017/01/trump-inaugural-speech-analysis/513956/ (accessed 22 August 2017).</w:t>
      </w:r>
    </w:p>
  </w:endnote>
  <w:endnote w:id="64">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White House, ‘The Inaugural Address’, 20 January 2017, available at: https://www.whitehouse.gov/inaugural-address (accessed 12 March 2019).</w:t>
      </w:r>
    </w:p>
  </w:endnote>
  <w:endnote w:id="65">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Donald Trump, </w:t>
      </w:r>
      <w:r w:rsidRPr="00BE62B8">
        <w:rPr>
          <w:rFonts w:ascii="Times New Roman" w:hAnsi="Times New Roman" w:cs="Times New Roman"/>
          <w:i/>
        </w:rPr>
        <w:t>Crippled America: How to Make America Great Again</w:t>
      </w:r>
      <w:r w:rsidRPr="00BE62B8">
        <w:rPr>
          <w:rFonts w:ascii="Times New Roman" w:hAnsi="Times New Roman" w:cs="Times New Roman"/>
        </w:rPr>
        <w:t xml:space="preserve"> (New York: Simon and Schuster, 2015).</w:t>
      </w:r>
    </w:p>
  </w:endnote>
  <w:endnote w:id="66">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Paul Kennedy,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Rise and Fall of the Great Powers</w:t>
      </w:r>
      <w:r w:rsidRPr="00BE62B8">
        <w:rPr>
          <w:rFonts w:ascii="Times New Roman" w:hAnsi="Times New Roman" w:cs="Times New Roman"/>
        </w:rPr>
        <w:t xml:space="preserve"> (New York: Random House, 1987), p. 515.</w:t>
      </w:r>
    </w:p>
  </w:endnote>
  <w:endnote w:id="67">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Cox, ‘Is the United States in Decline—Again?</w:t>
      </w:r>
      <w:proofErr w:type="gramStart"/>
      <w:r w:rsidRPr="00BE62B8">
        <w:rPr>
          <w:rFonts w:ascii="Times New Roman" w:hAnsi="Times New Roman" w:cs="Times New Roman"/>
        </w:rPr>
        <w:t>’,</w:t>
      </w:r>
      <w:proofErr w:type="gramEnd"/>
      <w:r w:rsidRPr="00BE62B8">
        <w:rPr>
          <w:rFonts w:ascii="Times New Roman" w:hAnsi="Times New Roman" w:cs="Times New Roman"/>
        </w:rPr>
        <w:t xml:space="preserve"> pp. 649-51; </w:t>
      </w:r>
      <w:proofErr w:type="spellStart"/>
      <w:r w:rsidRPr="00BE62B8">
        <w:rPr>
          <w:rFonts w:ascii="Times New Roman" w:hAnsi="Times New Roman" w:cs="Times New Roman"/>
        </w:rPr>
        <w:t>Keaney</w:t>
      </w:r>
      <w:proofErr w:type="spellEnd"/>
      <w:r w:rsidRPr="00BE62B8">
        <w:rPr>
          <w:rFonts w:ascii="Times New Roman" w:hAnsi="Times New Roman" w:cs="Times New Roman"/>
        </w:rPr>
        <w:t xml:space="preserve">, ‘From Hubris to Nemesis’; Quinn, ‘The Art of Declining Politely’, </w:t>
      </w:r>
      <w:r w:rsidR="002A0C0E">
        <w:rPr>
          <w:rFonts w:ascii="Times New Roman" w:hAnsi="Times New Roman" w:cs="Times New Roman"/>
        </w:rPr>
        <w:t xml:space="preserve">pp. </w:t>
      </w:r>
      <w:r w:rsidRPr="00BE62B8">
        <w:rPr>
          <w:rFonts w:ascii="Times New Roman" w:hAnsi="Times New Roman" w:cs="Times New Roman"/>
        </w:rPr>
        <w:t>820-2.</w:t>
      </w:r>
    </w:p>
  </w:endnote>
  <w:endnote w:id="68">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Acharya, </w:t>
      </w:r>
      <w:r w:rsidRPr="00BE62B8">
        <w:rPr>
          <w:rFonts w:ascii="Times New Roman" w:hAnsi="Times New Roman" w:cs="Times New Roman"/>
          <w:i/>
        </w:rPr>
        <w:t>The End of American World Order</w:t>
      </w:r>
      <w:r w:rsidRPr="00BE62B8">
        <w:rPr>
          <w:rFonts w:ascii="Times New Roman" w:hAnsi="Times New Roman" w:cs="Times New Roman"/>
        </w:rPr>
        <w:t xml:space="preserve">, pp. 18-21; Cox, ‘Power Shifts, Economic Change and the Decline of the West?’; Nye, </w:t>
      </w:r>
      <w:r w:rsidRPr="00BE62B8">
        <w:rPr>
          <w:rFonts w:ascii="Times New Roman" w:hAnsi="Times New Roman" w:cs="Times New Roman"/>
          <w:i/>
        </w:rPr>
        <w:t>The Future of Power</w:t>
      </w:r>
      <w:r w:rsidRPr="00BE62B8">
        <w:rPr>
          <w:rFonts w:ascii="Times New Roman" w:hAnsi="Times New Roman" w:cs="Times New Roman"/>
        </w:rPr>
        <w:t xml:space="preserve">, p. 204; </w:t>
      </w:r>
      <w:proofErr w:type="spellStart"/>
      <w:r w:rsidRPr="00BE62B8">
        <w:rPr>
          <w:rFonts w:ascii="Times New Roman" w:hAnsi="Times New Roman" w:cs="Times New Roman"/>
        </w:rPr>
        <w:t>Zakaria</w:t>
      </w:r>
      <w:proofErr w:type="spellEnd"/>
      <w:r w:rsidRPr="00BE62B8">
        <w:rPr>
          <w:rFonts w:ascii="Times New Roman" w:hAnsi="Times New Roman" w:cs="Times New Roman"/>
        </w:rPr>
        <w:t xml:space="preserve">, </w:t>
      </w:r>
      <w:r w:rsidRPr="00BE62B8">
        <w:rPr>
          <w:rFonts w:ascii="Times New Roman" w:hAnsi="Times New Roman" w:cs="Times New Roman"/>
          <w:i/>
        </w:rPr>
        <w:t>The Post-American World</w:t>
      </w:r>
      <w:r w:rsidRPr="00BE62B8">
        <w:rPr>
          <w:rFonts w:ascii="Times New Roman" w:hAnsi="Times New Roman" w:cs="Times New Roman"/>
        </w:rPr>
        <w:t>, pp. 1-5.</w:t>
      </w:r>
    </w:p>
  </w:endnote>
  <w:endnote w:id="69">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Christopher Layne, ‘This Time It’s Real: The End of </w:t>
      </w:r>
      <w:proofErr w:type="spellStart"/>
      <w:r w:rsidRPr="00BE62B8">
        <w:rPr>
          <w:rFonts w:ascii="Times New Roman" w:hAnsi="Times New Roman" w:cs="Times New Roman"/>
        </w:rPr>
        <w:t>Unipolarity</w:t>
      </w:r>
      <w:proofErr w:type="spellEnd"/>
      <w:r w:rsidRPr="00BE62B8">
        <w:rPr>
          <w:rFonts w:ascii="Times New Roman" w:hAnsi="Times New Roman" w:cs="Times New Roman"/>
        </w:rPr>
        <w:t xml:space="preserve"> and the </w:t>
      </w:r>
      <w:proofErr w:type="spellStart"/>
      <w:r w:rsidRPr="00BE62B8">
        <w:rPr>
          <w:rFonts w:ascii="Times New Roman" w:hAnsi="Times New Roman" w:cs="Times New Roman"/>
        </w:rPr>
        <w:t>Pax</w:t>
      </w:r>
      <w:proofErr w:type="spellEnd"/>
      <w:r w:rsidRPr="00BE62B8">
        <w:rPr>
          <w:rFonts w:ascii="Times New Roman" w:hAnsi="Times New Roman" w:cs="Times New Roman"/>
        </w:rPr>
        <w:t xml:space="preserve"> Americana’, </w:t>
      </w:r>
      <w:r w:rsidRPr="00BE62B8">
        <w:rPr>
          <w:rFonts w:ascii="Times New Roman" w:hAnsi="Times New Roman" w:cs="Times New Roman"/>
          <w:i/>
        </w:rPr>
        <w:t>International Studies Quarterly</w:t>
      </w:r>
      <w:r w:rsidRPr="00BE62B8">
        <w:rPr>
          <w:rFonts w:ascii="Times New Roman" w:hAnsi="Times New Roman" w:cs="Times New Roman"/>
        </w:rPr>
        <w:t xml:space="preserve">, 56(1), 2012, </w:t>
      </w:r>
      <w:r w:rsidR="00B751AF">
        <w:rPr>
          <w:rFonts w:ascii="Times New Roman" w:hAnsi="Times New Roman" w:cs="Times New Roman"/>
        </w:rPr>
        <w:t xml:space="preserve">pp. </w:t>
      </w:r>
      <w:r w:rsidRPr="00BE62B8">
        <w:rPr>
          <w:rFonts w:ascii="Times New Roman" w:hAnsi="Times New Roman" w:cs="Times New Roman"/>
        </w:rPr>
        <w:t xml:space="preserve">203-13; Barry Posen, </w:t>
      </w:r>
      <w:r w:rsidRPr="00BE62B8">
        <w:rPr>
          <w:rFonts w:ascii="Times New Roman" w:hAnsi="Times New Roman" w:cs="Times New Roman"/>
          <w:i/>
        </w:rPr>
        <w:t>Restraint: A New Foundation for US Grand Strategy</w:t>
      </w:r>
      <w:r w:rsidRPr="00BE62B8">
        <w:rPr>
          <w:rFonts w:ascii="Times New Roman" w:hAnsi="Times New Roman" w:cs="Times New Roman"/>
        </w:rPr>
        <w:t xml:space="preserve"> (Ithaca, NY: Cornell University Press, 2014), p. 164-75. </w:t>
      </w:r>
    </w:p>
  </w:endnote>
  <w:endnote w:id="70">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Brooks and </w:t>
      </w:r>
      <w:proofErr w:type="spellStart"/>
      <w:r w:rsidRPr="00BE62B8">
        <w:rPr>
          <w:rFonts w:ascii="Times New Roman" w:hAnsi="Times New Roman" w:cs="Times New Roman"/>
        </w:rPr>
        <w:t>Wohlforth</w:t>
      </w:r>
      <w:proofErr w:type="spellEnd"/>
      <w:r w:rsidRPr="00BE62B8">
        <w:rPr>
          <w:rFonts w:ascii="Times New Roman" w:hAnsi="Times New Roman" w:cs="Times New Roman"/>
        </w:rPr>
        <w:t xml:space="preserve">, </w:t>
      </w:r>
      <w:r w:rsidRPr="00BE62B8">
        <w:rPr>
          <w:rFonts w:ascii="Times New Roman" w:hAnsi="Times New Roman" w:cs="Times New Roman"/>
          <w:i/>
        </w:rPr>
        <w:t>America Abroad</w:t>
      </w:r>
      <w:r w:rsidRPr="00BE62B8">
        <w:rPr>
          <w:rFonts w:ascii="Times New Roman" w:hAnsi="Times New Roman" w:cs="Times New Roman"/>
        </w:rPr>
        <w:t>, pp. 14-47.</w:t>
      </w:r>
    </w:p>
  </w:endnote>
  <w:endnote w:id="71">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G. John </w:t>
      </w:r>
      <w:proofErr w:type="spellStart"/>
      <w:r w:rsidRPr="00BE62B8">
        <w:rPr>
          <w:rFonts w:ascii="Times New Roman" w:hAnsi="Times New Roman" w:cs="Times New Roman"/>
        </w:rPr>
        <w:t>Ikenberry</w:t>
      </w:r>
      <w:proofErr w:type="spellEnd"/>
      <w:r w:rsidRPr="00BE62B8">
        <w:rPr>
          <w:rFonts w:ascii="Times New Roman" w:hAnsi="Times New Roman" w:cs="Times New Roman"/>
        </w:rPr>
        <w:t xml:space="preserve">, </w:t>
      </w:r>
      <w:r w:rsidRPr="00BE62B8">
        <w:rPr>
          <w:rFonts w:ascii="Times New Roman" w:hAnsi="Times New Roman" w:cs="Times New Roman"/>
          <w:i/>
        </w:rPr>
        <w:t>Liberal Leviathan: The Origins, Crisis, and Transformation of the American World Order</w:t>
      </w:r>
      <w:r w:rsidRPr="00BE62B8">
        <w:rPr>
          <w:rFonts w:ascii="Times New Roman" w:hAnsi="Times New Roman" w:cs="Times New Roman"/>
        </w:rPr>
        <w:t xml:space="preserve"> (Princeton: Princeton University Press, 2011), p. 156. </w:t>
      </w:r>
    </w:p>
  </w:endnote>
  <w:endnote w:id="72">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G. John </w:t>
      </w:r>
      <w:proofErr w:type="spellStart"/>
      <w:r w:rsidRPr="00BE62B8">
        <w:rPr>
          <w:rFonts w:ascii="Times New Roman" w:hAnsi="Times New Roman" w:cs="Times New Roman"/>
        </w:rPr>
        <w:t>Ikenberry</w:t>
      </w:r>
      <w:proofErr w:type="spellEnd"/>
      <w:r w:rsidRPr="00BE62B8">
        <w:rPr>
          <w:rFonts w:ascii="Times New Roman" w:hAnsi="Times New Roman" w:cs="Times New Roman"/>
        </w:rPr>
        <w:t xml:space="preserve">, ‘The Plot </w:t>
      </w:r>
      <w:r w:rsidR="00D54982" w:rsidRPr="00BE62B8">
        <w:rPr>
          <w:rFonts w:ascii="Times New Roman" w:hAnsi="Times New Roman" w:cs="Times New Roman"/>
        </w:rPr>
        <w:t>against</w:t>
      </w:r>
      <w:r w:rsidRPr="00BE62B8">
        <w:rPr>
          <w:rFonts w:ascii="Times New Roman" w:hAnsi="Times New Roman" w:cs="Times New Roman"/>
        </w:rPr>
        <w:t xml:space="preserve"> American Foreign Policy’, </w:t>
      </w:r>
      <w:r w:rsidRPr="00BE62B8">
        <w:rPr>
          <w:rFonts w:ascii="Times New Roman" w:hAnsi="Times New Roman" w:cs="Times New Roman"/>
          <w:i/>
        </w:rPr>
        <w:t>Foreign Affairs</w:t>
      </w:r>
      <w:r w:rsidRPr="00BE62B8">
        <w:rPr>
          <w:rFonts w:ascii="Times New Roman" w:hAnsi="Times New Roman" w:cs="Times New Roman"/>
        </w:rPr>
        <w:t>,</w:t>
      </w:r>
      <w:r w:rsidR="002573DA" w:rsidRPr="002573DA">
        <w:rPr>
          <w:rFonts w:ascii="Times New Roman" w:hAnsi="Times New Roman" w:cs="Times New Roman"/>
        </w:rPr>
        <w:t xml:space="preserve"> </w:t>
      </w:r>
      <w:r w:rsidR="002573DA">
        <w:rPr>
          <w:rFonts w:ascii="Times New Roman" w:hAnsi="Times New Roman" w:cs="Times New Roman"/>
        </w:rPr>
        <w:t>96(2),</w:t>
      </w:r>
      <w:r w:rsidRPr="00BE62B8">
        <w:rPr>
          <w:rFonts w:ascii="Times New Roman" w:hAnsi="Times New Roman" w:cs="Times New Roman"/>
        </w:rPr>
        <w:t xml:space="preserve"> 2017, pp. 2-9.</w:t>
      </w:r>
    </w:p>
  </w:endnote>
  <w:endnote w:id="73">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Jack Holland, ‘Obama as Modern </w:t>
      </w:r>
      <w:proofErr w:type="spellStart"/>
      <w:r w:rsidRPr="00BE62B8">
        <w:rPr>
          <w:rFonts w:ascii="Times New Roman" w:hAnsi="Times New Roman" w:cs="Times New Roman"/>
        </w:rPr>
        <w:t>Jeffersonian</w:t>
      </w:r>
      <w:proofErr w:type="spellEnd"/>
      <w:r w:rsidRPr="00BE62B8">
        <w:rPr>
          <w:rFonts w:ascii="Times New Roman" w:hAnsi="Times New Roman" w:cs="Times New Roman"/>
        </w:rPr>
        <w:t xml:space="preserve">’, in Jack Holland and Michelle Bentley (eds.)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Obama Doctrine: A Legacy of Continuity in US Foreign Policy? </w:t>
      </w:r>
      <w:r w:rsidRPr="00BE62B8">
        <w:rPr>
          <w:rFonts w:ascii="Times New Roman" w:hAnsi="Times New Roman" w:cs="Times New Roman"/>
        </w:rPr>
        <w:t>(London: Routledge, 2016), pp. 40-53.</w:t>
      </w:r>
    </w:p>
  </w:endnote>
  <w:endnote w:id="74">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Salman Ahmed and Alexander Bick, ‘Trump’s National Security Strategy: A New Brand of Mercantilism?’ </w:t>
      </w:r>
      <w:r w:rsidRPr="00BE62B8">
        <w:rPr>
          <w:rFonts w:ascii="Times New Roman" w:hAnsi="Times New Roman" w:cs="Times New Roman"/>
          <w:i/>
        </w:rPr>
        <w:t>Carnegie Endowment for International Peace</w:t>
      </w:r>
      <w:r w:rsidRPr="00BE62B8">
        <w:rPr>
          <w:rFonts w:ascii="Times New Roman" w:hAnsi="Times New Roman" w:cs="Times New Roman"/>
        </w:rPr>
        <w:t xml:space="preserve">, 2017; Gary D. Cohn and H. R. McMaster, ‘The Trump Vision for America Abroad’, </w:t>
      </w:r>
      <w:r w:rsidRPr="00BE62B8">
        <w:rPr>
          <w:rFonts w:ascii="Times New Roman" w:hAnsi="Times New Roman" w:cs="Times New Roman"/>
          <w:i/>
        </w:rPr>
        <w:t>The New York Times</w:t>
      </w:r>
      <w:r w:rsidRPr="00BE62B8">
        <w:rPr>
          <w:rFonts w:ascii="Times New Roman" w:hAnsi="Times New Roman" w:cs="Times New Roman"/>
        </w:rPr>
        <w:t xml:space="preserve">, 13 July 2017, p. A23. </w:t>
      </w:r>
    </w:p>
  </w:endnote>
  <w:endnote w:id="75">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Dombrowksi</w:t>
      </w:r>
      <w:proofErr w:type="spellEnd"/>
      <w:r w:rsidRPr="00BE62B8">
        <w:rPr>
          <w:rFonts w:ascii="Times New Roman" w:hAnsi="Times New Roman" w:cs="Times New Roman"/>
        </w:rPr>
        <w:t xml:space="preserve"> and Reich, ‘Does Donald Trump have a Grand Strategy?</w:t>
      </w:r>
      <w:proofErr w:type="gramStart"/>
      <w:r w:rsidRPr="00BE62B8">
        <w:rPr>
          <w:rFonts w:ascii="Times New Roman" w:hAnsi="Times New Roman" w:cs="Times New Roman"/>
        </w:rPr>
        <w:t>’,</w:t>
      </w:r>
      <w:proofErr w:type="gramEnd"/>
      <w:r w:rsidRPr="00BE62B8">
        <w:rPr>
          <w:rFonts w:ascii="Times New Roman" w:hAnsi="Times New Roman" w:cs="Times New Roman"/>
        </w:rPr>
        <w:t xml:space="preserve"> p. 1019.</w:t>
      </w:r>
    </w:p>
  </w:endnote>
  <w:endnote w:id="76">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James </w:t>
      </w:r>
      <w:proofErr w:type="spellStart"/>
      <w:r w:rsidRPr="00BE62B8">
        <w:rPr>
          <w:rFonts w:ascii="Times New Roman" w:hAnsi="Times New Roman" w:cs="Times New Roman"/>
        </w:rPr>
        <w:t>Mattis</w:t>
      </w:r>
      <w:proofErr w:type="spellEnd"/>
      <w:r w:rsidRPr="00BE62B8">
        <w:rPr>
          <w:rFonts w:ascii="Times New Roman" w:hAnsi="Times New Roman" w:cs="Times New Roman"/>
        </w:rPr>
        <w:t xml:space="preserve">, ‘Summary of the 2018 National </w:t>
      </w:r>
      <w:proofErr w:type="spellStart"/>
      <w:r w:rsidRPr="00BE62B8">
        <w:rPr>
          <w:rFonts w:ascii="Times New Roman" w:hAnsi="Times New Roman" w:cs="Times New Roman"/>
        </w:rPr>
        <w:t>Defense</w:t>
      </w:r>
      <w:proofErr w:type="spellEnd"/>
      <w:r w:rsidRPr="00BE62B8">
        <w:rPr>
          <w:rFonts w:ascii="Times New Roman" w:hAnsi="Times New Roman" w:cs="Times New Roman"/>
        </w:rPr>
        <w:t xml:space="preserve"> Strategy of the United State of America’, 2018. </w:t>
      </w:r>
    </w:p>
  </w:endnote>
  <w:endnote w:id="77">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National Security Strategy of the United States, 2017, p. 55.</w:t>
      </w:r>
    </w:p>
  </w:endnote>
  <w:endnote w:id="78">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Kia Hall, Donna M. Goldstein and Mathew Bruce Ingram, ‘</w:t>
      </w:r>
      <w:proofErr w:type="gramStart"/>
      <w:r w:rsidRPr="00BE62B8">
        <w:rPr>
          <w:rFonts w:ascii="Times New Roman" w:hAnsi="Times New Roman" w:cs="Times New Roman"/>
        </w:rPr>
        <w:t>The</w:t>
      </w:r>
      <w:proofErr w:type="gramEnd"/>
      <w:r w:rsidRPr="00BE62B8">
        <w:rPr>
          <w:rFonts w:ascii="Times New Roman" w:hAnsi="Times New Roman" w:cs="Times New Roman"/>
        </w:rPr>
        <w:t xml:space="preserve"> Hands of Donald Trump: Entertainment, Gesture, Spectacle’, </w:t>
      </w:r>
      <w:r w:rsidRPr="00BE62B8">
        <w:rPr>
          <w:rFonts w:ascii="Times New Roman" w:hAnsi="Times New Roman" w:cs="Times New Roman"/>
          <w:i/>
        </w:rPr>
        <w:t>HAU: Journal of Ethnographic Theory</w:t>
      </w:r>
      <w:r w:rsidRPr="00BE62B8">
        <w:rPr>
          <w:rFonts w:ascii="Times New Roman" w:hAnsi="Times New Roman" w:cs="Times New Roman"/>
        </w:rPr>
        <w:t>, 6(2), 2016, p. 79.</w:t>
      </w:r>
    </w:p>
  </w:endnote>
  <w:endnote w:id="79">
    <w:p w:rsidR="00B670A4" w:rsidRPr="00BE62B8" w:rsidRDefault="00B670A4" w:rsidP="00B670A4">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Hall, Goldstein and Ingram, ‘The Hands of Donald Trump’.</w:t>
      </w:r>
    </w:p>
  </w:endnote>
  <w:endnote w:id="80">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00D54982">
        <w:rPr>
          <w:rFonts w:ascii="Times New Roman" w:hAnsi="Times New Roman" w:cs="Times New Roman"/>
        </w:rPr>
        <w:t xml:space="preserve"> Trump used the phrase ‘Crooked Hillary’</w:t>
      </w:r>
      <w:r w:rsidR="003C7DA0">
        <w:rPr>
          <w:rFonts w:ascii="Times New Roman" w:hAnsi="Times New Roman" w:cs="Times New Roman"/>
        </w:rPr>
        <w:t xml:space="preserve"> over 240 times in his T</w:t>
      </w:r>
      <w:r w:rsidRPr="00BE62B8">
        <w:rPr>
          <w:rFonts w:ascii="Times New Roman" w:hAnsi="Times New Roman" w:cs="Times New Roman"/>
        </w:rPr>
        <w:t>weets from his campaign through t</w:t>
      </w:r>
      <w:r w:rsidR="00011562">
        <w:rPr>
          <w:rFonts w:ascii="Times New Roman" w:hAnsi="Times New Roman" w:cs="Times New Roman"/>
        </w:rPr>
        <w:t xml:space="preserve">he first year of his presidency. Trump Twitter Archive, available at: </w:t>
      </w:r>
      <w:r w:rsidRPr="00BE62B8">
        <w:rPr>
          <w:rFonts w:ascii="Times New Roman" w:hAnsi="Times New Roman" w:cs="Times New Roman"/>
        </w:rPr>
        <w:t xml:space="preserve"> </w:t>
      </w:r>
      <w:r w:rsidR="00011562" w:rsidRPr="00011562">
        <w:rPr>
          <w:rFonts w:ascii="Times New Roman" w:hAnsi="Times New Roman" w:cs="Times New Roman"/>
        </w:rPr>
        <w:t>http://www.trumptwitterarchive.com/ (accessed 12 March 2019)</w:t>
      </w:r>
      <w:r w:rsidR="00011562">
        <w:rPr>
          <w:rFonts w:ascii="Times New Roman" w:hAnsi="Times New Roman" w:cs="Times New Roman"/>
        </w:rPr>
        <w:t>.</w:t>
      </w:r>
    </w:p>
  </w:endnote>
  <w:endnote w:id="81">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Sclafani</w:t>
      </w:r>
      <w:proofErr w:type="spellEnd"/>
      <w:r w:rsidRPr="00BE62B8">
        <w:rPr>
          <w:rFonts w:ascii="Times New Roman" w:hAnsi="Times New Roman" w:cs="Times New Roman"/>
        </w:rPr>
        <w:t xml:space="preserve">, </w:t>
      </w:r>
      <w:r w:rsidRPr="00BE62B8">
        <w:rPr>
          <w:rFonts w:ascii="Times New Roman" w:hAnsi="Times New Roman" w:cs="Times New Roman"/>
          <w:i/>
        </w:rPr>
        <w:t>Talking Donald Trump</w:t>
      </w:r>
      <w:r w:rsidRPr="00BE62B8">
        <w:rPr>
          <w:rFonts w:ascii="Times New Roman" w:hAnsi="Times New Roman" w:cs="Times New Roman"/>
        </w:rPr>
        <w:t>, p. 62.</w:t>
      </w:r>
    </w:p>
  </w:endnote>
  <w:endnote w:id="82">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Cited in CNN, ‘Read Steve Bannon and Reince Priebus’ Joint Interview at CPAC’, 23 February 2017, available at: http://time.com/4681094/reince-priebus-steve-bannon-cpac-interview-transcript</w:t>
      </w:r>
      <w:proofErr w:type="gramStart"/>
      <w:r w:rsidRPr="00BE62B8">
        <w:rPr>
          <w:rFonts w:ascii="Times New Roman" w:hAnsi="Times New Roman" w:cs="Times New Roman"/>
        </w:rPr>
        <w:t>/  (</w:t>
      </w:r>
      <w:proofErr w:type="gramEnd"/>
      <w:r w:rsidRPr="00BE62B8">
        <w:rPr>
          <w:rFonts w:ascii="Times New Roman" w:hAnsi="Times New Roman" w:cs="Times New Roman"/>
        </w:rPr>
        <w:t>accessed 22 August 2017).</w:t>
      </w:r>
    </w:p>
  </w:endnote>
  <w:endnote w:id="83">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Colum Lynch and Dan De </w:t>
      </w:r>
      <w:proofErr w:type="spellStart"/>
      <w:r w:rsidRPr="00BE62B8">
        <w:rPr>
          <w:rFonts w:ascii="Times New Roman" w:hAnsi="Times New Roman" w:cs="Times New Roman"/>
        </w:rPr>
        <w:t>Luce</w:t>
      </w:r>
      <w:proofErr w:type="spellEnd"/>
      <w:r w:rsidRPr="00BE62B8">
        <w:rPr>
          <w:rFonts w:ascii="Times New Roman" w:hAnsi="Times New Roman" w:cs="Times New Roman"/>
        </w:rPr>
        <w:t xml:space="preserve">, ‘Trump’s Budget Blueprint: Pulling up the Diplomatic Drawbridge’, </w:t>
      </w:r>
      <w:r w:rsidRPr="00BE62B8">
        <w:rPr>
          <w:rFonts w:ascii="Times New Roman" w:hAnsi="Times New Roman" w:cs="Times New Roman"/>
          <w:i/>
        </w:rPr>
        <w:t>Foreign Policy</w:t>
      </w:r>
      <w:r w:rsidRPr="00BE62B8">
        <w:rPr>
          <w:rFonts w:ascii="Times New Roman" w:hAnsi="Times New Roman" w:cs="Times New Roman"/>
        </w:rPr>
        <w:t>, 16 March 2017, available at: http://foreignpolicy.com/2017/03/16/trumps-budget-blueprint-pulling-up-the-diplomatic-drawbridge/ (accessed 17 August 2017).</w:t>
      </w:r>
    </w:p>
  </w:endnote>
  <w:endnote w:id="84">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Cited in Russel Berman, ‘President Trump’s “Hard Power” Budget’, </w:t>
      </w:r>
      <w:r w:rsidRPr="00BE62B8">
        <w:rPr>
          <w:rFonts w:ascii="Times New Roman" w:hAnsi="Times New Roman" w:cs="Times New Roman"/>
          <w:i/>
        </w:rPr>
        <w:t>The Atlantic</w:t>
      </w:r>
      <w:r w:rsidRPr="00BE62B8">
        <w:rPr>
          <w:rFonts w:ascii="Times New Roman" w:hAnsi="Times New Roman" w:cs="Times New Roman"/>
        </w:rPr>
        <w:t xml:space="preserve">, 16 March 2017, available at: https://www.theatlantic.com/politics/archive/2017/03/president-trumps-hard-power-budget/519702/ (accessed 22 August 2017). </w:t>
      </w:r>
    </w:p>
  </w:endnote>
  <w:endnote w:id="85">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Stephen Moore, ‘Trump Budget Drains the Swamp’, The Heritage Foundation, 22 March 2017, available at: http://www.heritage.org/budget-and-spending/commentary/trump-budget-drains-the-swamp (accessed 29 July 2017). </w:t>
      </w:r>
    </w:p>
  </w:endnote>
  <w:endnote w:id="86">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Cited in Julia </w:t>
      </w:r>
      <w:proofErr w:type="spellStart"/>
      <w:r w:rsidRPr="00BE62B8">
        <w:rPr>
          <w:rFonts w:ascii="Times New Roman" w:hAnsi="Times New Roman" w:cs="Times New Roman"/>
        </w:rPr>
        <w:t>Hattem</w:t>
      </w:r>
      <w:proofErr w:type="spellEnd"/>
      <w:r w:rsidRPr="00BE62B8">
        <w:rPr>
          <w:rFonts w:ascii="Times New Roman" w:hAnsi="Times New Roman" w:cs="Times New Roman"/>
        </w:rPr>
        <w:t xml:space="preserve">, ‘Trump Warns against “False Song of Globalism”’, </w:t>
      </w:r>
      <w:r w:rsidRPr="00BE62B8">
        <w:rPr>
          <w:rFonts w:ascii="Times New Roman" w:hAnsi="Times New Roman" w:cs="Times New Roman"/>
          <w:i/>
        </w:rPr>
        <w:t>The Hill</w:t>
      </w:r>
      <w:r w:rsidRPr="00BE62B8">
        <w:rPr>
          <w:rFonts w:ascii="Times New Roman" w:hAnsi="Times New Roman" w:cs="Times New Roman"/>
        </w:rPr>
        <w:t xml:space="preserve">, 27 April 2016, available at: http://thehill.com/policy/national-security/277879-trump-warns-against-false-song-of-globalism (accessed 19 August 2017). </w:t>
      </w:r>
    </w:p>
  </w:endnote>
  <w:endnote w:id="87">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Manfred Steger, </w:t>
      </w:r>
      <w:proofErr w:type="spellStart"/>
      <w:r w:rsidRPr="00BE62B8">
        <w:rPr>
          <w:rFonts w:ascii="Times New Roman" w:hAnsi="Times New Roman" w:cs="Times New Roman"/>
          <w:i/>
        </w:rPr>
        <w:t>Globalisms</w:t>
      </w:r>
      <w:proofErr w:type="spellEnd"/>
      <w:r w:rsidRPr="00BE62B8">
        <w:rPr>
          <w:rFonts w:ascii="Times New Roman" w:hAnsi="Times New Roman" w:cs="Times New Roman"/>
          <w:i/>
        </w:rPr>
        <w:t>: The Great Ideological Struggle of the Twenty-First Century</w:t>
      </w:r>
      <w:r w:rsidRPr="00BE62B8">
        <w:rPr>
          <w:rFonts w:ascii="Times New Roman" w:hAnsi="Times New Roman" w:cs="Times New Roman"/>
        </w:rPr>
        <w:t xml:space="preserve">, 3rd ed. (Lanham, MD: Rowman &amp; Littlefield, 2008); Patrick Porter,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Global Village Myth: Distance, War, and the Limits of Power</w:t>
      </w:r>
      <w:r w:rsidRPr="00BE62B8">
        <w:rPr>
          <w:rFonts w:ascii="Times New Roman" w:hAnsi="Times New Roman" w:cs="Times New Roman"/>
        </w:rPr>
        <w:t xml:space="preserve"> (Washington: Georgetown University Press, 2015).</w:t>
      </w:r>
    </w:p>
  </w:endnote>
  <w:endnote w:id="88">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Kazin</w:t>
      </w:r>
      <w:proofErr w:type="spellEnd"/>
      <w:r w:rsidRPr="00BE62B8">
        <w:rPr>
          <w:rFonts w:ascii="Times New Roman" w:hAnsi="Times New Roman" w:cs="Times New Roman"/>
        </w:rPr>
        <w:t>,</w:t>
      </w:r>
      <w:r w:rsidRPr="00BE62B8">
        <w:rPr>
          <w:rFonts w:ascii="Times New Roman" w:hAnsi="Times New Roman" w:cs="Times New Roman"/>
          <w:i/>
        </w:rPr>
        <w:t xml:space="preserve">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Populist Persuasion</w:t>
      </w:r>
      <w:r w:rsidRPr="00BE62B8">
        <w:rPr>
          <w:rFonts w:ascii="Times New Roman" w:hAnsi="Times New Roman" w:cs="Times New Roman"/>
        </w:rPr>
        <w:t xml:space="preserve">, pp. 281-6. </w:t>
      </w:r>
    </w:p>
  </w:endnote>
  <w:endnote w:id="89">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Steger, </w:t>
      </w:r>
      <w:proofErr w:type="spellStart"/>
      <w:r w:rsidRPr="00E34EE0">
        <w:rPr>
          <w:rFonts w:ascii="Times New Roman" w:hAnsi="Times New Roman" w:cs="Times New Roman"/>
          <w:i/>
        </w:rPr>
        <w:t>Globalisms</w:t>
      </w:r>
      <w:proofErr w:type="spellEnd"/>
      <w:r w:rsidRPr="00BE62B8">
        <w:rPr>
          <w:rFonts w:ascii="Times New Roman" w:hAnsi="Times New Roman" w:cs="Times New Roman"/>
        </w:rPr>
        <w:t xml:space="preserve">, p. 139. </w:t>
      </w:r>
    </w:p>
  </w:endnote>
  <w:endnote w:id="90">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Cited in Blake </w:t>
      </w:r>
      <w:proofErr w:type="spellStart"/>
      <w:r w:rsidRPr="00BE62B8">
        <w:rPr>
          <w:rFonts w:ascii="Times New Roman" w:hAnsi="Times New Roman" w:cs="Times New Roman"/>
        </w:rPr>
        <w:t>Hounshell</w:t>
      </w:r>
      <w:proofErr w:type="spellEnd"/>
      <w:r w:rsidRPr="00BE62B8">
        <w:rPr>
          <w:rFonts w:ascii="Times New Roman" w:hAnsi="Times New Roman" w:cs="Times New Roman"/>
        </w:rPr>
        <w:t xml:space="preserve">, ‘Trump vs. the Globalists’, </w:t>
      </w:r>
      <w:r w:rsidRPr="00BE62B8">
        <w:rPr>
          <w:rFonts w:ascii="Times New Roman" w:hAnsi="Times New Roman" w:cs="Times New Roman"/>
          <w:i/>
        </w:rPr>
        <w:t>Politico</w:t>
      </w:r>
      <w:r w:rsidRPr="00BE62B8">
        <w:rPr>
          <w:rFonts w:ascii="Times New Roman" w:hAnsi="Times New Roman" w:cs="Times New Roman"/>
        </w:rPr>
        <w:t xml:space="preserve">, 13 February 2017, available at: http://www.politico.com/magazine/story/2017/02/donald-trump-vs-globalists-dubai-214776 (accessed 19 August 2017). </w:t>
      </w:r>
    </w:p>
  </w:endnote>
  <w:endnote w:id="91">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Donald Trump, </w:t>
      </w:r>
      <w:r w:rsidRPr="00BE62B8">
        <w:rPr>
          <w:rFonts w:ascii="Times New Roman" w:hAnsi="Times New Roman" w:cs="Times New Roman"/>
          <w:i/>
        </w:rPr>
        <w:t>Time to Get Tough: Making America #1 Again</w:t>
      </w:r>
      <w:r w:rsidRPr="00BE62B8">
        <w:rPr>
          <w:rFonts w:ascii="Times New Roman" w:hAnsi="Times New Roman" w:cs="Times New Roman"/>
        </w:rPr>
        <w:t xml:space="preserve"> (Washington, DC: </w:t>
      </w:r>
      <w:proofErr w:type="spellStart"/>
      <w:r w:rsidRPr="00BE62B8">
        <w:rPr>
          <w:rFonts w:ascii="Times New Roman" w:hAnsi="Times New Roman" w:cs="Times New Roman"/>
        </w:rPr>
        <w:t>Regnery</w:t>
      </w:r>
      <w:proofErr w:type="spellEnd"/>
      <w:r w:rsidRPr="00BE62B8">
        <w:rPr>
          <w:rFonts w:ascii="Times New Roman" w:hAnsi="Times New Roman" w:cs="Times New Roman"/>
        </w:rPr>
        <w:t xml:space="preserve"> Publishing, 2011), p. 30. </w:t>
      </w:r>
    </w:p>
  </w:endnote>
  <w:endnote w:id="92">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Donald Trump, ‘Presidential Announcement Speech’, 16 June 2015, available at: http://time.com/3923128/donald-trump-announcement-speech/ (accessed 11 October 2017).</w:t>
      </w:r>
    </w:p>
  </w:endnote>
  <w:endnote w:id="93">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Alex Newman, ‘Some of Trump’s Picks Have Troubling Links to Globalism, CFR’, </w:t>
      </w:r>
      <w:r w:rsidRPr="00BE62B8">
        <w:rPr>
          <w:rFonts w:ascii="Times New Roman" w:hAnsi="Times New Roman" w:cs="Times New Roman"/>
          <w:i/>
        </w:rPr>
        <w:t>The New American</w:t>
      </w:r>
      <w:r w:rsidRPr="00BE62B8">
        <w:rPr>
          <w:rFonts w:ascii="Times New Roman" w:hAnsi="Times New Roman" w:cs="Times New Roman"/>
        </w:rPr>
        <w:t xml:space="preserve">, 25 February 2017, available at: https://www.thenewamerican.com/usnews/politics/item/25475-some-of-trump-s-picks-have-troubling-links-to-globalism-cfr (accessed 30 July 2017). </w:t>
      </w:r>
    </w:p>
  </w:endnote>
  <w:endnote w:id="94">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Cohn and McMaster, ‘The Trump Visi</w:t>
      </w:r>
      <w:r w:rsidR="008476BB">
        <w:rPr>
          <w:rFonts w:ascii="Times New Roman" w:hAnsi="Times New Roman" w:cs="Times New Roman"/>
        </w:rPr>
        <w:t>on’; National Security Strategy</w:t>
      </w:r>
      <w:r w:rsidRPr="00BE62B8">
        <w:rPr>
          <w:rFonts w:ascii="Times New Roman" w:hAnsi="Times New Roman" w:cs="Times New Roman"/>
        </w:rPr>
        <w:t xml:space="preserve">. </w:t>
      </w:r>
    </w:p>
  </w:endnote>
  <w:endnote w:id="95">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White House, ‘The Inaugural Address’.</w:t>
      </w:r>
    </w:p>
  </w:endnote>
  <w:endnote w:id="96">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Kazin</w:t>
      </w:r>
      <w:proofErr w:type="spellEnd"/>
      <w:r w:rsidRPr="00BE62B8">
        <w:rPr>
          <w:rFonts w:ascii="Times New Roman" w:hAnsi="Times New Roman" w:cs="Times New Roman"/>
        </w:rPr>
        <w:t xml:space="preserve">, </w:t>
      </w:r>
      <w:proofErr w:type="gramStart"/>
      <w:r w:rsidRPr="00BE62B8">
        <w:rPr>
          <w:rFonts w:ascii="Times New Roman" w:hAnsi="Times New Roman" w:cs="Times New Roman"/>
          <w:i/>
        </w:rPr>
        <w:t>The</w:t>
      </w:r>
      <w:proofErr w:type="gramEnd"/>
      <w:r w:rsidRPr="00BE62B8">
        <w:rPr>
          <w:rFonts w:ascii="Times New Roman" w:hAnsi="Times New Roman" w:cs="Times New Roman"/>
          <w:i/>
        </w:rPr>
        <w:t xml:space="preserve"> Populist Persuasion</w:t>
      </w:r>
      <w:r w:rsidRPr="00BE62B8">
        <w:rPr>
          <w:rFonts w:ascii="Times New Roman" w:hAnsi="Times New Roman" w:cs="Times New Roman"/>
        </w:rPr>
        <w:t xml:space="preserve">, p. 132. </w:t>
      </w:r>
    </w:p>
  </w:endnote>
  <w:endnote w:id="97">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Hunt, </w:t>
      </w:r>
      <w:r w:rsidRPr="00BE62B8">
        <w:rPr>
          <w:rFonts w:ascii="Times New Roman" w:hAnsi="Times New Roman" w:cs="Times New Roman"/>
          <w:i/>
        </w:rPr>
        <w:t>Ideology and US Foreign Policy</w:t>
      </w:r>
      <w:r w:rsidRPr="00BE62B8">
        <w:rPr>
          <w:rFonts w:ascii="Times New Roman" w:hAnsi="Times New Roman" w:cs="Times New Roman"/>
        </w:rPr>
        <w:t xml:space="preserve">, p. 148. </w:t>
      </w:r>
    </w:p>
  </w:endnote>
  <w:endnote w:id="98">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Posen, ‘The Rise of Illiberal Hegemony’, p. 20. </w:t>
      </w:r>
    </w:p>
  </w:endnote>
  <w:endnote w:id="99">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Brands, ‘The Unexceptional Superpower’, p. 8.</w:t>
      </w:r>
    </w:p>
  </w:endnote>
  <w:endnote w:id="100">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Mark </w:t>
      </w:r>
      <w:proofErr w:type="spellStart"/>
      <w:r w:rsidRPr="00BE62B8">
        <w:rPr>
          <w:rFonts w:ascii="Times New Roman" w:hAnsi="Times New Roman" w:cs="Times New Roman"/>
        </w:rPr>
        <w:t>Liberman</w:t>
      </w:r>
      <w:proofErr w:type="spellEnd"/>
      <w:r w:rsidRPr="00BE62B8">
        <w:rPr>
          <w:rFonts w:ascii="Times New Roman" w:hAnsi="Times New Roman" w:cs="Times New Roman"/>
        </w:rPr>
        <w:t xml:space="preserve">, ‘Losers’, Language Log, 14 January 2014, available at: http://languagelog.ldc.upenn.edu/nll/?p=9712 (accessed 18 August 2017). </w:t>
      </w:r>
    </w:p>
  </w:endnote>
  <w:endnote w:id="101">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003C7DA0">
        <w:rPr>
          <w:rFonts w:ascii="Times New Roman" w:hAnsi="Times New Roman" w:cs="Times New Roman"/>
        </w:rPr>
        <w:t xml:space="preserve"> </w:t>
      </w:r>
      <w:r w:rsidRPr="00BE62B8">
        <w:rPr>
          <w:rFonts w:ascii="Times New Roman" w:hAnsi="Times New Roman" w:cs="Times New Roman"/>
        </w:rPr>
        <w:t>Trump Twitter Archive</w:t>
      </w:r>
      <w:r w:rsidR="003C7DA0">
        <w:rPr>
          <w:rFonts w:ascii="Times New Roman" w:hAnsi="Times New Roman" w:cs="Times New Roman"/>
        </w:rPr>
        <w:t>.</w:t>
      </w:r>
    </w:p>
  </w:endnote>
  <w:endnote w:id="102">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Through its association with the actor Charlie Sheen, who popularised the term as an exclamation in a highly-publicised television interview in 2011, the excessive use of the term ‘winning’ reinforced perceptions of the spectacle associated with Trump’s rise to political prominence. Ben Zimmer, ‘“Winning” Words: The Language of </w:t>
      </w:r>
      <w:proofErr w:type="spellStart"/>
      <w:r w:rsidRPr="00BE62B8">
        <w:rPr>
          <w:rFonts w:ascii="Times New Roman" w:hAnsi="Times New Roman" w:cs="Times New Roman"/>
        </w:rPr>
        <w:t>Sheenenfreude</w:t>
      </w:r>
      <w:proofErr w:type="spellEnd"/>
      <w:r w:rsidRPr="00BE62B8">
        <w:rPr>
          <w:rFonts w:ascii="Times New Roman" w:hAnsi="Times New Roman" w:cs="Times New Roman"/>
        </w:rPr>
        <w:t xml:space="preserve">’, Visual Thesaurus, 4 March 2011, available at:  https://www.visualthesaurus.com/cm/wordroutes/winning-words-the-language-of-sheenenfreude/ (accessed 17 August 2017). </w:t>
      </w:r>
    </w:p>
  </w:endnote>
  <w:endnote w:id="103">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Lakoff</w:t>
      </w:r>
      <w:proofErr w:type="spellEnd"/>
      <w:r w:rsidRPr="00BE62B8">
        <w:rPr>
          <w:rFonts w:ascii="Times New Roman" w:hAnsi="Times New Roman" w:cs="Times New Roman"/>
        </w:rPr>
        <w:t xml:space="preserve">, ‘Understanding Trump’. </w:t>
      </w:r>
    </w:p>
  </w:endnote>
  <w:endnote w:id="104">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t>
      </w:r>
      <w:proofErr w:type="spellStart"/>
      <w:r w:rsidRPr="00BE62B8">
        <w:rPr>
          <w:rFonts w:ascii="Times New Roman" w:hAnsi="Times New Roman" w:cs="Times New Roman"/>
        </w:rPr>
        <w:t>Sclafani</w:t>
      </w:r>
      <w:proofErr w:type="spellEnd"/>
      <w:r w:rsidRPr="00BE62B8">
        <w:rPr>
          <w:rFonts w:ascii="Times New Roman" w:hAnsi="Times New Roman" w:cs="Times New Roman"/>
        </w:rPr>
        <w:t xml:space="preserve">, </w:t>
      </w:r>
      <w:r w:rsidRPr="00BE62B8">
        <w:rPr>
          <w:rFonts w:ascii="Times New Roman" w:hAnsi="Times New Roman" w:cs="Times New Roman"/>
          <w:i/>
        </w:rPr>
        <w:t>Talking Donald Trump</w:t>
      </w:r>
      <w:r w:rsidRPr="00BE62B8">
        <w:rPr>
          <w:rFonts w:ascii="Times New Roman" w:hAnsi="Times New Roman" w:cs="Times New Roman"/>
        </w:rPr>
        <w:t xml:space="preserve">, pp. 37-40. </w:t>
      </w:r>
    </w:p>
  </w:endnote>
  <w:endnote w:id="105">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Donald Trump, with Tony Schwartz, </w:t>
      </w:r>
      <w:r w:rsidRPr="00BE62B8">
        <w:rPr>
          <w:rFonts w:ascii="Times New Roman" w:hAnsi="Times New Roman" w:cs="Times New Roman"/>
          <w:i/>
        </w:rPr>
        <w:t>Trump: The Art of the Deal</w:t>
      </w:r>
      <w:r w:rsidRPr="00BE62B8">
        <w:rPr>
          <w:rFonts w:ascii="Times New Roman" w:hAnsi="Times New Roman" w:cs="Times New Roman"/>
        </w:rPr>
        <w:t xml:space="preserve"> (New York: Random House, 1987), p. 45.</w:t>
      </w:r>
    </w:p>
  </w:endnote>
  <w:endnote w:id="106">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Trump, </w:t>
      </w:r>
      <w:r w:rsidRPr="00BE62B8">
        <w:rPr>
          <w:rFonts w:ascii="Times New Roman" w:hAnsi="Times New Roman" w:cs="Times New Roman"/>
          <w:i/>
        </w:rPr>
        <w:t>Trump: The Art of the Deal</w:t>
      </w:r>
      <w:r w:rsidRPr="00BE62B8">
        <w:rPr>
          <w:rFonts w:ascii="Times New Roman" w:hAnsi="Times New Roman" w:cs="Times New Roman"/>
        </w:rPr>
        <w:t xml:space="preserve">, pp. 46-7, 53. </w:t>
      </w:r>
    </w:p>
  </w:endnote>
  <w:endnote w:id="107">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White House, ‘Remarks by President Trump at the Conservative Political Action Conference’, 24 February 2017, available at: https://www.whitehouse.gov/the-press-office/2017/02/24/remarks-president-trump-conservative-political-action-conference (accessed 12 March 2019). </w:t>
      </w:r>
    </w:p>
  </w:endnote>
  <w:endnote w:id="108">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White House, ‘Presidential Memorandum Regarding Withdrawal of the United States from the Trans-Pacific Partnership Negotiations and Agreement’, 23 January 2017, available at: https://www.whitehouse.gov/the-press-office/2017/01/23/presidential-memorandum-regarding-withdrawal-united-states-trans-pacific (accessed 13 March 2019).</w:t>
      </w:r>
    </w:p>
  </w:endnote>
  <w:endnote w:id="109">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White House, ‘Remarks by President Trump at the Conservative Political Action Conference’.</w:t>
      </w:r>
    </w:p>
  </w:endnote>
  <w:endnote w:id="110">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White House, ‘Remarks by President Trump at Signing of the Memorandum Regarding the Investigation Pursuant to Section 232(B) of the Trade Expansion Act’, 20 April 2017, available at: https://www.whitehouse.gov/the-press-office/2017/04/20/remarks-president-trump-signing-memorandum-regarding-investigation (accessed 12 March 2019). </w:t>
      </w:r>
    </w:p>
  </w:endnote>
  <w:endnote w:id="111">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Office of the US Trade Representative, ‘2017 Trade Policy Agenda and 2016 Annual Report’, March 2017.</w:t>
      </w:r>
    </w:p>
  </w:endnote>
  <w:endnote w:id="112">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Donald Trump, first presidential debate, 26 September 2016, available at: https://www.c-span.org/presidentialDebate/?debate=first (accessed 12 March 2019).</w:t>
      </w:r>
    </w:p>
  </w:endnote>
  <w:endnote w:id="113">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Donald Trump, ‘Presidential Candidate Donald Trump News Conference on Tax Policy’, 28 September 2015, available at: https://www.c-span.org/video/?328396-1/donald-trump-news-conference-tax-policy (accessed 12 March 2019). </w:t>
      </w:r>
    </w:p>
  </w:endnote>
  <w:endnote w:id="114">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White House, ‘Remarks by President Trump to the People of Poland’, 6 July 2017, available at: https://www.whitehouse.gov/the-press-office/2017/07/06/remarks-president-trump-people-poland-july-6-2017 (accessed 12 March 2019).</w:t>
      </w:r>
    </w:p>
  </w:endnote>
  <w:endnote w:id="115">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White House, ‘Statement by President Trump on the Paris Climate Accord’, 1 June 2017, available at: https://www.whitehouse.gov/the-press-office/2017/06/01/statement-president-trump-paris-climate-accord (accessed 12 March 2019).</w:t>
      </w:r>
    </w:p>
  </w:endnote>
  <w:endnote w:id="116">
    <w:p w:rsidR="00BE62B8" w:rsidRPr="00BE62B8" w:rsidRDefault="00BE62B8" w:rsidP="00BE62B8">
      <w:pPr>
        <w:pStyle w:val="EndnoteText"/>
        <w:spacing w:line="480" w:lineRule="auto"/>
        <w:rPr>
          <w:rFonts w:ascii="Times New Roman" w:hAnsi="Times New Roman" w:cs="Times New Roman"/>
        </w:rPr>
      </w:pPr>
      <w:r w:rsidRPr="00BE62B8">
        <w:rPr>
          <w:rStyle w:val="EndnoteReference"/>
          <w:rFonts w:ascii="Times New Roman" w:hAnsi="Times New Roman" w:cs="Times New Roman"/>
        </w:rPr>
        <w:endnoteRef/>
      </w:r>
      <w:r w:rsidRPr="00BE62B8">
        <w:rPr>
          <w:rFonts w:ascii="Times New Roman" w:hAnsi="Times New Roman" w:cs="Times New Roman"/>
        </w:rPr>
        <w:t xml:space="preserve"> White House, ‘Remarks by President Trump on the Policy of the United States towards Cuba’, 16 June 2017, available at: https://www.whitehouse.gov/the-press-office/2017/06/16/remarks-president-trump-policy-united-states-towards-cuba (accessed 12 March 2019).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260509"/>
      <w:docPartObj>
        <w:docPartGallery w:val="Page Numbers (Bottom of Page)"/>
        <w:docPartUnique/>
      </w:docPartObj>
    </w:sdtPr>
    <w:sdtEndPr>
      <w:rPr>
        <w:noProof/>
      </w:rPr>
    </w:sdtEndPr>
    <w:sdtContent>
      <w:p w:rsidR="00AD7CB6" w:rsidRDefault="00AD7CB6">
        <w:pPr>
          <w:pStyle w:val="Footer"/>
          <w:jc w:val="right"/>
        </w:pPr>
        <w:r>
          <w:fldChar w:fldCharType="begin"/>
        </w:r>
        <w:r>
          <w:instrText xml:space="preserve"> PAGE   \* MERGEFORMAT </w:instrText>
        </w:r>
        <w:r>
          <w:fldChar w:fldCharType="separate"/>
        </w:r>
        <w:r w:rsidR="004054D2">
          <w:rPr>
            <w:noProof/>
          </w:rPr>
          <w:t>21</w:t>
        </w:r>
        <w:r>
          <w:rPr>
            <w:noProof/>
          </w:rPr>
          <w:fldChar w:fldCharType="end"/>
        </w:r>
      </w:p>
    </w:sdtContent>
  </w:sdt>
  <w:p w:rsidR="00AD7CB6" w:rsidRDefault="00AD7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C8A" w:rsidRDefault="00A90C8A" w:rsidP="009E3103">
      <w:pPr>
        <w:spacing w:after="0" w:line="240" w:lineRule="auto"/>
      </w:pPr>
      <w:r>
        <w:separator/>
      </w:r>
    </w:p>
  </w:footnote>
  <w:footnote w:type="continuationSeparator" w:id="0">
    <w:p w:rsidR="00A90C8A" w:rsidRDefault="00A90C8A" w:rsidP="009E31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5D"/>
    <w:rsid w:val="00001DDE"/>
    <w:rsid w:val="00011562"/>
    <w:rsid w:val="000120A4"/>
    <w:rsid w:val="000163C5"/>
    <w:rsid w:val="0002118E"/>
    <w:rsid w:val="00021C5D"/>
    <w:rsid w:val="00023B3E"/>
    <w:rsid w:val="00023C18"/>
    <w:rsid w:val="00025C3A"/>
    <w:rsid w:val="000268A5"/>
    <w:rsid w:val="00031391"/>
    <w:rsid w:val="000332FB"/>
    <w:rsid w:val="0003412E"/>
    <w:rsid w:val="00042113"/>
    <w:rsid w:val="00043B89"/>
    <w:rsid w:val="00050E83"/>
    <w:rsid w:val="00051066"/>
    <w:rsid w:val="00056D8D"/>
    <w:rsid w:val="000639D9"/>
    <w:rsid w:val="00065754"/>
    <w:rsid w:val="0006776B"/>
    <w:rsid w:val="00067CE8"/>
    <w:rsid w:val="00070170"/>
    <w:rsid w:val="00072E26"/>
    <w:rsid w:val="000873C3"/>
    <w:rsid w:val="00096311"/>
    <w:rsid w:val="0009664A"/>
    <w:rsid w:val="000970B7"/>
    <w:rsid w:val="00097453"/>
    <w:rsid w:val="000B2051"/>
    <w:rsid w:val="000B2688"/>
    <w:rsid w:val="000B2FCF"/>
    <w:rsid w:val="000B3D33"/>
    <w:rsid w:val="000B4D46"/>
    <w:rsid w:val="000B529C"/>
    <w:rsid w:val="000B60FC"/>
    <w:rsid w:val="000B70A8"/>
    <w:rsid w:val="000C0394"/>
    <w:rsid w:val="000C149A"/>
    <w:rsid w:val="000C1AF9"/>
    <w:rsid w:val="000C38C9"/>
    <w:rsid w:val="000D269D"/>
    <w:rsid w:val="000D5868"/>
    <w:rsid w:val="000D5A95"/>
    <w:rsid w:val="000E0C42"/>
    <w:rsid w:val="000E31C8"/>
    <w:rsid w:val="000E628D"/>
    <w:rsid w:val="000F0446"/>
    <w:rsid w:val="000F261E"/>
    <w:rsid w:val="000F442E"/>
    <w:rsid w:val="000F4D29"/>
    <w:rsid w:val="0010786E"/>
    <w:rsid w:val="00111E6F"/>
    <w:rsid w:val="00112E71"/>
    <w:rsid w:val="00120656"/>
    <w:rsid w:val="00124881"/>
    <w:rsid w:val="001255CF"/>
    <w:rsid w:val="00125928"/>
    <w:rsid w:val="0012597B"/>
    <w:rsid w:val="001262F3"/>
    <w:rsid w:val="0012736F"/>
    <w:rsid w:val="00131FED"/>
    <w:rsid w:val="00132CA6"/>
    <w:rsid w:val="00135B31"/>
    <w:rsid w:val="001369B0"/>
    <w:rsid w:val="00137FDA"/>
    <w:rsid w:val="00144159"/>
    <w:rsid w:val="00145B4B"/>
    <w:rsid w:val="00153FBA"/>
    <w:rsid w:val="00155B68"/>
    <w:rsid w:val="001612A9"/>
    <w:rsid w:val="001637F3"/>
    <w:rsid w:val="001641A5"/>
    <w:rsid w:val="0016430E"/>
    <w:rsid w:val="00167CD8"/>
    <w:rsid w:val="00171AAF"/>
    <w:rsid w:val="00171B09"/>
    <w:rsid w:val="00171D15"/>
    <w:rsid w:val="00171E56"/>
    <w:rsid w:val="00173279"/>
    <w:rsid w:val="00182531"/>
    <w:rsid w:val="00183B62"/>
    <w:rsid w:val="00185D6A"/>
    <w:rsid w:val="00190CFF"/>
    <w:rsid w:val="00193965"/>
    <w:rsid w:val="001A2181"/>
    <w:rsid w:val="001B2835"/>
    <w:rsid w:val="001B4413"/>
    <w:rsid w:val="001B58C3"/>
    <w:rsid w:val="001C14BF"/>
    <w:rsid w:val="001C1945"/>
    <w:rsid w:val="001C6609"/>
    <w:rsid w:val="001D033E"/>
    <w:rsid w:val="001D661E"/>
    <w:rsid w:val="001D6CB6"/>
    <w:rsid w:val="001F340F"/>
    <w:rsid w:val="001F4CC2"/>
    <w:rsid w:val="002024D8"/>
    <w:rsid w:val="00202C3C"/>
    <w:rsid w:val="00205B35"/>
    <w:rsid w:val="00206C63"/>
    <w:rsid w:val="0020785F"/>
    <w:rsid w:val="00207E8E"/>
    <w:rsid w:val="00214E9E"/>
    <w:rsid w:val="0021524A"/>
    <w:rsid w:val="00223388"/>
    <w:rsid w:val="00223DAB"/>
    <w:rsid w:val="0022661F"/>
    <w:rsid w:val="002275F7"/>
    <w:rsid w:val="00231D56"/>
    <w:rsid w:val="00232F9D"/>
    <w:rsid w:val="0023513C"/>
    <w:rsid w:val="0023579E"/>
    <w:rsid w:val="00240C33"/>
    <w:rsid w:val="00242637"/>
    <w:rsid w:val="00243586"/>
    <w:rsid w:val="00246BD9"/>
    <w:rsid w:val="00246BF9"/>
    <w:rsid w:val="002478F6"/>
    <w:rsid w:val="00252F35"/>
    <w:rsid w:val="0025335F"/>
    <w:rsid w:val="0025716A"/>
    <w:rsid w:val="002573DA"/>
    <w:rsid w:val="00262C38"/>
    <w:rsid w:val="002632EF"/>
    <w:rsid w:val="00263AD3"/>
    <w:rsid w:val="002651FF"/>
    <w:rsid w:val="00266098"/>
    <w:rsid w:val="002732A6"/>
    <w:rsid w:val="00283895"/>
    <w:rsid w:val="0028467E"/>
    <w:rsid w:val="00290AE1"/>
    <w:rsid w:val="0029375A"/>
    <w:rsid w:val="00295288"/>
    <w:rsid w:val="002956B1"/>
    <w:rsid w:val="002A0C0E"/>
    <w:rsid w:val="002A0E45"/>
    <w:rsid w:val="002A19CA"/>
    <w:rsid w:val="002A2845"/>
    <w:rsid w:val="002A3115"/>
    <w:rsid w:val="002A4127"/>
    <w:rsid w:val="002A742C"/>
    <w:rsid w:val="002B0311"/>
    <w:rsid w:val="002B0F95"/>
    <w:rsid w:val="002B2E6A"/>
    <w:rsid w:val="002B517F"/>
    <w:rsid w:val="002C00FA"/>
    <w:rsid w:val="002C3AE7"/>
    <w:rsid w:val="002C3C78"/>
    <w:rsid w:val="002D4BF9"/>
    <w:rsid w:val="002D6D69"/>
    <w:rsid w:val="002E1043"/>
    <w:rsid w:val="002E57E6"/>
    <w:rsid w:val="002F08F9"/>
    <w:rsid w:val="002F0C1C"/>
    <w:rsid w:val="002F1A18"/>
    <w:rsid w:val="0030006C"/>
    <w:rsid w:val="00300306"/>
    <w:rsid w:val="00305FEA"/>
    <w:rsid w:val="003062AC"/>
    <w:rsid w:val="003078A2"/>
    <w:rsid w:val="003108AD"/>
    <w:rsid w:val="00310BE3"/>
    <w:rsid w:val="0031112F"/>
    <w:rsid w:val="00311774"/>
    <w:rsid w:val="00313F91"/>
    <w:rsid w:val="003142A0"/>
    <w:rsid w:val="003156FF"/>
    <w:rsid w:val="00321571"/>
    <w:rsid w:val="00321D0C"/>
    <w:rsid w:val="00321DD0"/>
    <w:rsid w:val="00323315"/>
    <w:rsid w:val="00331493"/>
    <w:rsid w:val="00333230"/>
    <w:rsid w:val="0033580E"/>
    <w:rsid w:val="0034003B"/>
    <w:rsid w:val="003416F4"/>
    <w:rsid w:val="00341FA6"/>
    <w:rsid w:val="00343280"/>
    <w:rsid w:val="00343E7F"/>
    <w:rsid w:val="0034505D"/>
    <w:rsid w:val="00347E71"/>
    <w:rsid w:val="003507AD"/>
    <w:rsid w:val="00350A57"/>
    <w:rsid w:val="00355E93"/>
    <w:rsid w:val="00365DCB"/>
    <w:rsid w:val="0037483A"/>
    <w:rsid w:val="00374A5D"/>
    <w:rsid w:val="00376B50"/>
    <w:rsid w:val="003812A8"/>
    <w:rsid w:val="00383159"/>
    <w:rsid w:val="00386F5B"/>
    <w:rsid w:val="00390493"/>
    <w:rsid w:val="00390496"/>
    <w:rsid w:val="00390AA7"/>
    <w:rsid w:val="00394155"/>
    <w:rsid w:val="00397D8E"/>
    <w:rsid w:val="003A3A1C"/>
    <w:rsid w:val="003B21BC"/>
    <w:rsid w:val="003B4F08"/>
    <w:rsid w:val="003B5A98"/>
    <w:rsid w:val="003B61B7"/>
    <w:rsid w:val="003C4DE6"/>
    <w:rsid w:val="003C51E3"/>
    <w:rsid w:val="003C7DA0"/>
    <w:rsid w:val="003D1614"/>
    <w:rsid w:val="003D2D25"/>
    <w:rsid w:val="003D389C"/>
    <w:rsid w:val="003D402D"/>
    <w:rsid w:val="003D6EFD"/>
    <w:rsid w:val="003D78F0"/>
    <w:rsid w:val="003E0C0C"/>
    <w:rsid w:val="003E0D96"/>
    <w:rsid w:val="003E1807"/>
    <w:rsid w:val="003E65CF"/>
    <w:rsid w:val="003E68A2"/>
    <w:rsid w:val="003E7340"/>
    <w:rsid w:val="003F05A8"/>
    <w:rsid w:val="003F7196"/>
    <w:rsid w:val="00401CA3"/>
    <w:rsid w:val="004054D2"/>
    <w:rsid w:val="004055C2"/>
    <w:rsid w:val="004065F1"/>
    <w:rsid w:val="00406F6B"/>
    <w:rsid w:val="00411CE1"/>
    <w:rsid w:val="00412253"/>
    <w:rsid w:val="004128D1"/>
    <w:rsid w:val="0041730D"/>
    <w:rsid w:val="00420562"/>
    <w:rsid w:val="00421C26"/>
    <w:rsid w:val="00425D82"/>
    <w:rsid w:val="00426586"/>
    <w:rsid w:val="00426F26"/>
    <w:rsid w:val="00427082"/>
    <w:rsid w:val="0042785B"/>
    <w:rsid w:val="00434064"/>
    <w:rsid w:val="0043470A"/>
    <w:rsid w:val="00441B43"/>
    <w:rsid w:val="00455288"/>
    <w:rsid w:val="004563D9"/>
    <w:rsid w:val="0045684E"/>
    <w:rsid w:val="00456F24"/>
    <w:rsid w:val="004605B8"/>
    <w:rsid w:val="00463F41"/>
    <w:rsid w:val="0046772F"/>
    <w:rsid w:val="004722E2"/>
    <w:rsid w:val="00473DC7"/>
    <w:rsid w:val="0047761D"/>
    <w:rsid w:val="00480F0E"/>
    <w:rsid w:val="00484B36"/>
    <w:rsid w:val="00491037"/>
    <w:rsid w:val="004923C7"/>
    <w:rsid w:val="004945BA"/>
    <w:rsid w:val="00495A90"/>
    <w:rsid w:val="004961D9"/>
    <w:rsid w:val="00497A93"/>
    <w:rsid w:val="004A0534"/>
    <w:rsid w:val="004A5251"/>
    <w:rsid w:val="004A5FB4"/>
    <w:rsid w:val="004B0C0B"/>
    <w:rsid w:val="004B1FF8"/>
    <w:rsid w:val="004B5675"/>
    <w:rsid w:val="004B6560"/>
    <w:rsid w:val="004B69C4"/>
    <w:rsid w:val="004C26C3"/>
    <w:rsid w:val="004C3B84"/>
    <w:rsid w:val="004C4D31"/>
    <w:rsid w:val="004D02BE"/>
    <w:rsid w:val="004D22E1"/>
    <w:rsid w:val="004D26A1"/>
    <w:rsid w:val="004D3595"/>
    <w:rsid w:val="004D6CBC"/>
    <w:rsid w:val="004D6F73"/>
    <w:rsid w:val="004E28AE"/>
    <w:rsid w:val="004E469C"/>
    <w:rsid w:val="004E7BEE"/>
    <w:rsid w:val="004F0DBF"/>
    <w:rsid w:val="004F5B7D"/>
    <w:rsid w:val="004F5F5D"/>
    <w:rsid w:val="004F7C23"/>
    <w:rsid w:val="00501E6D"/>
    <w:rsid w:val="0050665F"/>
    <w:rsid w:val="005077C2"/>
    <w:rsid w:val="00512250"/>
    <w:rsid w:val="00515633"/>
    <w:rsid w:val="005157D6"/>
    <w:rsid w:val="00515E43"/>
    <w:rsid w:val="005213B9"/>
    <w:rsid w:val="00521B07"/>
    <w:rsid w:val="00523E43"/>
    <w:rsid w:val="00525B7F"/>
    <w:rsid w:val="005263BC"/>
    <w:rsid w:val="005274A6"/>
    <w:rsid w:val="00527648"/>
    <w:rsid w:val="0053033E"/>
    <w:rsid w:val="005433A9"/>
    <w:rsid w:val="00544746"/>
    <w:rsid w:val="00546CBB"/>
    <w:rsid w:val="00550043"/>
    <w:rsid w:val="00551B71"/>
    <w:rsid w:val="0055204F"/>
    <w:rsid w:val="00554FF8"/>
    <w:rsid w:val="00556162"/>
    <w:rsid w:val="00556428"/>
    <w:rsid w:val="0056627F"/>
    <w:rsid w:val="00567332"/>
    <w:rsid w:val="00567781"/>
    <w:rsid w:val="00572BF2"/>
    <w:rsid w:val="00572E5D"/>
    <w:rsid w:val="00576321"/>
    <w:rsid w:val="00580597"/>
    <w:rsid w:val="00581ACB"/>
    <w:rsid w:val="00581C78"/>
    <w:rsid w:val="00586417"/>
    <w:rsid w:val="005867C8"/>
    <w:rsid w:val="0059056C"/>
    <w:rsid w:val="00590C4F"/>
    <w:rsid w:val="00595CE5"/>
    <w:rsid w:val="00595F5B"/>
    <w:rsid w:val="005A2AE1"/>
    <w:rsid w:val="005A336F"/>
    <w:rsid w:val="005B1C08"/>
    <w:rsid w:val="005B23DC"/>
    <w:rsid w:val="005B2690"/>
    <w:rsid w:val="005B4138"/>
    <w:rsid w:val="005B6ED2"/>
    <w:rsid w:val="005C104C"/>
    <w:rsid w:val="005C29D2"/>
    <w:rsid w:val="005C4A73"/>
    <w:rsid w:val="005C55AC"/>
    <w:rsid w:val="005C7965"/>
    <w:rsid w:val="005C79E5"/>
    <w:rsid w:val="005D3000"/>
    <w:rsid w:val="005D4940"/>
    <w:rsid w:val="005D7D42"/>
    <w:rsid w:val="005E162E"/>
    <w:rsid w:val="005E1A39"/>
    <w:rsid w:val="005E2072"/>
    <w:rsid w:val="005E3CBF"/>
    <w:rsid w:val="005E783E"/>
    <w:rsid w:val="005F25AB"/>
    <w:rsid w:val="005F31C6"/>
    <w:rsid w:val="005F3244"/>
    <w:rsid w:val="005F3D29"/>
    <w:rsid w:val="005F4087"/>
    <w:rsid w:val="00600C4E"/>
    <w:rsid w:val="00601A09"/>
    <w:rsid w:val="00602867"/>
    <w:rsid w:val="00602DDC"/>
    <w:rsid w:val="006122B9"/>
    <w:rsid w:val="0061424A"/>
    <w:rsid w:val="006171E0"/>
    <w:rsid w:val="00620D1F"/>
    <w:rsid w:val="006212A4"/>
    <w:rsid w:val="0062196E"/>
    <w:rsid w:val="0062232C"/>
    <w:rsid w:val="00623953"/>
    <w:rsid w:val="006271D7"/>
    <w:rsid w:val="00630A74"/>
    <w:rsid w:val="00631ACD"/>
    <w:rsid w:val="00635B57"/>
    <w:rsid w:val="006405F1"/>
    <w:rsid w:val="00640E85"/>
    <w:rsid w:val="0064110C"/>
    <w:rsid w:val="00641E32"/>
    <w:rsid w:val="006421E9"/>
    <w:rsid w:val="00642A6F"/>
    <w:rsid w:val="00642D19"/>
    <w:rsid w:val="00644820"/>
    <w:rsid w:val="00645B7B"/>
    <w:rsid w:val="00651BB9"/>
    <w:rsid w:val="00662177"/>
    <w:rsid w:val="0066342C"/>
    <w:rsid w:val="00663A60"/>
    <w:rsid w:val="0066670E"/>
    <w:rsid w:val="00666ABE"/>
    <w:rsid w:val="006710FA"/>
    <w:rsid w:val="00676A81"/>
    <w:rsid w:val="006802B1"/>
    <w:rsid w:val="006821A7"/>
    <w:rsid w:val="00683E57"/>
    <w:rsid w:val="006840E8"/>
    <w:rsid w:val="00686B75"/>
    <w:rsid w:val="00690464"/>
    <w:rsid w:val="00691EA0"/>
    <w:rsid w:val="006A0C2A"/>
    <w:rsid w:val="006A23E8"/>
    <w:rsid w:val="006B1482"/>
    <w:rsid w:val="006B2024"/>
    <w:rsid w:val="006B20CB"/>
    <w:rsid w:val="006B40AF"/>
    <w:rsid w:val="006B4D50"/>
    <w:rsid w:val="006C1FF4"/>
    <w:rsid w:val="006C4327"/>
    <w:rsid w:val="006C4F89"/>
    <w:rsid w:val="006C64F9"/>
    <w:rsid w:val="006C7328"/>
    <w:rsid w:val="006D57A5"/>
    <w:rsid w:val="006D7B69"/>
    <w:rsid w:val="006E42F1"/>
    <w:rsid w:val="006E4FB5"/>
    <w:rsid w:val="006F0ADB"/>
    <w:rsid w:val="006F4DC8"/>
    <w:rsid w:val="006F56B5"/>
    <w:rsid w:val="006F6A93"/>
    <w:rsid w:val="006F6DFC"/>
    <w:rsid w:val="006F7C7B"/>
    <w:rsid w:val="0070223C"/>
    <w:rsid w:val="00702925"/>
    <w:rsid w:val="00711F7B"/>
    <w:rsid w:val="00712B7A"/>
    <w:rsid w:val="00714FA9"/>
    <w:rsid w:val="00716BF8"/>
    <w:rsid w:val="00724AD6"/>
    <w:rsid w:val="00731B0E"/>
    <w:rsid w:val="00732400"/>
    <w:rsid w:val="0073394D"/>
    <w:rsid w:val="007341ED"/>
    <w:rsid w:val="00736380"/>
    <w:rsid w:val="007401E4"/>
    <w:rsid w:val="00740F1F"/>
    <w:rsid w:val="00741138"/>
    <w:rsid w:val="00742D18"/>
    <w:rsid w:val="00742F9A"/>
    <w:rsid w:val="007477B6"/>
    <w:rsid w:val="00753CDE"/>
    <w:rsid w:val="007554E5"/>
    <w:rsid w:val="007606A0"/>
    <w:rsid w:val="007643BE"/>
    <w:rsid w:val="00767F11"/>
    <w:rsid w:val="00771DA1"/>
    <w:rsid w:val="00772CF5"/>
    <w:rsid w:val="00774008"/>
    <w:rsid w:val="00774B57"/>
    <w:rsid w:val="0078066B"/>
    <w:rsid w:val="00782AE4"/>
    <w:rsid w:val="0078316D"/>
    <w:rsid w:val="0078778C"/>
    <w:rsid w:val="00790F0E"/>
    <w:rsid w:val="007911DD"/>
    <w:rsid w:val="0079248D"/>
    <w:rsid w:val="007935E3"/>
    <w:rsid w:val="007968C0"/>
    <w:rsid w:val="007A1765"/>
    <w:rsid w:val="007A1C46"/>
    <w:rsid w:val="007A58AA"/>
    <w:rsid w:val="007A7015"/>
    <w:rsid w:val="007A7450"/>
    <w:rsid w:val="007B203A"/>
    <w:rsid w:val="007B2608"/>
    <w:rsid w:val="007B6818"/>
    <w:rsid w:val="007B7B97"/>
    <w:rsid w:val="007C1A48"/>
    <w:rsid w:val="007C2DF9"/>
    <w:rsid w:val="007C3E95"/>
    <w:rsid w:val="007C3ED8"/>
    <w:rsid w:val="007C40E0"/>
    <w:rsid w:val="007D1BF6"/>
    <w:rsid w:val="007D2517"/>
    <w:rsid w:val="007D2B48"/>
    <w:rsid w:val="007D34DB"/>
    <w:rsid w:val="007D6ED3"/>
    <w:rsid w:val="007D6F95"/>
    <w:rsid w:val="007D7AB3"/>
    <w:rsid w:val="007E31A7"/>
    <w:rsid w:val="007E4C78"/>
    <w:rsid w:val="007E6921"/>
    <w:rsid w:val="007E7334"/>
    <w:rsid w:val="007F021C"/>
    <w:rsid w:val="007F033D"/>
    <w:rsid w:val="007F1B9D"/>
    <w:rsid w:val="007F21E9"/>
    <w:rsid w:val="007F2BCC"/>
    <w:rsid w:val="007F49D3"/>
    <w:rsid w:val="007F5FE1"/>
    <w:rsid w:val="00804412"/>
    <w:rsid w:val="00804CB2"/>
    <w:rsid w:val="00805C4D"/>
    <w:rsid w:val="0080658F"/>
    <w:rsid w:val="00811192"/>
    <w:rsid w:val="0081324F"/>
    <w:rsid w:val="0082084D"/>
    <w:rsid w:val="00820D4C"/>
    <w:rsid w:val="00821346"/>
    <w:rsid w:val="00822E3B"/>
    <w:rsid w:val="00824A0A"/>
    <w:rsid w:val="008303D4"/>
    <w:rsid w:val="00831E80"/>
    <w:rsid w:val="00840EF6"/>
    <w:rsid w:val="008444CE"/>
    <w:rsid w:val="00844579"/>
    <w:rsid w:val="00846BAC"/>
    <w:rsid w:val="008476BB"/>
    <w:rsid w:val="00855078"/>
    <w:rsid w:val="00860DC1"/>
    <w:rsid w:val="00862818"/>
    <w:rsid w:val="00875D46"/>
    <w:rsid w:val="00885CED"/>
    <w:rsid w:val="00885F6C"/>
    <w:rsid w:val="00892BBF"/>
    <w:rsid w:val="00892F21"/>
    <w:rsid w:val="00894D36"/>
    <w:rsid w:val="008959F1"/>
    <w:rsid w:val="00896365"/>
    <w:rsid w:val="00896C65"/>
    <w:rsid w:val="008A097B"/>
    <w:rsid w:val="008A4298"/>
    <w:rsid w:val="008B3311"/>
    <w:rsid w:val="008B4618"/>
    <w:rsid w:val="008B50B4"/>
    <w:rsid w:val="008B6634"/>
    <w:rsid w:val="008C343A"/>
    <w:rsid w:val="008D2813"/>
    <w:rsid w:val="008D2D8A"/>
    <w:rsid w:val="008D303D"/>
    <w:rsid w:val="008D3D96"/>
    <w:rsid w:val="008D48F6"/>
    <w:rsid w:val="008D4A2A"/>
    <w:rsid w:val="008E4438"/>
    <w:rsid w:val="008E5592"/>
    <w:rsid w:val="008E5D41"/>
    <w:rsid w:val="008E5EE9"/>
    <w:rsid w:val="008F1333"/>
    <w:rsid w:val="008F6B95"/>
    <w:rsid w:val="008F7A7D"/>
    <w:rsid w:val="00900DF4"/>
    <w:rsid w:val="0090152D"/>
    <w:rsid w:val="009066FA"/>
    <w:rsid w:val="00906FDE"/>
    <w:rsid w:val="00907DFA"/>
    <w:rsid w:val="009112D2"/>
    <w:rsid w:val="0091207F"/>
    <w:rsid w:val="00916A4B"/>
    <w:rsid w:val="009201B3"/>
    <w:rsid w:val="00920FCD"/>
    <w:rsid w:val="00930072"/>
    <w:rsid w:val="0093583E"/>
    <w:rsid w:val="009368FA"/>
    <w:rsid w:val="00940437"/>
    <w:rsid w:val="00940563"/>
    <w:rsid w:val="009409DD"/>
    <w:rsid w:val="009463C6"/>
    <w:rsid w:val="00957CA3"/>
    <w:rsid w:val="00960465"/>
    <w:rsid w:val="00960EBA"/>
    <w:rsid w:val="00960ECA"/>
    <w:rsid w:val="009617A1"/>
    <w:rsid w:val="009630F7"/>
    <w:rsid w:val="00965EA3"/>
    <w:rsid w:val="00971B83"/>
    <w:rsid w:val="009726B9"/>
    <w:rsid w:val="00972C8F"/>
    <w:rsid w:val="0098007A"/>
    <w:rsid w:val="00980E2A"/>
    <w:rsid w:val="00981582"/>
    <w:rsid w:val="00983810"/>
    <w:rsid w:val="00985897"/>
    <w:rsid w:val="00985CCA"/>
    <w:rsid w:val="00986F4D"/>
    <w:rsid w:val="00992E34"/>
    <w:rsid w:val="00993813"/>
    <w:rsid w:val="009A0E14"/>
    <w:rsid w:val="009A15F2"/>
    <w:rsid w:val="009A54BF"/>
    <w:rsid w:val="009A6F3C"/>
    <w:rsid w:val="009B4D31"/>
    <w:rsid w:val="009B6E6E"/>
    <w:rsid w:val="009C1ED8"/>
    <w:rsid w:val="009C25F3"/>
    <w:rsid w:val="009C3156"/>
    <w:rsid w:val="009C6267"/>
    <w:rsid w:val="009D1D87"/>
    <w:rsid w:val="009D30BB"/>
    <w:rsid w:val="009D3924"/>
    <w:rsid w:val="009D50E3"/>
    <w:rsid w:val="009D5524"/>
    <w:rsid w:val="009D690B"/>
    <w:rsid w:val="009D76A6"/>
    <w:rsid w:val="009E3103"/>
    <w:rsid w:val="009E372D"/>
    <w:rsid w:val="009F3316"/>
    <w:rsid w:val="009F74CA"/>
    <w:rsid w:val="00A1126D"/>
    <w:rsid w:val="00A138A0"/>
    <w:rsid w:val="00A1396F"/>
    <w:rsid w:val="00A152B2"/>
    <w:rsid w:val="00A15FCA"/>
    <w:rsid w:val="00A168B1"/>
    <w:rsid w:val="00A2011D"/>
    <w:rsid w:val="00A2523D"/>
    <w:rsid w:val="00A26D77"/>
    <w:rsid w:val="00A312B7"/>
    <w:rsid w:val="00A31AF1"/>
    <w:rsid w:val="00A330C8"/>
    <w:rsid w:val="00A34B85"/>
    <w:rsid w:val="00A35D82"/>
    <w:rsid w:val="00A378FC"/>
    <w:rsid w:val="00A37C2C"/>
    <w:rsid w:val="00A406A9"/>
    <w:rsid w:val="00A41D42"/>
    <w:rsid w:val="00A4289B"/>
    <w:rsid w:val="00A514F7"/>
    <w:rsid w:val="00A524F5"/>
    <w:rsid w:val="00A57682"/>
    <w:rsid w:val="00A57DD6"/>
    <w:rsid w:val="00A63C0E"/>
    <w:rsid w:val="00A65E27"/>
    <w:rsid w:val="00A716F5"/>
    <w:rsid w:val="00A743B6"/>
    <w:rsid w:val="00A80895"/>
    <w:rsid w:val="00A81639"/>
    <w:rsid w:val="00A822D5"/>
    <w:rsid w:val="00A85EF6"/>
    <w:rsid w:val="00A8662E"/>
    <w:rsid w:val="00A9026B"/>
    <w:rsid w:val="00A90804"/>
    <w:rsid w:val="00A90C8A"/>
    <w:rsid w:val="00A92612"/>
    <w:rsid w:val="00A9293B"/>
    <w:rsid w:val="00A94BC1"/>
    <w:rsid w:val="00A95DCF"/>
    <w:rsid w:val="00A97181"/>
    <w:rsid w:val="00AA0225"/>
    <w:rsid w:val="00AA0785"/>
    <w:rsid w:val="00AA1BB1"/>
    <w:rsid w:val="00AA6BCD"/>
    <w:rsid w:val="00AA7C2B"/>
    <w:rsid w:val="00AB3771"/>
    <w:rsid w:val="00AB490B"/>
    <w:rsid w:val="00AB59A0"/>
    <w:rsid w:val="00AC2103"/>
    <w:rsid w:val="00AC3C4D"/>
    <w:rsid w:val="00AC7F88"/>
    <w:rsid w:val="00AD0781"/>
    <w:rsid w:val="00AD24D7"/>
    <w:rsid w:val="00AD3237"/>
    <w:rsid w:val="00AD78E9"/>
    <w:rsid w:val="00AD7CB6"/>
    <w:rsid w:val="00AE034B"/>
    <w:rsid w:val="00AE09AC"/>
    <w:rsid w:val="00AE2160"/>
    <w:rsid w:val="00AE5C45"/>
    <w:rsid w:val="00AF0EA5"/>
    <w:rsid w:val="00AF42A0"/>
    <w:rsid w:val="00AF4499"/>
    <w:rsid w:val="00AF5A34"/>
    <w:rsid w:val="00AF6C0D"/>
    <w:rsid w:val="00B00E0B"/>
    <w:rsid w:val="00B04222"/>
    <w:rsid w:val="00B045A2"/>
    <w:rsid w:val="00B0553A"/>
    <w:rsid w:val="00B05B1B"/>
    <w:rsid w:val="00B07384"/>
    <w:rsid w:val="00B07620"/>
    <w:rsid w:val="00B07EC1"/>
    <w:rsid w:val="00B07F41"/>
    <w:rsid w:val="00B10712"/>
    <w:rsid w:val="00B1137D"/>
    <w:rsid w:val="00B1453D"/>
    <w:rsid w:val="00B15F5F"/>
    <w:rsid w:val="00B167B6"/>
    <w:rsid w:val="00B16CB2"/>
    <w:rsid w:val="00B20815"/>
    <w:rsid w:val="00B22AE3"/>
    <w:rsid w:val="00B23EC1"/>
    <w:rsid w:val="00B2438D"/>
    <w:rsid w:val="00B2466D"/>
    <w:rsid w:val="00B31BE7"/>
    <w:rsid w:val="00B32718"/>
    <w:rsid w:val="00B32BDB"/>
    <w:rsid w:val="00B41473"/>
    <w:rsid w:val="00B41B19"/>
    <w:rsid w:val="00B42A19"/>
    <w:rsid w:val="00B42E7E"/>
    <w:rsid w:val="00B437A7"/>
    <w:rsid w:val="00B438A4"/>
    <w:rsid w:val="00B43B1E"/>
    <w:rsid w:val="00B43F2C"/>
    <w:rsid w:val="00B44A29"/>
    <w:rsid w:val="00B50136"/>
    <w:rsid w:val="00B51C23"/>
    <w:rsid w:val="00B52ECD"/>
    <w:rsid w:val="00B5372C"/>
    <w:rsid w:val="00B53AF4"/>
    <w:rsid w:val="00B62743"/>
    <w:rsid w:val="00B6443E"/>
    <w:rsid w:val="00B670A4"/>
    <w:rsid w:val="00B67AAD"/>
    <w:rsid w:val="00B67DD4"/>
    <w:rsid w:val="00B720C2"/>
    <w:rsid w:val="00B74159"/>
    <w:rsid w:val="00B74CF1"/>
    <w:rsid w:val="00B751AF"/>
    <w:rsid w:val="00B75B96"/>
    <w:rsid w:val="00B75E17"/>
    <w:rsid w:val="00B76449"/>
    <w:rsid w:val="00B77D3D"/>
    <w:rsid w:val="00B807FA"/>
    <w:rsid w:val="00B85A66"/>
    <w:rsid w:val="00B91759"/>
    <w:rsid w:val="00B91874"/>
    <w:rsid w:val="00B94176"/>
    <w:rsid w:val="00B94906"/>
    <w:rsid w:val="00B96EFC"/>
    <w:rsid w:val="00BA1A2A"/>
    <w:rsid w:val="00BA68A1"/>
    <w:rsid w:val="00BA73E9"/>
    <w:rsid w:val="00BB2E36"/>
    <w:rsid w:val="00BB30CD"/>
    <w:rsid w:val="00BB6330"/>
    <w:rsid w:val="00BB7FA5"/>
    <w:rsid w:val="00BC0D89"/>
    <w:rsid w:val="00BC36B8"/>
    <w:rsid w:val="00BC4552"/>
    <w:rsid w:val="00BC5BB5"/>
    <w:rsid w:val="00BC67A9"/>
    <w:rsid w:val="00BC68FE"/>
    <w:rsid w:val="00BC6C9E"/>
    <w:rsid w:val="00BD00FC"/>
    <w:rsid w:val="00BD2B47"/>
    <w:rsid w:val="00BD4BBE"/>
    <w:rsid w:val="00BD6162"/>
    <w:rsid w:val="00BD630E"/>
    <w:rsid w:val="00BD7C72"/>
    <w:rsid w:val="00BE4718"/>
    <w:rsid w:val="00BE4F7A"/>
    <w:rsid w:val="00BE55C8"/>
    <w:rsid w:val="00BE62B8"/>
    <w:rsid w:val="00BF05D6"/>
    <w:rsid w:val="00BF31DE"/>
    <w:rsid w:val="00BF6522"/>
    <w:rsid w:val="00BF73E1"/>
    <w:rsid w:val="00C013FA"/>
    <w:rsid w:val="00C12277"/>
    <w:rsid w:val="00C12498"/>
    <w:rsid w:val="00C15A1A"/>
    <w:rsid w:val="00C15E0A"/>
    <w:rsid w:val="00C24FA2"/>
    <w:rsid w:val="00C256A5"/>
    <w:rsid w:val="00C27DEE"/>
    <w:rsid w:val="00C3100D"/>
    <w:rsid w:val="00C32898"/>
    <w:rsid w:val="00C341ED"/>
    <w:rsid w:val="00C34AD5"/>
    <w:rsid w:val="00C34CEA"/>
    <w:rsid w:val="00C37E44"/>
    <w:rsid w:val="00C4425B"/>
    <w:rsid w:val="00C452AD"/>
    <w:rsid w:val="00C45712"/>
    <w:rsid w:val="00C46E65"/>
    <w:rsid w:val="00C509C5"/>
    <w:rsid w:val="00C50CA8"/>
    <w:rsid w:val="00C51EB8"/>
    <w:rsid w:val="00C55CF3"/>
    <w:rsid w:val="00C5641A"/>
    <w:rsid w:val="00C56B68"/>
    <w:rsid w:val="00C57A25"/>
    <w:rsid w:val="00C659E8"/>
    <w:rsid w:val="00C721C3"/>
    <w:rsid w:val="00C8106C"/>
    <w:rsid w:val="00C812D8"/>
    <w:rsid w:val="00C81F3B"/>
    <w:rsid w:val="00C8448C"/>
    <w:rsid w:val="00C86DA6"/>
    <w:rsid w:val="00C87013"/>
    <w:rsid w:val="00C92E25"/>
    <w:rsid w:val="00C97CBE"/>
    <w:rsid w:val="00CA1088"/>
    <w:rsid w:val="00CA1607"/>
    <w:rsid w:val="00CA374E"/>
    <w:rsid w:val="00CA43C1"/>
    <w:rsid w:val="00CA5619"/>
    <w:rsid w:val="00CA739F"/>
    <w:rsid w:val="00CB0BA3"/>
    <w:rsid w:val="00CB1B86"/>
    <w:rsid w:val="00CB308A"/>
    <w:rsid w:val="00CB4335"/>
    <w:rsid w:val="00CC1E4E"/>
    <w:rsid w:val="00CC3A03"/>
    <w:rsid w:val="00CC6F9F"/>
    <w:rsid w:val="00CD073F"/>
    <w:rsid w:val="00CD239A"/>
    <w:rsid w:val="00CD4296"/>
    <w:rsid w:val="00CD7AFC"/>
    <w:rsid w:val="00CE0991"/>
    <w:rsid w:val="00CE26E8"/>
    <w:rsid w:val="00CE54F8"/>
    <w:rsid w:val="00CE71B7"/>
    <w:rsid w:val="00CE7909"/>
    <w:rsid w:val="00CF111E"/>
    <w:rsid w:val="00CF1A32"/>
    <w:rsid w:val="00CF43FD"/>
    <w:rsid w:val="00CF7760"/>
    <w:rsid w:val="00D012AB"/>
    <w:rsid w:val="00D034F3"/>
    <w:rsid w:val="00D107E9"/>
    <w:rsid w:val="00D11295"/>
    <w:rsid w:val="00D12E3D"/>
    <w:rsid w:val="00D15A6F"/>
    <w:rsid w:val="00D16741"/>
    <w:rsid w:val="00D17BEB"/>
    <w:rsid w:val="00D201A4"/>
    <w:rsid w:val="00D21A79"/>
    <w:rsid w:val="00D35B80"/>
    <w:rsid w:val="00D36F5F"/>
    <w:rsid w:val="00D36F9B"/>
    <w:rsid w:val="00D4226C"/>
    <w:rsid w:val="00D4323D"/>
    <w:rsid w:val="00D4561E"/>
    <w:rsid w:val="00D521DF"/>
    <w:rsid w:val="00D52E78"/>
    <w:rsid w:val="00D53DF7"/>
    <w:rsid w:val="00D54982"/>
    <w:rsid w:val="00D62067"/>
    <w:rsid w:val="00D64686"/>
    <w:rsid w:val="00D67C4D"/>
    <w:rsid w:val="00D755E9"/>
    <w:rsid w:val="00D82F5E"/>
    <w:rsid w:val="00D830C9"/>
    <w:rsid w:val="00D832EB"/>
    <w:rsid w:val="00D83F3F"/>
    <w:rsid w:val="00D84531"/>
    <w:rsid w:val="00D8628D"/>
    <w:rsid w:val="00D87250"/>
    <w:rsid w:val="00D9295F"/>
    <w:rsid w:val="00D93BAA"/>
    <w:rsid w:val="00D94821"/>
    <w:rsid w:val="00D9617E"/>
    <w:rsid w:val="00DA0859"/>
    <w:rsid w:val="00DA15B9"/>
    <w:rsid w:val="00DA4ADC"/>
    <w:rsid w:val="00DA50AF"/>
    <w:rsid w:val="00DA7DD1"/>
    <w:rsid w:val="00DB01F0"/>
    <w:rsid w:val="00DB738E"/>
    <w:rsid w:val="00DC02C3"/>
    <w:rsid w:val="00DC2D9B"/>
    <w:rsid w:val="00DC325C"/>
    <w:rsid w:val="00DC3953"/>
    <w:rsid w:val="00DC4D36"/>
    <w:rsid w:val="00DC634E"/>
    <w:rsid w:val="00DC6A51"/>
    <w:rsid w:val="00DC6A65"/>
    <w:rsid w:val="00DD1C07"/>
    <w:rsid w:val="00DD2760"/>
    <w:rsid w:val="00DD2D7B"/>
    <w:rsid w:val="00DD4013"/>
    <w:rsid w:val="00DD5354"/>
    <w:rsid w:val="00DD5D5C"/>
    <w:rsid w:val="00DD5E04"/>
    <w:rsid w:val="00DE1304"/>
    <w:rsid w:val="00DE3DBE"/>
    <w:rsid w:val="00DE5680"/>
    <w:rsid w:val="00DF189C"/>
    <w:rsid w:val="00DF3869"/>
    <w:rsid w:val="00DF5407"/>
    <w:rsid w:val="00DF6171"/>
    <w:rsid w:val="00E00140"/>
    <w:rsid w:val="00E00F1A"/>
    <w:rsid w:val="00E01A36"/>
    <w:rsid w:val="00E0622A"/>
    <w:rsid w:val="00E13CC7"/>
    <w:rsid w:val="00E140C2"/>
    <w:rsid w:val="00E1495C"/>
    <w:rsid w:val="00E20359"/>
    <w:rsid w:val="00E22533"/>
    <w:rsid w:val="00E2369D"/>
    <w:rsid w:val="00E23846"/>
    <w:rsid w:val="00E26D7E"/>
    <w:rsid w:val="00E275E6"/>
    <w:rsid w:val="00E3465F"/>
    <w:rsid w:val="00E34C0B"/>
    <w:rsid w:val="00E34EE0"/>
    <w:rsid w:val="00E3686D"/>
    <w:rsid w:val="00E40A7D"/>
    <w:rsid w:val="00E425DA"/>
    <w:rsid w:val="00E43B55"/>
    <w:rsid w:val="00E43CF2"/>
    <w:rsid w:val="00E467F3"/>
    <w:rsid w:val="00E526C0"/>
    <w:rsid w:val="00E53122"/>
    <w:rsid w:val="00E55F1F"/>
    <w:rsid w:val="00E61782"/>
    <w:rsid w:val="00E61AE7"/>
    <w:rsid w:val="00E6307F"/>
    <w:rsid w:val="00E675D9"/>
    <w:rsid w:val="00E70970"/>
    <w:rsid w:val="00E74109"/>
    <w:rsid w:val="00E74956"/>
    <w:rsid w:val="00E7585D"/>
    <w:rsid w:val="00E8099D"/>
    <w:rsid w:val="00E822D5"/>
    <w:rsid w:val="00E9460F"/>
    <w:rsid w:val="00EA05B7"/>
    <w:rsid w:val="00EA28F0"/>
    <w:rsid w:val="00EA32AC"/>
    <w:rsid w:val="00EA5B5B"/>
    <w:rsid w:val="00EB045A"/>
    <w:rsid w:val="00EB3BD2"/>
    <w:rsid w:val="00EB402C"/>
    <w:rsid w:val="00EB63FE"/>
    <w:rsid w:val="00EB6596"/>
    <w:rsid w:val="00EB6FC3"/>
    <w:rsid w:val="00EC0BF4"/>
    <w:rsid w:val="00EC1348"/>
    <w:rsid w:val="00EC4359"/>
    <w:rsid w:val="00EC69D1"/>
    <w:rsid w:val="00ED28CA"/>
    <w:rsid w:val="00ED3F72"/>
    <w:rsid w:val="00ED4201"/>
    <w:rsid w:val="00ED4232"/>
    <w:rsid w:val="00ED5011"/>
    <w:rsid w:val="00ED5B41"/>
    <w:rsid w:val="00EE0616"/>
    <w:rsid w:val="00EE37BB"/>
    <w:rsid w:val="00EE3D0B"/>
    <w:rsid w:val="00EE574A"/>
    <w:rsid w:val="00EE660F"/>
    <w:rsid w:val="00EF19D8"/>
    <w:rsid w:val="00EF32F3"/>
    <w:rsid w:val="00EF3787"/>
    <w:rsid w:val="00EF60F8"/>
    <w:rsid w:val="00EF6408"/>
    <w:rsid w:val="00F11830"/>
    <w:rsid w:val="00F1204D"/>
    <w:rsid w:val="00F1245F"/>
    <w:rsid w:val="00F14B41"/>
    <w:rsid w:val="00F177A5"/>
    <w:rsid w:val="00F17C30"/>
    <w:rsid w:val="00F23F28"/>
    <w:rsid w:val="00F26239"/>
    <w:rsid w:val="00F31336"/>
    <w:rsid w:val="00F3739C"/>
    <w:rsid w:val="00F448F4"/>
    <w:rsid w:val="00F44B3A"/>
    <w:rsid w:val="00F45988"/>
    <w:rsid w:val="00F45CF1"/>
    <w:rsid w:val="00F46E8A"/>
    <w:rsid w:val="00F47984"/>
    <w:rsid w:val="00F51A6D"/>
    <w:rsid w:val="00F5236E"/>
    <w:rsid w:val="00F568A5"/>
    <w:rsid w:val="00F6003E"/>
    <w:rsid w:val="00F611F8"/>
    <w:rsid w:val="00F616BD"/>
    <w:rsid w:val="00F617D8"/>
    <w:rsid w:val="00F6255C"/>
    <w:rsid w:val="00F634C3"/>
    <w:rsid w:val="00F64230"/>
    <w:rsid w:val="00F65085"/>
    <w:rsid w:val="00F65597"/>
    <w:rsid w:val="00F661F3"/>
    <w:rsid w:val="00F679C0"/>
    <w:rsid w:val="00F71EC7"/>
    <w:rsid w:val="00F7278B"/>
    <w:rsid w:val="00F76B1B"/>
    <w:rsid w:val="00F82159"/>
    <w:rsid w:val="00F82CD6"/>
    <w:rsid w:val="00F84373"/>
    <w:rsid w:val="00F84D68"/>
    <w:rsid w:val="00F867B4"/>
    <w:rsid w:val="00F874D3"/>
    <w:rsid w:val="00F87CF3"/>
    <w:rsid w:val="00F90EF9"/>
    <w:rsid w:val="00F91D61"/>
    <w:rsid w:val="00F96A1E"/>
    <w:rsid w:val="00FA2AE7"/>
    <w:rsid w:val="00FB2258"/>
    <w:rsid w:val="00FB3736"/>
    <w:rsid w:val="00FB44CE"/>
    <w:rsid w:val="00FB7390"/>
    <w:rsid w:val="00FC0429"/>
    <w:rsid w:val="00FC514A"/>
    <w:rsid w:val="00FC53B0"/>
    <w:rsid w:val="00FD2C68"/>
    <w:rsid w:val="00FD4F25"/>
    <w:rsid w:val="00FD542C"/>
    <w:rsid w:val="00FD67C9"/>
    <w:rsid w:val="00FE78E8"/>
    <w:rsid w:val="00FF1A6F"/>
    <w:rsid w:val="00FF336F"/>
    <w:rsid w:val="00FF6C56"/>
    <w:rsid w:val="00FF7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66D8A-403F-4D24-929A-FD586D92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3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103"/>
    <w:rPr>
      <w:sz w:val="20"/>
      <w:szCs w:val="20"/>
    </w:rPr>
  </w:style>
  <w:style w:type="character" w:styleId="FootnoteReference">
    <w:name w:val="footnote reference"/>
    <w:basedOn w:val="DefaultParagraphFont"/>
    <w:uiPriority w:val="99"/>
    <w:semiHidden/>
    <w:unhideWhenUsed/>
    <w:rsid w:val="009E3103"/>
    <w:rPr>
      <w:vertAlign w:val="superscript"/>
    </w:rPr>
  </w:style>
  <w:style w:type="paragraph" w:styleId="BalloonText">
    <w:name w:val="Balloon Text"/>
    <w:basedOn w:val="Normal"/>
    <w:link w:val="BalloonTextChar"/>
    <w:uiPriority w:val="99"/>
    <w:semiHidden/>
    <w:unhideWhenUsed/>
    <w:rsid w:val="00DF3869"/>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DF3869"/>
    <w:rPr>
      <w:rFonts w:ascii="Calibri" w:hAnsi="Calibri"/>
      <w:sz w:val="18"/>
      <w:szCs w:val="18"/>
    </w:rPr>
  </w:style>
  <w:style w:type="paragraph" w:styleId="Header">
    <w:name w:val="header"/>
    <w:basedOn w:val="Normal"/>
    <w:link w:val="HeaderChar"/>
    <w:uiPriority w:val="99"/>
    <w:unhideWhenUsed/>
    <w:rsid w:val="00DF3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869"/>
  </w:style>
  <w:style w:type="paragraph" w:styleId="Footer">
    <w:name w:val="footer"/>
    <w:basedOn w:val="Normal"/>
    <w:link w:val="FooterChar"/>
    <w:uiPriority w:val="99"/>
    <w:unhideWhenUsed/>
    <w:rsid w:val="00DF3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869"/>
  </w:style>
  <w:style w:type="character" w:styleId="Hyperlink">
    <w:name w:val="Hyperlink"/>
    <w:basedOn w:val="DefaultParagraphFont"/>
    <w:uiPriority w:val="99"/>
    <w:unhideWhenUsed/>
    <w:rsid w:val="000332FB"/>
    <w:rPr>
      <w:color w:val="0563C1" w:themeColor="hyperlink"/>
      <w:u w:val="single"/>
    </w:rPr>
  </w:style>
  <w:style w:type="paragraph" w:styleId="EndnoteText">
    <w:name w:val="endnote text"/>
    <w:basedOn w:val="Normal"/>
    <w:link w:val="EndnoteTextChar"/>
    <w:uiPriority w:val="99"/>
    <w:semiHidden/>
    <w:unhideWhenUsed/>
    <w:rsid w:val="00F52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236E"/>
    <w:rPr>
      <w:sz w:val="20"/>
      <w:szCs w:val="20"/>
    </w:rPr>
  </w:style>
  <w:style w:type="character" w:styleId="EndnoteReference">
    <w:name w:val="endnote reference"/>
    <w:basedOn w:val="DefaultParagraphFont"/>
    <w:uiPriority w:val="99"/>
    <w:semiHidden/>
    <w:unhideWhenUsed/>
    <w:rsid w:val="00F523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5BFC5-1BF8-478F-A82A-51A827D4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5596</TotalTime>
  <Pages>38</Pages>
  <Words>8562</Words>
  <Characters>48806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57254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Rubrick Biegon</dc:creator>
  <cp:keywords/>
  <dc:description/>
  <cp:lastModifiedBy>Rubrick Biegon</cp:lastModifiedBy>
  <cp:revision>753</cp:revision>
  <cp:lastPrinted>2018-07-12T09:05:00Z</cp:lastPrinted>
  <dcterms:created xsi:type="dcterms:W3CDTF">2017-09-21T09:23:00Z</dcterms:created>
  <dcterms:modified xsi:type="dcterms:W3CDTF">2019-03-13T10:32:00Z</dcterms:modified>
</cp:coreProperties>
</file>