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3CBB" w14:textId="77777777" w:rsidR="00091125" w:rsidRPr="00E9532B" w:rsidRDefault="00091125" w:rsidP="007C4E6D">
      <w:pPr>
        <w:spacing w:after="0" w:line="480" w:lineRule="auto"/>
        <w:jc w:val="center"/>
        <w:rPr>
          <w:rFonts w:ascii="Times New Roman" w:hAnsi="Times New Roman" w:cs="Times New Roman"/>
          <w:b/>
          <w:sz w:val="28"/>
        </w:rPr>
      </w:pPr>
      <w:r w:rsidRPr="00E9532B">
        <w:rPr>
          <w:rFonts w:ascii="Times New Roman" w:hAnsi="Times New Roman" w:cs="Times New Roman"/>
          <w:b/>
          <w:sz w:val="28"/>
        </w:rPr>
        <w:t>Leaders, Power and the Paradoxical Position: Fantasies for Leaders’ Liberation</w:t>
      </w:r>
    </w:p>
    <w:p w14:paraId="5C12A879" w14:textId="77777777" w:rsidR="00091125" w:rsidRDefault="00091125" w:rsidP="007C4E6D">
      <w:pPr>
        <w:spacing w:after="0" w:line="480" w:lineRule="auto"/>
        <w:jc w:val="both"/>
        <w:rPr>
          <w:rFonts w:ascii="Times New Roman" w:hAnsi="Times New Roman" w:cs="Times New Roman"/>
          <w:i/>
          <w:sz w:val="24"/>
        </w:rPr>
      </w:pPr>
    </w:p>
    <w:p w14:paraId="52D6224B" w14:textId="77777777" w:rsidR="003D63C7" w:rsidRDefault="003D63C7" w:rsidP="007C4E6D">
      <w:pPr>
        <w:spacing w:after="0" w:line="480" w:lineRule="auto"/>
        <w:rPr>
          <w:rFonts w:ascii="Times New Roman" w:hAnsi="Times New Roman"/>
          <w:color w:val="000000"/>
          <w:sz w:val="24"/>
          <w:szCs w:val="24"/>
        </w:rPr>
      </w:pPr>
      <w:r>
        <w:rPr>
          <w:rFonts w:ascii="Times New Roman" w:hAnsi="Times New Roman"/>
          <w:b/>
          <w:i/>
          <w:color w:val="000000"/>
          <w:sz w:val="24"/>
          <w:szCs w:val="24"/>
        </w:rPr>
        <w:t xml:space="preserve">Type of Article: </w:t>
      </w:r>
      <w:r>
        <w:rPr>
          <w:rFonts w:ascii="Times New Roman" w:hAnsi="Times New Roman"/>
          <w:color w:val="000000"/>
          <w:sz w:val="24"/>
          <w:szCs w:val="24"/>
        </w:rPr>
        <w:t>None-traditional Research</w:t>
      </w:r>
    </w:p>
    <w:p w14:paraId="03D17D8D" w14:textId="754F316D" w:rsidR="00091125" w:rsidRPr="00AF4708" w:rsidRDefault="00091125" w:rsidP="007C4E6D">
      <w:pPr>
        <w:spacing w:after="0" w:line="480" w:lineRule="auto"/>
        <w:rPr>
          <w:rFonts w:ascii="Times New Roman" w:hAnsi="Times New Roman"/>
          <w:color w:val="000000"/>
          <w:sz w:val="24"/>
          <w:szCs w:val="24"/>
        </w:rPr>
      </w:pPr>
      <w:r w:rsidRPr="005E35DE">
        <w:rPr>
          <w:rFonts w:ascii="Times New Roman" w:hAnsi="Times New Roman"/>
          <w:b/>
          <w:i/>
          <w:color w:val="000000"/>
          <w:sz w:val="24"/>
          <w:szCs w:val="24"/>
        </w:rPr>
        <w:t>Author</w:t>
      </w:r>
      <w:r w:rsidR="0081680E">
        <w:rPr>
          <w:rFonts w:ascii="Times New Roman" w:hAnsi="Times New Roman"/>
          <w:b/>
          <w:i/>
          <w:color w:val="000000"/>
          <w:sz w:val="24"/>
          <w:szCs w:val="24"/>
        </w:rPr>
        <w:t xml:space="preserve"> (Corresponding Author)</w:t>
      </w:r>
      <w:r w:rsidRPr="005E35DE">
        <w:rPr>
          <w:rFonts w:ascii="Times New Roman" w:hAnsi="Times New Roman"/>
          <w:b/>
          <w:i/>
          <w:color w:val="000000"/>
          <w:sz w:val="24"/>
          <w:szCs w:val="24"/>
        </w:rPr>
        <w:t>:</w:t>
      </w:r>
      <w:r>
        <w:rPr>
          <w:rFonts w:ascii="Times New Roman" w:hAnsi="Times New Roman"/>
          <w:color w:val="000000"/>
          <w:sz w:val="24"/>
          <w:szCs w:val="24"/>
        </w:rPr>
        <w:t xml:space="preserve"> </w:t>
      </w:r>
      <w:r w:rsidRPr="00AF4708">
        <w:rPr>
          <w:rFonts w:ascii="Times New Roman" w:hAnsi="Times New Roman"/>
          <w:color w:val="000000"/>
          <w:sz w:val="24"/>
          <w:szCs w:val="24"/>
        </w:rPr>
        <w:t>Gerardo David Abreu Pederzini</w:t>
      </w:r>
    </w:p>
    <w:p w14:paraId="65CAE36D" w14:textId="77777777" w:rsidR="00091125" w:rsidRDefault="00091125" w:rsidP="007C4E6D">
      <w:pPr>
        <w:spacing w:after="0" w:line="480" w:lineRule="auto"/>
        <w:rPr>
          <w:rFonts w:ascii="Times New Roman" w:hAnsi="Times New Roman"/>
          <w:sz w:val="24"/>
          <w:szCs w:val="24"/>
        </w:rPr>
      </w:pPr>
      <w:r w:rsidRPr="005E35DE">
        <w:rPr>
          <w:rFonts w:ascii="Times New Roman" w:hAnsi="Times New Roman"/>
          <w:b/>
          <w:i/>
          <w:sz w:val="24"/>
          <w:szCs w:val="24"/>
        </w:rPr>
        <w:t>Affiliations:</w:t>
      </w:r>
      <w:r>
        <w:rPr>
          <w:rFonts w:ascii="Times New Roman" w:hAnsi="Times New Roman"/>
          <w:sz w:val="24"/>
          <w:szCs w:val="24"/>
        </w:rPr>
        <w:t xml:space="preserve"> </w:t>
      </w:r>
    </w:p>
    <w:p w14:paraId="18965CD9" w14:textId="62A6C2F3" w:rsidR="00091125" w:rsidRDefault="00091125" w:rsidP="007C4E6D">
      <w:pPr>
        <w:spacing w:after="0" w:line="480" w:lineRule="auto"/>
        <w:rPr>
          <w:rFonts w:ascii="Times New Roman" w:hAnsi="Times New Roman"/>
          <w:sz w:val="24"/>
          <w:szCs w:val="24"/>
        </w:rPr>
      </w:pPr>
      <w:r>
        <w:rPr>
          <w:rFonts w:ascii="Times New Roman" w:hAnsi="Times New Roman"/>
          <w:sz w:val="24"/>
          <w:szCs w:val="24"/>
        </w:rPr>
        <w:t>School of Management</w:t>
      </w:r>
      <w:r w:rsidR="007C4E6D">
        <w:rPr>
          <w:rFonts w:ascii="Times New Roman" w:hAnsi="Times New Roman"/>
          <w:sz w:val="24"/>
          <w:szCs w:val="24"/>
        </w:rPr>
        <w:t xml:space="preserve">, </w:t>
      </w:r>
      <w:r>
        <w:rPr>
          <w:rFonts w:ascii="Times New Roman" w:hAnsi="Times New Roman"/>
          <w:sz w:val="24"/>
          <w:szCs w:val="24"/>
        </w:rPr>
        <w:t>University of Bath (WHERE THIS RESEARCH WAS DONE AND I REMAIN AFFILIATED WITH)</w:t>
      </w:r>
    </w:p>
    <w:p w14:paraId="0A8ECBF8" w14:textId="4E6BF3B1" w:rsidR="00091125" w:rsidRPr="00B00AA5" w:rsidRDefault="00091125" w:rsidP="007C4E6D">
      <w:pPr>
        <w:spacing w:after="0" w:line="480" w:lineRule="auto"/>
        <w:rPr>
          <w:rFonts w:ascii="Times New Roman" w:hAnsi="Times New Roman"/>
          <w:sz w:val="24"/>
          <w:szCs w:val="24"/>
        </w:rPr>
      </w:pPr>
      <w:proofErr w:type="spellStart"/>
      <w:r>
        <w:rPr>
          <w:rFonts w:ascii="Times New Roman" w:hAnsi="Times New Roman"/>
          <w:sz w:val="24"/>
          <w:szCs w:val="24"/>
        </w:rPr>
        <w:t>Claverton</w:t>
      </w:r>
      <w:proofErr w:type="spellEnd"/>
      <w:r>
        <w:rPr>
          <w:rFonts w:ascii="Times New Roman" w:hAnsi="Times New Roman"/>
          <w:sz w:val="24"/>
          <w:szCs w:val="24"/>
        </w:rPr>
        <w:t xml:space="preserve"> Down</w:t>
      </w:r>
      <w:r w:rsidR="007C4E6D">
        <w:rPr>
          <w:rFonts w:ascii="Times New Roman" w:hAnsi="Times New Roman"/>
          <w:sz w:val="24"/>
          <w:szCs w:val="24"/>
        </w:rPr>
        <w:t xml:space="preserve">, </w:t>
      </w:r>
      <w:r>
        <w:rPr>
          <w:rFonts w:ascii="Times New Roman" w:hAnsi="Times New Roman"/>
          <w:sz w:val="24"/>
          <w:szCs w:val="24"/>
        </w:rPr>
        <w:t>Bath</w:t>
      </w:r>
      <w:r w:rsidR="007C4E6D">
        <w:rPr>
          <w:rFonts w:ascii="Times New Roman" w:hAnsi="Times New Roman"/>
          <w:sz w:val="24"/>
          <w:szCs w:val="24"/>
        </w:rPr>
        <w:t xml:space="preserve">, BA2 7AY, </w:t>
      </w:r>
      <w:r w:rsidRPr="00B00AA5">
        <w:rPr>
          <w:rFonts w:ascii="Times New Roman" w:hAnsi="Times New Roman"/>
          <w:sz w:val="24"/>
          <w:szCs w:val="24"/>
        </w:rPr>
        <w:t>UK</w:t>
      </w:r>
    </w:p>
    <w:p w14:paraId="0BBD193A" w14:textId="0F658738" w:rsidR="00091125" w:rsidRPr="001C0414" w:rsidRDefault="008E3A35" w:rsidP="007C4E6D">
      <w:pPr>
        <w:spacing w:after="0" w:line="480" w:lineRule="auto"/>
        <w:rPr>
          <w:rFonts w:ascii="Times New Roman" w:hAnsi="Times New Roman"/>
          <w:color w:val="000000"/>
          <w:sz w:val="24"/>
          <w:szCs w:val="24"/>
        </w:rPr>
      </w:pPr>
      <w:hyperlink r:id="rId7" w:history="1">
        <w:r w:rsidR="00A50CAB" w:rsidRPr="00482C2E">
          <w:rPr>
            <w:rStyle w:val="Hyperlink"/>
            <w:rFonts w:ascii="Times New Roman" w:hAnsi="Times New Roman"/>
            <w:sz w:val="24"/>
            <w:szCs w:val="24"/>
          </w:rPr>
          <w:t>gerardo.d.abreu.pederzini@bath.edu</w:t>
        </w:r>
      </w:hyperlink>
      <w:r w:rsidR="00A50CAB">
        <w:rPr>
          <w:rFonts w:ascii="Times New Roman" w:hAnsi="Times New Roman"/>
          <w:sz w:val="24"/>
          <w:szCs w:val="24"/>
        </w:rPr>
        <w:t xml:space="preserve">, </w:t>
      </w:r>
      <w:r w:rsidR="007C4E6D">
        <w:rPr>
          <w:rFonts w:ascii="Times New Roman" w:hAnsi="Times New Roman"/>
          <w:color w:val="000000"/>
          <w:sz w:val="24"/>
          <w:szCs w:val="24"/>
        </w:rPr>
        <w:t>+</w:t>
      </w:r>
      <w:r w:rsidR="00091125" w:rsidRPr="001C0414">
        <w:rPr>
          <w:rFonts w:ascii="Times New Roman" w:hAnsi="Times New Roman"/>
          <w:color w:val="000000"/>
          <w:sz w:val="24"/>
          <w:szCs w:val="24"/>
        </w:rPr>
        <w:t>44 (0) 726 55705</w:t>
      </w:r>
    </w:p>
    <w:p w14:paraId="5DE96953" w14:textId="77777777" w:rsidR="00091125" w:rsidRPr="001C0414" w:rsidRDefault="00091125" w:rsidP="007C4E6D">
      <w:pPr>
        <w:spacing w:after="0" w:line="480" w:lineRule="auto"/>
        <w:rPr>
          <w:rFonts w:ascii="Times New Roman" w:hAnsi="Times New Roman"/>
          <w:sz w:val="24"/>
          <w:szCs w:val="24"/>
        </w:rPr>
      </w:pPr>
    </w:p>
    <w:p w14:paraId="5E7A6C38" w14:textId="77777777" w:rsidR="00091125" w:rsidRPr="001C0414" w:rsidRDefault="00091125" w:rsidP="007C4E6D">
      <w:pPr>
        <w:spacing w:after="0" w:line="480" w:lineRule="auto"/>
        <w:rPr>
          <w:rFonts w:ascii="Times New Roman" w:hAnsi="Times New Roman"/>
          <w:sz w:val="24"/>
          <w:szCs w:val="24"/>
        </w:rPr>
      </w:pPr>
      <w:r w:rsidRPr="001C0414">
        <w:rPr>
          <w:rFonts w:ascii="Times New Roman" w:hAnsi="Times New Roman"/>
          <w:sz w:val="24"/>
          <w:szCs w:val="24"/>
        </w:rPr>
        <w:t xml:space="preserve">Business School </w:t>
      </w:r>
    </w:p>
    <w:p w14:paraId="19967CBC" w14:textId="77777777" w:rsidR="00091125" w:rsidRPr="00060CC1" w:rsidRDefault="00091125" w:rsidP="007C4E6D">
      <w:pPr>
        <w:spacing w:after="0" w:line="480" w:lineRule="auto"/>
        <w:rPr>
          <w:rFonts w:ascii="Times New Roman" w:hAnsi="Times New Roman"/>
          <w:sz w:val="24"/>
          <w:szCs w:val="24"/>
        </w:rPr>
      </w:pPr>
      <w:r w:rsidRPr="00060CC1">
        <w:rPr>
          <w:rFonts w:ascii="Times New Roman" w:hAnsi="Times New Roman"/>
          <w:sz w:val="24"/>
          <w:szCs w:val="24"/>
        </w:rPr>
        <w:t xml:space="preserve">Universidad de las </w:t>
      </w:r>
      <w:proofErr w:type="spellStart"/>
      <w:r w:rsidRPr="00060CC1">
        <w:rPr>
          <w:rFonts w:ascii="Times New Roman" w:hAnsi="Times New Roman"/>
          <w:sz w:val="24"/>
          <w:szCs w:val="24"/>
        </w:rPr>
        <w:t>Américas</w:t>
      </w:r>
      <w:proofErr w:type="spellEnd"/>
      <w:r w:rsidRPr="00060CC1">
        <w:rPr>
          <w:rFonts w:ascii="Times New Roman" w:hAnsi="Times New Roman"/>
          <w:sz w:val="24"/>
          <w:szCs w:val="24"/>
        </w:rPr>
        <w:t xml:space="preserve"> Puebla (WHERE I HAVE RECENTLY BECOME AFFILIATED WITH</w:t>
      </w:r>
      <w:r>
        <w:rPr>
          <w:rFonts w:ascii="Times New Roman" w:hAnsi="Times New Roman"/>
          <w:sz w:val="24"/>
          <w:szCs w:val="24"/>
        </w:rPr>
        <w:t xml:space="preserve"> TOO</w:t>
      </w:r>
      <w:r w:rsidRPr="00060CC1">
        <w:rPr>
          <w:rFonts w:ascii="Times New Roman" w:hAnsi="Times New Roman"/>
          <w:sz w:val="24"/>
          <w:szCs w:val="24"/>
        </w:rPr>
        <w:t>)</w:t>
      </w:r>
    </w:p>
    <w:p w14:paraId="3E9A3F0F" w14:textId="0734C88F" w:rsidR="00091125" w:rsidRDefault="00091125" w:rsidP="007C4E6D">
      <w:pPr>
        <w:spacing w:after="0" w:line="480" w:lineRule="auto"/>
        <w:rPr>
          <w:rFonts w:ascii="Times New Roman" w:hAnsi="Times New Roman"/>
          <w:sz w:val="24"/>
          <w:szCs w:val="24"/>
          <w:lang w:val="es-MX"/>
        </w:rPr>
      </w:pPr>
      <w:r w:rsidRPr="00E565F1">
        <w:rPr>
          <w:rFonts w:ascii="Times New Roman" w:hAnsi="Times New Roman"/>
          <w:sz w:val="24"/>
          <w:szCs w:val="24"/>
          <w:lang w:val="es-MX"/>
        </w:rPr>
        <w:t xml:space="preserve">Ex </w:t>
      </w:r>
      <w:proofErr w:type="spellStart"/>
      <w:r w:rsidRPr="00E565F1">
        <w:rPr>
          <w:rFonts w:ascii="Times New Roman" w:hAnsi="Times New Roman"/>
          <w:sz w:val="24"/>
          <w:szCs w:val="24"/>
          <w:lang w:val="es-MX"/>
        </w:rPr>
        <w:t>Hda</w:t>
      </w:r>
      <w:proofErr w:type="spellEnd"/>
      <w:r w:rsidRPr="00E565F1">
        <w:rPr>
          <w:rFonts w:ascii="Times New Roman" w:hAnsi="Times New Roman"/>
          <w:sz w:val="24"/>
          <w:szCs w:val="24"/>
          <w:lang w:val="es-MX"/>
        </w:rPr>
        <w:t xml:space="preserve"> </w:t>
      </w:r>
      <w:proofErr w:type="spellStart"/>
      <w:r w:rsidRPr="00E565F1">
        <w:rPr>
          <w:rFonts w:ascii="Times New Roman" w:hAnsi="Times New Roman"/>
          <w:sz w:val="24"/>
          <w:szCs w:val="24"/>
          <w:lang w:val="es-MX"/>
        </w:rPr>
        <w:t>Sta</w:t>
      </w:r>
      <w:proofErr w:type="spellEnd"/>
      <w:r w:rsidRPr="00E565F1">
        <w:rPr>
          <w:rFonts w:ascii="Times New Roman" w:hAnsi="Times New Roman"/>
          <w:sz w:val="24"/>
          <w:szCs w:val="24"/>
          <w:lang w:val="es-MX"/>
        </w:rPr>
        <w:t xml:space="preserve"> Catarina </w:t>
      </w:r>
      <w:proofErr w:type="spellStart"/>
      <w:r w:rsidRPr="00E565F1">
        <w:rPr>
          <w:rFonts w:ascii="Times New Roman" w:hAnsi="Times New Roman"/>
          <w:sz w:val="24"/>
          <w:szCs w:val="24"/>
          <w:lang w:val="es-MX"/>
        </w:rPr>
        <w:t>Mar</w:t>
      </w:r>
      <w:r>
        <w:rPr>
          <w:rFonts w:ascii="Times New Roman" w:hAnsi="Times New Roman"/>
          <w:sz w:val="24"/>
          <w:szCs w:val="24"/>
          <w:lang w:val="es-MX"/>
        </w:rPr>
        <w:t>tir</w:t>
      </w:r>
      <w:proofErr w:type="spellEnd"/>
      <w:r w:rsidR="007C4E6D">
        <w:rPr>
          <w:rFonts w:ascii="Times New Roman" w:hAnsi="Times New Roman"/>
          <w:sz w:val="24"/>
          <w:szCs w:val="24"/>
          <w:lang w:val="es-MX"/>
        </w:rPr>
        <w:t xml:space="preserve">, </w:t>
      </w:r>
      <w:r>
        <w:rPr>
          <w:rFonts w:ascii="Times New Roman" w:hAnsi="Times New Roman"/>
          <w:sz w:val="24"/>
          <w:szCs w:val="24"/>
          <w:lang w:val="es-MX"/>
        </w:rPr>
        <w:t>San Andrés Cholula, Puebla. México.</w:t>
      </w:r>
    </w:p>
    <w:p w14:paraId="3613929E" w14:textId="25F5D5AF" w:rsidR="00091125" w:rsidRPr="007C4E6D" w:rsidRDefault="008E3A35" w:rsidP="007C4E6D">
      <w:pPr>
        <w:spacing w:after="0" w:line="480" w:lineRule="auto"/>
        <w:rPr>
          <w:rFonts w:ascii="Times New Roman" w:hAnsi="Times New Roman"/>
          <w:sz w:val="24"/>
          <w:szCs w:val="24"/>
          <w:lang w:val="es-MX"/>
        </w:rPr>
      </w:pPr>
      <w:hyperlink r:id="rId8" w:history="1">
        <w:r w:rsidR="00091125" w:rsidRPr="00440D81">
          <w:rPr>
            <w:rStyle w:val="Hyperlink"/>
            <w:rFonts w:ascii="Times New Roman" w:hAnsi="Times New Roman"/>
            <w:sz w:val="24"/>
            <w:szCs w:val="24"/>
            <w:lang w:val="es-MX"/>
          </w:rPr>
          <w:t>gerardo.abreu@udlap.mx</w:t>
        </w:r>
      </w:hyperlink>
      <w:r w:rsidR="007C4E6D">
        <w:rPr>
          <w:rFonts w:ascii="Times New Roman" w:hAnsi="Times New Roman"/>
          <w:sz w:val="24"/>
          <w:szCs w:val="24"/>
          <w:lang w:val="es-MX"/>
        </w:rPr>
        <w:t xml:space="preserve">, </w:t>
      </w:r>
      <w:r w:rsidR="00091125" w:rsidRPr="00440D81">
        <w:rPr>
          <w:rFonts w:ascii="Times New Roman" w:hAnsi="Times New Roman"/>
          <w:color w:val="000000"/>
          <w:sz w:val="24"/>
          <w:szCs w:val="24"/>
          <w:lang w:val="es-MX"/>
        </w:rPr>
        <w:t>+52 777 439 8663</w:t>
      </w:r>
    </w:p>
    <w:p w14:paraId="35F7AC16" w14:textId="77777777" w:rsidR="00091125" w:rsidRDefault="00091125" w:rsidP="007C4E6D">
      <w:pPr>
        <w:spacing w:after="0" w:line="480" w:lineRule="auto"/>
        <w:jc w:val="both"/>
        <w:rPr>
          <w:rFonts w:ascii="Times New Roman" w:hAnsi="Times New Roman" w:cs="Times New Roman"/>
          <w:i/>
          <w:sz w:val="24"/>
          <w:lang w:val="es-MX"/>
        </w:rPr>
      </w:pPr>
    </w:p>
    <w:p w14:paraId="7991ABA5" w14:textId="4BDBCB70" w:rsidR="00091125" w:rsidRPr="008B16B7" w:rsidRDefault="008B16B7" w:rsidP="007C4E6D">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Acknowledgements</w:t>
      </w:r>
    </w:p>
    <w:p w14:paraId="6472C91B" w14:textId="1DCCC40C" w:rsidR="00091125" w:rsidRPr="005E35DE" w:rsidRDefault="00091125" w:rsidP="007C4E6D">
      <w:pPr>
        <w:spacing w:after="0" w:line="480" w:lineRule="auto"/>
        <w:jc w:val="both"/>
        <w:rPr>
          <w:rFonts w:ascii="Times New Roman" w:hAnsi="Times New Roman"/>
          <w:color w:val="000000"/>
          <w:sz w:val="24"/>
          <w:szCs w:val="24"/>
        </w:rPr>
      </w:pPr>
      <w:r w:rsidRPr="005E35DE">
        <w:rPr>
          <w:rFonts w:ascii="Times New Roman" w:hAnsi="Times New Roman"/>
          <w:color w:val="000000"/>
          <w:sz w:val="24"/>
          <w:szCs w:val="24"/>
        </w:rPr>
        <w:t xml:space="preserve">The author would like to thank, most especially, </w:t>
      </w:r>
      <w:proofErr w:type="spellStart"/>
      <w:r w:rsidRPr="005E35DE">
        <w:rPr>
          <w:rFonts w:ascii="Times New Roman" w:hAnsi="Times New Roman"/>
          <w:color w:val="000000"/>
          <w:sz w:val="24"/>
          <w:szCs w:val="24"/>
        </w:rPr>
        <w:t>Yiannis</w:t>
      </w:r>
      <w:proofErr w:type="spellEnd"/>
      <w:r w:rsidRPr="005E35DE">
        <w:rPr>
          <w:rFonts w:ascii="Times New Roman" w:hAnsi="Times New Roman"/>
          <w:color w:val="000000"/>
          <w:sz w:val="24"/>
          <w:szCs w:val="24"/>
        </w:rPr>
        <w:t xml:space="preserve"> Gabriel for his generous advice in the development of this paper. Also, sincere thanks to Geoff Whitty CBE, Magnus Larsson, Jonathan Gosling, and Brigid Carroll for their comments</w:t>
      </w:r>
      <w:r w:rsidR="0081680E">
        <w:rPr>
          <w:rFonts w:ascii="Times New Roman" w:hAnsi="Times New Roman"/>
          <w:color w:val="000000"/>
          <w:sz w:val="24"/>
          <w:szCs w:val="24"/>
        </w:rPr>
        <w:t xml:space="preserve"> on preliminary versions of this paper</w:t>
      </w:r>
      <w:r w:rsidRPr="005E35DE">
        <w:rPr>
          <w:rFonts w:ascii="Times New Roman" w:hAnsi="Times New Roman"/>
          <w:color w:val="000000"/>
          <w:sz w:val="24"/>
          <w:szCs w:val="24"/>
        </w:rPr>
        <w:t>.</w:t>
      </w:r>
      <w:r w:rsidR="0016595E">
        <w:rPr>
          <w:rFonts w:ascii="Times New Roman" w:hAnsi="Times New Roman"/>
          <w:color w:val="000000"/>
          <w:sz w:val="24"/>
          <w:szCs w:val="24"/>
        </w:rPr>
        <w:t xml:space="preserve"> The author is, finally, sincerely grateful as well to Susan Adams for her developmental editing through the reviewing process, and to the anonymous reviewers for their perceptiveness and suggestions.</w:t>
      </w:r>
    </w:p>
    <w:p w14:paraId="7F6DC024" w14:textId="77777777" w:rsidR="00091125" w:rsidRDefault="00091125" w:rsidP="00A61F0E">
      <w:pPr>
        <w:spacing w:after="0" w:line="480" w:lineRule="auto"/>
        <w:ind w:left="720" w:right="749"/>
        <w:jc w:val="center"/>
        <w:rPr>
          <w:rFonts w:ascii="Times New Roman" w:hAnsi="Times New Roman" w:cs="Times New Roman"/>
          <w:b/>
          <w:sz w:val="28"/>
        </w:rPr>
      </w:pPr>
      <w:r w:rsidRPr="00E9532B">
        <w:rPr>
          <w:rFonts w:ascii="Times New Roman" w:hAnsi="Times New Roman" w:cs="Times New Roman"/>
          <w:b/>
          <w:sz w:val="28"/>
        </w:rPr>
        <w:lastRenderedPageBreak/>
        <w:t>Leaders, Power and the Paradoxical Position: Fantasies for Leaders’ Liberation</w:t>
      </w:r>
    </w:p>
    <w:p w14:paraId="307111A7" w14:textId="77777777" w:rsidR="00091125" w:rsidRDefault="00091125" w:rsidP="00535D61">
      <w:pPr>
        <w:spacing w:after="0" w:line="480" w:lineRule="auto"/>
        <w:ind w:left="720" w:right="749"/>
        <w:jc w:val="both"/>
        <w:rPr>
          <w:rFonts w:ascii="Times New Roman" w:hAnsi="Times New Roman" w:cs="Times New Roman"/>
          <w:b/>
          <w:sz w:val="28"/>
        </w:rPr>
      </w:pPr>
    </w:p>
    <w:p w14:paraId="7CBEEEC8" w14:textId="77777777" w:rsidR="00091125" w:rsidRPr="0014656A" w:rsidRDefault="00091125" w:rsidP="00535D61">
      <w:pPr>
        <w:spacing w:after="0" w:line="480" w:lineRule="auto"/>
        <w:ind w:left="720" w:right="749"/>
        <w:jc w:val="both"/>
        <w:rPr>
          <w:rFonts w:ascii="Times New Roman" w:hAnsi="Times New Roman" w:cs="Times New Roman"/>
          <w:b/>
          <w:sz w:val="24"/>
        </w:rPr>
      </w:pPr>
      <w:r w:rsidRPr="0014656A">
        <w:rPr>
          <w:rFonts w:ascii="Times New Roman" w:hAnsi="Times New Roman" w:cs="Times New Roman"/>
          <w:b/>
          <w:sz w:val="24"/>
        </w:rPr>
        <w:t>Abstract</w:t>
      </w:r>
    </w:p>
    <w:p w14:paraId="43DB7AEC" w14:textId="59F62ECA" w:rsidR="00091125" w:rsidRDefault="00DE4E76" w:rsidP="00535D61">
      <w:pPr>
        <w:spacing w:after="0" w:line="480" w:lineRule="auto"/>
        <w:ind w:left="720" w:right="749"/>
        <w:jc w:val="both"/>
        <w:rPr>
          <w:rFonts w:ascii="Times New Roman" w:hAnsi="Times New Roman" w:cs="Times New Roman"/>
          <w:sz w:val="24"/>
        </w:rPr>
      </w:pPr>
      <w:r w:rsidRPr="00DE4E76">
        <w:rPr>
          <w:rFonts w:ascii="Times New Roman" w:hAnsi="Times New Roman" w:cs="Times New Roman"/>
          <w:sz w:val="24"/>
        </w:rPr>
        <w:t xml:space="preserve">In this paper, I explore how by </w:t>
      </w:r>
      <w:r w:rsidR="00AA3C01">
        <w:rPr>
          <w:rFonts w:ascii="Times New Roman" w:hAnsi="Times New Roman" w:cs="Times New Roman"/>
          <w:sz w:val="24"/>
        </w:rPr>
        <w:t xml:space="preserve">furthering our </w:t>
      </w:r>
      <w:r w:rsidRPr="00DE4E76">
        <w:rPr>
          <w:rFonts w:ascii="Times New Roman" w:hAnsi="Times New Roman" w:cs="Times New Roman"/>
          <w:sz w:val="24"/>
        </w:rPr>
        <w:t xml:space="preserve">understanding </w:t>
      </w:r>
      <w:r w:rsidR="00AA3C01">
        <w:rPr>
          <w:rFonts w:ascii="Times New Roman" w:hAnsi="Times New Roman" w:cs="Times New Roman"/>
          <w:sz w:val="24"/>
        </w:rPr>
        <w:t xml:space="preserve">of the concept of </w:t>
      </w:r>
      <w:r w:rsidRPr="00DE4E76">
        <w:rPr>
          <w:rFonts w:ascii="Times New Roman" w:hAnsi="Times New Roman" w:cs="Times New Roman"/>
          <w:sz w:val="24"/>
        </w:rPr>
        <w:t>power, a crit</w:t>
      </w:r>
      <w:r w:rsidR="00AA3C01">
        <w:rPr>
          <w:rFonts w:ascii="Times New Roman" w:hAnsi="Times New Roman" w:cs="Times New Roman"/>
          <w:sz w:val="24"/>
        </w:rPr>
        <w:t xml:space="preserve">ical perspective of the leaders and </w:t>
      </w:r>
      <w:r w:rsidRPr="00DE4E76">
        <w:rPr>
          <w:rFonts w:ascii="Times New Roman" w:hAnsi="Times New Roman" w:cs="Times New Roman"/>
          <w:sz w:val="24"/>
        </w:rPr>
        <w:t>power debate could emerge, where leaders are no longer only sources of power and almighty heroes, but by contrast, become accepted for the impotence that concurrently characterizes them too. The paradoxical position, of how leaders are demanded to control things they cannot, is an example of power over leaders. In order to cope, with power over them, such as their paradoxical position, leaders fantasize, and through their own fantasies leaders could liberate themselves. By taking the case of England’s higher education sector and its leaders, where primary qualitative research was done during a recent period of turmoil, the paper explores how leaders’ through their fantasizing could liberate themselves from their paradoxical position. Particularly,</w:t>
      </w:r>
      <w:r w:rsidR="00821AD5">
        <w:rPr>
          <w:rFonts w:ascii="Times New Roman" w:hAnsi="Times New Roman" w:cs="Times New Roman"/>
          <w:sz w:val="24"/>
        </w:rPr>
        <w:t xml:space="preserve"> I explore the role of magical</w:t>
      </w:r>
      <w:r w:rsidRPr="00DE4E76">
        <w:rPr>
          <w:rFonts w:ascii="Times New Roman" w:hAnsi="Times New Roman" w:cs="Times New Roman"/>
          <w:sz w:val="24"/>
        </w:rPr>
        <w:t xml:space="preserve"> realist fantasies, which disguise the fantasy as a matter-of-fact.</w:t>
      </w:r>
    </w:p>
    <w:p w14:paraId="56078AC5" w14:textId="77777777" w:rsidR="00DE4E76" w:rsidRDefault="00DE4E76" w:rsidP="00535D61">
      <w:pPr>
        <w:spacing w:after="0" w:line="480" w:lineRule="auto"/>
        <w:ind w:left="720" w:right="749"/>
        <w:jc w:val="both"/>
        <w:rPr>
          <w:rFonts w:ascii="Times New Roman" w:hAnsi="Times New Roman" w:cs="Times New Roman"/>
          <w:sz w:val="24"/>
        </w:rPr>
      </w:pPr>
    </w:p>
    <w:p w14:paraId="76238B81" w14:textId="7835536F" w:rsidR="0014656A" w:rsidRDefault="0014656A" w:rsidP="00535D61">
      <w:pPr>
        <w:spacing w:after="0" w:line="480" w:lineRule="auto"/>
        <w:ind w:left="720" w:right="749"/>
        <w:jc w:val="both"/>
        <w:rPr>
          <w:rFonts w:ascii="Times New Roman" w:hAnsi="Times New Roman" w:cs="Times New Roman"/>
          <w:sz w:val="24"/>
        </w:rPr>
      </w:pPr>
      <w:r w:rsidRPr="0014656A">
        <w:rPr>
          <w:rFonts w:ascii="Times New Roman" w:hAnsi="Times New Roman" w:cs="Times New Roman"/>
          <w:b/>
          <w:sz w:val="24"/>
        </w:rPr>
        <w:t>Keywords</w:t>
      </w:r>
      <w:r w:rsidR="00091125">
        <w:rPr>
          <w:rFonts w:ascii="Times New Roman" w:hAnsi="Times New Roman" w:cs="Times New Roman"/>
          <w:b/>
          <w:sz w:val="28"/>
        </w:rPr>
        <w:t xml:space="preserve"> </w:t>
      </w:r>
    </w:p>
    <w:p w14:paraId="7A639C00" w14:textId="30CECED9" w:rsidR="00091125" w:rsidRDefault="0014656A" w:rsidP="00535D61">
      <w:pPr>
        <w:spacing w:after="0" w:line="480" w:lineRule="auto"/>
        <w:ind w:left="720" w:right="749"/>
        <w:jc w:val="both"/>
        <w:rPr>
          <w:rFonts w:ascii="Times New Roman" w:hAnsi="Times New Roman" w:cs="Times New Roman"/>
          <w:sz w:val="24"/>
        </w:rPr>
      </w:pPr>
      <w:r>
        <w:rPr>
          <w:rFonts w:ascii="Times New Roman" w:hAnsi="Times New Roman" w:cs="Times New Roman"/>
          <w:sz w:val="24"/>
        </w:rPr>
        <w:t>l</w:t>
      </w:r>
      <w:r w:rsidR="00091125">
        <w:rPr>
          <w:rFonts w:ascii="Times New Roman" w:hAnsi="Times New Roman" w:cs="Times New Roman"/>
          <w:sz w:val="24"/>
        </w:rPr>
        <w:t>eadership, power</w:t>
      </w:r>
      <w:r w:rsidR="00243195">
        <w:rPr>
          <w:rFonts w:ascii="Times New Roman" w:hAnsi="Times New Roman" w:cs="Times New Roman"/>
          <w:sz w:val="24"/>
        </w:rPr>
        <w:t xml:space="preserve"> and politics</w:t>
      </w:r>
      <w:r w:rsidR="00091125">
        <w:rPr>
          <w:rFonts w:ascii="Times New Roman" w:hAnsi="Times New Roman" w:cs="Times New Roman"/>
          <w:sz w:val="24"/>
        </w:rPr>
        <w:t xml:space="preserve">, </w:t>
      </w:r>
      <w:r w:rsidR="00243195">
        <w:rPr>
          <w:rFonts w:ascii="Times New Roman" w:hAnsi="Times New Roman" w:cs="Times New Roman"/>
          <w:sz w:val="24"/>
        </w:rPr>
        <w:t>cognitive perspectives</w:t>
      </w:r>
    </w:p>
    <w:p w14:paraId="5A64B68B" w14:textId="44A45B83" w:rsidR="00DE4E76" w:rsidRDefault="00DE4E76" w:rsidP="00535D61">
      <w:pPr>
        <w:spacing w:after="0" w:line="480" w:lineRule="auto"/>
        <w:ind w:left="720" w:right="749"/>
        <w:jc w:val="both"/>
        <w:rPr>
          <w:rFonts w:ascii="Times New Roman" w:hAnsi="Times New Roman" w:cs="Times New Roman"/>
          <w:sz w:val="24"/>
        </w:rPr>
      </w:pPr>
    </w:p>
    <w:p w14:paraId="70578C86" w14:textId="77777777" w:rsidR="0051414E" w:rsidRDefault="0051414E" w:rsidP="00535D61">
      <w:pPr>
        <w:spacing w:after="0" w:line="480" w:lineRule="auto"/>
        <w:ind w:left="720" w:right="749"/>
        <w:jc w:val="both"/>
        <w:rPr>
          <w:rFonts w:ascii="Times New Roman" w:hAnsi="Times New Roman" w:cs="Times New Roman"/>
          <w:sz w:val="24"/>
        </w:rPr>
      </w:pPr>
      <w:bookmarkStart w:id="0" w:name="_GoBack"/>
      <w:bookmarkEnd w:id="0"/>
    </w:p>
    <w:p w14:paraId="64BBC6CA" w14:textId="77777777" w:rsidR="00DE4E76" w:rsidRPr="00E9532B" w:rsidRDefault="00DE4E76" w:rsidP="00535D61">
      <w:pPr>
        <w:spacing w:after="0" w:line="480" w:lineRule="auto"/>
        <w:ind w:left="720" w:right="749"/>
        <w:jc w:val="both"/>
        <w:rPr>
          <w:rFonts w:ascii="Times New Roman" w:hAnsi="Times New Roman" w:cs="Times New Roman"/>
          <w:sz w:val="24"/>
        </w:rPr>
      </w:pPr>
    </w:p>
    <w:p w14:paraId="12C61A7D" w14:textId="77777777" w:rsidR="00173959" w:rsidRPr="00944A0F" w:rsidRDefault="00173959" w:rsidP="00A61F0E">
      <w:pPr>
        <w:spacing w:after="0" w:line="480" w:lineRule="auto"/>
        <w:ind w:left="720" w:right="749"/>
        <w:jc w:val="center"/>
        <w:rPr>
          <w:rFonts w:ascii="Times New Roman" w:hAnsi="Times New Roman" w:cs="Times New Roman"/>
          <w:b/>
          <w:sz w:val="28"/>
        </w:rPr>
      </w:pPr>
      <w:r w:rsidRPr="00944A0F">
        <w:rPr>
          <w:rFonts w:ascii="Times New Roman" w:hAnsi="Times New Roman" w:cs="Times New Roman"/>
          <w:b/>
          <w:sz w:val="28"/>
        </w:rPr>
        <w:lastRenderedPageBreak/>
        <w:t>Leaders, Power and the Paradoxical Position: Fantasies for Leaders’ Liberation</w:t>
      </w:r>
    </w:p>
    <w:p w14:paraId="54F2DE7D" w14:textId="77777777" w:rsidR="00091125" w:rsidRPr="00450E7A" w:rsidRDefault="00091125" w:rsidP="00535D61">
      <w:pPr>
        <w:spacing w:after="0" w:line="480" w:lineRule="auto"/>
        <w:jc w:val="right"/>
        <w:rPr>
          <w:rFonts w:ascii="Times New Roman" w:hAnsi="Times New Roman" w:cs="Times New Roman"/>
          <w:i/>
          <w:sz w:val="24"/>
          <w:szCs w:val="24"/>
        </w:rPr>
      </w:pPr>
      <w:r w:rsidRPr="00450E7A">
        <w:rPr>
          <w:rFonts w:ascii="Times New Roman" w:hAnsi="Times New Roman" w:cs="Times New Roman"/>
          <w:i/>
          <w:sz w:val="24"/>
          <w:szCs w:val="24"/>
        </w:rPr>
        <w:t>“Imagination governs the world”</w:t>
      </w:r>
    </w:p>
    <w:p w14:paraId="044E3A47" w14:textId="77777777" w:rsidR="00091125" w:rsidRPr="00450E7A" w:rsidRDefault="00091125" w:rsidP="00535D61">
      <w:pPr>
        <w:spacing w:after="0" w:line="480" w:lineRule="auto"/>
        <w:jc w:val="right"/>
        <w:rPr>
          <w:rFonts w:ascii="Times New Roman" w:hAnsi="Times New Roman" w:cs="Times New Roman"/>
          <w:sz w:val="24"/>
          <w:szCs w:val="24"/>
        </w:rPr>
      </w:pPr>
      <w:r w:rsidRPr="00450E7A">
        <w:rPr>
          <w:rFonts w:ascii="Times New Roman" w:hAnsi="Times New Roman" w:cs="Times New Roman"/>
          <w:sz w:val="24"/>
          <w:szCs w:val="24"/>
        </w:rPr>
        <w:t>-Napoléon Bonaparte</w:t>
      </w:r>
    </w:p>
    <w:p w14:paraId="542BF18B" w14:textId="4CE268A0" w:rsidR="00091125" w:rsidRPr="004B752C" w:rsidRDefault="00091125" w:rsidP="00535D61">
      <w:pPr>
        <w:spacing w:after="0" w:line="480" w:lineRule="auto"/>
        <w:jc w:val="both"/>
        <w:rPr>
          <w:rFonts w:ascii="Times New Roman" w:hAnsi="Times New Roman" w:cs="Times New Roman"/>
          <w:sz w:val="24"/>
        </w:rPr>
      </w:pPr>
      <w:r w:rsidRPr="004B752C">
        <w:rPr>
          <w:rFonts w:ascii="Times New Roman" w:hAnsi="Times New Roman" w:cs="Times New Roman"/>
          <w:sz w:val="24"/>
        </w:rPr>
        <w:t>Poor humble puny humans, awake in a world where they are subjected to far too many forces they cannot master. Where the illusion of liberation is forever yearned, while perhaps forever vanished and unfulfilled</w:t>
      </w:r>
      <w:r w:rsidR="002A4769" w:rsidRPr="004B752C">
        <w:rPr>
          <w:rFonts w:ascii="Times New Roman" w:hAnsi="Times New Roman" w:cs="Times New Roman"/>
          <w:sz w:val="24"/>
        </w:rPr>
        <w:t xml:space="preserve"> too</w:t>
      </w:r>
      <w:r w:rsidRPr="004B752C">
        <w:rPr>
          <w:rFonts w:ascii="Times New Roman" w:hAnsi="Times New Roman" w:cs="Times New Roman"/>
          <w:sz w:val="24"/>
        </w:rPr>
        <w:t>. But of lack of effort</w:t>
      </w:r>
      <w:r w:rsidR="00EB46DD">
        <w:rPr>
          <w:rFonts w:ascii="Times New Roman" w:hAnsi="Times New Roman" w:cs="Times New Roman"/>
          <w:sz w:val="24"/>
        </w:rPr>
        <w:t xml:space="preserve"> we must not blame humans</w:t>
      </w:r>
      <w:r w:rsidR="002A4769" w:rsidRPr="004B752C">
        <w:rPr>
          <w:rFonts w:ascii="Times New Roman" w:hAnsi="Times New Roman" w:cs="Times New Roman"/>
          <w:sz w:val="24"/>
        </w:rPr>
        <w:t>, as in their</w:t>
      </w:r>
      <w:r w:rsidRPr="004B752C">
        <w:rPr>
          <w:rFonts w:ascii="Times New Roman" w:hAnsi="Times New Roman" w:cs="Times New Roman"/>
          <w:sz w:val="24"/>
        </w:rPr>
        <w:t xml:space="preserve"> search for freedom</w:t>
      </w:r>
      <w:r w:rsidR="002A4769" w:rsidRPr="004B752C">
        <w:rPr>
          <w:rFonts w:ascii="Times New Roman" w:hAnsi="Times New Roman" w:cs="Times New Roman"/>
          <w:sz w:val="24"/>
        </w:rPr>
        <w:t xml:space="preserve"> they</w:t>
      </w:r>
      <w:r w:rsidRPr="004B752C">
        <w:rPr>
          <w:rFonts w:ascii="Times New Roman" w:hAnsi="Times New Roman" w:cs="Times New Roman"/>
          <w:sz w:val="24"/>
        </w:rPr>
        <w:t xml:space="preserve"> </w:t>
      </w:r>
      <w:r w:rsidR="002A4769" w:rsidRPr="004B752C">
        <w:rPr>
          <w:rFonts w:ascii="Times New Roman" w:hAnsi="Times New Roman" w:cs="Times New Roman"/>
          <w:sz w:val="24"/>
        </w:rPr>
        <w:t xml:space="preserve">have </w:t>
      </w:r>
      <w:r w:rsidRPr="004B752C">
        <w:rPr>
          <w:rFonts w:ascii="Times New Roman" w:hAnsi="Times New Roman" w:cs="Times New Roman"/>
          <w:sz w:val="24"/>
        </w:rPr>
        <w:t>cons</w:t>
      </w:r>
      <w:r w:rsidR="002A4769" w:rsidRPr="004B752C">
        <w:rPr>
          <w:rFonts w:ascii="Times New Roman" w:hAnsi="Times New Roman" w:cs="Times New Roman"/>
          <w:sz w:val="24"/>
        </w:rPr>
        <w:t>tructed</w:t>
      </w:r>
      <w:r w:rsidRPr="004B752C">
        <w:rPr>
          <w:rFonts w:ascii="Times New Roman" w:hAnsi="Times New Roman" w:cs="Times New Roman"/>
          <w:sz w:val="24"/>
        </w:rPr>
        <w:t xml:space="preserve"> the romance of leaders </w:t>
      </w:r>
      <w:r w:rsidR="00FA6989" w:rsidRPr="004B752C">
        <w:rPr>
          <w:rFonts w:ascii="Times New Roman" w:hAnsi="Times New Roman" w:cs="Times New Roman"/>
          <w:noProof/>
          <w:sz w:val="24"/>
        </w:rPr>
        <w:t>(Bligh, Kohles, &amp;</w:t>
      </w:r>
      <w:r w:rsidRPr="004B752C">
        <w:rPr>
          <w:rFonts w:ascii="Times New Roman" w:hAnsi="Times New Roman" w:cs="Times New Roman"/>
          <w:noProof/>
          <w:sz w:val="24"/>
        </w:rPr>
        <w:t xml:space="preserve"> Pillai, 2011; Meindl, Ehrlich, &amp; Dukerich, 1985)</w:t>
      </w:r>
      <w:r w:rsidRPr="004B752C">
        <w:rPr>
          <w:rFonts w:ascii="Times New Roman" w:hAnsi="Times New Roman" w:cs="Times New Roman"/>
          <w:sz w:val="24"/>
        </w:rPr>
        <w:t xml:space="preserve">: the fantasy of heroic leaders that can control and master </w:t>
      </w:r>
      <w:r w:rsidR="00246392" w:rsidRPr="004B752C">
        <w:rPr>
          <w:rFonts w:ascii="Times New Roman" w:hAnsi="Times New Roman" w:cs="Times New Roman"/>
          <w:sz w:val="24"/>
        </w:rPr>
        <w:t>everything</w:t>
      </w:r>
      <w:r w:rsidRPr="004B752C">
        <w:rPr>
          <w:rFonts w:ascii="Times New Roman" w:hAnsi="Times New Roman" w:cs="Times New Roman"/>
          <w:sz w:val="24"/>
        </w:rPr>
        <w:t xml:space="preserve"> we followers cannot. Leaders, furthermore, who with their wisdom, strength and vision are supposed to provide hope and liberation to followers. Yet, little do followers reckon that beyond the way they </w:t>
      </w:r>
      <w:r w:rsidR="00246392" w:rsidRPr="004B752C">
        <w:rPr>
          <w:rFonts w:ascii="Times New Roman" w:hAnsi="Times New Roman" w:cs="Times New Roman"/>
          <w:sz w:val="24"/>
        </w:rPr>
        <w:t>romanticize leaders, leaders are</w:t>
      </w:r>
      <w:r w:rsidRPr="004B752C">
        <w:rPr>
          <w:rFonts w:ascii="Times New Roman" w:hAnsi="Times New Roman" w:cs="Times New Roman"/>
          <w:sz w:val="24"/>
        </w:rPr>
        <w:t xml:space="preserve"> simply limited humans </w:t>
      </w:r>
      <w:r w:rsidR="00246392" w:rsidRPr="004B752C">
        <w:rPr>
          <w:rFonts w:ascii="Times New Roman" w:hAnsi="Times New Roman" w:cs="Times New Roman"/>
          <w:sz w:val="24"/>
        </w:rPr>
        <w:t>too</w:t>
      </w:r>
      <w:r w:rsidRPr="004B752C">
        <w:rPr>
          <w:rFonts w:ascii="Times New Roman" w:hAnsi="Times New Roman" w:cs="Times New Roman"/>
          <w:sz w:val="24"/>
        </w:rPr>
        <w:t xml:space="preserve">. Thus, while followers construct the romance of leaders, among other types of fantasies of leaders </w:t>
      </w:r>
      <w:r w:rsidR="00033896" w:rsidRPr="004B752C">
        <w:rPr>
          <w:rFonts w:ascii="Times New Roman" w:hAnsi="Times New Roman" w:cs="Times New Roman"/>
          <w:noProof/>
          <w:sz w:val="24"/>
        </w:rPr>
        <w:t>(Gabriel, 1997, 2011</w:t>
      </w:r>
      <w:r w:rsidRPr="004B752C">
        <w:rPr>
          <w:rFonts w:ascii="Times New Roman" w:hAnsi="Times New Roman" w:cs="Times New Roman"/>
          <w:noProof/>
          <w:sz w:val="24"/>
        </w:rPr>
        <w:t>)</w:t>
      </w:r>
      <w:r w:rsidRPr="004B752C">
        <w:rPr>
          <w:rFonts w:ascii="Times New Roman" w:hAnsi="Times New Roman" w:cs="Times New Roman"/>
          <w:sz w:val="24"/>
        </w:rPr>
        <w:t xml:space="preserve">, how do leaders fantasize?  In short, leaders -as human beings- are subjects of power </w:t>
      </w:r>
      <w:r w:rsidRPr="004B752C">
        <w:rPr>
          <w:rFonts w:ascii="Times New Roman" w:hAnsi="Times New Roman" w:cs="Times New Roman"/>
          <w:noProof/>
          <w:sz w:val="24"/>
        </w:rPr>
        <w:t>(Gabriel, 1998; Lindblom, 1959; MacKay &amp; Chia, 2013)</w:t>
      </w:r>
      <w:r w:rsidRPr="004B752C">
        <w:rPr>
          <w:rFonts w:ascii="Times New Roman" w:hAnsi="Times New Roman" w:cs="Times New Roman"/>
          <w:sz w:val="24"/>
        </w:rPr>
        <w:t>. However, in the case of leaders, they are put in a paradoxical position, because</w:t>
      </w:r>
      <w:r w:rsidR="00EB46DD">
        <w:rPr>
          <w:rFonts w:ascii="Times New Roman" w:hAnsi="Times New Roman" w:cs="Times New Roman"/>
          <w:sz w:val="24"/>
        </w:rPr>
        <w:t xml:space="preserve"> while being subjects</w:t>
      </w:r>
      <w:r w:rsidRPr="004B752C">
        <w:rPr>
          <w:rFonts w:ascii="Times New Roman" w:hAnsi="Times New Roman" w:cs="Times New Roman"/>
          <w:sz w:val="24"/>
        </w:rPr>
        <w:t xml:space="preserve"> they are supposed to embody</w:t>
      </w:r>
      <w:r w:rsidR="00EB46DD">
        <w:rPr>
          <w:rFonts w:ascii="Times New Roman" w:hAnsi="Times New Roman" w:cs="Times New Roman"/>
          <w:sz w:val="24"/>
        </w:rPr>
        <w:t>, at the same time,</w:t>
      </w:r>
      <w:r w:rsidRPr="004B752C">
        <w:rPr>
          <w:rFonts w:ascii="Times New Roman" w:hAnsi="Times New Roman" w:cs="Times New Roman"/>
          <w:sz w:val="24"/>
        </w:rPr>
        <w:t xml:space="preserve"> followers’ dreams of liberation:</w:t>
      </w:r>
      <w:r w:rsidR="00EB46DD">
        <w:rPr>
          <w:rFonts w:ascii="Times New Roman" w:hAnsi="Times New Roman" w:cs="Times New Roman"/>
          <w:sz w:val="24"/>
        </w:rPr>
        <w:t xml:space="preserve"> the dream</w:t>
      </w:r>
      <w:r w:rsidRPr="004B752C">
        <w:rPr>
          <w:rFonts w:ascii="Times New Roman" w:hAnsi="Times New Roman" w:cs="Times New Roman"/>
          <w:sz w:val="24"/>
        </w:rPr>
        <w:t xml:space="preserve"> of someone being in control of the world. Thus, if leaders are to do anything for their followers, leaders might need first to find mechanisms that liberate them, even if illusorily, from their own subjection. </w:t>
      </w:r>
    </w:p>
    <w:p w14:paraId="34DE5137" w14:textId="1BB5B77C" w:rsidR="008A0BF9" w:rsidRPr="004B752C" w:rsidRDefault="00C909C4" w:rsidP="00535D61">
      <w:pPr>
        <w:spacing w:after="0" w:line="480" w:lineRule="auto"/>
        <w:jc w:val="both"/>
        <w:rPr>
          <w:rFonts w:ascii="Times New Roman" w:hAnsi="Times New Roman" w:cs="Times New Roman"/>
          <w:sz w:val="24"/>
        </w:rPr>
      </w:pPr>
      <w:r>
        <w:rPr>
          <w:rFonts w:ascii="Times New Roman" w:hAnsi="Times New Roman" w:cs="Times New Roman"/>
          <w:sz w:val="24"/>
        </w:rPr>
        <w:tab/>
        <w:t>T</w:t>
      </w:r>
      <w:r w:rsidR="00091125" w:rsidRPr="004B752C">
        <w:rPr>
          <w:rFonts w:ascii="Times New Roman" w:hAnsi="Times New Roman" w:cs="Times New Roman"/>
          <w:sz w:val="24"/>
        </w:rPr>
        <w:t xml:space="preserve">his paper </w:t>
      </w:r>
      <w:r w:rsidR="00FA6989" w:rsidRPr="004B752C">
        <w:rPr>
          <w:rFonts w:ascii="Times New Roman" w:hAnsi="Times New Roman" w:cs="Times New Roman"/>
          <w:sz w:val="24"/>
        </w:rPr>
        <w:t>is</w:t>
      </w:r>
      <w:r>
        <w:rPr>
          <w:rFonts w:ascii="Times New Roman" w:hAnsi="Times New Roman" w:cs="Times New Roman"/>
          <w:sz w:val="24"/>
        </w:rPr>
        <w:t>, thus,</w:t>
      </w:r>
      <w:r w:rsidR="00FA6989" w:rsidRPr="004B752C">
        <w:rPr>
          <w:rFonts w:ascii="Times New Roman" w:hAnsi="Times New Roman" w:cs="Times New Roman"/>
          <w:sz w:val="24"/>
        </w:rPr>
        <w:t xml:space="preserve"> about the</w:t>
      </w:r>
      <w:r w:rsidR="00091125" w:rsidRPr="004B752C">
        <w:rPr>
          <w:rFonts w:ascii="Times New Roman" w:hAnsi="Times New Roman" w:cs="Times New Roman"/>
          <w:sz w:val="24"/>
        </w:rPr>
        <w:t xml:space="preserve"> fascinating and popular connection between two highly controversial concepts in management theory. The first one is the concept of leadership. The second one is the concept of power. </w:t>
      </w:r>
      <w:r>
        <w:rPr>
          <w:rFonts w:ascii="Times New Roman" w:hAnsi="Times New Roman" w:cs="Times New Roman"/>
          <w:sz w:val="24"/>
        </w:rPr>
        <w:t>W</w:t>
      </w:r>
      <w:r w:rsidR="00091125" w:rsidRPr="004B752C">
        <w:rPr>
          <w:rFonts w:ascii="Times New Roman" w:hAnsi="Times New Roman" w:cs="Times New Roman"/>
          <w:sz w:val="24"/>
        </w:rPr>
        <w:t xml:space="preserve">hat is interesting regarding the use of power in leadership studies, is that most research has been done through the </w:t>
      </w:r>
      <w:r w:rsidR="00246392" w:rsidRPr="004B752C">
        <w:rPr>
          <w:rFonts w:ascii="Times New Roman" w:hAnsi="Times New Roman" w:cs="Times New Roman"/>
          <w:sz w:val="24"/>
        </w:rPr>
        <w:t>conventional</w:t>
      </w:r>
      <w:r w:rsidR="00091125" w:rsidRPr="004B752C">
        <w:rPr>
          <w:rFonts w:ascii="Times New Roman" w:hAnsi="Times New Roman" w:cs="Times New Roman"/>
          <w:sz w:val="24"/>
        </w:rPr>
        <w:t xml:space="preserve"> </w:t>
      </w:r>
      <w:r w:rsidR="00246392" w:rsidRPr="004B752C">
        <w:rPr>
          <w:rFonts w:ascii="Times New Roman" w:hAnsi="Times New Roman" w:cs="Times New Roman"/>
          <w:sz w:val="24"/>
        </w:rPr>
        <w:t>idea that</w:t>
      </w:r>
      <w:r w:rsidR="00091125" w:rsidRPr="004B752C">
        <w:rPr>
          <w:rFonts w:ascii="Times New Roman" w:hAnsi="Times New Roman" w:cs="Times New Roman"/>
          <w:sz w:val="24"/>
        </w:rPr>
        <w:t xml:space="preserve"> </w:t>
      </w:r>
      <w:r w:rsidR="00246392" w:rsidRPr="004B752C">
        <w:rPr>
          <w:rFonts w:ascii="Times New Roman" w:hAnsi="Times New Roman" w:cs="Times New Roman"/>
          <w:sz w:val="24"/>
        </w:rPr>
        <w:t>being a leader means</w:t>
      </w:r>
      <w:r w:rsidR="00091125" w:rsidRPr="004B752C">
        <w:rPr>
          <w:rFonts w:ascii="Times New Roman" w:hAnsi="Times New Roman" w:cs="Times New Roman"/>
          <w:sz w:val="24"/>
        </w:rPr>
        <w:t xml:space="preserve"> </w:t>
      </w:r>
      <w:r w:rsidR="00091125" w:rsidRPr="004B752C">
        <w:rPr>
          <w:rFonts w:ascii="Times New Roman" w:hAnsi="Times New Roman" w:cs="Times New Roman"/>
          <w:sz w:val="24"/>
        </w:rPr>
        <w:lastRenderedPageBreak/>
        <w:t xml:space="preserve">being in a position of power. Make no mistake, leaders indeed could hold positions of power, and asymmetric and hierarchical relations between leaders and followers could easily loom. Yet, it is important to understand that when it comes to leaders and power, </w:t>
      </w:r>
      <w:r w:rsidR="0077040C" w:rsidRPr="004B752C">
        <w:rPr>
          <w:rFonts w:ascii="Times New Roman" w:hAnsi="Times New Roman" w:cs="Times New Roman"/>
          <w:sz w:val="24"/>
        </w:rPr>
        <w:t xml:space="preserve">talking about </w:t>
      </w:r>
      <w:r w:rsidR="00091125" w:rsidRPr="004B752C">
        <w:rPr>
          <w:rFonts w:ascii="Times New Roman" w:hAnsi="Times New Roman" w:cs="Times New Roman"/>
          <w:sz w:val="24"/>
        </w:rPr>
        <w:t xml:space="preserve">how </w:t>
      </w:r>
      <w:r w:rsidR="0077040C" w:rsidRPr="004B752C">
        <w:rPr>
          <w:rFonts w:ascii="Times New Roman" w:hAnsi="Times New Roman" w:cs="Times New Roman"/>
          <w:sz w:val="24"/>
        </w:rPr>
        <w:t>leaders have power</w:t>
      </w:r>
      <w:r w:rsidR="00091125" w:rsidRPr="004B752C">
        <w:rPr>
          <w:rFonts w:ascii="Times New Roman" w:hAnsi="Times New Roman" w:cs="Times New Roman"/>
          <w:sz w:val="24"/>
        </w:rPr>
        <w:t>, is just one</w:t>
      </w:r>
      <w:r w:rsidR="0077040C" w:rsidRPr="004B752C">
        <w:rPr>
          <w:rFonts w:ascii="Times New Roman" w:hAnsi="Times New Roman" w:cs="Times New Roman"/>
          <w:sz w:val="24"/>
        </w:rPr>
        <w:t xml:space="preserve"> half of the equation</w:t>
      </w:r>
      <w:r w:rsidR="00091125" w:rsidRPr="004B752C">
        <w:rPr>
          <w:rFonts w:ascii="Times New Roman" w:hAnsi="Times New Roman" w:cs="Times New Roman"/>
          <w:sz w:val="24"/>
        </w:rPr>
        <w:t>.</w:t>
      </w:r>
      <w:r w:rsidR="0077040C" w:rsidRPr="004B752C">
        <w:rPr>
          <w:rFonts w:ascii="Times New Roman" w:hAnsi="Times New Roman" w:cs="Times New Roman"/>
          <w:sz w:val="24"/>
        </w:rPr>
        <w:t xml:space="preserve"> The other one</w:t>
      </w:r>
      <w:r w:rsidR="00EB46DD">
        <w:rPr>
          <w:rFonts w:ascii="Times New Roman" w:hAnsi="Times New Roman" w:cs="Times New Roman"/>
          <w:sz w:val="24"/>
        </w:rPr>
        <w:t>, using Fleming and Spicer</w:t>
      </w:r>
      <w:r w:rsidR="00B7049C">
        <w:rPr>
          <w:rFonts w:ascii="Times New Roman" w:hAnsi="Times New Roman" w:cs="Times New Roman"/>
          <w:sz w:val="24"/>
        </w:rPr>
        <w:t>’s</w:t>
      </w:r>
      <w:r w:rsidR="00EB46DD">
        <w:rPr>
          <w:rFonts w:ascii="Times New Roman" w:hAnsi="Times New Roman" w:cs="Times New Roman"/>
          <w:sz w:val="24"/>
        </w:rPr>
        <w:t xml:space="preserve"> terminology</w:t>
      </w:r>
      <w:r w:rsidR="00545622">
        <w:rPr>
          <w:rFonts w:ascii="Times New Roman" w:hAnsi="Times New Roman" w:cs="Times New Roman"/>
          <w:sz w:val="24"/>
        </w:rPr>
        <w:t xml:space="preserve"> </w:t>
      </w:r>
      <w:r w:rsidR="00545622">
        <w:rPr>
          <w:rFonts w:ascii="Times New Roman" w:hAnsi="Times New Roman" w:cs="Times New Roman"/>
          <w:noProof/>
          <w:sz w:val="24"/>
          <w:szCs w:val="24"/>
        </w:rPr>
        <w:t>(</w:t>
      </w:r>
      <w:r w:rsidR="00545622" w:rsidRPr="004B752C">
        <w:rPr>
          <w:rFonts w:ascii="Times New Roman" w:hAnsi="Times New Roman" w:cs="Times New Roman"/>
          <w:noProof/>
          <w:sz w:val="24"/>
          <w:szCs w:val="24"/>
        </w:rPr>
        <w:t>2014</w:t>
      </w:r>
      <w:r w:rsidR="00545622">
        <w:rPr>
          <w:rFonts w:ascii="Times New Roman" w:hAnsi="Times New Roman" w:cs="Times New Roman"/>
          <w:noProof/>
          <w:sz w:val="24"/>
          <w:szCs w:val="24"/>
        </w:rPr>
        <w:t>)</w:t>
      </w:r>
      <w:r w:rsidR="00EB46DD">
        <w:rPr>
          <w:rFonts w:ascii="Times New Roman" w:hAnsi="Times New Roman" w:cs="Times New Roman"/>
          <w:sz w:val="24"/>
        </w:rPr>
        <w:t>,</w:t>
      </w:r>
      <w:r w:rsidR="0077040C" w:rsidRPr="004B752C">
        <w:rPr>
          <w:rFonts w:ascii="Times New Roman" w:hAnsi="Times New Roman" w:cs="Times New Roman"/>
          <w:sz w:val="24"/>
        </w:rPr>
        <w:t xml:space="preserve"> is about everything in the world that has </w:t>
      </w:r>
      <w:r w:rsidR="0077040C" w:rsidRPr="00B7049C">
        <w:rPr>
          <w:rFonts w:ascii="Times New Roman" w:hAnsi="Times New Roman" w:cs="Times New Roman"/>
          <w:i/>
          <w:sz w:val="24"/>
        </w:rPr>
        <w:t>power over</w:t>
      </w:r>
      <w:r w:rsidR="0077040C" w:rsidRPr="004B752C">
        <w:rPr>
          <w:rFonts w:ascii="Times New Roman" w:hAnsi="Times New Roman" w:cs="Times New Roman"/>
          <w:sz w:val="24"/>
        </w:rPr>
        <w:t xml:space="preserve"> leaders.</w:t>
      </w:r>
      <w:r w:rsidR="00091125" w:rsidRPr="004B752C">
        <w:rPr>
          <w:rFonts w:ascii="Times New Roman" w:hAnsi="Times New Roman" w:cs="Times New Roman"/>
          <w:sz w:val="24"/>
        </w:rPr>
        <w:t xml:space="preserve"> </w:t>
      </w:r>
      <w:r w:rsidR="0077040C" w:rsidRPr="004B752C">
        <w:rPr>
          <w:rFonts w:ascii="Times New Roman" w:hAnsi="Times New Roman" w:cs="Times New Roman"/>
          <w:sz w:val="24"/>
        </w:rPr>
        <w:t>In other words</w:t>
      </w:r>
      <w:r w:rsidR="00091125" w:rsidRPr="004B752C">
        <w:rPr>
          <w:rFonts w:ascii="Times New Roman" w:hAnsi="Times New Roman" w:cs="Times New Roman"/>
          <w:sz w:val="24"/>
        </w:rPr>
        <w:t xml:space="preserve">, it is important to acknowledge that not everything is so romantic when it comes to being a leader. </w:t>
      </w:r>
      <w:r w:rsidR="0077040C" w:rsidRPr="004B752C">
        <w:rPr>
          <w:rFonts w:ascii="Times New Roman" w:hAnsi="Times New Roman" w:cs="Times New Roman"/>
          <w:sz w:val="24"/>
        </w:rPr>
        <w:t>So that</w:t>
      </w:r>
      <w:r w:rsidR="00091125" w:rsidRPr="004B752C">
        <w:rPr>
          <w:rFonts w:ascii="Times New Roman" w:hAnsi="Times New Roman" w:cs="Times New Roman"/>
          <w:sz w:val="24"/>
        </w:rPr>
        <w:t xml:space="preserve"> as powerful as </w:t>
      </w:r>
      <w:r w:rsidR="0077040C" w:rsidRPr="004B752C">
        <w:rPr>
          <w:rFonts w:ascii="Times New Roman" w:hAnsi="Times New Roman" w:cs="Times New Roman"/>
          <w:sz w:val="24"/>
        </w:rPr>
        <w:t>leaders</w:t>
      </w:r>
      <w:r w:rsidR="00091125" w:rsidRPr="004B752C">
        <w:rPr>
          <w:rFonts w:ascii="Times New Roman" w:hAnsi="Times New Roman" w:cs="Times New Roman"/>
          <w:sz w:val="24"/>
        </w:rPr>
        <w:t xml:space="preserve"> might be, they are also impotent in many </w:t>
      </w:r>
      <w:r w:rsidR="008A0BF9" w:rsidRPr="004B752C">
        <w:rPr>
          <w:rFonts w:ascii="Times New Roman" w:hAnsi="Times New Roman" w:cs="Times New Roman"/>
          <w:sz w:val="24"/>
        </w:rPr>
        <w:t>ways. This is important to note</w:t>
      </w:r>
      <w:r w:rsidR="00091125" w:rsidRPr="004B752C">
        <w:rPr>
          <w:rFonts w:ascii="Times New Roman" w:hAnsi="Times New Roman" w:cs="Times New Roman"/>
          <w:sz w:val="24"/>
        </w:rPr>
        <w:t xml:space="preserve"> because unless we acknowledge and research the consequences of the powerlessness of leaders, our </w:t>
      </w:r>
      <w:r w:rsidR="008A0BF9" w:rsidRPr="004B752C">
        <w:rPr>
          <w:rFonts w:ascii="Times New Roman" w:hAnsi="Times New Roman" w:cs="Times New Roman"/>
          <w:sz w:val="24"/>
        </w:rPr>
        <w:t>conceptualization</w:t>
      </w:r>
      <w:r w:rsidR="00091125" w:rsidRPr="004B752C">
        <w:rPr>
          <w:rFonts w:ascii="Times New Roman" w:hAnsi="Times New Roman" w:cs="Times New Roman"/>
          <w:sz w:val="24"/>
        </w:rPr>
        <w:t xml:space="preserve"> of the connection between leaders</w:t>
      </w:r>
      <w:r w:rsidR="00C005F7">
        <w:rPr>
          <w:rFonts w:ascii="Times New Roman" w:hAnsi="Times New Roman" w:cs="Times New Roman"/>
          <w:sz w:val="24"/>
        </w:rPr>
        <w:t>hip</w:t>
      </w:r>
      <w:r w:rsidR="00091125" w:rsidRPr="004B752C">
        <w:rPr>
          <w:rFonts w:ascii="Times New Roman" w:hAnsi="Times New Roman" w:cs="Times New Roman"/>
          <w:sz w:val="24"/>
        </w:rPr>
        <w:t xml:space="preserve"> and power will be</w:t>
      </w:r>
      <w:r w:rsidR="008A0BF9" w:rsidRPr="004B752C">
        <w:rPr>
          <w:rFonts w:ascii="Times New Roman" w:hAnsi="Times New Roman" w:cs="Times New Roman"/>
          <w:sz w:val="24"/>
        </w:rPr>
        <w:t xml:space="preserve"> necessarily</w:t>
      </w:r>
      <w:r w:rsidR="00091125" w:rsidRPr="004B752C">
        <w:rPr>
          <w:rFonts w:ascii="Times New Roman" w:hAnsi="Times New Roman" w:cs="Times New Roman"/>
          <w:sz w:val="24"/>
        </w:rPr>
        <w:t xml:space="preserve"> incomplete. </w:t>
      </w:r>
      <w:r w:rsidR="00C005F7">
        <w:rPr>
          <w:rFonts w:ascii="Times New Roman" w:hAnsi="Times New Roman" w:cs="Times New Roman"/>
          <w:sz w:val="24"/>
        </w:rPr>
        <w:t>And like this,</w:t>
      </w:r>
      <w:r w:rsidR="00091125" w:rsidRPr="004B752C">
        <w:rPr>
          <w:rFonts w:ascii="Times New Roman" w:hAnsi="Times New Roman" w:cs="Times New Roman"/>
          <w:sz w:val="24"/>
        </w:rPr>
        <w:t xml:space="preserve"> leadership studies might</w:t>
      </w:r>
      <w:r w:rsidR="00471157">
        <w:rPr>
          <w:rFonts w:ascii="Times New Roman" w:hAnsi="Times New Roman" w:cs="Times New Roman"/>
          <w:sz w:val="24"/>
        </w:rPr>
        <w:t>,</w:t>
      </w:r>
      <w:r w:rsidR="00C005F7">
        <w:rPr>
          <w:rFonts w:ascii="Times New Roman" w:hAnsi="Times New Roman" w:cs="Times New Roman"/>
          <w:sz w:val="24"/>
        </w:rPr>
        <w:t xml:space="preserve"> then</w:t>
      </w:r>
      <w:r w:rsidR="00471157">
        <w:rPr>
          <w:rFonts w:ascii="Times New Roman" w:hAnsi="Times New Roman" w:cs="Times New Roman"/>
          <w:sz w:val="24"/>
        </w:rPr>
        <w:t>,</w:t>
      </w:r>
      <w:r w:rsidR="00091125" w:rsidRPr="004B752C">
        <w:rPr>
          <w:rFonts w:ascii="Times New Roman" w:hAnsi="Times New Roman" w:cs="Times New Roman"/>
          <w:sz w:val="24"/>
        </w:rPr>
        <w:t xml:space="preserve"> end up </w:t>
      </w:r>
      <w:r w:rsidR="00C005F7">
        <w:rPr>
          <w:rFonts w:ascii="Times New Roman" w:hAnsi="Times New Roman" w:cs="Times New Roman"/>
          <w:sz w:val="24"/>
        </w:rPr>
        <w:t>being nothing more than the realization of</w:t>
      </w:r>
      <w:r w:rsidR="00091125" w:rsidRPr="004B752C">
        <w:rPr>
          <w:rFonts w:ascii="Times New Roman" w:hAnsi="Times New Roman" w:cs="Times New Roman"/>
          <w:sz w:val="24"/>
        </w:rPr>
        <w:t xml:space="preserve"> Alvesson </w:t>
      </w:r>
      <w:r w:rsidR="00E312EE">
        <w:rPr>
          <w:rFonts w:ascii="Times New Roman" w:hAnsi="Times New Roman" w:cs="Times New Roman"/>
          <w:sz w:val="24"/>
        </w:rPr>
        <w:t>and</w:t>
      </w:r>
      <w:r w:rsidR="00091125" w:rsidRPr="004B752C">
        <w:rPr>
          <w:rFonts w:ascii="Times New Roman" w:hAnsi="Times New Roman" w:cs="Times New Roman"/>
          <w:sz w:val="24"/>
        </w:rPr>
        <w:t xml:space="preserve"> </w:t>
      </w:r>
      <w:proofErr w:type="spellStart"/>
      <w:r w:rsidR="00420F41">
        <w:rPr>
          <w:rFonts w:ascii="Times New Roman" w:hAnsi="Times New Roman" w:cs="Times New Roman"/>
          <w:sz w:val="24"/>
        </w:rPr>
        <w:t>Kärreman</w:t>
      </w:r>
      <w:r w:rsidR="00091125" w:rsidRPr="004B752C">
        <w:rPr>
          <w:rFonts w:ascii="Times New Roman" w:hAnsi="Times New Roman" w:cs="Times New Roman"/>
          <w:sz w:val="24"/>
        </w:rPr>
        <w:t>’s</w:t>
      </w:r>
      <w:proofErr w:type="spellEnd"/>
      <w:r w:rsidR="00091125" w:rsidRPr="004B752C">
        <w:rPr>
          <w:rFonts w:ascii="Times New Roman" w:hAnsi="Times New Roman" w:cs="Times New Roman"/>
          <w:sz w:val="24"/>
        </w:rPr>
        <w:t xml:space="preserve"> </w:t>
      </w:r>
      <w:r w:rsidR="00F96DA3">
        <w:rPr>
          <w:rFonts w:ascii="Times New Roman" w:hAnsi="Times New Roman" w:cs="Times New Roman"/>
          <w:sz w:val="24"/>
        </w:rPr>
        <w:t xml:space="preserve">concerning </w:t>
      </w:r>
      <w:r w:rsidR="008A0BF9" w:rsidRPr="004B752C">
        <w:rPr>
          <w:rFonts w:ascii="Times New Roman" w:hAnsi="Times New Roman" w:cs="Times New Roman"/>
          <w:sz w:val="24"/>
        </w:rPr>
        <w:t>epiphany</w:t>
      </w:r>
      <w:r w:rsidR="00091125" w:rsidRPr="004B752C">
        <w:rPr>
          <w:rFonts w:ascii="Times New Roman" w:hAnsi="Times New Roman" w:cs="Times New Roman"/>
          <w:sz w:val="24"/>
        </w:rPr>
        <w:t xml:space="preserve">: “We argue that contemporary leadership ideas offer two contributions of a broadly speaking ideological and, for managers and (other) leader-wannabes, identity-boosting nature: the </w:t>
      </w:r>
      <w:proofErr w:type="spellStart"/>
      <w:r w:rsidR="00091125" w:rsidRPr="004B752C">
        <w:rPr>
          <w:rFonts w:ascii="Times New Roman" w:hAnsi="Times New Roman" w:cs="Times New Roman"/>
          <w:sz w:val="24"/>
        </w:rPr>
        <w:t>fuelling</w:t>
      </w:r>
      <w:proofErr w:type="spellEnd"/>
      <w:r w:rsidR="00091125" w:rsidRPr="004B752C">
        <w:rPr>
          <w:rFonts w:ascii="Times New Roman" w:hAnsi="Times New Roman" w:cs="Times New Roman"/>
          <w:sz w:val="24"/>
        </w:rPr>
        <w:t xml:space="preserve"> of hero and saint fantasies” </w:t>
      </w:r>
      <w:r w:rsidR="00091125" w:rsidRPr="004B752C">
        <w:rPr>
          <w:rFonts w:ascii="Times New Roman" w:hAnsi="Times New Roman" w:cs="Times New Roman"/>
          <w:noProof/>
          <w:sz w:val="24"/>
        </w:rPr>
        <w:t>(2016, p. 142)</w:t>
      </w:r>
      <w:r w:rsidR="00091125" w:rsidRPr="004B752C">
        <w:rPr>
          <w:rFonts w:ascii="Times New Roman" w:hAnsi="Times New Roman" w:cs="Times New Roman"/>
          <w:sz w:val="24"/>
        </w:rPr>
        <w:t xml:space="preserve">. </w:t>
      </w:r>
      <w:r w:rsidR="001321BC">
        <w:rPr>
          <w:rFonts w:ascii="Times New Roman" w:hAnsi="Times New Roman" w:cs="Times New Roman"/>
          <w:sz w:val="24"/>
        </w:rPr>
        <w:t xml:space="preserve">Thus, following Alvesson </w:t>
      </w:r>
      <w:r w:rsidR="009B40FC">
        <w:rPr>
          <w:rFonts w:ascii="Times New Roman" w:hAnsi="Times New Roman" w:cs="Times New Roman"/>
          <w:sz w:val="24"/>
        </w:rPr>
        <w:t>and</w:t>
      </w:r>
      <w:r w:rsidR="001321BC">
        <w:rPr>
          <w:rFonts w:ascii="Times New Roman" w:hAnsi="Times New Roman" w:cs="Times New Roman"/>
          <w:sz w:val="24"/>
        </w:rPr>
        <w:t xml:space="preserve"> </w:t>
      </w:r>
      <w:proofErr w:type="spellStart"/>
      <w:r w:rsidR="001321BC">
        <w:rPr>
          <w:rFonts w:ascii="Times New Roman" w:hAnsi="Times New Roman" w:cs="Times New Roman"/>
          <w:sz w:val="24"/>
        </w:rPr>
        <w:t>Kä</w:t>
      </w:r>
      <w:r w:rsidR="00091125" w:rsidRPr="004B752C">
        <w:rPr>
          <w:rFonts w:ascii="Times New Roman" w:hAnsi="Times New Roman" w:cs="Times New Roman"/>
          <w:sz w:val="24"/>
        </w:rPr>
        <w:t>rreman’s</w:t>
      </w:r>
      <w:proofErr w:type="spellEnd"/>
      <w:r w:rsidR="00091125" w:rsidRPr="004B752C">
        <w:rPr>
          <w:rFonts w:ascii="Times New Roman" w:hAnsi="Times New Roman" w:cs="Times New Roman"/>
          <w:sz w:val="24"/>
        </w:rPr>
        <w:t xml:space="preserve"> call</w:t>
      </w:r>
      <w:r w:rsidR="008A0BF9" w:rsidRPr="004B752C">
        <w:rPr>
          <w:rFonts w:ascii="Times New Roman" w:hAnsi="Times New Roman" w:cs="Times New Roman"/>
          <w:sz w:val="24"/>
        </w:rPr>
        <w:t xml:space="preserve"> for a more critical perspective of leadership and power</w:t>
      </w:r>
      <w:r w:rsidR="00091125" w:rsidRPr="004B752C">
        <w:rPr>
          <w:rFonts w:ascii="Times New Roman" w:hAnsi="Times New Roman" w:cs="Times New Roman"/>
          <w:sz w:val="24"/>
        </w:rPr>
        <w:t>, I would like to explore a different dimension of the power-lead</w:t>
      </w:r>
      <w:r w:rsidR="00066A3E" w:rsidRPr="004B752C">
        <w:rPr>
          <w:rFonts w:ascii="Times New Roman" w:hAnsi="Times New Roman" w:cs="Times New Roman"/>
          <w:sz w:val="24"/>
        </w:rPr>
        <w:t>ership connection, so that</w:t>
      </w:r>
      <w:r w:rsidR="00420F41">
        <w:rPr>
          <w:rFonts w:ascii="Times New Roman" w:hAnsi="Times New Roman" w:cs="Times New Roman"/>
          <w:sz w:val="24"/>
        </w:rPr>
        <w:t xml:space="preserve"> as Colli</w:t>
      </w:r>
      <w:r w:rsidR="00FA7461">
        <w:rPr>
          <w:rFonts w:ascii="Times New Roman" w:hAnsi="Times New Roman" w:cs="Times New Roman"/>
          <w:sz w:val="24"/>
        </w:rPr>
        <w:t>n</w:t>
      </w:r>
      <w:r w:rsidR="00420F41">
        <w:rPr>
          <w:rFonts w:ascii="Times New Roman" w:hAnsi="Times New Roman" w:cs="Times New Roman"/>
          <w:sz w:val="24"/>
        </w:rPr>
        <w:t xml:space="preserve">son and </w:t>
      </w:r>
      <w:proofErr w:type="spellStart"/>
      <w:r w:rsidR="00420F41">
        <w:rPr>
          <w:rFonts w:ascii="Times New Roman" w:hAnsi="Times New Roman" w:cs="Times New Roman"/>
          <w:sz w:val="24"/>
        </w:rPr>
        <w:t>Tourish</w:t>
      </w:r>
      <w:proofErr w:type="spellEnd"/>
      <w:r w:rsidR="00420F41">
        <w:rPr>
          <w:rFonts w:ascii="Times New Roman" w:hAnsi="Times New Roman" w:cs="Times New Roman"/>
          <w:sz w:val="24"/>
        </w:rPr>
        <w:t xml:space="preserve"> argue</w:t>
      </w:r>
      <w:r w:rsidR="00066A3E" w:rsidRPr="004B752C">
        <w:rPr>
          <w:rFonts w:ascii="Times New Roman" w:hAnsi="Times New Roman" w:cs="Times New Roman"/>
          <w:sz w:val="24"/>
        </w:rPr>
        <w:t xml:space="preserve"> we</w:t>
      </w:r>
      <w:r w:rsidR="00420F41">
        <w:rPr>
          <w:rFonts w:ascii="Times New Roman" w:hAnsi="Times New Roman" w:cs="Times New Roman"/>
          <w:sz w:val="24"/>
        </w:rPr>
        <w:t xml:space="preserve"> finally</w:t>
      </w:r>
      <w:r w:rsidR="00066A3E" w:rsidRPr="004B752C">
        <w:rPr>
          <w:rFonts w:ascii="Times New Roman" w:hAnsi="Times New Roman" w:cs="Times New Roman"/>
          <w:sz w:val="24"/>
        </w:rPr>
        <w:t xml:space="preserve"> “</w:t>
      </w:r>
      <w:r w:rsidR="00091125" w:rsidRPr="004B752C">
        <w:rPr>
          <w:rFonts w:ascii="Times New Roman" w:hAnsi="Times New Roman" w:cs="Times New Roman"/>
          <w:sz w:val="24"/>
        </w:rPr>
        <w:t xml:space="preserve">go beyond the romanticized assumptions of mainstream perspectives to highlight the importance of power in leadership practices” </w:t>
      </w:r>
      <w:r w:rsidR="00091125" w:rsidRPr="004B752C">
        <w:rPr>
          <w:rFonts w:ascii="Times New Roman" w:hAnsi="Times New Roman" w:cs="Times New Roman"/>
          <w:noProof/>
          <w:sz w:val="24"/>
        </w:rPr>
        <w:t>(2015, p. 590)</w:t>
      </w:r>
      <w:r w:rsidR="008A0BF9" w:rsidRPr="004B752C">
        <w:rPr>
          <w:rFonts w:ascii="Times New Roman" w:hAnsi="Times New Roman" w:cs="Times New Roman"/>
          <w:sz w:val="24"/>
        </w:rPr>
        <w:t xml:space="preserve">.  </w:t>
      </w:r>
    </w:p>
    <w:p w14:paraId="4FDE7E26" w14:textId="2AA585CD" w:rsidR="00091125" w:rsidRPr="004B752C" w:rsidRDefault="008A0BF9" w:rsidP="008A0BF9">
      <w:pPr>
        <w:spacing w:after="0" w:line="480" w:lineRule="auto"/>
        <w:ind w:firstLine="720"/>
        <w:jc w:val="both"/>
        <w:rPr>
          <w:rFonts w:ascii="Times New Roman" w:hAnsi="Times New Roman" w:cs="Times New Roman"/>
          <w:sz w:val="24"/>
        </w:rPr>
      </w:pPr>
      <w:r w:rsidRPr="004B752C">
        <w:rPr>
          <w:rFonts w:ascii="Times New Roman" w:hAnsi="Times New Roman" w:cs="Times New Roman"/>
          <w:sz w:val="24"/>
        </w:rPr>
        <w:t>Now, the latter</w:t>
      </w:r>
      <w:r w:rsidR="00091125" w:rsidRPr="004B752C">
        <w:rPr>
          <w:rFonts w:ascii="Times New Roman" w:hAnsi="Times New Roman" w:cs="Times New Roman"/>
          <w:sz w:val="24"/>
        </w:rPr>
        <w:t xml:space="preserve"> will only be possible </w:t>
      </w:r>
      <w:r w:rsidRPr="004B752C">
        <w:rPr>
          <w:rFonts w:ascii="Times New Roman" w:hAnsi="Times New Roman" w:cs="Times New Roman"/>
          <w:sz w:val="24"/>
        </w:rPr>
        <w:t>as</w:t>
      </w:r>
      <w:r w:rsidR="00091125" w:rsidRPr="004B752C">
        <w:rPr>
          <w:rFonts w:ascii="Times New Roman" w:hAnsi="Times New Roman" w:cs="Times New Roman"/>
          <w:sz w:val="24"/>
        </w:rPr>
        <w:t xml:space="preserve"> ou</w:t>
      </w:r>
      <w:r w:rsidRPr="004B752C">
        <w:rPr>
          <w:rFonts w:ascii="Times New Roman" w:hAnsi="Times New Roman" w:cs="Times New Roman"/>
          <w:sz w:val="24"/>
        </w:rPr>
        <w:t xml:space="preserve">r conceptualization of power evolves </w:t>
      </w:r>
      <w:r w:rsidR="00091125" w:rsidRPr="004B752C">
        <w:rPr>
          <w:rFonts w:ascii="Times New Roman" w:hAnsi="Times New Roman" w:cs="Times New Roman"/>
          <w:sz w:val="24"/>
        </w:rPr>
        <w:t>as well</w:t>
      </w:r>
      <w:r w:rsidRPr="004B752C">
        <w:rPr>
          <w:rFonts w:ascii="Times New Roman" w:hAnsi="Times New Roman" w:cs="Times New Roman"/>
          <w:sz w:val="24"/>
        </w:rPr>
        <w:t>. Power</w:t>
      </w:r>
      <w:r w:rsidR="00091125" w:rsidRPr="004B752C">
        <w:rPr>
          <w:rFonts w:ascii="Times New Roman" w:hAnsi="Times New Roman" w:cs="Times New Roman"/>
          <w:sz w:val="24"/>
        </w:rPr>
        <w:t xml:space="preserve"> tends to be defined “as the ability to influence others” </w:t>
      </w:r>
      <w:r w:rsidR="00091125" w:rsidRPr="004B752C">
        <w:rPr>
          <w:rFonts w:ascii="Times New Roman" w:hAnsi="Times New Roman" w:cs="Times New Roman"/>
          <w:noProof/>
          <w:sz w:val="24"/>
        </w:rPr>
        <w:t>(Blickle et al., 2013, p. 602)</w:t>
      </w:r>
      <w:r w:rsidR="00091125" w:rsidRPr="004B752C">
        <w:rPr>
          <w:rFonts w:ascii="Times New Roman" w:hAnsi="Times New Roman" w:cs="Times New Roman"/>
          <w:sz w:val="24"/>
        </w:rPr>
        <w:t>.</w:t>
      </w:r>
      <w:r w:rsidRPr="004B752C">
        <w:rPr>
          <w:rFonts w:ascii="Times New Roman" w:hAnsi="Times New Roman" w:cs="Times New Roman"/>
          <w:sz w:val="24"/>
        </w:rPr>
        <w:t xml:space="preserve"> However, what influences us</w:t>
      </w:r>
      <w:r w:rsidR="00091125" w:rsidRPr="004B752C">
        <w:rPr>
          <w:rFonts w:ascii="Times New Roman" w:hAnsi="Times New Roman" w:cs="Times New Roman"/>
          <w:sz w:val="24"/>
        </w:rPr>
        <w:t xml:space="preserve"> goes far beyond </w:t>
      </w:r>
      <w:r w:rsidR="007E4D10">
        <w:rPr>
          <w:rFonts w:ascii="Times New Roman" w:hAnsi="Times New Roman" w:cs="Times New Roman"/>
          <w:sz w:val="24"/>
        </w:rPr>
        <w:t>other people</w:t>
      </w:r>
      <w:r w:rsidR="00091125" w:rsidRPr="004B752C">
        <w:rPr>
          <w:rFonts w:ascii="Times New Roman" w:hAnsi="Times New Roman" w:cs="Times New Roman"/>
          <w:sz w:val="24"/>
        </w:rPr>
        <w:t>. Taking this argum</w:t>
      </w:r>
      <w:r w:rsidR="007E4D10">
        <w:rPr>
          <w:rFonts w:ascii="Times New Roman" w:hAnsi="Times New Roman" w:cs="Times New Roman"/>
          <w:sz w:val="24"/>
        </w:rPr>
        <w:t>ent forward, hence, I will</w:t>
      </w:r>
      <w:r w:rsidR="00091125" w:rsidRPr="004B752C">
        <w:rPr>
          <w:rFonts w:ascii="Times New Roman" w:hAnsi="Times New Roman" w:cs="Times New Roman"/>
          <w:sz w:val="24"/>
        </w:rPr>
        <w:t xml:space="preserve"> develop a</w:t>
      </w:r>
      <w:r w:rsidR="007E4D10">
        <w:rPr>
          <w:rFonts w:ascii="Times New Roman" w:hAnsi="Times New Roman" w:cs="Times New Roman"/>
          <w:sz w:val="24"/>
        </w:rPr>
        <w:t>n alternative</w:t>
      </w:r>
      <w:r w:rsidR="00091125" w:rsidRPr="004B752C">
        <w:rPr>
          <w:rFonts w:ascii="Times New Roman" w:hAnsi="Times New Roman" w:cs="Times New Roman"/>
          <w:sz w:val="24"/>
        </w:rPr>
        <w:t xml:space="preserve"> conceptualization of power, </w:t>
      </w:r>
      <w:r w:rsidR="007E4D10">
        <w:rPr>
          <w:rFonts w:ascii="Times New Roman" w:hAnsi="Times New Roman" w:cs="Times New Roman"/>
          <w:sz w:val="24"/>
        </w:rPr>
        <w:t>which will</w:t>
      </w:r>
      <w:r w:rsidR="00091125" w:rsidRPr="004B752C">
        <w:rPr>
          <w:rFonts w:ascii="Times New Roman" w:hAnsi="Times New Roman" w:cs="Times New Roman"/>
          <w:sz w:val="24"/>
        </w:rPr>
        <w:t xml:space="preserve"> show</w:t>
      </w:r>
      <w:r w:rsidR="007E4D10">
        <w:rPr>
          <w:rFonts w:ascii="Times New Roman" w:hAnsi="Times New Roman" w:cs="Times New Roman"/>
          <w:sz w:val="24"/>
        </w:rPr>
        <w:t xml:space="preserve"> us that</w:t>
      </w:r>
      <w:r w:rsidR="00091125" w:rsidRPr="004B752C">
        <w:rPr>
          <w:rFonts w:ascii="Times New Roman" w:hAnsi="Times New Roman" w:cs="Times New Roman"/>
          <w:sz w:val="24"/>
        </w:rPr>
        <w:t xml:space="preserve"> </w:t>
      </w:r>
      <w:r w:rsidR="007E4D10">
        <w:rPr>
          <w:rFonts w:ascii="Times New Roman" w:hAnsi="Times New Roman" w:cs="Times New Roman"/>
          <w:sz w:val="24"/>
        </w:rPr>
        <w:t xml:space="preserve">before anything else we are first </w:t>
      </w:r>
      <w:r w:rsidR="00091125" w:rsidRPr="004B752C">
        <w:rPr>
          <w:rFonts w:ascii="Times New Roman" w:hAnsi="Times New Roman" w:cs="Times New Roman"/>
          <w:sz w:val="24"/>
        </w:rPr>
        <w:t xml:space="preserve">subjects of </w:t>
      </w:r>
      <w:proofErr w:type="spellStart"/>
      <w:r w:rsidR="00091125" w:rsidRPr="004B752C">
        <w:rPr>
          <w:rFonts w:ascii="Times New Roman" w:hAnsi="Times New Roman" w:cs="Times New Roman"/>
          <w:i/>
          <w:sz w:val="24"/>
        </w:rPr>
        <w:t>physika</w:t>
      </w:r>
      <w:proofErr w:type="spellEnd"/>
      <w:r w:rsidR="00091125" w:rsidRPr="004B752C">
        <w:rPr>
          <w:rFonts w:ascii="Times New Roman" w:hAnsi="Times New Roman" w:cs="Times New Roman"/>
          <w:sz w:val="24"/>
        </w:rPr>
        <w:t xml:space="preserve"> (the natural order). It will be such reconceptualization of power </w:t>
      </w:r>
      <w:r w:rsidR="00091125" w:rsidRPr="004B752C">
        <w:rPr>
          <w:rFonts w:ascii="Times New Roman" w:hAnsi="Times New Roman" w:cs="Times New Roman"/>
          <w:sz w:val="24"/>
        </w:rPr>
        <w:lastRenderedPageBreak/>
        <w:t xml:space="preserve">that will allow me to identify the paradoxical position in which many leaders have to operate. </w:t>
      </w:r>
      <w:r w:rsidRPr="004B752C">
        <w:rPr>
          <w:rFonts w:ascii="Times New Roman" w:hAnsi="Times New Roman" w:cs="Times New Roman"/>
          <w:sz w:val="24"/>
        </w:rPr>
        <w:t>E</w:t>
      </w:r>
      <w:r w:rsidR="00091125" w:rsidRPr="004B752C">
        <w:rPr>
          <w:rFonts w:ascii="Times New Roman" w:hAnsi="Times New Roman" w:cs="Times New Roman"/>
          <w:sz w:val="24"/>
        </w:rPr>
        <w:t xml:space="preserve">ventually, this paradoxical position will show us that leaders are not necessarily or exclusively vehicles and nodes of power, but also subjects of it. </w:t>
      </w:r>
    </w:p>
    <w:p w14:paraId="259A6979" w14:textId="01611D38" w:rsidR="00091125" w:rsidRPr="004B752C" w:rsidRDefault="001C3688" w:rsidP="00535D61">
      <w:pPr>
        <w:spacing w:after="0" w:line="480" w:lineRule="auto"/>
        <w:ind w:firstLine="720"/>
        <w:jc w:val="both"/>
        <w:rPr>
          <w:rFonts w:ascii="Times New Roman" w:hAnsi="Times New Roman" w:cs="Times New Roman"/>
          <w:sz w:val="24"/>
        </w:rPr>
      </w:pPr>
      <w:r>
        <w:rPr>
          <w:rFonts w:ascii="Times New Roman" w:hAnsi="Times New Roman" w:cs="Times New Roman"/>
          <w:sz w:val="24"/>
        </w:rPr>
        <w:t>In sum</w:t>
      </w:r>
      <w:r w:rsidR="008A0BF9" w:rsidRPr="004B752C">
        <w:rPr>
          <w:rFonts w:ascii="Times New Roman" w:hAnsi="Times New Roman" w:cs="Times New Roman"/>
          <w:sz w:val="24"/>
        </w:rPr>
        <w:t>, t</w:t>
      </w:r>
      <w:r w:rsidR="00091125" w:rsidRPr="004B752C">
        <w:rPr>
          <w:rFonts w:ascii="Times New Roman" w:hAnsi="Times New Roman" w:cs="Times New Roman"/>
          <w:sz w:val="24"/>
        </w:rPr>
        <w:t>he question is</w:t>
      </w:r>
      <w:r w:rsidR="008A0BF9" w:rsidRPr="004B752C">
        <w:rPr>
          <w:rFonts w:ascii="Times New Roman" w:hAnsi="Times New Roman" w:cs="Times New Roman"/>
          <w:sz w:val="24"/>
        </w:rPr>
        <w:t>,</w:t>
      </w:r>
      <w:r w:rsidR="00091125" w:rsidRPr="004B752C">
        <w:rPr>
          <w:rFonts w:ascii="Times New Roman" w:hAnsi="Times New Roman" w:cs="Times New Roman"/>
          <w:sz w:val="24"/>
        </w:rPr>
        <w:t xml:space="preserve"> how</w:t>
      </w:r>
      <w:r w:rsidR="008A0BF9" w:rsidRPr="004B752C">
        <w:rPr>
          <w:rFonts w:ascii="Times New Roman" w:hAnsi="Times New Roman" w:cs="Times New Roman"/>
          <w:sz w:val="24"/>
        </w:rPr>
        <w:t xml:space="preserve"> could leaders escape from this paradoxical position</w:t>
      </w:r>
      <w:r w:rsidR="006B469A" w:rsidRPr="004B752C">
        <w:rPr>
          <w:rFonts w:ascii="Times New Roman" w:hAnsi="Times New Roman" w:cs="Times New Roman"/>
          <w:sz w:val="24"/>
        </w:rPr>
        <w:t>?</w:t>
      </w:r>
      <w:r w:rsidR="00091125" w:rsidRPr="004B752C">
        <w:rPr>
          <w:rFonts w:ascii="Times New Roman" w:hAnsi="Times New Roman" w:cs="Times New Roman"/>
          <w:sz w:val="24"/>
        </w:rPr>
        <w:t xml:space="preserve"> </w:t>
      </w:r>
      <w:r w:rsidR="00FB3392" w:rsidRPr="004B752C">
        <w:rPr>
          <w:rFonts w:ascii="Times New Roman" w:hAnsi="Times New Roman" w:cs="Times New Roman"/>
          <w:sz w:val="24"/>
        </w:rPr>
        <w:t xml:space="preserve">In other words, </w:t>
      </w:r>
      <w:r w:rsidR="00091125" w:rsidRPr="004B752C">
        <w:rPr>
          <w:rFonts w:ascii="Times New Roman" w:hAnsi="Times New Roman" w:cs="Times New Roman"/>
          <w:sz w:val="24"/>
        </w:rPr>
        <w:t xml:space="preserve">how </w:t>
      </w:r>
      <w:r w:rsidR="006B469A" w:rsidRPr="004B752C">
        <w:rPr>
          <w:rFonts w:ascii="Times New Roman" w:hAnsi="Times New Roman" w:cs="Times New Roman"/>
          <w:sz w:val="24"/>
        </w:rPr>
        <w:t xml:space="preserve">do </w:t>
      </w:r>
      <w:r w:rsidR="00091125" w:rsidRPr="004B752C">
        <w:rPr>
          <w:rFonts w:ascii="Times New Roman" w:hAnsi="Times New Roman" w:cs="Times New Roman"/>
          <w:sz w:val="24"/>
        </w:rPr>
        <w:t xml:space="preserve">leaders </w:t>
      </w:r>
      <w:r w:rsidR="00017DBE" w:rsidRPr="004B752C">
        <w:rPr>
          <w:rFonts w:ascii="Times New Roman" w:hAnsi="Times New Roman" w:cs="Times New Roman"/>
          <w:sz w:val="24"/>
        </w:rPr>
        <w:t>cope</w:t>
      </w:r>
      <w:r w:rsidR="00091125" w:rsidRPr="004B752C">
        <w:rPr>
          <w:rFonts w:ascii="Times New Roman" w:hAnsi="Times New Roman" w:cs="Times New Roman"/>
          <w:sz w:val="24"/>
        </w:rPr>
        <w:t xml:space="preserve"> with power</w:t>
      </w:r>
      <w:r w:rsidR="006B469A" w:rsidRPr="004B752C">
        <w:rPr>
          <w:rFonts w:ascii="Times New Roman" w:hAnsi="Times New Roman" w:cs="Times New Roman"/>
          <w:sz w:val="24"/>
        </w:rPr>
        <w:t xml:space="preserve"> over them</w:t>
      </w:r>
      <w:r w:rsidR="00091125" w:rsidRPr="004B752C">
        <w:rPr>
          <w:rFonts w:ascii="Times New Roman" w:hAnsi="Times New Roman" w:cs="Times New Roman"/>
          <w:sz w:val="24"/>
        </w:rPr>
        <w:t>? This paper will suggest that from this paradoxical position</w:t>
      </w:r>
      <w:r w:rsidR="00C05677" w:rsidRPr="004B752C">
        <w:rPr>
          <w:rFonts w:ascii="Times New Roman" w:hAnsi="Times New Roman" w:cs="Times New Roman"/>
          <w:sz w:val="24"/>
        </w:rPr>
        <w:t>,</w:t>
      </w:r>
      <w:r w:rsidR="00091125" w:rsidRPr="004B752C">
        <w:rPr>
          <w:rFonts w:ascii="Times New Roman" w:hAnsi="Times New Roman" w:cs="Times New Roman"/>
          <w:sz w:val="24"/>
        </w:rPr>
        <w:t xml:space="preserve"> leaders escape through cognitive vehicles called magical realist fantasies. In order to illustrate this point, I will use primary rigorous qualitative research done in the context of England’s higher education sector. After working with 47 very senior leaders in English universities, including 24 university Presidents, I will show how through a period of significant turbulence, leaders found themselves in a paradoxical position of being demanded to control that which they actually c</w:t>
      </w:r>
      <w:r w:rsidR="00017DBE" w:rsidRPr="004B752C">
        <w:rPr>
          <w:rFonts w:ascii="Times New Roman" w:hAnsi="Times New Roman" w:cs="Times New Roman"/>
          <w:sz w:val="24"/>
        </w:rPr>
        <w:t>ould not control or</w:t>
      </w:r>
      <w:r w:rsidR="00091125" w:rsidRPr="004B752C">
        <w:rPr>
          <w:rFonts w:ascii="Times New Roman" w:hAnsi="Times New Roman" w:cs="Times New Roman"/>
          <w:sz w:val="24"/>
        </w:rPr>
        <w:t xml:space="preserve"> </w:t>
      </w:r>
      <w:r w:rsidR="00017DBE" w:rsidRPr="004B752C">
        <w:rPr>
          <w:rFonts w:ascii="Times New Roman" w:hAnsi="Times New Roman" w:cs="Times New Roman"/>
          <w:sz w:val="24"/>
        </w:rPr>
        <w:t xml:space="preserve">master. </w:t>
      </w:r>
      <w:r w:rsidR="00091125" w:rsidRPr="004B752C">
        <w:rPr>
          <w:rFonts w:ascii="Times New Roman" w:hAnsi="Times New Roman" w:cs="Times New Roman"/>
          <w:sz w:val="24"/>
        </w:rPr>
        <w:t>Yet, it was th</w:t>
      </w:r>
      <w:r w:rsidR="005A5D4E">
        <w:rPr>
          <w:rFonts w:ascii="Times New Roman" w:hAnsi="Times New Roman" w:cs="Times New Roman"/>
          <w:sz w:val="24"/>
        </w:rPr>
        <w:t>e use of sophisticated magical</w:t>
      </w:r>
      <w:r w:rsidR="00091125" w:rsidRPr="004B752C">
        <w:rPr>
          <w:rFonts w:ascii="Times New Roman" w:hAnsi="Times New Roman" w:cs="Times New Roman"/>
          <w:sz w:val="24"/>
        </w:rPr>
        <w:t xml:space="preserve"> realist fantasies, which allowed these lead</w:t>
      </w:r>
      <w:r w:rsidR="007E4D10">
        <w:rPr>
          <w:rFonts w:ascii="Times New Roman" w:hAnsi="Times New Roman" w:cs="Times New Roman"/>
          <w:sz w:val="24"/>
        </w:rPr>
        <w:t>ers to cope with power over the</w:t>
      </w:r>
      <w:r w:rsidR="005A5D4E">
        <w:rPr>
          <w:rFonts w:ascii="Times New Roman" w:hAnsi="Times New Roman" w:cs="Times New Roman"/>
          <w:sz w:val="24"/>
        </w:rPr>
        <w:t>m</w:t>
      </w:r>
      <w:r w:rsidR="00091125" w:rsidRPr="004B752C">
        <w:rPr>
          <w:rFonts w:ascii="Times New Roman" w:hAnsi="Times New Roman" w:cs="Times New Roman"/>
          <w:sz w:val="24"/>
        </w:rPr>
        <w:t xml:space="preserve">. </w:t>
      </w:r>
    </w:p>
    <w:p w14:paraId="14C9E530" w14:textId="77777777" w:rsidR="0014656A" w:rsidRDefault="00091125" w:rsidP="00535D61">
      <w:pPr>
        <w:spacing w:after="0" w:line="480" w:lineRule="auto"/>
        <w:jc w:val="both"/>
        <w:rPr>
          <w:rFonts w:ascii="Times New Roman" w:hAnsi="Times New Roman" w:cs="Times New Roman"/>
          <w:sz w:val="24"/>
        </w:rPr>
      </w:pPr>
      <w:r w:rsidRPr="004B752C">
        <w:rPr>
          <w:rFonts w:ascii="Times New Roman" w:hAnsi="Times New Roman" w:cs="Times New Roman"/>
          <w:sz w:val="24"/>
        </w:rPr>
        <w:t xml:space="preserve">     </w:t>
      </w:r>
    </w:p>
    <w:p w14:paraId="68D801A7" w14:textId="419F3BE7" w:rsidR="00091125" w:rsidRPr="004B752C" w:rsidRDefault="00091125" w:rsidP="00535D61">
      <w:pPr>
        <w:spacing w:after="0" w:line="480" w:lineRule="auto"/>
        <w:jc w:val="both"/>
        <w:rPr>
          <w:rFonts w:ascii="Times New Roman" w:hAnsi="Times New Roman" w:cs="Times New Roman"/>
          <w:b/>
          <w:sz w:val="28"/>
        </w:rPr>
      </w:pPr>
      <w:r w:rsidRPr="004B752C">
        <w:rPr>
          <w:rFonts w:ascii="Times New Roman" w:hAnsi="Times New Roman" w:cs="Times New Roman"/>
          <w:b/>
          <w:sz w:val="28"/>
        </w:rPr>
        <w:t>Theoretical Background</w:t>
      </w:r>
    </w:p>
    <w:p w14:paraId="41C45C4D" w14:textId="08E748EF" w:rsidR="00091125" w:rsidRPr="004E2B12" w:rsidRDefault="004E2B12" w:rsidP="004E2B12">
      <w:pPr>
        <w:spacing w:after="0" w:line="480" w:lineRule="auto"/>
        <w:ind w:firstLine="720"/>
        <w:jc w:val="both"/>
        <w:rPr>
          <w:rFonts w:ascii="Times New Roman" w:hAnsi="Times New Roman" w:cs="Times New Roman"/>
          <w:b/>
          <w:sz w:val="24"/>
        </w:rPr>
      </w:pPr>
      <w:r w:rsidRPr="004E2B12">
        <w:rPr>
          <w:rFonts w:ascii="Times New Roman" w:hAnsi="Times New Roman" w:cs="Times New Roman"/>
          <w:b/>
          <w:sz w:val="24"/>
        </w:rPr>
        <w:t>To be is to be enslaved: An interdisciplinary perspective of p</w:t>
      </w:r>
      <w:r w:rsidR="00091125" w:rsidRPr="004E2B12">
        <w:rPr>
          <w:rFonts w:ascii="Times New Roman" w:hAnsi="Times New Roman" w:cs="Times New Roman"/>
          <w:b/>
          <w:sz w:val="24"/>
        </w:rPr>
        <w:t>ower</w:t>
      </w:r>
      <w:r w:rsidRPr="004E2B12">
        <w:rPr>
          <w:rFonts w:ascii="Times New Roman" w:hAnsi="Times New Roman" w:cs="Times New Roman"/>
          <w:b/>
          <w:sz w:val="24"/>
        </w:rPr>
        <w:t>.</w:t>
      </w:r>
    </w:p>
    <w:p w14:paraId="29DD9B72" w14:textId="5CFA01A6" w:rsidR="00C07973" w:rsidRPr="004B752C" w:rsidRDefault="00091125" w:rsidP="00535D61">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If there is an illusion, it would be the illusion of freedo</w:t>
      </w:r>
      <w:r w:rsidR="00F736DB">
        <w:rPr>
          <w:rFonts w:ascii="Times New Roman" w:hAnsi="Times New Roman" w:cs="Times New Roman"/>
          <w:sz w:val="24"/>
          <w:szCs w:val="24"/>
        </w:rPr>
        <w:t>m. Despite its hubris, ambition</w:t>
      </w:r>
      <w:r w:rsidRPr="004B752C">
        <w:rPr>
          <w:rFonts w:ascii="Times New Roman" w:hAnsi="Times New Roman" w:cs="Times New Roman"/>
          <w:sz w:val="24"/>
          <w:szCs w:val="24"/>
        </w:rPr>
        <w:t>, and arrogance, our species is, whether we like it or not</w:t>
      </w:r>
      <w:r w:rsidR="007E4D10">
        <w:rPr>
          <w:rFonts w:ascii="Times New Roman" w:hAnsi="Times New Roman" w:cs="Times New Roman"/>
          <w:sz w:val="24"/>
          <w:szCs w:val="24"/>
        </w:rPr>
        <w:t>, only one</w:t>
      </w:r>
      <w:r w:rsidRPr="004B752C">
        <w:rPr>
          <w:rFonts w:ascii="Times New Roman" w:hAnsi="Times New Roman" w:cs="Times New Roman"/>
          <w:sz w:val="24"/>
          <w:szCs w:val="24"/>
        </w:rPr>
        <w:t xml:space="preserve"> form of life out of myriad others. Humans dwell in a vast universe </w:t>
      </w:r>
      <w:r w:rsidRPr="004B752C">
        <w:rPr>
          <w:rFonts w:ascii="Times New Roman" w:hAnsi="Times New Roman" w:cs="Times New Roman"/>
          <w:noProof/>
          <w:sz w:val="24"/>
          <w:szCs w:val="24"/>
        </w:rPr>
        <w:t>(Kauffman, 2008</w:t>
      </w:r>
      <w:r w:rsidR="00D94271">
        <w:rPr>
          <w:rFonts w:ascii="Times New Roman" w:hAnsi="Times New Roman" w:cs="Times New Roman"/>
          <w:noProof/>
          <w:sz w:val="24"/>
          <w:szCs w:val="24"/>
        </w:rPr>
        <w:t>)</w:t>
      </w:r>
      <w:r w:rsidRPr="004B752C">
        <w:rPr>
          <w:rFonts w:ascii="Times New Roman" w:hAnsi="Times New Roman" w:cs="Times New Roman"/>
          <w:sz w:val="24"/>
          <w:szCs w:val="24"/>
        </w:rPr>
        <w:t>,</w:t>
      </w:r>
      <w:r w:rsidR="00141840">
        <w:rPr>
          <w:rFonts w:ascii="Times New Roman" w:hAnsi="Times New Roman" w:cs="Times New Roman"/>
          <w:sz w:val="24"/>
          <w:szCs w:val="24"/>
        </w:rPr>
        <w:t xml:space="preserve"> and</w:t>
      </w:r>
      <w:r w:rsidRPr="004B752C">
        <w:rPr>
          <w:rFonts w:ascii="Times New Roman" w:hAnsi="Times New Roman" w:cs="Times New Roman"/>
          <w:sz w:val="24"/>
          <w:szCs w:val="24"/>
        </w:rPr>
        <w:t xml:space="preserve"> </w:t>
      </w:r>
      <w:r w:rsidR="00141840">
        <w:rPr>
          <w:rFonts w:ascii="Times New Roman" w:hAnsi="Times New Roman" w:cs="Times New Roman"/>
          <w:sz w:val="24"/>
          <w:szCs w:val="24"/>
        </w:rPr>
        <w:t>f</w:t>
      </w:r>
      <w:r w:rsidR="00C07973" w:rsidRPr="004B752C">
        <w:rPr>
          <w:rFonts w:ascii="Times New Roman" w:hAnsi="Times New Roman" w:cs="Times New Roman"/>
          <w:sz w:val="24"/>
          <w:szCs w:val="24"/>
        </w:rPr>
        <w:t>or ages we have tried to master our destinies</w:t>
      </w:r>
      <w:r w:rsidR="00141840">
        <w:rPr>
          <w:rFonts w:ascii="Times New Roman" w:hAnsi="Times New Roman" w:cs="Times New Roman"/>
          <w:sz w:val="24"/>
          <w:szCs w:val="24"/>
        </w:rPr>
        <w:t xml:space="preserve"> in it.</w:t>
      </w:r>
      <w:r w:rsidR="00C07973" w:rsidRPr="004B752C">
        <w:rPr>
          <w:rFonts w:ascii="Times New Roman" w:hAnsi="Times New Roman" w:cs="Times New Roman"/>
          <w:sz w:val="24"/>
          <w:szCs w:val="24"/>
        </w:rPr>
        <w:t xml:space="preserve"> </w:t>
      </w:r>
      <w:r w:rsidR="00141840">
        <w:rPr>
          <w:rFonts w:ascii="Times New Roman" w:hAnsi="Times New Roman" w:cs="Times New Roman"/>
          <w:sz w:val="24"/>
          <w:szCs w:val="24"/>
        </w:rPr>
        <w:t>T</w:t>
      </w:r>
      <w:r w:rsidR="00C07973" w:rsidRPr="004B752C">
        <w:rPr>
          <w:rFonts w:ascii="Times New Roman" w:hAnsi="Times New Roman" w:cs="Times New Roman"/>
          <w:sz w:val="24"/>
          <w:szCs w:val="24"/>
        </w:rPr>
        <w:t>here is no question that with the advent of science</w:t>
      </w:r>
      <w:r w:rsidR="00141840">
        <w:rPr>
          <w:rFonts w:ascii="Times New Roman" w:hAnsi="Times New Roman" w:cs="Times New Roman"/>
          <w:sz w:val="24"/>
          <w:szCs w:val="24"/>
        </w:rPr>
        <w:t>,</w:t>
      </w:r>
      <w:r w:rsidR="00C07973" w:rsidRPr="004B752C">
        <w:rPr>
          <w:rFonts w:ascii="Times New Roman" w:hAnsi="Times New Roman" w:cs="Times New Roman"/>
          <w:sz w:val="24"/>
          <w:szCs w:val="24"/>
        </w:rPr>
        <w:t xml:space="preserve"> we have taken significant steps towards this aim. However, we</w:t>
      </w:r>
      <w:r w:rsidR="00164D2B">
        <w:rPr>
          <w:rFonts w:ascii="Times New Roman" w:hAnsi="Times New Roman" w:cs="Times New Roman"/>
          <w:sz w:val="24"/>
          <w:szCs w:val="24"/>
        </w:rPr>
        <w:t xml:space="preserve"> still</w:t>
      </w:r>
      <w:r w:rsidR="00C07973" w:rsidRPr="004B752C">
        <w:rPr>
          <w:rFonts w:ascii="Times New Roman" w:hAnsi="Times New Roman" w:cs="Times New Roman"/>
          <w:sz w:val="24"/>
          <w:szCs w:val="24"/>
        </w:rPr>
        <w:t xml:space="preserve"> remain largely incapable of </w:t>
      </w:r>
      <w:r w:rsidR="00C439F2">
        <w:rPr>
          <w:rFonts w:ascii="Times New Roman" w:hAnsi="Times New Roman" w:cs="Times New Roman"/>
          <w:sz w:val="24"/>
          <w:szCs w:val="24"/>
        </w:rPr>
        <w:t xml:space="preserve">fully </w:t>
      </w:r>
      <w:r w:rsidR="00C07973" w:rsidRPr="004B752C">
        <w:rPr>
          <w:rFonts w:ascii="Times New Roman" w:hAnsi="Times New Roman" w:cs="Times New Roman"/>
          <w:sz w:val="24"/>
          <w:szCs w:val="24"/>
        </w:rPr>
        <w:t xml:space="preserve">achieving it so far. Let us illustrate the latter. Economics might represent a good first example, because in spite </w:t>
      </w:r>
      <w:r w:rsidR="00F07681">
        <w:rPr>
          <w:rFonts w:ascii="Times New Roman" w:hAnsi="Times New Roman" w:cs="Times New Roman"/>
          <w:sz w:val="24"/>
          <w:szCs w:val="24"/>
        </w:rPr>
        <w:t xml:space="preserve">of </w:t>
      </w:r>
      <w:r w:rsidR="00C07973" w:rsidRPr="004B752C">
        <w:rPr>
          <w:rFonts w:ascii="Times New Roman" w:hAnsi="Times New Roman" w:cs="Times New Roman"/>
          <w:sz w:val="24"/>
          <w:szCs w:val="24"/>
        </w:rPr>
        <w:t>the plethora of research, academic and practical developments in the field, we just recently evidenced one of the most tragic and catastrophic crises of all times</w:t>
      </w:r>
      <w:r w:rsidR="00080F4E">
        <w:rPr>
          <w:rFonts w:ascii="Times New Roman" w:hAnsi="Times New Roman" w:cs="Times New Roman"/>
          <w:sz w:val="24"/>
          <w:szCs w:val="24"/>
        </w:rPr>
        <w:t>, which</w:t>
      </w:r>
      <w:r w:rsidR="00403D4C">
        <w:rPr>
          <w:rFonts w:ascii="Times New Roman" w:hAnsi="Times New Roman" w:cs="Times New Roman"/>
          <w:sz w:val="24"/>
          <w:szCs w:val="24"/>
        </w:rPr>
        <w:t xml:space="preserve"> no one was able to prevent</w:t>
      </w:r>
      <w:r w:rsidR="00C07973" w:rsidRPr="004B752C">
        <w:rPr>
          <w:rFonts w:ascii="Times New Roman" w:hAnsi="Times New Roman" w:cs="Times New Roman"/>
          <w:sz w:val="24"/>
          <w:szCs w:val="24"/>
        </w:rPr>
        <w:t xml:space="preserve">. An </w:t>
      </w:r>
      <w:r w:rsidR="00C07973" w:rsidRPr="004B752C">
        <w:rPr>
          <w:rFonts w:ascii="Times New Roman" w:hAnsi="Times New Roman" w:cs="Times New Roman"/>
          <w:sz w:val="24"/>
          <w:szCs w:val="24"/>
        </w:rPr>
        <w:lastRenderedPageBreak/>
        <w:t>economic downturn so profound t</w:t>
      </w:r>
      <w:r w:rsidR="00EF173C">
        <w:rPr>
          <w:rFonts w:ascii="Times New Roman" w:hAnsi="Times New Roman" w:cs="Times New Roman"/>
          <w:sz w:val="24"/>
          <w:szCs w:val="24"/>
        </w:rPr>
        <w:t xml:space="preserve">hat </w:t>
      </w:r>
      <w:r w:rsidR="00C07973" w:rsidRPr="004B752C">
        <w:rPr>
          <w:rFonts w:ascii="Times New Roman" w:hAnsi="Times New Roman" w:cs="Times New Roman"/>
          <w:sz w:val="24"/>
          <w:szCs w:val="24"/>
        </w:rPr>
        <w:t>it only evidenced how much we still cannot control about the global economy. Like this, many other examples could be found about how little do we</w:t>
      </w:r>
      <w:r w:rsidR="0080676E">
        <w:rPr>
          <w:rFonts w:ascii="Times New Roman" w:hAnsi="Times New Roman" w:cs="Times New Roman"/>
          <w:sz w:val="24"/>
          <w:szCs w:val="24"/>
        </w:rPr>
        <w:t xml:space="preserve"> actually</w:t>
      </w:r>
      <w:r w:rsidR="00C07973" w:rsidRPr="004B752C">
        <w:rPr>
          <w:rFonts w:ascii="Times New Roman" w:hAnsi="Times New Roman" w:cs="Times New Roman"/>
          <w:sz w:val="24"/>
          <w:szCs w:val="24"/>
        </w:rPr>
        <w:t xml:space="preserve"> control. Perhaps taking a different instance</w:t>
      </w:r>
      <w:r w:rsidR="00164D2B">
        <w:rPr>
          <w:rFonts w:ascii="Times New Roman" w:hAnsi="Times New Roman" w:cs="Times New Roman"/>
          <w:sz w:val="24"/>
          <w:szCs w:val="24"/>
        </w:rPr>
        <w:t>,</w:t>
      </w:r>
      <w:r w:rsidR="00C07973" w:rsidRPr="004B752C">
        <w:rPr>
          <w:rFonts w:ascii="Times New Roman" w:hAnsi="Times New Roman" w:cs="Times New Roman"/>
          <w:sz w:val="24"/>
          <w:szCs w:val="24"/>
        </w:rPr>
        <w:t xml:space="preserve"> from the other extreme of the spectrum of human experie</w:t>
      </w:r>
      <w:r w:rsidR="00164D2B">
        <w:rPr>
          <w:rFonts w:ascii="Times New Roman" w:hAnsi="Times New Roman" w:cs="Times New Roman"/>
          <w:sz w:val="24"/>
          <w:szCs w:val="24"/>
        </w:rPr>
        <w:t xml:space="preserve">nce, </w:t>
      </w:r>
      <w:r w:rsidR="00C07973" w:rsidRPr="004B752C">
        <w:rPr>
          <w:rFonts w:ascii="Times New Roman" w:hAnsi="Times New Roman" w:cs="Times New Roman"/>
          <w:sz w:val="24"/>
          <w:szCs w:val="24"/>
        </w:rPr>
        <w:t xml:space="preserve">could be helpful. So the let us look at the self. The revolutionary work of people like </w:t>
      </w:r>
      <w:r w:rsidR="00164D2B">
        <w:rPr>
          <w:rFonts w:ascii="Times New Roman" w:hAnsi="Times New Roman" w:cs="Times New Roman"/>
          <w:sz w:val="24"/>
          <w:szCs w:val="24"/>
        </w:rPr>
        <w:t xml:space="preserve">Freud </w:t>
      </w:r>
      <w:r w:rsidR="00965E7A">
        <w:rPr>
          <w:rFonts w:ascii="Times New Roman" w:hAnsi="Times New Roman" w:cs="Times New Roman"/>
          <w:sz w:val="24"/>
          <w:szCs w:val="24"/>
        </w:rPr>
        <w:t>(2005)</w:t>
      </w:r>
      <w:r w:rsidR="00C07973" w:rsidRPr="004B752C">
        <w:rPr>
          <w:rFonts w:ascii="Times New Roman" w:hAnsi="Times New Roman" w:cs="Times New Roman"/>
          <w:sz w:val="24"/>
          <w:szCs w:val="24"/>
        </w:rPr>
        <w:t>, shed light into our inner selves. As Gabriel describes</w:t>
      </w:r>
      <w:r w:rsidR="005A21A1">
        <w:rPr>
          <w:rFonts w:ascii="Times New Roman" w:hAnsi="Times New Roman" w:cs="Times New Roman"/>
          <w:sz w:val="24"/>
          <w:szCs w:val="24"/>
        </w:rPr>
        <w:t xml:space="preserve"> (1998)</w:t>
      </w:r>
      <w:r w:rsidR="0080676E">
        <w:rPr>
          <w:rFonts w:ascii="Times New Roman" w:hAnsi="Times New Roman" w:cs="Times New Roman"/>
          <w:sz w:val="24"/>
          <w:szCs w:val="24"/>
        </w:rPr>
        <w:t>,</w:t>
      </w:r>
      <w:r w:rsidR="00C07973" w:rsidRPr="004B752C">
        <w:rPr>
          <w:rFonts w:ascii="Times New Roman" w:hAnsi="Times New Roman" w:cs="Times New Roman"/>
          <w:sz w:val="24"/>
          <w:szCs w:val="24"/>
        </w:rPr>
        <w:t xml:space="preserve"> Freudian psychoanalysis</w:t>
      </w:r>
      <w:r w:rsidR="00164D2B">
        <w:rPr>
          <w:rFonts w:ascii="Times New Roman" w:hAnsi="Times New Roman" w:cs="Times New Roman"/>
          <w:sz w:val="24"/>
          <w:szCs w:val="24"/>
        </w:rPr>
        <w:t>,</w:t>
      </w:r>
      <w:r w:rsidR="00C07973" w:rsidRPr="004B752C">
        <w:rPr>
          <w:rFonts w:ascii="Times New Roman" w:hAnsi="Times New Roman" w:cs="Times New Roman"/>
          <w:sz w:val="24"/>
          <w:szCs w:val="24"/>
        </w:rPr>
        <w:t xml:space="preserve"> through its cornerstone concept of the unconscious (i.e. that which is repressed, yet havi</w:t>
      </w:r>
      <w:r w:rsidR="00CE1201">
        <w:rPr>
          <w:rFonts w:ascii="Times New Roman" w:hAnsi="Times New Roman" w:cs="Times New Roman"/>
          <w:sz w:val="24"/>
          <w:szCs w:val="24"/>
        </w:rPr>
        <w:t>ng constant covert impact on who</w:t>
      </w:r>
      <w:r w:rsidR="00164D2B">
        <w:rPr>
          <w:rFonts w:ascii="Times New Roman" w:hAnsi="Times New Roman" w:cs="Times New Roman"/>
          <w:sz w:val="24"/>
          <w:szCs w:val="24"/>
        </w:rPr>
        <w:t xml:space="preserve"> we are) shows</w:t>
      </w:r>
      <w:r w:rsidR="00C3141B">
        <w:rPr>
          <w:rFonts w:ascii="Times New Roman" w:hAnsi="Times New Roman" w:cs="Times New Roman"/>
          <w:sz w:val="24"/>
          <w:szCs w:val="24"/>
        </w:rPr>
        <w:t xml:space="preserve"> us</w:t>
      </w:r>
      <w:r w:rsidR="00C07973" w:rsidRPr="004B752C">
        <w:rPr>
          <w:rFonts w:ascii="Times New Roman" w:hAnsi="Times New Roman" w:cs="Times New Roman"/>
          <w:sz w:val="24"/>
          <w:szCs w:val="24"/>
        </w:rPr>
        <w:t xml:space="preserve"> that sometimes we are not even in control of ourselves. Now, if you do not profess </w:t>
      </w:r>
      <w:r w:rsidR="00965E7A">
        <w:rPr>
          <w:rFonts w:ascii="Times New Roman" w:hAnsi="Times New Roman" w:cs="Times New Roman"/>
          <w:sz w:val="24"/>
          <w:szCs w:val="24"/>
        </w:rPr>
        <w:t xml:space="preserve">the religion of </w:t>
      </w:r>
      <w:r w:rsidR="00C07973" w:rsidRPr="004B752C">
        <w:rPr>
          <w:rFonts w:ascii="Times New Roman" w:hAnsi="Times New Roman" w:cs="Times New Roman"/>
          <w:sz w:val="24"/>
          <w:szCs w:val="24"/>
        </w:rPr>
        <w:t>Freudia</w:t>
      </w:r>
      <w:r w:rsidR="00965E7A">
        <w:rPr>
          <w:rFonts w:ascii="Times New Roman" w:hAnsi="Times New Roman" w:cs="Times New Roman"/>
          <w:sz w:val="24"/>
          <w:szCs w:val="24"/>
        </w:rPr>
        <w:t>n psychoanalysis, do not worry, as</w:t>
      </w:r>
      <w:r w:rsidR="00C07973" w:rsidRPr="004B752C">
        <w:rPr>
          <w:rFonts w:ascii="Times New Roman" w:hAnsi="Times New Roman" w:cs="Times New Roman"/>
          <w:sz w:val="24"/>
          <w:szCs w:val="24"/>
        </w:rPr>
        <w:t xml:space="preserve"> the same conclusion emerges from Darwinian approaches to human behavior</w:t>
      </w:r>
      <w:r w:rsidR="003A2C60" w:rsidRPr="004B752C">
        <w:rPr>
          <w:rFonts w:ascii="Times New Roman" w:hAnsi="Times New Roman" w:cs="Times New Roman"/>
          <w:sz w:val="24"/>
          <w:szCs w:val="24"/>
        </w:rPr>
        <w:t>,</w:t>
      </w:r>
      <w:r w:rsidR="00164D2B">
        <w:rPr>
          <w:rFonts w:ascii="Times New Roman" w:hAnsi="Times New Roman" w:cs="Times New Roman"/>
          <w:sz w:val="24"/>
          <w:szCs w:val="24"/>
        </w:rPr>
        <w:t xml:space="preserve"> where</w:t>
      </w:r>
      <w:r w:rsidR="003A2C60" w:rsidRPr="004B752C">
        <w:rPr>
          <w:rFonts w:ascii="Times New Roman" w:hAnsi="Times New Roman" w:cs="Times New Roman"/>
          <w:sz w:val="24"/>
          <w:szCs w:val="24"/>
        </w:rPr>
        <w:t xml:space="preserve"> evolutionary Darwinian processes of natural selection have selected genes that </w:t>
      </w:r>
      <w:r w:rsidR="00164D2B">
        <w:rPr>
          <w:rFonts w:ascii="Times New Roman" w:hAnsi="Times New Roman" w:cs="Times New Roman"/>
          <w:sz w:val="24"/>
          <w:szCs w:val="24"/>
        </w:rPr>
        <w:t>program</w:t>
      </w:r>
      <w:r w:rsidR="003A2C60" w:rsidRPr="004B752C">
        <w:rPr>
          <w:rFonts w:ascii="Times New Roman" w:hAnsi="Times New Roman" w:cs="Times New Roman"/>
          <w:sz w:val="24"/>
          <w:szCs w:val="24"/>
        </w:rPr>
        <w:t xml:space="preserve"> behaviors</w:t>
      </w:r>
      <w:r w:rsidR="00000ACB">
        <w:rPr>
          <w:rFonts w:ascii="Times New Roman" w:hAnsi="Times New Roman" w:cs="Times New Roman"/>
          <w:sz w:val="24"/>
          <w:szCs w:val="24"/>
        </w:rPr>
        <w:t xml:space="preserve"> in humans</w:t>
      </w:r>
      <w:r w:rsidR="003A2C60" w:rsidRPr="004B752C">
        <w:rPr>
          <w:rFonts w:ascii="Times New Roman" w:hAnsi="Times New Roman" w:cs="Times New Roman"/>
          <w:sz w:val="24"/>
          <w:szCs w:val="24"/>
        </w:rPr>
        <w:t xml:space="preserve"> that best fit our environments</w:t>
      </w:r>
      <w:r w:rsidR="00D70613">
        <w:rPr>
          <w:rFonts w:ascii="Times New Roman" w:hAnsi="Times New Roman" w:cs="Times New Roman"/>
          <w:sz w:val="24"/>
          <w:szCs w:val="24"/>
        </w:rPr>
        <w:t xml:space="preserve"> (</w:t>
      </w:r>
      <w:r w:rsidR="00164D2B">
        <w:rPr>
          <w:rFonts w:ascii="Times New Roman" w:hAnsi="Times New Roman" w:cs="Times New Roman"/>
          <w:sz w:val="24"/>
          <w:szCs w:val="24"/>
        </w:rPr>
        <w:t xml:space="preserve">Wilson, </w:t>
      </w:r>
      <w:r w:rsidR="00D70613" w:rsidRPr="004B752C">
        <w:rPr>
          <w:rFonts w:ascii="Times New Roman" w:hAnsi="Times New Roman" w:cs="Times New Roman"/>
          <w:noProof/>
          <w:sz w:val="24"/>
          <w:szCs w:val="24"/>
        </w:rPr>
        <w:t>2014)</w:t>
      </w:r>
      <w:r w:rsidR="003A2C60" w:rsidRPr="004B752C">
        <w:rPr>
          <w:rFonts w:ascii="Times New Roman" w:hAnsi="Times New Roman" w:cs="Times New Roman"/>
          <w:sz w:val="24"/>
          <w:szCs w:val="24"/>
        </w:rPr>
        <w:t xml:space="preserve">. Thus, leaving </w:t>
      </w:r>
      <w:r w:rsidR="00D70613">
        <w:rPr>
          <w:rFonts w:ascii="Times New Roman" w:hAnsi="Times New Roman" w:cs="Times New Roman"/>
          <w:sz w:val="24"/>
          <w:szCs w:val="24"/>
        </w:rPr>
        <w:t xml:space="preserve">us </w:t>
      </w:r>
      <w:r w:rsidR="00F32F23">
        <w:rPr>
          <w:rFonts w:ascii="Times New Roman" w:hAnsi="Times New Roman" w:cs="Times New Roman"/>
          <w:sz w:val="24"/>
          <w:szCs w:val="24"/>
        </w:rPr>
        <w:t>empty-</w:t>
      </w:r>
      <w:r w:rsidR="003A2C60" w:rsidRPr="004B752C">
        <w:rPr>
          <w:rFonts w:ascii="Times New Roman" w:hAnsi="Times New Roman" w:cs="Times New Roman"/>
          <w:sz w:val="24"/>
          <w:szCs w:val="24"/>
        </w:rPr>
        <w:t xml:space="preserve">handed in terms of our beloved desire for agency, and making us instead </w:t>
      </w:r>
      <w:r w:rsidR="001755BF">
        <w:rPr>
          <w:rFonts w:ascii="Times New Roman" w:hAnsi="Times New Roman" w:cs="Times New Roman"/>
          <w:sz w:val="24"/>
          <w:szCs w:val="24"/>
        </w:rPr>
        <w:t xml:space="preserve">largely </w:t>
      </w:r>
      <w:r w:rsidR="003A2C60" w:rsidRPr="004B752C">
        <w:rPr>
          <w:rFonts w:ascii="Times New Roman" w:hAnsi="Times New Roman" w:cs="Times New Roman"/>
          <w:sz w:val="24"/>
          <w:szCs w:val="24"/>
        </w:rPr>
        <w:t>slaves of</w:t>
      </w:r>
      <w:r w:rsidR="001755BF">
        <w:rPr>
          <w:rFonts w:ascii="Times New Roman" w:hAnsi="Times New Roman" w:cs="Times New Roman"/>
          <w:sz w:val="24"/>
          <w:szCs w:val="24"/>
        </w:rPr>
        <w:t xml:space="preserve"> our</w:t>
      </w:r>
      <w:r w:rsidR="003A2C60" w:rsidRPr="004B752C">
        <w:rPr>
          <w:rFonts w:ascii="Times New Roman" w:hAnsi="Times New Roman" w:cs="Times New Roman"/>
          <w:sz w:val="24"/>
          <w:szCs w:val="24"/>
        </w:rPr>
        <w:t xml:space="preserve"> genes</w:t>
      </w:r>
      <w:r w:rsidR="001755BF">
        <w:rPr>
          <w:rFonts w:ascii="Times New Roman" w:hAnsi="Times New Roman" w:cs="Times New Roman"/>
          <w:sz w:val="24"/>
          <w:szCs w:val="24"/>
        </w:rPr>
        <w:t xml:space="preserve"> (Harari, 2014)</w:t>
      </w:r>
      <w:r w:rsidR="003A2C60" w:rsidRPr="004B752C">
        <w:rPr>
          <w:rFonts w:ascii="Times New Roman" w:hAnsi="Times New Roman" w:cs="Times New Roman"/>
          <w:sz w:val="24"/>
          <w:szCs w:val="24"/>
        </w:rPr>
        <w:t xml:space="preserve">. </w:t>
      </w:r>
    </w:p>
    <w:p w14:paraId="60A82BAD" w14:textId="05FF6B94" w:rsidR="002A5875" w:rsidRPr="004B752C" w:rsidRDefault="003A2C60" w:rsidP="00535D61">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ab/>
      </w:r>
      <w:r w:rsidR="004A7277">
        <w:rPr>
          <w:rFonts w:ascii="Times New Roman" w:hAnsi="Times New Roman" w:cs="Times New Roman"/>
          <w:sz w:val="24"/>
          <w:szCs w:val="24"/>
        </w:rPr>
        <w:t>But</w:t>
      </w:r>
      <w:r w:rsidRPr="004B752C">
        <w:rPr>
          <w:rFonts w:ascii="Times New Roman" w:hAnsi="Times New Roman" w:cs="Times New Roman"/>
          <w:sz w:val="24"/>
          <w:szCs w:val="24"/>
        </w:rPr>
        <w:t xml:space="preserve"> the question is, to what should we attribute this incapacity we have to control our fates? Reasons abound, yet one </w:t>
      </w:r>
      <w:r w:rsidR="001755BF">
        <w:rPr>
          <w:rFonts w:ascii="Times New Roman" w:hAnsi="Times New Roman" w:cs="Times New Roman"/>
          <w:sz w:val="24"/>
          <w:szCs w:val="24"/>
        </w:rPr>
        <w:t xml:space="preserve">that is </w:t>
      </w:r>
      <w:r w:rsidRPr="004B752C">
        <w:rPr>
          <w:rFonts w:ascii="Times New Roman" w:hAnsi="Times New Roman" w:cs="Times New Roman"/>
          <w:sz w:val="24"/>
          <w:szCs w:val="24"/>
        </w:rPr>
        <w:t>central</w:t>
      </w:r>
      <w:r w:rsidR="00253F8D" w:rsidRPr="004B752C">
        <w:rPr>
          <w:rFonts w:ascii="Times New Roman" w:hAnsi="Times New Roman" w:cs="Times New Roman"/>
          <w:sz w:val="24"/>
          <w:szCs w:val="24"/>
        </w:rPr>
        <w:t>,</w:t>
      </w:r>
      <w:r w:rsidRPr="004B752C">
        <w:rPr>
          <w:rFonts w:ascii="Times New Roman" w:hAnsi="Times New Roman" w:cs="Times New Roman"/>
          <w:sz w:val="24"/>
          <w:szCs w:val="24"/>
        </w:rPr>
        <w:t xml:space="preserve"> is the complexity and chaotic essence of many events and processes in which we are embedded</w:t>
      </w:r>
      <w:r w:rsidR="003A0A92">
        <w:rPr>
          <w:rFonts w:ascii="Times New Roman" w:hAnsi="Times New Roman" w:cs="Times New Roman"/>
          <w:sz w:val="24"/>
          <w:szCs w:val="24"/>
        </w:rPr>
        <w:t xml:space="preserve"> (</w:t>
      </w:r>
      <w:r w:rsidR="003A0A92" w:rsidRPr="004B752C">
        <w:rPr>
          <w:rFonts w:ascii="Times New Roman" w:hAnsi="Times New Roman" w:cs="Times New Roman"/>
          <w:noProof/>
          <w:sz w:val="24"/>
          <w:szCs w:val="24"/>
        </w:rPr>
        <w:t>Kauffman, 2008</w:t>
      </w:r>
      <w:r w:rsidR="003A0A92">
        <w:rPr>
          <w:rFonts w:ascii="Times New Roman" w:hAnsi="Times New Roman" w:cs="Times New Roman"/>
          <w:noProof/>
          <w:sz w:val="24"/>
          <w:szCs w:val="24"/>
        </w:rPr>
        <w:t>)</w:t>
      </w:r>
      <w:r w:rsidRPr="004B752C">
        <w:rPr>
          <w:rFonts w:ascii="Times New Roman" w:hAnsi="Times New Roman" w:cs="Times New Roman"/>
          <w:sz w:val="24"/>
          <w:szCs w:val="24"/>
        </w:rPr>
        <w:t xml:space="preserve">. For instance, the impossibility to control the economy might emerge from the large </w:t>
      </w:r>
      <w:r w:rsidR="003A0A92">
        <w:rPr>
          <w:rFonts w:ascii="Times New Roman" w:hAnsi="Times New Roman" w:cs="Times New Roman"/>
          <w:sz w:val="24"/>
          <w:szCs w:val="24"/>
        </w:rPr>
        <w:t>number</w:t>
      </w:r>
      <w:r w:rsidRPr="004B752C">
        <w:rPr>
          <w:rFonts w:ascii="Times New Roman" w:hAnsi="Times New Roman" w:cs="Times New Roman"/>
          <w:sz w:val="24"/>
          <w:szCs w:val="24"/>
        </w:rPr>
        <w:t xml:space="preserve"> of interacting and interdependent variables that </w:t>
      </w:r>
      <w:r w:rsidR="008F047F">
        <w:rPr>
          <w:rFonts w:ascii="Times New Roman" w:hAnsi="Times New Roman" w:cs="Times New Roman"/>
          <w:sz w:val="24"/>
          <w:szCs w:val="24"/>
        </w:rPr>
        <w:t>make of the global economy a complex system</w:t>
      </w:r>
      <w:r w:rsidRPr="004B752C">
        <w:rPr>
          <w:rFonts w:ascii="Times New Roman" w:hAnsi="Times New Roman" w:cs="Times New Roman"/>
          <w:sz w:val="24"/>
          <w:szCs w:val="24"/>
        </w:rPr>
        <w:t>. Now, as it is well known, complex systems tend to be chaotic</w:t>
      </w:r>
      <w:r w:rsidR="0027211D">
        <w:rPr>
          <w:rFonts w:ascii="Times New Roman" w:hAnsi="Times New Roman" w:cs="Times New Roman"/>
          <w:sz w:val="24"/>
          <w:szCs w:val="24"/>
        </w:rPr>
        <w:t xml:space="preserve"> at some point</w:t>
      </w:r>
      <w:r w:rsidRPr="004B752C">
        <w:rPr>
          <w:rFonts w:ascii="Times New Roman" w:hAnsi="Times New Roman" w:cs="Times New Roman"/>
          <w:sz w:val="24"/>
          <w:szCs w:val="24"/>
        </w:rPr>
        <w:t xml:space="preserve">. Chaos means that </w:t>
      </w:r>
      <w:r w:rsidR="008F047F">
        <w:rPr>
          <w:rFonts w:ascii="Times New Roman" w:hAnsi="Times New Roman" w:cs="Times New Roman"/>
          <w:sz w:val="24"/>
          <w:szCs w:val="24"/>
        </w:rPr>
        <w:t xml:space="preserve">small variances in a certain part of a system, </w:t>
      </w:r>
      <w:r w:rsidRPr="004B752C">
        <w:rPr>
          <w:rFonts w:ascii="Times New Roman" w:hAnsi="Times New Roman" w:cs="Times New Roman"/>
          <w:sz w:val="24"/>
          <w:szCs w:val="24"/>
        </w:rPr>
        <w:t xml:space="preserve">might derive in </w:t>
      </w:r>
      <w:r w:rsidR="00FD1BE7">
        <w:rPr>
          <w:rFonts w:ascii="Times New Roman" w:hAnsi="Times New Roman" w:cs="Times New Roman"/>
          <w:sz w:val="24"/>
          <w:szCs w:val="24"/>
        </w:rPr>
        <w:t>disproportionate</w:t>
      </w:r>
      <w:r w:rsidRPr="004B752C">
        <w:rPr>
          <w:rFonts w:ascii="Times New Roman" w:hAnsi="Times New Roman" w:cs="Times New Roman"/>
          <w:sz w:val="24"/>
          <w:szCs w:val="24"/>
        </w:rPr>
        <w:t xml:space="preserve"> changes in other parts of the system, cascading sometimes into events and outcomes that no one could have foreseen</w:t>
      </w:r>
      <w:r w:rsidR="0027211D">
        <w:rPr>
          <w:rFonts w:ascii="Times New Roman" w:hAnsi="Times New Roman" w:cs="Times New Roman"/>
          <w:sz w:val="24"/>
          <w:szCs w:val="24"/>
        </w:rPr>
        <w:t xml:space="preserve"> </w:t>
      </w:r>
      <w:r w:rsidR="0027211D" w:rsidRPr="004B752C">
        <w:rPr>
          <w:rFonts w:ascii="Times New Roman" w:hAnsi="Times New Roman" w:cs="Times New Roman"/>
          <w:noProof/>
          <w:sz w:val="24"/>
          <w:szCs w:val="24"/>
        </w:rPr>
        <w:t>(Stacey, 1992)</w:t>
      </w:r>
      <w:r w:rsidRPr="004B752C">
        <w:rPr>
          <w:rFonts w:ascii="Times New Roman" w:hAnsi="Times New Roman" w:cs="Times New Roman"/>
          <w:sz w:val="24"/>
          <w:szCs w:val="24"/>
        </w:rPr>
        <w:t>.</w:t>
      </w:r>
      <w:r w:rsidR="00FA2AFF">
        <w:rPr>
          <w:rFonts w:ascii="Times New Roman" w:hAnsi="Times New Roman" w:cs="Times New Roman"/>
          <w:sz w:val="24"/>
          <w:szCs w:val="24"/>
        </w:rPr>
        <w:t xml:space="preserve"> </w:t>
      </w:r>
      <w:r w:rsidRPr="004B752C">
        <w:rPr>
          <w:rFonts w:ascii="Times New Roman" w:hAnsi="Times New Roman" w:cs="Times New Roman"/>
          <w:sz w:val="24"/>
          <w:szCs w:val="24"/>
        </w:rPr>
        <w:t>The tragedy of complex</w:t>
      </w:r>
      <w:r w:rsidR="00FD1BE7">
        <w:rPr>
          <w:rFonts w:ascii="Times New Roman" w:hAnsi="Times New Roman" w:cs="Times New Roman"/>
          <w:sz w:val="24"/>
          <w:szCs w:val="24"/>
        </w:rPr>
        <w:t>ity and</w:t>
      </w:r>
      <w:r w:rsidRPr="004B752C">
        <w:rPr>
          <w:rFonts w:ascii="Times New Roman" w:hAnsi="Times New Roman" w:cs="Times New Roman"/>
          <w:sz w:val="24"/>
          <w:szCs w:val="24"/>
        </w:rPr>
        <w:t xml:space="preserve"> chaos, derives in our </w:t>
      </w:r>
      <w:proofErr w:type="spellStart"/>
      <w:r w:rsidRPr="004B752C">
        <w:rPr>
          <w:rFonts w:ascii="Times New Roman" w:hAnsi="Times New Roman" w:cs="Times New Roman"/>
          <w:sz w:val="24"/>
          <w:szCs w:val="24"/>
        </w:rPr>
        <w:t>Heideggerian</w:t>
      </w:r>
      <w:proofErr w:type="spellEnd"/>
      <w:r w:rsidRPr="004B752C">
        <w:rPr>
          <w:rFonts w:ascii="Times New Roman" w:hAnsi="Times New Roman" w:cs="Times New Roman"/>
          <w:sz w:val="24"/>
          <w:szCs w:val="24"/>
        </w:rPr>
        <w:t xml:space="preserve"> being in the world turning into an everlasting slavery to countless forces</w:t>
      </w:r>
      <w:r w:rsidR="00D478C9">
        <w:rPr>
          <w:rFonts w:ascii="Times New Roman" w:hAnsi="Times New Roman" w:cs="Times New Roman"/>
          <w:sz w:val="24"/>
          <w:szCs w:val="24"/>
        </w:rPr>
        <w:t xml:space="preserve"> that</w:t>
      </w:r>
      <w:r w:rsidRPr="004B752C">
        <w:rPr>
          <w:rFonts w:ascii="Times New Roman" w:hAnsi="Times New Roman" w:cs="Times New Roman"/>
          <w:sz w:val="24"/>
          <w:szCs w:val="24"/>
        </w:rPr>
        <w:t xml:space="preserve"> we </w:t>
      </w:r>
      <w:r w:rsidR="00D478C9">
        <w:rPr>
          <w:rFonts w:ascii="Times New Roman" w:hAnsi="Times New Roman" w:cs="Times New Roman"/>
          <w:sz w:val="24"/>
          <w:szCs w:val="24"/>
        </w:rPr>
        <w:t>cannot always</w:t>
      </w:r>
      <w:r w:rsidRPr="004B752C">
        <w:rPr>
          <w:rFonts w:ascii="Times New Roman" w:hAnsi="Times New Roman" w:cs="Times New Roman"/>
          <w:sz w:val="24"/>
          <w:szCs w:val="24"/>
        </w:rPr>
        <w:t xml:space="preserve"> fully control.</w:t>
      </w:r>
      <w:r w:rsidR="00253F8D" w:rsidRPr="004B752C">
        <w:rPr>
          <w:rFonts w:ascii="Times New Roman" w:hAnsi="Times New Roman" w:cs="Times New Roman"/>
          <w:sz w:val="24"/>
          <w:szCs w:val="24"/>
        </w:rPr>
        <w:t xml:space="preserve"> The ideal of the human being as an individual, the heroic traveler in control of his fate</w:t>
      </w:r>
      <w:r w:rsidR="00D478C9">
        <w:rPr>
          <w:rFonts w:ascii="Times New Roman" w:hAnsi="Times New Roman" w:cs="Times New Roman"/>
          <w:sz w:val="24"/>
          <w:szCs w:val="24"/>
        </w:rPr>
        <w:t>,</w:t>
      </w:r>
      <w:r w:rsidR="00253F8D" w:rsidRPr="004B752C">
        <w:rPr>
          <w:rFonts w:ascii="Times New Roman" w:hAnsi="Times New Roman" w:cs="Times New Roman"/>
          <w:sz w:val="24"/>
          <w:szCs w:val="24"/>
        </w:rPr>
        <w:t xml:space="preserve"> is</w:t>
      </w:r>
      <w:r w:rsidR="00D478C9">
        <w:rPr>
          <w:rFonts w:ascii="Times New Roman" w:hAnsi="Times New Roman" w:cs="Times New Roman"/>
          <w:sz w:val="24"/>
          <w:szCs w:val="24"/>
        </w:rPr>
        <w:t xml:space="preserve"> therefore</w:t>
      </w:r>
      <w:r w:rsidR="00253F8D" w:rsidRPr="004B752C">
        <w:rPr>
          <w:rFonts w:ascii="Times New Roman" w:hAnsi="Times New Roman" w:cs="Times New Roman"/>
          <w:sz w:val="24"/>
          <w:szCs w:val="24"/>
        </w:rPr>
        <w:t xml:space="preserve"> to be forsake</w:t>
      </w:r>
      <w:r w:rsidR="00131E7B">
        <w:rPr>
          <w:rFonts w:ascii="Times New Roman" w:hAnsi="Times New Roman" w:cs="Times New Roman"/>
          <w:sz w:val="24"/>
          <w:szCs w:val="24"/>
        </w:rPr>
        <w:t xml:space="preserve">n, and instead we must settle with </w:t>
      </w:r>
      <w:r w:rsidR="00D478C9">
        <w:rPr>
          <w:rFonts w:ascii="Times New Roman" w:hAnsi="Times New Roman" w:cs="Times New Roman"/>
          <w:sz w:val="24"/>
          <w:szCs w:val="24"/>
        </w:rPr>
        <w:lastRenderedPageBreak/>
        <w:t>the</w:t>
      </w:r>
      <w:r w:rsidR="00253F8D" w:rsidRPr="004B752C">
        <w:rPr>
          <w:rFonts w:ascii="Times New Roman" w:hAnsi="Times New Roman" w:cs="Times New Roman"/>
          <w:sz w:val="24"/>
          <w:szCs w:val="24"/>
        </w:rPr>
        <w:t xml:space="preserve"> traumatic realization of the subject: he or she that far</w:t>
      </w:r>
      <w:r w:rsidR="00D478C9">
        <w:rPr>
          <w:rFonts w:ascii="Times New Roman" w:hAnsi="Times New Roman" w:cs="Times New Roman"/>
          <w:sz w:val="24"/>
          <w:szCs w:val="24"/>
        </w:rPr>
        <w:t xml:space="preserve"> from</w:t>
      </w:r>
      <w:r w:rsidR="00253F8D" w:rsidRPr="004B752C">
        <w:rPr>
          <w:rFonts w:ascii="Times New Roman" w:hAnsi="Times New Roman" w:cs="Times New Roman"/>
          <w:sz w:val="24"/>
          <w:szCs w:val="24"/>
        </w:rPr>
        <w:t xml:space="preserve"> free is the slave of countless variables, forces, events, and circumstances.</w:t>
      </w:r>
    </w:p>
    <w:p w14:paraId="20AF457E" w14:textId="77777777" w:rsidR="0014656A" w:rsidRDefault="0014656A" w:rsidP="00535D61">
      <w:pPr>
        <w:autoSpaceDE w:val="0"/>
        <w:autoSpaceDN w:val="0"/>
        <w:adjustRightInd w:val="0"/>
        <w:spacing w:after="0" w:line="480" w:lineRule="auto"/>
        <w:jc w:val="both"/>
        <w:rPr>
          <w:rFonts w:ascii="Times New Roman" w:hAnsi="Times New Roman" w:cs="Times New Roman"/>
          <w:i/>
          <w:sz w:val="28"/>
          <w:szCs w:val="24"/>
        </w:rPr>
      </w:pPr>
    </w:p>
    <w:p w14:paraId="69BDC8E7" w14:textId="6BA013D4" w:rsidR="00091125" w:rsidRPr="004E2B12" w:rsidRDefault="004E2B12" w:rsidP="004E2B12">
      <w:pPr>
        <w:autoSpaceDE w:val="0"/>
        <w:autoSpaceDN w:val="0"/>
        <w:adjustRightInd w:val="0"/>
        <w:spacing w:after="0" w:line="480" w:lineRule="auto"/>
        <w:ind w:firstLine="720"/>
        <w:jc w:val="both"/>
        <w:rPr>
          <w:rFonts w:ascii="Times New Roman" w:hAnsi="Times New Roman" w:cs="Times New Roman"/>
          <w:b/>
          <w:sz w:val="28"/>
          <w:szCs w:val="24"/>
        </w:rPr>
      </w:pPr>
      <w:r>
        <w:rPr>
          <w:rFonts w:ascii="Times New Roman" w:hAnsi="Times New Roman" w:cs="Times New Roman"/>
          <w:b/>
          <w:sz w:val="24"/>
          <w:szCs w:val="24"/>
        </w:rPr>
        <w:t>Coping with our s</w:t>
      </w:r>
      <w:r w:rsidR="00091125" w:rsidRPr="004E2B12">
        <w:rPr>
          <w:rFonts w:ascii="Times New Roman" w:hAnsi="Times New Roman" w:cs="Times New Roman"/>
          <w:b/>
          <w:sz w:val="24"/>
          <w:szCs w:val="24"/>
        </w:rPr>
        <w:t>ubjection: Fantasy</w:t>
      </w:r>
      <w:r>
        <w:rPr>
          <w:rFonts w:ascii="Times New Roman" w:hAnsi="Times New Roman" w:cs="Times New Roman"/>
          <w:b/>
          <w:sz w:val="24"/>
          <w:szCs w:val="24"/>
        </w:rPr>
        <w:t>.</w:t>
      </w:r>
      <w:r w:rsidR="00091125" w:rsidRPr="004E2B12">
        <w:rPr>
          <w:rFonts w:ascii="Times New Roman" w:hAnsi="Times New Roman" w:cs="Times New Roman"/>
          <w:b/>
          <w:sz w:val="28"/>
          <w:szCs w:val="24"/>
        </w:rPr>
        <w:t xml:space="preserve"> </w:t>
      </w:r>
    </w:p>
    <w:p w14:paraId="30D1296D" w14:textId="273D7E59" w:rsidR="00091125" w:rsidRPr="004B752C" w:rsidRDefault="00091125" w:rsidP="00535D61">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 xml:space="preserve">To conceive our existence as that of a living organism </w:t>
      </w:r>
      <w:r w:rsidR="00314B63" w:rsidRPr="004B752C">
        <w:rPr>
          <w:rFonts w:ascii="Times New Roman" w:hAnsi="Times New Roman" w:cs="Times New Roman"/>
          <w:sz w:val="24"/>
          <w:szCs w:val="24"/>
        </w:rPr>
        <w:t xml:space="preserve">that is </w:t>
      </w:r>
      <w:r w:rsidRPr="004B752C">
        <w:rPr>
          <w:rFonts w:ascii="Times New Roman" w:hAnsi="Times New Roman" w:cs="Times New Roman"/>
          <w:sz w:val="24"/>
          <w:szCs w:val="24"/>
        </w:rPr>
        <w:t xml:space="preserve">subjected </w:t>
      </w:r>
      <w:r w:rsidR="00314B63" w:rsidRPr="004B752C">
        <w:rPr>
          <w:rFonts w:ascii="Times New Roman" w:hAnsi="Times New Roman" w:cs="Times New Roman"/>
          <w:sz w:val="24"/>
          <w:szCs w:val="24"/>
        </w:rPr>
        <w:t>to forces galore</w:t>
      </w:r>
      <w:r w:rsidRPr="004B752C">
        <w:rPr>
          <w:rFonts w:ascii="Times New Roman" w:hAnsi="Times New Roman" w:cs="Times New Roman"/>
          <w:sz w:val="24"/>
          <w:szCs w:val="24"/>
        </w:rPr>
        <w:t>, is not an epiphany that war</w:t>
      </w:r>
      <w:r w:rsidR="007472D4">
        <w:rPr>
          <w:rFonts w:ascii="Times New Roman" w:hAnsi="Times New Roman" w:cs="Times New Roman"/>
          <w:sz w:val="24"/>
          <w:szCs w:val="24"/>
        </w:rPr>
        <w:t xml:space="preserve">ms hearts. By contrast, humans </w:t>
      </w:r>
      <w:r w:rsidRPr="004B752C">
        <w:rPr>
          <w:rFonts w:ascii="Times New Roman" w:hAnsi="Times New Roman" w:cs="Times New Roman"/>
          <w:sz w:val="24"/>
          <w:szCs w:val="24"/>
        </w:rPr>
        <w:t xml:space="preserve">have done every possible effort to pretend like </w:t>
      </w:r>
      <w:r w:rsidR="00314B63" w:rsidRPr="004B752C">
        <w:rPr>
          <w:rFonts w:ascii="Times New Roman" w:hAnsi="Times New Roman" w:cs="Times New Roman"/>
          <w:sz w:val="24"/>
          <w:szCs w:val="24"/>
        </w:rPr>
        <w:t xml:space="preserve">they could </w:t>
      </w:r>
      <w:r w:rsidR="00623C0B">
        <w:rPr>
          <w:rFonts w:ascii="Times New Roman" w:hAnsi="Times New Roman" w:cs="Times New Roman"/>
          <w:sz w:val="24"/>
          <w:szCs w:val="24"/>
        </w:rPr>
        <w:t xml:space="preserve">fully </w:t>
      </w:r>
      <w:r w:rsidR="00314B63" w:rsidRPr="004B752C">
        <w:rPr>
          <w:rFonts w:ascii="Times New Roman" w:hAnsi="Times New Roman" w:cs="Times New Roman"/>
          <w:sz w:val="24"/>
          <w:szCs w:val="24"/>
        </w:rPr>
        <w:t xml:space="preserve">conquer </w:t>
      </w:r>
      <w:r w:rsidRPr="004B752C">
        <w:rPr>
          <w:rFonts w:ascii="Times New Roman" w:hAnsi="Times New Roman" w:cs="Times New Roman"/>
          <w:sz w:val="24"/>
          <w:szCs w:val="24"/>
        </w:rPr>
        <w:t>their destinies. To be free -in control- is eternally longed by Homo sapiens, the Great Ape who romantically found in its fantasies the possibility to forget the nonsensical essence of its existence. Fantasie</w:t>
      </w:r>
      <w:r w:rsidR="00314B63" w:rsidRPr="004B752C">
        <w:rPr>
          <w:rFonts w:ascii="Times New Roman" w:hAnsi="Times New Roman" w:cs="Times New Roman"/>
          <w:sz w:val="24"/>
          <w:szCs w:val="24"/>
        </w:rPr>
        <w:t>s</w:t>
      </w:r>
      <w:r w:rsidRPr="004B752C">
        <w:rPr>
          <w:rFonts w:ascii="Times New Roman" w:hAnsi="Times New Roman" w:cs="Times New Roman"/>
          <w:sz w:val="24"/>
          <w:szCs w:val="24"/>
        </w:rPr>
        <w:t xml:space="preserve">, </w:t>
      </w:r>
      <w:r w:rsidR="00FD1BE7">
        <w:rPr>
          <w:rFonts w:ascii="Times New Roman" w:hAnsi="Times New Roman" w:cs="Times New Roman"/>
          <w:sz w:val="24"/>
          <w:szCs w:val="24"/>
        </w:rPr>
        <w:t xml:space="preserve">as </w:t>
      </w:r>
      <w:proofErr w:type="spellStart"/>
      <w:r w:rsidR="00FD1BE7">
        <w:rPr>
          <w:rFonts w:ascii="Times New Roman" w:hAnsi="Times New Roman" w:cs="Times New Roman"/>
          <w:sz w:val="24"/>
          <w:szCs w:val="24"/>
        </w:rPr>
        <w:t>Lacan</w:t>
      </w:r>
      <w:proofErr w:type="spellEnd"/>
      <w:r w:rsidR="00FD1BE7">
        <w:rPr>
          <w:rFonts w:ascii="Times New Roman" w:hAnsi="Times New Roman" w:cs="Times New Roman"/>
          <w:sz w:val="24"/>
          <w:szCs w:val="24"/>
        </w:rPr>
        <w:t xml:space="preserve"> would argue,</w:t>
      </w:r>
      <w:r w:rsidRPr="004B752C">
        <w:rPr>
          <w:rFonts w:ascii="Times New Roman" w:hAnsi="Times New Roman" w:cs="Times New Roman"/>
          <w:sz w:val="24"/>
          <w:szCs w:val="24"/>
        </w:rPr>
        <w:t xml:space="preserve"> are distinguished because they presumably emerge from the frustration of confronting a world that fits in no absolute way with our wishes </w:t>
      </w:r>
      <w:r w:rsidRPr="004B752C">
        <w:rPr>
          <w:rFonts w:ascii="Times New Roman" w:hAnsi="Times New Roman" w:cs="Times New Roman"/>
          <w:noProof/>
          <w:sz w:val="24"/>
          <w:szCs w:val="24"/>
        </w:rPr>
        <w:t xml:space="preserve">(2005; </w:t>
      </w:r>
      <w:r w:rsidR="0002674B" w:rsidRPr="004B752C">
        <w:rPr>
          <w:rFonts w:ascii="Times New Roman" w:hAnsi="Times New Roman" w:cs="Times New Roman"/>
          <w:noProof/>
          <w:sz w:val="24"/>
          <w:szCs w:val="24"/>
        </w:rPr>
        <w:t>Z</w:t>
      </w:r>
      <w:r w:rsidRPr="004B752C">
        <w:rPr>
          <w:rFonts w:ascii="Times New Roman" w:hAnsi="Times New Roman" w:cs="Times New Roman"/>
          <w:noProof/>
          <w:sz w:val="24"/>
          <w:szCs w:val="24"/>
        </w:rPr>
        <w:t>i</w:t>
      </w:r>
      <w:r w:rsidR="0002674B" w:rsidRPr="004B752C">
        <w:rPr>
          <w:rFonts w:ascii="Times New Roman" w:hAnsi="Times New Roman" w:cs="Times New Roman"/>
          <w:noProof/>
          <w:sz w:val="24"/>
          <w:szCs w:val="24"/>
        </w:rPr>
        <w:t>z</w:t>
      </w:r>
      <w:r w:rsidRPr="004B752C">
        <w:rPr>
          <w:rFonts w:ascii="Times New Roman" w:hAnsi="Times New Roman" w:cs="Times New Roman"/>
          <w:noProof/>
          <w:sz w:val="24"/>
          <w:szCs w:val="24"/>
        </w:rPr>
        <w:t>ek, 2006)</w:t>
      </w:r>
      <w:r w:rsidRPr="004B752C">
        <w:rPr>
          <w:rFonts w:ascii="Times New Roman" w:hAnsi="Times New Roman" w:cs="Times New Roman"/>
          <w:sz w:val="24"/>
          <w:szCs w:val="24"/>
        </w:rPr>
        <w:t xml:space="preserve">. Thus, fantasy as “an attempt at wish-fulfillment” </w:t>
      </w:r>
      <w:r w:rsidRPr="004B752C">
        <w:rPr>
          <w:rFonts w:ascii="Times New Roman" w:hAnsi="Times New Roman" w:cs="Times New Roman"/>
          <w:noProof/>
          <w:sz w:val="24"/>
          <w:szCs w:val="24"/>
        </w:rPr>
        <w:t>(Ornstein &amp; Ornstein, 2008, p. 212)</w:t>
      </w:r>
      <w:r w:rsidRPr="004B752C">
        <w:rPr>
          <w:rFonts w:ascii="Times New Roman" w:hAnsi="Times New Roman" w:cs="Times New Roman"/>
          <w:sz w:val="24"/>
          <w:szCs w:val="24"/>
        </w:rPr>
        <w:t>, becomes an unconscious or conscious thrust for man and woman to imagine an ontological spac</w:t>
      </w:r>
      <w:r w:rsidR="00314B63" w:rsidRPr="004B752C">
        <w:rPr>
          <w:rFonts w:ascii="Times New Roman" w:hAnsi="Times New Roman" w:cs="Times New Roman"/>
          <w:sz w:val="24"/>
          <w:szCs w:val="24"/>
        </w:rPr>
        <w:t>e</w:t>
      </w:r>
      <w:r w:rsidRPr="004B752C">
        <w:rPr>
          <w:rFonts w:ascii="Times New Roman" w:hAnsi="Times New Roman" w:cs="Times New Roman"/>
          <w:sz w:val="24"/>
          <w:szCs w:val="24"/>
        </w:rPr>
        <w:t xml:space="preserve"> where their frustrations are alleviated, because as Freud claims “The mind does not wish to continue the tension of the waking life” </w:t>
      </w:r>
      <w:r w:rsidRPr="004B752C">
        <w:rPr>
          <w:rFonts w:ascii="Times New Roman" w:hAnsi="Times New Roman" w:cs="Times New Roman"/>
          <w:noProof/>
          <w:sz w:val="24"/>
          <w:szCs w:val="24"/>
        </w:rPr>
        <w:t>(2005, p. 117)</w:t>
      </w:r>
      <w:r w:rsidRPr="004B752C">
        <w:rPr>
          <w:rFonts w:ascii="Times New Roman" w:hAnsi="Times New Roman" w:cs="Times New Roman"/>
          <w:sz w:val="24"/>
          <w:szCs w:val="24"/>
        </w:rPr>
        <w:t>. In this fictional ontological space</w:t>
      </w:r>
      <w:r w:rsidR="00606593">
        <w:rPr>
          <w:rFonts w:ascii="Times New Roman" w:hAnsi="Times New Roman" w:cs="Times New Roman"/>
          <w:sz w:val="24"/>
          <w:szCs w:val="24"/>
        </w:rPr>
        <w:t>,</w:t>
      </w:r>
      <w:r w:rsidRPr="004B752C">
        <w:rPr>
          <w:rFonts w:ascii="Times New Roman" w:hAnsi="Times New Roman" w:cs="Times New Roman"/>
          <w:sz w:val="24"/>
          <w:szCs w:val="24"/>
        </w:rPr>
        <w:t xml:space="preserve"> all that is disappointing regarding our existence becomes magically transformed into everything we ever wished. </w:t>
      </w:r>
    </w:p>
    <w:p w14:paraId="5E158C15" w14:textId="735C54F3" w:rsidR="00253F8D" w:rsidRPr="004B752C" w:rsidRDefault="00FE3AF1" w:rsidP="002B4AB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253F8D" w:rsidRPr="004B752C">
        <w:rPr>
          <w:rFonts w:ascii="Times New Roman" w:hAnsi="Times New Roman" w:cs="Times New Roman"/>
          <w:sz w:val="24"/>
          <w:szCs w:val="24"/>
        </w:rPr>
        <w:t>y and large</w:t>
      </w:r>
      <w:r>
        <w:rPr>
          <w:rFonts w:ascii="Times New Roman" w:hAnsi="Times New Roman" w:cs="Times New Roman"/>
          <w:sz w:val="24"/>
          <w:szCs w:val="24"/>
        </w:rPr>
        <w:t xml:space="preserve"> order is</w:t>
      </w:r>
      <w:r w:rsidR="00253F8D" w:rsidRPr="004B752C">
        <w:rPr>
          <w:rFonts w:ascii="Times New Roman" w:hAnsi="Times New Roman" w:cs="Times New Roman"/>
          <w:sz w:val="24"/>
          <w:szCs w:val="24"/>
        </w:rPr>
        <w:t xml:space="preserve"> the ultimate human </w:t>
      </w:r>
      <w:r>
        <w:rPr>
          <w:rFonts w:ascii="Times New Roman" w:hAnsi="Times New Roman" w:cs="Times New Roman"/>
          <w:sz w:val="24"/>
          <w:szCs w:val="24"/>
        </w:rPr>
        <w:t>fantasy: t</w:t>
      </w:r>
      <w:r w:rsidR="00253F8D" w:rsidRPr="004B752C">
        <w:rPr>
          <w:rFonts w:ascii="Times New Roman" w:hAnsi="Times New Roman" w:cs="Times New Roman"/>
          <w:sz w:val="24"/>
          <w:szCs w:val="24"/>
        </w:rPr>
        <w:t>he dream to live in a universe that far from being the result of the accidents of history, emerges</w:t>
      </w:r>
      <w:r>
        <w:rPr>
          <w:rFonts w:ascii="Times New Roman" w:hAnsi="Times New Roman" w:cs="Times New Roman"/>
          <w:sz w:val="24"/>
          <w:szCs w:val="24"/>
        </w:rPr>
        <w:t xml:space="preserve"> by contrast</w:t>
      </w:r>
      <w:r w:rsidR="00FD1BE7">
        <w:rPr>
          <w:rFonts w:ascii="Times New Roman" w:hAnsi="Times New Roman" w:cs="Times New Roman"/>
          <w:sz w:val="24"/>
          <w:szCs w:val="24"/>
        </w:rPr>
        <w:t>,</w:t>
      </w:r>
      <w:r>
        <w:rPr>
          <w:rFonts w:ascii="Times New Roman" w:hAnsi="Times New Roman" w:cs="Times New Roman"/>
          <w:sz w:val="24"/>
          <w:szCs w:val="24"/>
        </w:rPr>
        <w:t xml:space="preserve"> from</w:t>
      </w:r>
      <w:r w:rsidR="00253F8D" w:rsidRPr="004B752C">
        <w:rPr>
          <w:rFonts w:ascii="Times New Roman" w:hAnsi="Times New Roman" w:cs="Times New Roman"/>
          <w:sz w:val="24"/>
          <w:szCs w:val="24"/>
        </w:rPr>
        <w:t xml:space="preserve"> purposeful plans that bestow inherent rational connections between everything that exists. </w:t>
      </w:r>
      <w:r w:rsidR="002A5875" w:rsidRPr="004B752C">
        <w:rPr>
          <w:rFonts w:ascii="Times New Roman" w:hAnsi="Times New Roman" w:cs="Times New Roman"/>
          <w:sz w:val="24"/>
          <w:szCs w:val="24"/>
        </w:rPr>
        <w:t>Order is the primordial fantasy, because it dilutes the insupportable cognitive realization of everything we cannot control, and it transforms it into the ideal that everything that happens, happens for a reason</w:t>
      </w:r>
      <w:r w:rsidR="009E0F49">
        <w:rPr>
          <w:rFonts w:ascii="Times New Roman" w:hAnsi="Times New Roman" w:cs="Times New Roman"/>
          <w:sz w:val="24"/>
          <w:szCs w:val="24"/>
        </w:rPr>
        <w:t xml:space="preserve"> (</w:t>
      </w:r>
      <w:proofErr w:type="spellStart"/>
      <w:r w:rsidR="009E0F49">
        <w:rPr>
          <w:rFonts w:ascii="Times New Roman" w:hAnsi="Times New Roman" w:cs="Times New Roman"/>
          <w:sz w:val="24"/>
          <w:szCs w:val="24"/>
        </w:rPr>
        <w:t>Varki</w:t>
      </w:r>
      <w:proofErr w:type="spellEnd"/>
      <w:r w:rsidR="009E0F49">
        <w:rPr>
          <w:rFonts w:ascii="Times New Roman" w:hAnsi="Times New Roman" w:cs="Times New Roman"/>
          <w:sz w:val="24"/>
          <w:szCs w:val="24"/>
        </w:rPr>
        <w:t xml:space="preserve"> &amp; Brower, 2013)</w:t>
      </w:r>
      <w:r w:rsidR="002A5875" w:rsidRPr="004B752C">
        <w:rPr>
          <w:rFonts w:ascii="Times New Roman" w:hAnsi="Times New Roman" w:cs="Times New Roman"/>
          <w:sz w:val="24"/>
          <w:szCs w:val="24"/>
        </w:rPr>
        <w:t xml:space="preserve">. In other words, one must </w:t>
      </w:r>
      <w:r w:rsidR="0055443E">
        <w:rPr>
          <w:rFonts w:ascii="Times New Roman" w:hAnsi="Times New Roman" w:cs="Times New Roman"/>
          <w:sz w:val="24"/>
          <w:szCs w:val="24"/>
        </w:rPr>
        <w:t>not wonder so much about the</w:t>
      </w:r>
      <w:r w:rsidR="002A5875" w:rsidRPr="004B752C">
        <w:rPr>
          <w:rFonts w:ascii="Times New Roman" w:hAnsi="Times New Roman" w:cs="Times New Roman"/>
          <w:sz w:val="24"/>
          <w:szCs w:val="24"/>
        </w:rPr>
        <w:t xml:space="preserve"> nonsensical essence of being, when </w:t>
      </w:r>
      <w:r w:rsidR="00D95109">
        <w:rPr>
          <w:rFonts w:ascii="Times New Roman" w:hAnsi="Times New Roman" w:cs="Times New Roman"/>
          <w:sz w:val="24"/>
          <w:szCs w:val="24"/>
        </w:rPr>
        <w:t xml:space="preserve">one </w:t>
      </w:r>
      <w:r w:rsidR="002A5875" w:rsidRPr="004B752C">
        <w:rPr>
          <w:rFonts w:ascii="Times New Roman" w:hAnsi="Times New Roman" w:cs="Times New Roman"/>
          <w:sz w:val="24"/>
          <w:szCs w:val="24"/>
        </w:rPr>
        <w:t xml:space="preserve">has been assigned the role of the CEO, the father, the mother, the son, the </w:t>
      </w:r>
      <w:r w:rsidR="002A5875" w:rsidRPr="004B752C">
        <w:rPr>
          <w:rFonts w:ascii="Times New Roman" w:hAnsi="Times New Roman" w:cs="Times New Roman"/>
          <w:sz w:val="24"/>
          <w:szCs w:val="24"/>
        </w:rPr>
        <w:lastRenderedPageBreak/>
        <w:t xml:space="preserve">President, </w:t>
      </w:r>
      <w:r w:rsidR="0055443E">
        <w:rPr>
          <w:rFonts w:ascii="Times New Roman" w:hAnsi="Times New Roman" w:cs="Times New Roman"/>
          <w:sz w:val="24"/>
          <w:szCs w:val="24"/>
        </w:rPr>
        <w:t xml:space="preserve">or </w:t>
      </w:r>
      <w:r w:rsidR="007A1DD5">
        <w:rPr>
          <w:rFonts w:ascii="Times New Roman" w:hAnsi="Times New Roman" w:cs="Times New Roman"/>
          <w:sz w:val="24"/>
          <w:szCs w:val="24"/>
        </w:rPr>
        <w:t>the student. Because</w:t>
      </w:r>
      <w:r w:rsidR="002A5875" w:rsidRPr="004B752C">
        <w:rPr>
          <w:rFonts w:ascii="Times New Roman" w:hAnsi="Times New Roman" w:cs="Times New Roman"/>
          <w:sz w:val="24"/>
          <w:szCs w:val="24"/>
        </w:rPr>
        <w:t xml:space="preserve"> when I am Mr. CEO</w:t>
      </w:r>
      <w:r w:rsidR="007A1DD5">
        <w:rPr>
          <w:rFonts w:ascii="Times New Roman" w:hAnsi="Times New Roman" w:cs="Times New Roman"/>
          <w:sz w:val="24"/>
          <w:szCs w:val="24"/>
        </w:rPr>
        <w:t>,</w:t>
      </w:r>
      <w:r w:rsidR="002A5875" w:rsidRPr="004B752C">
        <w:rPr>
          <w:rFonts w:ascii="Times New Roman" w:hAnsi="Times New Roman" w:cs="Times New Roman"/>
          <w:sz w:val="24"/>
          <w:szCs w:val="24"/>
        </w:rPr>
        <w:t xml:space="preserve"> I am focused, and my being</w:t>
      </w:r>
      <w:r w:rsidR="0055443E">
        <w:rPr>
          <w:rFonts w:ascii="Times New Roman" w:hAnsi="Times New Roman" w:cs="Times New Roman"/>
          <w:sz w:val="24"/>
          <w:szCs w:val="24"/>
        </w:rPr>
        <w:t xml:space="preserve"> in the world</w:t>
      </w:r>
      <w:r w:rsidR="002A5875" w:rsidRPr="004B752C">
        <w:rPr>
          <w:rFonts w:ascii="Times New Roman" w:hAnsi="Times New Roman" w:cs="Times New Roman"/>
          <w:sz w:val="24"/>
          <w:szCs w:val="24"/>
        </w:rPr>
        <w:t xml:space="preserve"> becomes targeted towards something, even if that something is just a delusion. However, it does not matter ho</w:t>
      </w:r>
      <w:r w:rsidR="007A1DD5">
        <w:rPr>
          <w:rFonts w:ascii="Times New Roman" w:hAnsi="Times New Roman" w:cs="Times New Roman"/>
          <w:sz w:val="24"/>
          <w:szCs w:val="24"/>
        </w:rPr>
        <w:t xml:space="preserve">w fantastical </w:t>
      </w:r>
      <w:r w:rsidR="00CD5D7F">
        <w:rPr>
          <w:rFonts w:ascii="Times New Roman" w:hAnsi="Times New Roman" w:cs="Times New Roman"/>
          <w:sz w:val="24"/>
          <w:szCs w:val="24"/>
        </w:rPr>
        <w:t>the roles</w:t>
      </w:r>
      <w:r w:rsidR="007A1DD5">
        <w:rPr>
          <w:rFonts w:ascii="Times New Roman" w:hAnsi="Times New Roman" w:cs="Times New Roman"/>
          <w:sz w:val="24"/>
          <w:szCs w:val="24"/>
        </w:rPr>
        <w:t xml:space="preserve"> built for us are</w:t>
      </w:r>
      <w:r w:rsidR="002A5875" w:rsidRPr="004B752C">
        <w:rPr>
          <w:rFonts w:ascii="Times New Roman" w:hAnsi="Times New Roman" w:cs="Times New Roman"/>
          <w:sz w:val="24"/>
          <w:szCs w:val="24"/>
        </w:rPr>
        <w:t xml:space="preserve">, the only thing that matters is that they give us place within the chaos that surrounds us. </w:t>
      </w:r>
      <w:r w:rsidR="00253F8D" w:rsidRPr="004B752C">
        <w:rPr>
          <w:rFonts w:ascii="Times New Roman" w:hAnsi="Times New Roman" w:cs="Times New Roman"/>
          <w:sz w:val="24"/>
          <w:szCs w:val="24"/>
        </w:rPr>
        <w:t xml:space="preserve"> In</w:t>
      </w:r>
      <w:r w:rsidR="002A5875" w:rsidRPr="004B752C">
        <w:rPr>
          <w:rFonts w:ascii="Times New Roman" w:hAnsi="Times New Roman" w:cs="Times New Roman"/>
          <w:sz w:val="24"/>
          <w:szCs w:val="24"/>
        </w:rPr>
        <w:t xml:space="preserve"> other words, in</w:t>
      </w:r>
      <w:r w:rsidR="00253F8D" w:rsidRPr="004B752C">
        <w:rPr>
          <w:rFonts w:ascii="Times New Roman" w:hAnsi="Times New Roman" w:cs="Times New Roman"/>
          <w:sz w:val="24"/>
          <w:szCs w:val="24"/>
        </w:rPr>
        <w:t xml:space="preserve"> our efforts to </w:t>
      </w:r>
      <w:r w:rsidR="00AA0CB4">
        <w:rPr>
          <w:rFonts w:ascii="Times New Roman" w:eastAsia="AdvOT1ef757c0" w:hAnsi="Times New Roman" w:cs="Times New Roman"/>
          <w:sz w:val="24"/>
          <w:szCs w:val="24"/>
        </w:rPr>
        <w:t>“</w:t>
      </w:r>
      <w:r w:rsidR="00253F8D" w:rsidRPr="004B752C">
        <w:rPr>
          <w:rFonts w:ascii="Times New Roman" w:hAnsi="Times New Roman" w:cs="Times New Roman"/>
          <w:sz w:val="24"/>
          <w:szCs w:val="24"/>
        </w:rPr>
        <w:t>resolve</w:t>
      </w:r>
      <w:r w:rsidR="00AA0CB4">
        <w:rPr>
          <w:rFonts w:ascii="Times New Roman" w:hAnsi="Times New Roman" w:cs="Times New Roman"/>
          <w:sz w:val="24"/>
          <w:szCs w:val="24"/>
        </w:rPr>
        <w:t xml:space="preserve"> the cognitive disorder created</w:t>
      </w:r>
      <w:r w:rsidR="00253F8D" w:rsidRPr="004B752C">
        <w:rPr>
          <w:rFonts w:ascii="Times New Roman" w:hAnsi="Times New Roman" w:cs="Times New Roman"/>
          <w:sz w:val="24"/>
          <w:szCs w:val="24"/>
        </w:rPr>
        <w:t xml:space="preserve">” by a world that was simply not designed to make sense </w:t>
      </w:r>
      <w:r w:rsidR="00253F8D" w:rsidRPr="004B752C">
        <w:rPr>
          <w:rFonts w:ascii="Times New Roman" w:eastAsia="AdvOT1ef757c0" w:hAnsi="Times New Roman" w:cs="Times New Roman"/>
          <w:noProof/>
          <w:sz w:val="24"/>
          <w:szCs w:val="24"/>
        </w:rPr>
        <w:t>(Balogun &amp; Johnson, 2004, p. 523)</w:t>
      </w:r>
      <w:r w:rsidR="00253F8D" w:rsidRPr="004B752C">
        <w:rPr>
          <w:rFonts w:ascii="Times New Roman" w:hAnsi="Times New Roman" w:cs="Times New Roman"/>
          <w:sz w:val="24"/>
          <w:szCs w:val="24"/>
        </w:rPr>
        <w:t xml:space="preserve">, human beings, through our ideas, have come to construct symbolic orders </w:t>
      </w:r>
      <w:r w:rsidR="00253F8D" w:rsidRPr="004B752C">
        <w:rPr>
          <w:rFonts w:ascii="Times New Roman" w:hAnsi="Times New Roman" w:cs="Times New Roman"/>
          <w:noProof/>
          <w:sz w:val="24"/>
          <w:szCs w:val="24"/>
        </w:rPr>
        <w:t>(Freud, 1929)</w:t>
      </w:r>
      <w:r w:rsidR="00253F8D" w:rsidRPr="004B752C">
        <w:rPr>
          <w:rFonts w:ascii="Times New Roman" w:hAnsi="Times New Roman" w:cs="Times New Roman"/>
          <w:sz w:val="24"/>
          <w:szCs w:val="24"/>
        </w:rPr>
        <w:t xml:space="preserve">. Symbolic orders that far from representing whatever chaotic and complex processes that govern nature </w:t>
      </w:r>
      <w:r w:rsidR="00253F8D" w:rsidRPr="004B752C">
        <w:rPr>
          <w:rFonts w:ascii="Times New Roman" w:hAnsi="Times New Roman" w:cs="Times New Roman"/>
          <w:noProof/>
          <w:sz w:val="24"/>
          <w:szCs w:val="24"/>
        </w:rPr>
        <w:t>(Gleick, 1988)</w:t>
      </w:r>
      <w:r w:rsidR="00253F8D" w:rsidRPr="004B752C">
        <w:rPr>
          <w:rFonts w:ascii="Times New Roman" w:hAnsi="Times New Roman" w:cs="Times New Roman"/>
          <w:sz w:val="24"/>
          <w:szCs w:val="24"/>
        </w:rPr>
        <w:t xml:space="preserve">, merely edifice a fiction in order to allow humans to behave, like </w:t>
      </w:r>
      <w:proofErr w:type="spellStart"/>
      <w:r w:rsidR="00253F8D" w:rsidRPr="004B752C">
        <w:rPr>
          <w:rFonts w:ascii="Times New Roman" w:hAnsi="Times New Roman" w:cs="Times New Roman"/>
          <w:sz w:val="24"/>
          <w:szCs w:val="24"/>
        </w:rPr>
        <w:t>Zizek</w:t>
      </w:r>
      <w:proofErr w:type="spellEnd"/>
      <w:r w:rsidR="00253F8D" w:rsidRPr="004B752C">
        <w:rPr>
          <w:rFonts w:ascii="Times New Roman" w:hAnsi="Times New Roman" w:cs="Times New Roman"/>
          <w:sz w:val="24"/>
          <w:szCs w:val="24"/>
        </w:rPr>
        <w:t xml:space="preserve"> argues </w:t>
      </w:r>
      <w:r w:rsidR="00253F8D" w:rsidRPr="004B752C">
        <w:rPr>
          <w:rFonts w:ascii="Times New Roman" w:hAnsi="Times New Roman" w:cs="Times New Roman"/>
          <w:noProof/>
          <w:sz w:val="24"/>
          <w:szCs w:val="24"/>
        </w:rPr>
        <w:t>(1989)</w:t>
      </w:r>
      <w:r w:rsidR="00253F8D" w:rsidRPr="004B752C">
        <w:rPr>
          <w:rFonts w:ascii="Times New Roman" w:hAnsi="Times New Roman" w:cs="Times New Roman"/>
          <w:sz w:val="24"/>
          <w:szCs w:val="24"/>
        </w:rPr>
        <w:t xml:space="preserve">, as if objects and events sustained inherent relations (i.e. order). Language, therefore, turns primordial to symbolize the world </w:t>
      </w:r>
      <w:r w:rsidR="00253F8D" w:rsidRPr="004B752C">
        <w:rPr>
          <w:rFonts w:ascii="Times New Roman" w:hAnsi="Times New Roman" w:cs="Times New Roman"/>
          <w:noProof/>
          <w:sz w:val="24"/>
          <w:szCs w:val="24"/>
        </w:rPr>
        <w:t>(Lacan, 2008)</w:t>
      </w:r>
      <w:r w:rsidR="00253F8D" w:rsidRPr="004B752C">
        <w:rPr>
          <w:rFonts w:ascii="Times New Roman" w:hAnsi="Times New Roman" w:cs="Times New Roman"/>
          <w:sz w:val="24"/>
          <w:szCs w:val="24"/>
        </w:rPr>
        <w:t>, and h</w:t>
      </w:r>
      <w:r w:rsidR="00F17C10">
        <w:rPr>
          <w:rFonts w:ascii="Times New Roman" w:hAnsi="Times New Roman" w:cs="Times New Roman"/>
          <w:sz w:val="24"/>
          <w:szCs w:val="24"/>
        </w:rPr>
        <w:t>ence, it is through “</w:t>
      </w:r>
      <w:r w:rsidR="00253F8D" w:rsidRPr="004B752C">
        <w:rPr>
          <w:rFonts w:ascii="Times New Roman" w:hAnsi="Times New Roman" w:cs="Times New Roman"/>
          <w:sz w:val="24"/>
          <w:szCs w:val="24"/>
        </w:rPr>
        <w:t>a co</w:t>
      </w:r>
      <w:r w:rsidR="00F17C10">
        <w:rPr>
          <w:rFonts w:ascii="Times New Roman" w:hAnsi="Times New Roman" w:cs="Times New Roman"/>
          <w:sz w:val="24"/>
          <w:szCs w:val="24"/>
        </w:rPr>
        <w:t>mmunicative set of interactions” that “</w:t>
      </w:r>
      <w:r w:rsidR="00253F8D" w:rsidRPr="004B752C">
        <w:rPr>
          <w:rFonts w:ascii="Times New Roman" w:hAnsi="Times New Roman" w:cs="Times New Roman"/>
          <w:sz w:val="24"/>
          <w:szCs w:val="24"/>
        </w:rPr>
        <w:t xml:space="preserve">social and cultural beliefs and understandings are shaped and circulated” </w:t>
      </w:r>
      <w:r w:rsidR="00253F8D" w:rsidRPr="004B752C">
        <w:rPr>
          <w:rFonts w:ascii="Times New Roman" w:hAnsi="Times New Roman" w:cs="Times New Roman"/>
          <w:noProof/>
          <w:sz w:val="24"/>
          <w:szCs w:val="24"/>
        </w:rPr>
        <w:t>(Freeden, 2003, p. 103)</w:t>
      </w:r>
      <w:r w:rsidR="00253F8D" w:rsidRPr="004B752C">
        <w:rPr>
          <w:rFonts w:ascii="Times New Roman" w:hAnsi="Times New Roman" w:cs="Times New Roman"/>
          <w:sz w:val="24"/>
          <w:szCs w:val="24"/>
        </w:rPr>
        <w:t xml:space="preserve">. Symbolizing the world, and imagining fictitious relationships among its entities, has historically allowed humans to order themselves at a social level, as within a symbolic order the existence of a human being is no longer undetermined, but by contrast, an imaginary hailing is given to every person </w:t>
      </w:r>
      <w:r w:rsidR="00253F8D" w:rsidRPr="004B752C">
        <w:rPr>
          <w:rFonts w:ascii="Times New Roman" w:hAnsi="Times New Roman" w:cs="Times New Roman"/>
          <w:noProof/>
          <w:sz w:val="24"/>
          <w:szCs w:val="24"/>
        </w:rPr>
        <w:t>(Althusser, 2006)</w:t>
      </w:r>
      <w:r w:rsidR="00253F8D" w:rsidRPr="004B752C">
        <w:rPr>
          <w:rFonts w:ascii="Times New Roman" w:hAnsi="Times New Roman" w:cs="Times New Roman"/>
          <w:sz w:val="24"/>
          <w:szCs w:val="24"/>
        </w:rPr>
        <w:t>, as to bestow on them a place in the world.</w:t>
      </w:r>
      <w:r w:rsidR="00E3773B" w:rsidRPr="004B752C">
        <w:rPr>
          <w:rFonts w:ascii="Times New Roman" w:hAnsi="Times New Roman" w:cs="Times New Roman"/>
          <w:sz w:val="24"/>
          <w:szCs w:val="24"/>
        </w:rPr>
        <w:t xml:space="preserve"> In short, the symbolic order is the great</w:t>
      </w:r>
      <w:r w:rsidR="001A2822">
        <w:rPr>
          <w:rFonts w:ascii="Times New Roman" w:hAnsi="Times New Roman" w:cs="Times New Roman"/>
          <w:sz w:val="24"/>
          <w:szCs w:val="24"/>
        </w:rPr>
        <w:t>est</w:t>
      </w:r>
      <w:r w:rsidR="00E3773B" w:rsidRPr="004B752C">
        <w:rPr>
          <w:rFonts w:ascii="Times New Roman" w:hAnsi="Times New Roman" w:cs="Times New Roman"/>
          <w:sz w:val="24"/>
          <w:szCs w:val="24"/>
        </w:rPr>
        <w:t xml:space="preserve"> fantasy that humans have built in their</w:t>
      </w:r>
      <w:r w:rsidR="00F9573E">
        <w:rPr>
          <w:rFonts w:ascii="Times New Roman" w:hAnsi="Times New Roman" w:cs="Times New Roman"/>
          <w:sz w:val="24"/>
          <w:szCs w:val="24"/>
        </w:rPr>
        <w:t xml:space="preserve"> desperate attempts to pretend that everything in the world</w:t>
      </w:r>
      <w:r w:rsidR="00E3773B" w:rsidRPr="004B752C">
        <w:rPr>
          <w:rFonts w:ascii="Times New Roman" w:hAnsi="Times New Roman" w:cs="Times New Roman"/>
          <w:sz w:val="24"/>
          <w:szCs w:val="24"/>
        </w:rPr>
        <w:t xml:space="preserve"> makes sense for itself.</w:t>
      </w:r>
      <w:r w:rsidR="00253F8D" w:rsidRPr="004B752C">
        <w:rPr>
          <w:rFonts w:ascii="Times New Roman" w:hAnsi="Times New Roman" w:cs="Times New Roman"/>
          <w:sz w:val="24"/>
          <w:szCs w:val="24"/>
        </w:rPr>
        <w:t xml:space="preserve"> However, the</w:t>
      </w:r>
      <w:r w:rsidR="00E3773B" w:rsidRPr="004B752C">
        <w:rPr>
          <w:rFonts w:ascii="Times New Roman" w:hAnsi="Times New Roman" w:cs="Times New Roman"/>
          <w:sz w:val="24"/>
          <w:szCs w:val="24"/>
        </w:rPr>
        <w:t xml:space="preserve"> tragedy of the fantasy of the symbolic order, is that far from setting us free from our misery, it makes us slaves anew. Because in the fantasy of the symbolic</w:t>
      </w:r>
      <w:r w:rsidR="002B4ABD">
        <w:rPr>
          <w:rFonts w:ascii="Times New Roman" w:hAnsi="Times New Roman" w:cs="Times New Roman"/>
          <w:sz w:val="24"/>
          <w:szCs w:val="24"/>
        </w:rPr>
        <w:t>, as Clegg argues, implicit violence emerges through “</w:t>
      </w:r>
      <w:r w:rsidR="002B4ABD" w:rsidRPr="002B4ABD">
        <w:rPr>
          <w:rFonts w:ascii="Times New Roman" w:hAnsi="Times New Roman" w:cs="Times New Roman"/>
          <w:sz w:val="24"/>
          <w:szCs w:val="24"/>
        </w:rPr>
        <w:t>social actors acquiescing in their</w:t>
      </w:r>
      <w:r w:rsidR="002B4ABD">
        <w:rPr>
          <w:rFonts w:ascii="Times New Roman" w:hAnsi="Times New Roman" w:cs="Times New Roman"/>
          <w:sz w:val="24"/>
          <w:szCs w:val="24"/>
        </w:rPr>
        <w:t xml:space="preserve"> </w:t>
      </w:r>
      <w:r w:rsidR="002B4ABD" w:rsidRPr="002B4ABD">
        <w:rPr>
          <w:rFonts w:ascii="Times New Roman" w:hAnsi="Times New Roman" w:cs="Times New Roman"/>
          <w:sz w:val="24"/>
          <w:szCs w:val="24"/>
        </w:rPr>
        <w:t>own domination</w:t>
      </w:r>
      <w:r w:rsidR="002B4ABD">
        <w:rPr>
          <w:rFonts w:ascii="Times New Roman" w:hAnsi="Times New Roman" w:cs="Times New Roman"/>
          <w:sz w:val="24"/>
          <w:szCs w:val="24"/>
        </w:rPr>
        <w:t>” (</w:t>
      </w:r>
      <w:r w:rsidR="002B4ABD" w:rsidRPr="002B4ABD">
        <w:rPr>
          <w:rFonts w:ascii="Times New Roman" w:hAnsi="Times New Roman" w:cs="Times New Roman"/>
          <w:sz w:val="24"/>
          <w:szCs w:val="24"/>
        </w:rPr>
        <w:t>2010</w:t>
      </w:r>
      <w:r w:rsidR="002B4ABD">
        <w:rPr>
          <w:rFonts w:ascii="Times New Roman" w:hAnsi="Times New Roman" w:cs="Times New Roman"/>
          <w:sz w:val="24"/>
          <w:szCs w:val="24"/>
        </w:rPr>
        <w:t xml:space="preserve">, p. 6). </w:t>
      </w:r>
    </w:p>
    <w:p w14:paraId="34C8C4AB" w14:textId="552259F9" w:rsidR="00960A79" w:rsidRDefault="00E3773B" w:rsidP="00960A79">
      <w:pPr>
        <w:autoSpaceDE w:val="0"/>
        <w:autoSpaceDN w:val="0"/>
        <w:adjustRightInd w:val="0"/>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In sum, within the symbolic, our subjection expands, because now the</w:t>
      </w:r>
      <w:r w:rsidR="00253F8D" w:rsidRPr="004B752C">
        <w:rPr>
          <w:rFonts w:ascii="Times New Roman" w:hAnsi="Times New Roman" w:cs="Times New Roman"/>
          <w:sz w:val="24"/>
          <w:szCs w:val="24"/>
        </w:rPr>
        <w:t xml:space="preserve"> subject is that who is </w:t>
      </w:r>
      <w:r w:rsidRPr="004B752C">
        <w:rPr>
          <w:rFonts w:ascii="Times New Roman" w:hAnsi="Times New Roman" w:cs="Times New Roman"/>
          <w:sz w:val="24"/>
          <w:szCs w:val="24"/>
        </w:rPr>
        <w:t xml:space="preserve">not only </w:t>
      </w:r>
      <w:r w:rsidR="002B4ABD">
        <w:rPr>
          <w:rFonts w:ascii="Times New Roman" w:hAnsi="Times New Roman" w:cs="Times New Roman"/>
          <w:sz w:val="24"/>
          <w:szCs w:val="24"/>
        </w:rPr>
        <w:t>subjected</w:t>
      </w:r>
      <w:r w:rsidR="00253F8D" w:rsidRPr="004B752C">
        <w:rPr>
          <w:rFonts w:ascii="Times New Roman" w:hAnsi="Times New Roman" w:cs="Times New Roman"/>
          <w:sz w:val="24"/>
          <w:szCs w:val="24"/>
        </w:rPr>
        <w:t xml:space="preserve"> to nature</w:t>
      </w:r>
      <w:r w:rsidRPr="004B752C">
        <w:rPr>
          <w:rFonts w:ascii="Times New Roman" w:hAnsi="Times New Roman" w:cs="Times New Roman"/>
          <w:sz w:val="24"/>
          <w:szCs w:val="24"/>
        </w:rPr>
        <w:t>,</w:t>
      </w:r>
      <w:r w:rsidR="002B4ABD">
        <w:rPr>
          <w:rFonts w:ascii="Times New Roman" w:hAnsi="Times New Roman" w:cs="Times New Roman"/>
          <w:sz w:val="24"/>
          <w:szCs w:val="24"/>
        </w:rPr>
        <w:t xml:space="preserve"> but</w:t>
      </w:r>
      <w:r w:rsidR="00F17C10">
        <w:rPr>
          <w:rFonts w:ascii="Times New Roman" w:hAnsi="Times New Roman" w:cs="Times New Roman"/>
          <w:sz w:val="24"/>
          <w:szCs w:val="24"/>
        </w:rPr>
        <w:t xml:space="preserve"> “</w:t>
      </w:r>
      <w:r w:rsidR="00253F8D" w:rsidRPr="004B752C">
        <w:rPr>
          <w:rFonts w:ascii="Times New Roman" w:hAnsi="Times New Roman" w:cs="Times New Roman"/>
          <w:sz w:val="24"/>
          <w:szCs w:val="24"/>
        </w:rPr>
        <w:t>at the same time… subjected to the meanings and se</w:t>
      </w:r>
      <w:r w:rsidR="00F17C10">
        <w:rPr>
          <w:rFonts w:ascii="Times New Roman" w:hAnsi="Times New Roman" w:cs="Times New Roman"/>
          <w:sz w:val="24"/>
          <w:szCs w:val="24"/>
        </w:rPr>
        <w:t>ntence structures that language</w:t>
      </w:r>
      <w:r w:rsidR="00253F8D" w:rsidRPr="004B752C">
        <w:rPr>
          <w:rFonts w:ascii="Times New Roman" w:hAnsi="Times New Roman" w:cs="Times New Roman"/>
          <w:sz w:val="24"/>
          <w:szCs w:val="24"/>
        </w:rPr>
        <w:t>”</w:t>
      </w:r>
      <w:r w:rsidR="00F17C10">
        <w:rPr>
          <w:rFonts w:ascii="Times New Roman" w:hAnsi="Times New Roman" w:cs="Times New Roman"/>
          <w:sz w:val="24"/>
          <w:szCs w:val="24"/>
        </w:rPr>
        <w:t>,</w:t>
      </w:r>
      <w:r w:rsidR="00253F8D" w:rsidRPr="004B752C">
        <w:rPr>
          <w:rFonts w:ascii="Times New Roman" w:hAnsi="Times New Roman" w:cs="Times New Roman"/>
          <w:sz w:val="24"/>
          <w:szCs w:val="24"/>
        </w:rPr>
        <w:t xml:space="preserve"> </w:t>
      </w:r>
      <w:r w:rsidRPr="004B752C">
        <w:rPr>
          <w:rFonts w:ascii="Times New Roman" w:hAnsi="Times New Roman" w:cs="Times New Roman"/>
          <w:sz w:val="24"/>
          <w:szCs w:val="24"/>
        </w:rPr>
        <w:t>through the fantasy of the symbolic order</w:t>
      </w:r>
      <w:r w:rsidR="00F17C10">
        <w:rPr>
          <w:rFonts w:ascii="Times New Roman" w:hAnsi="Times New Roman" w:cs="Times New Roman"/>
          <w:sz w:val="24"/>
          <w:szCs w:val="24"/>
        </w:rPr>
        <w:t>,</w:t>
      </w:r>
      <w:r w:rsidR="00253F8D" w:rsidRPr="004B752C">
        <w:rPr>
          <w:rFonts w:ascii="Times New Roman" w:hAnsi="Times New Roman" w:cs="Times New Roman"/>
          <w:sz w:val="24"/>
          <w:szCs w:val="24"/>
        </w:rPr>
        <w:t xml:space="preserve"> allow</w:t>
      </w:r>
      <w:r w:rsidR="00F17C10">
        <w:rPr>
          <w:rFonts w:ascii="Times New Roman" w:hAnsi="Times New Roman" w:cs="Times New Roman"/>
          <w:sz w:val="24"/>
          <w:szCs w:val="24"/>
        </w:rPr>
        <w:t>s</w:t>
      </w:r>
      <w:r w:rsidR="00253F8D" w:rsidRPr="004B752C">
        <w:rPr>
          <w:rFonts w:ascii="Times New Roman" w:hAnsi="Times New Roman" w:cs="Times New Roman"/>
          <w:sz w:val="24"/>
          <w:szCs w:val="24"/>
        </w:rPr>
        <w:t xml:space="preserve"> </w:t>
      </w:r>
      <w:r w:rsidR="00253F8D" w:rsidRPr="004B752C">
        <w:rPr>
          <w:rFonts w:ascii="Times New Roman" w:hAnsi="Times New Roman" w:cs="Times New Roman"/>
          <w:noProof/>
          <w:sz w:val="24"/>
          <w:szCs w:val="24"/>
        </w:rPr>
        <w:t>(Belsey, 2002, p. 37)</w:t>
      </w:r>
      <w:r w:rsidR="00253F8D" w:rsidRPr="004B752C">
        <w:rPr>
          <w:rFonts w:ascii="Times New Roman" w:hAnsi="Times New Roman" w:cs="Times New Roman"/>
          <w:sz w:val="24"/>
          <w:szCs w:val="24"/>
        </w:rPr>
        <w:t>.</w:t>
      </w:r>
      <w:r w:rsidR="00253F8D" w:rsidRPr="004B752C">
        <w:rPr>
          <w:rFonts w:ascii="Times New Roman" w:hAnsi="Times New Roman" w:cs="Times New Roman"/>
          <w:b/>
          <w:sz w:val="24"/>
          <w:szCs w:val="24"/>
        </w:rPr>
        <w:t xml:space="preserve"> </w:t>
      </w:r>
      <w:r w:rsidR="00253F8D" w:rsidRPr="004B752C">
        <w:rPr>
          <w:rFonts w:ascii="Times New Roman" w:hAnsi="Times New Roman" w:cs="Times New Roman"/>
          <w:sz w:val="24"/>
          <w:szCs w:val="24"/>
        </w:rPr>
        <w:lastRenderedPageBreak/>
        <w:t xml:space="preserve">Deriving, therefore, in human beings who could certainly be conceived as subjugated to power of various dimensions </w:t>
      </w:r>
      <w:r w:rsidR="00253F8D" w:rsidRPr="004B752C">
        <w:rPr>
          <w:rFonts w:ascii="Times New Roman" w:hAnsi="Times New Roman" w:cs="Times New Roman"/>
          <w:noProof/>
          <w:sz w:val="24"/>
          <w:szCs w:val="24"/>
        </w:rPr>
        <w:t>(Lukes, 2005)</w:t>
      </w:r>
      <w:r w:rsidR="00253F8D" w:rsidRPr="004B752C">
        <w:rPr>
          <w:rFonts w:ascii="Times New Roman" w:hAnsi="Times New Roman" w:cs="Times New Roman"/>
          <w:sz w:val="24"/>
          <w:szCs w:val="24"/>
        </w:rPr>
        <w:t>. Thus, i</w:t>
      </w:r>
      <w:r w:rsidR="00D42915">
        <w:rPr>
          <w:rFonts w:ascii="Times New Roman" w:hAnsi="Times New Roman" w:cs="Times New Roman"/>
          <w:sz w:val="24"/>
          <w:szCs w:val="24"/>
        </w:rPr>
        <w:t xml:space="preserve">f power is to be </w:t>
      </w:r>
      <w:r w:rsidR="009320AA">
        <w:rPr>
          <w:rFonts w:ascii="Times New Roman" w:hAnsi="Times New Roman" w:cs="Times New Roman"/>
          <w:sz w:val="24"/>
          <w:szCs w:val="24"/>
        </w:rPr>
        <w:t>envisaged</w:t>
      </w:r>
      <w:r w:rsidR="00D42915">
        <w:rPr>
          <w:rFonts w:ascii="Times New Roman" w:hAnsi="Times New Roman" w:cs="Times New Roman"/>
          <w:sz w:val="24"/>
          <w:szCs w:val="24"/>
        </w:rPr>
        <w:t xml:space="preserve"> as “</w:t>
      </w:r>
      <w:r w:rsidR="00253F8D" w:rsidRPr="004B752C">
        <w:rPr>
          <w:rFonts w:ascii="Times New Roman" w:hAnsi="Times New Roman" w:cs="Times New Roman"/>
          <w:sz w:val="24"/>
          <w:szCs w:val="24"/>
        </w:rPr>
        <w:t xml:space="preserve">the ability (potential or </w:t>
      </w:r>
      <w:proofErr w:type="gramStart"/>
      <w:r w:rsidR="00253F8D" w:rsidRPr="004B752C">
        <w:rPr>
          <w:rFonts w:ascii="Times New Roman" w:hAnsi="Times New Roman" w:cs="Times New Roman"/>
          <w:sz w:val="24"/>
          <w:szCs w:val="24"/>
        </w:rPr>
        <w:t>capacity)…</w:t>
      </w:r>
      <w:proofErr w:type="gramEnd"/>
      <w:r w:rsidR="00253F8D" w:rsidRPr="004B752C">
        <w:rPr>
          <w:rFonts w:ascii="Times New Roman" w:hAnsi="Times New Roman" w:cs="Times New Roman"/>
          <w:sz w:val="24"/>
          <w:szCs w:val="24"/>
        </w:rPr>
        <w:t xml:space="preserve"> to exert influence” </w:t>
      </w:r>
      <w:r w:rsidR="00253F8D" w:rsidRPr="004B752C">
        <w:rPr>
          <w:rFonts w:ascii="Times New Roman" w:hAnsi="Times New Roman" w:cs="Times New Roman"/>
          <w:noProof/>
          <w:sz w:val="24"/>
          <w:szCs w:val="24"/>
        </w:rPr>
        <w:t>(Sutherland, Gosling, &amp; Jelinek, 2015, p. 609)</w:t>
      </w:r>
      <w:r w:rsidR="00253F8D" w:rsidRPr="004B752C">
        <w:rPr>
          <w:rFonts w:ascii="Times New Roman" w:hAnsi="Times New Roman" w:cs="Times New Roman"/>
          <w:sz w:val="24"/>
          <w:szCs w:val="24"/>
        </w:rPr>
        <w:t xml:space="preserve">, then not only the influence of some humans over others must be acknowledged, but more importantly, the influence of the natural, physical, biological and </w:t>
      </w:r>
      <w:r w:rsidRPr="004B752C">
        <w:rPr>
          <w:rFonts w:ascii="Times New Roman" w:hAnsi="Times New Roman" w:cs="Times New Roman"/>
          <w:sz w:val="24"/>
          <w:szCs w:val="24"/>
        </w:rPr>
        <w:t>symbolic</w:t>
      </w:r>
      <w:r w:rsidR="00253F8D" w:rsidRPr="004B752C">
        <w:rPr>
          <w:rFonts w:ascii="Times New Roman" w:hAnsi="Times New Roman" w:cs="Times New Roman"/>
          <w:sz w:val="24"/>
          <w:szCs w:val="24"/>
        </w:rPr>
        <w:t xml:space="preserve"> forces must be recognized too. So that the conception of the subject of power can be revealed for what it is: a subjection that constrains us all to forces galore. </w:t>
      </w:r>
    </w:p>
    <w:p w14:paraId="21E28BD0" w14:textId="77777777" w:rsidR="00F9573E" w:rsidRDefault="00F9573E" w:rsidP="00960A79">
      <w:pPr>
        <w:autoSpaceDE w:val="0"/>
        <w:autoSpaceDN w:val="0"/>
        <w:adjustRightInd w:val="0"/>
        <w:spacing w:after="0" w:line="480" w:lineRule="auto"/>
        <w:ind w:firstLine="720"/>
        <w:jc w:val="both"/>
        <w:rPr>
          <w:rFonts w:ascii="Times New Roman" w:hAnsi="Times New Roman" w:cs="Times New Roman"/>
          <w:sz w:val="24"/>
          <w:szCs w:val="24"/>
        </w:rPr>
      </w:pPr>
    </w:p>
    <w:p w14:paraId="0BC6A0DA" w14:textId="27B99485" w:rsidR="00253F8D" w:rsidRPr="004E2B12" w:rsidRDefault="004E2B12" w:rsidP="004E2B12">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From ancient types of fantasies to modern o</w:t>
      </w:r>
      <w:r w:rsidR="00E3773B" w:rsidRPr="004E2B12">
        <w:rPr>
          <w:rFonts w:ascii="Times New Roman" w:hAnsi="Times New Roman" w:cs="Times New Roman"/>
          <w:b/>
          <w:sz w:val="24"/>
          <w:szCs w:val="24"/>
        </w:rPr>
        <w:t>nes</w:t>
      </w:r>
      <w:r>
        <w:rPr>
          <w:rFonts w:ascii="Times New Roman" w:hAnsi="Times New Roman" w:cs="Times New Roman"/>
          <w:b/>
          <w:sz w:val="24"/>
          <w:szCs w:val="24"/>
        </w:rPr>
        <w:t>.</w:t>
      </w:r>
    </w:p>
    <w:p w14:paraId="1A03D4DE" w14:textId="253DAB51" w:rsidR="00253F8D" w:rsidRPr="004B752C" w:rsidRDefault="00091125" w:rsidP="00E3773B">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The c</w:t>
      </w:r>
      <w:r w:rsidR="00E3773B" w:rsidRPr="004B752C">
        <w:rPr>
          <w:rFonts w:ascii="Times New Roman" w:hAnsi="Times New Roman" w:cs="Times New Roman"/>
          <w:sz w:val="24"/>
          <w:szCs w:val="24"/>
        </w:rPr>
        <w:t>onventional</w:t>
      </w:r>
      <w:r w:rsidRPr="004B752C">
        <w:rPr>
          <w:rFonts w:ascii="Times New Roman" w:hAnsi="Times New Roman" w:cs="Times New Roman"/>
          <w:sz w:val="24"/>
          <w:szCs w:val="24"/>
        </w:rPr>
        <w:t xml:space="preserve"> human effort to fant</w:t>
      </w:r>
      <w:r w:rsidR="00314B63" w:rsidRPr="004B752C">
        <w:rPr>
          <w:rFonts w:ascii="Times New Roman" w:hAnsi="Times New Roman" w:cs="Times New Roman"/>
          <w:sz w:val="24"/>
          <w:szCs w:val="24"/>
        </w:rPr>
        <w:t>asize</w:t>
      </w:r>
      <w:r w:rsidR="00E3773B" w:rsidRPr="004B752C">
        <w:rPr>
          <w:rFonts w:ascii="Times New Roman" w:hAnsi="Times New Roman" w:cs="Times New Roman"/>
          <w:sz w:val="24"/>
          <w:szCs w:val="24"/>
        </w:rPr>
        <w:t xml:space="preserve"> a symbolic order</w:t>
      </w:r>
      <w:r w:rsidR="00F9573E">
        <w:rPr>
          <w:rFonts w:ascii="Times New Roman" w:hAnsi="Times New Roman" w:cs="Times New Roman"/>
          <w:sz w:val="24"/>
          <w:szCs w:val="24"/>
        </w:rPr>
        <w:t>,</w:t>
      </w:r>
      <w:r w:rsidR="00314B63" w:rsidRPr="004B752C">
        <w:rPr>
          <w:rFonts w:ascii="Times New Roman" w:hAnsi="Times New Roman" w:cs="Times New Roman"/>
          <w:sz w:val="24"/>
          <w:szCs w:val="24"/>
        </w:rPr>
        <w:t xml:space="preserve"> is usually characterized</w:t>
      </w:r>
      <w:r w:rsidRPr="004B752C">
        <w:rPr>
          <w:rFonts w:ascii="Times New Roman" w:hAnsi="Times New Roman" w:cs="Times New Roman"/>
          <w:sz w:val="24"/>
          <w:szCs w:val="24"/>
        </w:rPr>
        <w:t xml:space="preserve"> by a</w:t>
      </w:r>
      <w:r w:rsidR="00253F8D" w:rsidRPr="004B752C">
        <w:rPr>
          <w:rFonts w:ascii="Times New Roman" w:hAnsi="Times New Roman" w:cs="Times New Roman"/>
          <w:sz w:val="24"/>
          <w:szCs w:val="24"/>
        </w:rPr>
        <w:t>n essential</w:t>
      </w:r>
      <w:r w:rsidRPr="004B752C">
        <w:rPr>
          <w:rFonts w:ascii="Times New Roman" w:hAnsi="Times New Roman" w:cs="Times New Roman"/>
          <w:sz w:val="24"/>
          <w:szCs w:val="24"/>
        </w:rPr>
        <w:t xml:space="preserve"> feature</w:t>
      </w:r>
      <w:r w:rsidR="003F45C0">
        <w:rPr>
          <w:rFonts w:ascii="Times New Roman" w:hAnsi="Times New Roman" w:cs="Times New Roman"/>
          <w:sz w:val="24"/>
          <w:szCs w:val="24"/>
        </w:rPr>
        <w:t xml:space="preserve">: </w:t>
      </w:r>
      <w:r w:rsidR="00314B63" w:rsidRPr="004B752C">
        <w:rPr>
          <w:rFonts w:ascii="Times New Roman" w:hAnsi="Times New Roman" w:cs="Times New Roman"/>
          <w:sz w:val="24"/>
          <w:szCs w:val="24"/>
        </w:rPr>
        <w:t xml:space="preserve">that powerful fantasies emerge through a rift (i.e. </w:t>
      </w:r>
      <w:r w:rsidRPr="004B752C">
        <w:rPr>
          <w:rFonts w:ascii="Times New Roman" w:hAnsi="Times New Roman" w:cs="Times New Roman"/>
          <w:sz w:val="24"/>
          <w:szCs w:val="24"/>
        </w:rPr>
        <w:t>an ontological rupture</w:t>
      </w:r>
      <w:r w:rsidR="00314B63" w:rsidRPr="004B752C">
        <w:rPr>
          <w:rFonts w:ascii="Times New Roman" w:hAnsi="Times New Roman" w:cs="Times New Roman"/>
          <w:sz w:val="24"/>
          <w:szCs w:val="24"/>
        </w:rPr>
        <w:t>)</w:t>
      </w:r>
      <w:r w:rsidRPr="004B752C">
        <w:rPr>
          <w:rFonts w:ascii="Times New Roman" w:hAnsi="Times New Roman" w:cs="Times New Roman"/>
          <w:sz w:val="24"/>
          <w:szCs w:val="24"/>
        </w:rPr>
        <w:t>. Take for example the case of God and other human-made deities</w:t>
      </w:r>
      <w:r w:rsidR="00D67FCB" w:rsidRPr="004B752C">
        <w:rPr>
          <w:rFonts w:ascii="Times New Roman" w:hAnsi="Times New Roman" w:cs="Times New Roman"/>
          <w:sz w:val="24"/>
          <w:szCs w:val="24"/>
        </w:rPr>
        <w:t>, who usually remain at the core of many powerful symbolic orders that have for eons organized people</w:t>
      </w:r>
      <w:r w:rsidRPr="004B752C">
        <w:rPr>
          <w:rFonts w:ascii="Times New Roman" w:hAnsi="Times New Roman" w:cs="Times New Roman"/>
          <w:sz w:val="24"/>
          <w:szCs w:val="24"/>
        </w:rPr>
        <w:t>. For long, humans have built these magical anthropomorphic conceptualizations of almighty Lords that somehow control what</w:t>
      </w:r>
      <w:r w:rsidR="00314B63" w:rsidRPr="004B752C">
        <w:rPr>
          <w:rFonts w:ascii="Times New Roman" w:hAnsi="Times New Roman" w:cs="Times New Roman"/>
          <w:sz w:val="24"/>
          <w:szCs w:val="24"/>
        </w:rPr>
        <w:t>ever</w:t>
      </w:r>
      <w:r w:rsidRPr="004B752C">
        <w:rPr>
          <w:rFonts w:ascii="Times New Roman" w:hAnsi="Times New Roman" w:cs="Times New Roman"/>
          <w:sz w:val="24"/>
          <w:szCs w:val="24"/>
        </w:rPr>
        <w:t xml:space="preserve"> we cannot. Yet, the fantasy of God emerges through the rift -the rupture- between the natural and the supernatural, as Gods are usuall</w:t>
      </w:r>
      <w:r w:rsidR="00AC333A">
        <w:rPr>
          <w:rFonts w:ascii="Times New Roman" w:hAnsi="Times New Roman" w:cs="Times New Roman"/>
          <w:sz w:val="24"/>
          <w:szCs w:val="24"/>
        </w:rPr>
        <w:t>y (although not necessarily</w:t>
      </w:r>
      <w:r w:rsidRPr="004B752C">
        <w:rPr>
          <w:rFonts w:ascii="Times New Roman" w:hAnsi="Times New Roman" w:cs="Times New Roman"/>
          <w:sz w:val="24"/>
          <w:szCs w:val="24"/>
        </w:rPr>
        <w:t xml:space="preserve">) conceived as belonging to the ontological reality of a different order than ours: the supernatural order </w:t>
      </w:r>
      <w:r w:rsidRPr="004B752C">
        <w:rPr>
          <w:rFonts w:ascii="Times New Roman" w:hAnsi="Times New Roman" w:cs="Times New Roman"/>
          <w:noProof/>
          <w:sz w:val="24"/>
          <w:szCs w:val="24"/>
        </w:rPr>
        <w:t>(Wilson, 2014)</w:t>
      </w:r>
      <w:r w:rsidRPr="004B752C">
        <w:rPr>
          <w:rFonts w:ascii="Times New Roman" w:hAnsi="Times New Roman" w:cs="Times New Roman"/>
          <w:sz w:val="24"/>
          <w:szCs w:val="24"/>
        </w:rPr>
        <w:t xml:space="preserve">. </w:t>
      </w:r>
      <w:r w:rsidR="00D67FCB" w:rsidRPr="004B752C">
        <w:rPr>
          <w:rFonts w:ascii="Times New Roman" w:hAnsi="Times New Roman" w:cs="Times New Roman"/>
          <w:sz w:val="24"/>
          <w:szCs w:val="24"/>
        </w:rPr>
        <w:t>Thus, God-centered symb</w:t>
      </w:r>
      <w:r w:rsidR="00F23941">
        <w:rPr>
          <w:rFonts w:ascii="Times New Roman" w:hAnsi="Times New Roman" w:cs="Times New Roman"/>
          <w:sz w:val="24"/>
          <w:szCs w:val="24"/>
        </w:rPr>
        <w:t>olic orders have tended to be liminal in the sense</w:t>
      </w:r>
      <w:r w:rsidR="00D67FCB" w:rsidRPr="004B752C">
        <w:rPr>
          <w:rFonts w:ascii="Times New Roman" w:hAnsi="Times New Roman" w:cs="Times New Roman"/>
          <w:sz w:val="24"/>
          <w:szCs w:val="24"/>
        </w:rPr>
        <w:t xml:space="preserve"> that they actually give order by connecting two different realms: one is the natural realm </w:t>
      </w:r>
      <w:r w:rsidR="00F23941">
        <w:rPr>
          <w:rFonts w:ascii="Times New Roman" w:hAnsi="Times New Roman" w:cs="Times New Roman"/>
          <w:sz w:val="24"/>
          <w:szCs w:val="24"/>
        </w:rPr>
        <w:t>(where things seem</w:t>
      </w:r>
      <w:r w:rsidR="00D67FCB" w:rsidRPr="004B752C">
        <w:rPr>
          <w:rFonts w:ascii="Times New Roman" w:hAnsi="Times New Roman" w:cs="Times New Roman"/>
          <w:sz w:val="24"/>
          <w:szCs w:val="24"/>
        </w:rPr>
        <w:t xml:space="preserve"> incontrollable</w:t>
      </w:r>
      <w:r w:rsidR="00F23941">
        <w:rPr>
          <w:rFonts w:ascii="Times New Roman" w:hAnsi="Times New Roman" w:cs="Times New Roman"/>
          <w:sz w:val="24"/>
          <w:szCs w:val="24"/>
        </w:rPr>
        <w:t>)</w:t>
      </w:r>
      <w:r w:rsidR="00D67FCB" w:rsidRPr="004B752C">
        <w:rPr>
          <w:rFonts w:ascii="Times New Roman" w:hAnsi="Times New Roman" w:cs="Times New Roman"/>
          <w:sz w:val="24"/>
          <w:szCs w:val="24"/>
        </w:rPr>
        <w:t>, the second one is the supernatural realm, whi</w:t>
      </w:r>
      <w:r w:rsidR="00976526">
        <w:rPr>
          <w:rFonts w:ascii="Times New Roman" w:hAnsi="Times New Roman" w:cs="Times New Roman"/>
          <w:sz w:val="24"/>
          <w:szCs w:val="24"/>
        </w:rPr>
        <w:t>ch once it enters the picture it</w:t>
      </w:r>
      <w:r w:rsidR="00D67FCB" w:rsidRPr="004B752C">
        <w:rPr>
          <w:rFonts w:ascii="Times New Roman" w:hAnsi="Times New Roman" w:cs="Times New Roman"/>
          <w:sz w:val="24"/>
          <w:szCs w:val="24"/>
        </w:rPr>
        <w:t xml:space="preserve"> </w:t>
      </w:r>
      <w:r w:rsidR="00976526">
        <w:rPr>
          <w:rFonts w:ascii="Times New Roman" w:hAnsi="Times New Roman" w:cs="Times New Roman"/>
          <w:sz w:val="24"/>
          <w:szCs w:val="24"/>
        </w:rPr>
        <w:t>gives</w:t>
      </w:r>
      <w:r w:rsidR="00D67FCB" w:rsidRPr="004B752C">
        <w:rPr>
          <w:rFonts w:ascii="Times New Roman" w:hAnsi="Times New Roman" w:cs="Times New Roman"/>
          <w:sz w:val="24"/>
          <w:szCs w:val="24"/>
        </w:rPr>
        <w:t xml:space="preserve"> </w:t>
      </w:r>
      <w:r w:rsidR="00976526">
        <w:rPr>
          <w:rFonts w:ascii="Times New Roman" w:hAnsi="Times New Roman" w:cs="Times New Roman"/>
          <w:sz w:val="24"/>
          <w:szCs w:val="24"/>
        </w:rPr>
        <w:t xml:space="preserve">sense to </w:t>
      </w:r>
      <w:r w:rsidR="00D67FCB" w:rsidRPr="004B752C">
        <w:rPr>
          <w:rFonts w:ascii="Times New Roman" w:hAnsi="Times New Roman" w:cs="Times New Roman"/>
          <w:sz w:val="24"/>
          <w:szCs w:val="24"/>
        </w:rPr>
        <w:t xml:space="preserve">everything </w:t>
      </w:r>
      <w:r w:rsidR="00976526">
        <w:rPr>
          <w:rFonts w:ascii="Times New Roman" w:hAnsi="Times New Roman" w:cs="Times New Roman"/>
          <w:sz w:val="24"/>
          <w:szCs w:val="24"/>
        </w:rPr>
        <w:t>else</w:t>
      </w:r>
      <w:r w:rsidR="00D67FCB" w:rsidRPr="004B752C">
        <w:rPr>
          <w:rFonts w:ascii="Times New Roman" w:hAnsi="Times New Roman" w:cs="Times New Roman"/>
          <w:sz w:val="24"/>
          <w:szCs w:val="24"/>
        </w:rPr>
        <w:t xml:space="preserve"> in the natural</w:t>
      </w:r>
      <w:r w:rsidR="007C0AA8">
        <w:rPr>
          <w:rFonts w:ascii="Times New Roman" w:hAnsi="Times New Roman" w:cs="Times New Roman"/>
          <w:sz w:val="24"/>
          <w:szCs w:val="24"/>
        </w:rPr>
        <w:t xml:space="preserve"> realm</w:t>
      </w:r>
      <w:r w:rsidR="00D67FCB" w:rsidRPr="004B752C">
        <w:rPr>
          <w:rFonts w:ascii="Times New Roman" w:hAnsi="Times New Roman" w:cs="Times New Roman"/>
          <w:sz w:val="24"/>
          <w:szCs w:val="24"/>
        </w:rPr>
        <w:t xml:space="preserve">. </w:t>
      </w:r>
      <w:r w:rsidR="002305CB" w:rsidRPr="004B752C">
        <w:rPr>
          <w:rFonts w:ascii="Times New Roman" w:hAnsi="Times New Roman" w:cs="Times New Roman"/>
          <w:sz w:val="24"/>
          <w:szCs w:val="24"/>
        </w:rPr>
        <w:t>In short, the conventional type of symbolic order</w:t>
      </w:r>
      <w:r w:rsidR="007C0AA8">
        <w:rPr>
          <w:rFonts w:ascii="Times New Roman" w:hAnsi="Times New Roman" w:cs="Times New Roman"/>
          <w:sz w:val="24"/>
          <w:szCs w:val="24"/>
        </w:rPr>
        <w:t>s</w:t>
      </w:r>
      <w:r w:rsidR="002305CB" w:rsidRPr="004B752C">
        <w:rPr>
          <w:rFonts w:ascii="Times New Roman" w:hAnsi="Times New Roman" w:cs="Times New Roman"/>
          <w:sz w:val="24"/>
          <w:szCs w:val="24"/>
        </w:rPr>
        <w:t xml:space="preserve"> </w:t>
      </w:r>
      <w:r w:rsidR="007C0AA8">
        <w:rPr>
          <w:rFonts w:ascii="Times New Roman" w:hAnsi="Times New Roman" w:cs="Times New Roman"/>
          <w:sz w:val="24"/>
          <w:szCs w:val="24"/>
        </w:rPr>
        <w:t xml:space="preserve">that humans have constructed, </w:t>
      </w:r>
      <w:r w:rsidR="00976526">
        <w:rPr>
          <w:rFonts w:ascii="Times New Roman" w:hAnsi="Times New Roman" w:cs="Times New Roman"/>
          <w:sz w:val="24"/>
          <w:szCs w:val="24"/>
        </w:rPr>
        <w:t>is</w:t>
      </w:r>
      <w:r w:rsidR="007C0AA8">
        <w:rPr>
          <w:rFonts w:ascii="Times New Roman" w:hAnsi="Times New Roman" w:cs="Times New Roman"/>
          <w:sz w:val="24"/>
          <w:szCs w:val="24"/>
        </w:rPr>
        <w:t xml:space="preserve"> </w:t>
      </w:r>
      <w:r w:rsidR="002305CB" w:rsidRPr="004B752C">
        <w:rPr>
          <w:rFonts w:ascii="Times New Roman" w:hAnsi="Times New Roman" w:cs="Times New Roman"/>
          <w:sz w:val="24"/>
          <w:szCs w:val="24"/>
        </w:rPr>
        <w:t>one</w:t>
      </w:r>
      <w:r w:rsidR="007C0AA8">
        <w:rPr>
          <w:rFonts w:ascii="Times New Roman" w:hAnsi="Times New Roman" w:cs="Times New Roman"/>
          <w:sz w:val="24"/>
          <w:szCs w:val="24"/>
        </w:rPr>
        <w:t xml:space="preserve"> that emerge</w:t>
      </w:r>
      <w:r w:rsidR="001F4B47">
        <w:rPr>
          <w:rFonts w:ascii="Times New Roman" w:hAnsi="Times New Roman" w:cs="Times New Roman"/>
          <w:sz w:val="24"/>
          <w:szCs w:val="24"/>
        </w:rPr>
        <w:t>s</w:t>
      </w:r>
      <w:r w:rsidR="002305CB" w:rsidRPr="004B752C">
        <w:rPr>
          <w:rFonts w:ascii="Times New Roman" w:hAnsi="Times New Roman" w:cs="Times New Roman"/>
          <w:sz w:val="24"/>
          <w:szCs w:val="24"/>
        </w:rPr>
        <w:t xml:space="preserve"> through rifts, such as the rift </w:t>
      </w:r>
      <w:r w:rsidR="007C0AA8">
        <w:rPr>
          <w:rFonts w:ascii="Times New Roman" w:hAnsi="Times New Roman" w:cs="Times New Roman"/>
          <w:sz w:val="24"/>
          <w:szCs w:val="24"/>
        </w:rPr>
        <w:t>between</w:t>
      </w:r>
      <w:r w:rsidR="002305CB" w:rsidRPr="004B752C">
        <w:rPr>
          <w:rFonts w:ascii="Times New Roman" w:hAnsi="Times New Roman" w:cs="Times New Roman"/>
          <w:sz w:val="24"/>
          <w:szCs w:val="24"/>
        </w:rPr>
        <w:t xml:space="preserve"> the natural and the supernatural.</w:t>
      </w:r>
    </w:p>
    <w:p w14:paraId="1BB21218" w14:textId="5EEC8FF6" w:rsidR="00091125" w:rsidRPr="004B752C" w:rsidRDefault="00091125" w:rsidP="00535D61">
      <w:pPr>
        <w:autoSpaceDE w:val="0"/>
        <w:autoSpaceDN w:val="0"/>
        <w:adjustRightInd w:val="0"/>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lastRenderedPageBreak/>
        <w:t xml:space="preserve">Nonetheless, humans have found other ways </w:t>
      </w:r>
      <w:r w:rsidR="00314B63" w:rsidRPr="004B752C">
        <w:rPr>
          <w:rFonts w:ascii="Times New Roman" w:hAnsi="Times New Roman" w:cs="Times New Roman"/>
          <w:sz w:val="24"/>
          <w:szCs w:val="24"/>
        </w:rPr>
        <w:t>to fantasize</w:t>
      </w:r>
      <w:r w:rsidRPr="004B752C">
        <w:rPr>
          <w:rFonts w:ascii="Times New Roman" w:hAnsi="Times New Roman" w:cs="Times New Roman"/>
          <w:sz w:val="24"/>
          <w:szCs w:val="24"/>
        </w:rPr>
        <w:t xml:space="preserve"> without requiring a rift. These other ways </w:t>
      </w:r>
      <w:r w:rsidR="00374541">
        <w:rPr>
          <w:rFonts w:ascii="Times New Roman" w:hAnsi="Times New Roman" w:cs="Times New Roman"/>
          <w:sz w:val="24"/>
          <w:szCs w:val="24"/>
        </w:rPr>
        <w:t>involve</w:t>
      </w:r>
      <w:r w:rsidRPr="004B752C">
        <w:rPr>
          <w:rFonts w:ascii="Times New Roman" w:hAnsi="Times New Roman" w:cs="Times New Roman"/>
          <w:sz w:val="24"/>
          <w:szCs w:val="24"/>
        </w:rPr>
        <w:t xml:space="preserve"> what I call magical realism fantasizing.</w:t>
      </w:r>
      <w:r w:rsidR="002305CB" w:rsidRPr="004B752C">
        <w:rPr>
          <w:rFonts w:ascii="Times New Roman" w:hAnsi="Times New Roman" w:cs="Times New Roman"/>
          <w:sz w:val="24"/>
          <w:szCs w:val="24"/>
        </w:rPr>
        <w:t xml:space="preserve"> </w:t>
      </w:r>
      <w:r w:rsidRPr="004B752C">
        <w:rPr>
          <w:rFonts w:ascii="Times New Roman" w:hAnsi="Times New Roman" w:cs="Times New Roman"/>
          <w:sz w:val="24"/>
          <w:szCs w:val="24"/>
        </w:rPr>
        <w:t xml:space="preserve">Magical realism is a term </w:t>
      </w:r>
      <w:r w:rsidR="00314B63" w:rsidRPr="004B752C">
        <w:rPr>
          <w:rFonts w:ascii="Times New Roman" w:hAnsi="Times New Roman" w:cs="Times New Roman"/>
          <w:sz w:val="24"/>
          <w:szCs w:val="24"/>
        </w:rPr>
        <w:t xml:space="preserve">first </w:t>
      </w:r>
      <w:r w:rsidRPr="004B752C">
        <w:rPr>
          <w:rFonts w:ascii="Times New Roman" w:hAnsi="Times New Roman" w:cs="Times New Roman"/>
          <w:sz w:val="24"/>
          <w:szCs w:val="24"/>
        </w:rPr>
        <w:t xml:space="preserve">coined by art critique Franz </w:t>
      </w:r>
      <w:proofErr w:type="spellStart"/>
      <w:r w:rsidRPr="004B752C">
        <w:rPr>
          <w:rFonts w:ascii="Times New Roman" w:hAnsi="Times New Roman" w:cs="Times New Roman"/>
          <w:sz w:val="24"/>
          <w:szCs w:val="24"/>
        </w:rPr>
        <w:t>Roh</w:t>
      </w:r>
      <w:proofErr w:type="spellEnd"/>
      <w:r w:rsidRPr="004B752C">
        <w:rPr>
          <w:rFonts w:ascii="Times New Roman" w:hAnsi="Times New Roman" w:cs="Times New Roman"/>
          <w:sz w:val="24"/>
          <w:szCs w:val="24"/>
        </w:rPr>
        <w:t xml:space="preserve"> </w:t>
      </w:r>
      <w:r w:rsidRPr="004B752C">
        <w:rPr>
          <w:rFonts w:ascii="Times New Roman" w:hAnsi="Times New Roman" w:cs="Times New Roman"/>
          <w:noProof/>
          <w:sz w:val="24"/>
          <w:szCs w:val="24"/>
        </w:rPr>
        <w:t>(1995)</w:t>
      </w:r>
      <w:r w:rsidRPr="004B752C">
        <w:rPr>
          <w:rFonts w:ascii="Times New Roman" w:hAnsi="Times New Roman" w:cs="Times New Roman"/>
          <w:sz w:val="24"/>
          <w:szCs w:val="24"/>
        </w:rPr>
        <w:t>, who used it to describe in art the juxtaposition of realism -aiming at depicting the world as closely as it is- and magic</w:t>
      </w:r>
      <w:r w:rsidR="00314B63" w:rsidRPr="004B752C">
        <w:rPr>
          <w:rFonts w:ascii="Times New Roman" w:hAnsi="Times New Roman" w:cs="Times New Roman"/>
          <w:sz w:val="24"/>
          <w:szCs w:val="24"/>
        </w:rPr>
        <w:t xml:space="preserve"> </w:t>
      </w:r>
      <w:r w:rsidRPr="004B752C">
        <w:rPr>
          <w:rFonts w:ascii="Times New Roman" w:hAnsi="Times New Roman" w:cs="Times New Roman"/>
          <w:sz w:val="24"/>
          <w:szCs w:val="24"/>
        </w:rPr>
        <w:t>-aiming at depicting the world not necessa</w:t>
      </w:r>
      <w:r w:rsidR="00314B63" w:rsidRPr="004B752C">
        <w:rPr>
          <w:rFonts w:ascii="Times New Roman" w:hAnsi="Times New Roman" w:cs="Times New Roman"/>
          <w:sz w:val="24"/>
          <w:szCs w:val="24"/>
        </w:rPr>
        <w:t>rily as it is but as we imagine</w:t>
      </w:r>
      <w:r w:rsidRPr="004B752C">
        <w:rPr>
          <w:rFonts w:ascii="Times New Roman" w:hAnsi="Times New Roman" w:cs="Times New Roman"/>
          <w:sz w:val="24"/>
          <w:szCs w:val="24"/>
        </w:rPr>
        <w:t xml:space="preserve"> and/or wish it to be. Here</w:t>
      </w:r>
      <w:r w:rsidR="00314B63" w:rsidRPr="004B752C">
        <w:rPr>
          <w:rFonts w:ascii="Times New Roman" w:hAnsi="Times New Roman" w:cs="Times New Roman"/>
          <w:sz w:val="24"/>
          <w:szCs w:val="24"/>
        </w:rPr>
        <w:t>,</w:t>
      </w:r>
      <w:r w:rsidRPr="004B752C">
        <w:rPr>
          <w:rFonts w:ascii="Times New Roman" w:hAnsi="Times New Roman" w:cs="Times New Roman"/>
          <w:sz w:val="24"/>
          <w:szCs w:val="24"/>
        </w:rPr>
        <w:t xml:space="preserve"> </w:t>
      </w:r>
      <w:r w:rsidR="008348C4">
        <w:rPr>
          <w:rFonts w:ascii="Times New Roman" w:hAnsi="Times New Roman" w:cs="Times New Roman"/>
          <w:sz w:val="24"/>
          <w:szCs w:val="24"/>
        </w:rPr>
        <w:t xml:space="preserve">as Bowers argues, magic relates to </w:t>
      </w:r>
      <w:r w:rsidRPr="004B752C">
        <w:rPr>
          <w:rFonts w:ascii="Times New Roman" w:hAnsi="Times New Roman" w:cs="Times New Roman"/>
          <w:sz w:val="24"/>
          <w:szCs w:val="24"/>
        </w:rPr>
        <w:t xml:space="preserve">“any extraordinary occurrence and particularly to anything spiritual or unaccountable by rational science” </w:t>
      </w:r>
      <w:r w:rsidRPr="004B752C">
        <w:rPr>
          <w:rFonts w:ascii="Times New Roman" w:hAnsi="Times New Roman" w:cs="Times New Roman"/>
          <w:noProof/>
          <w:sz w:val="24"/>
          <w:szCs w:val="24"/>
        </w:rPr>
        <w:t>(2004, p. 19)</w:t>
      </w:r>
      <w:r w:rsidRPr="004B752C">
        <w:rPr>
          <w:rFonts w:ascii="Times New Roman" w:hAnsi="Times New Roman" w:cs="Times New Roman"/>
          <w:sz w:val="24"/>
          <w:szCs w:val="24"/>
        </w:rPr>
        <w:t xml:space="preserve">.  Magical realism eventually evolved into a widely spread and successful literary genre, where, as Flores argues, “the novelty… consisted in the amalgamation of reality and fantasy” </w:t>
      </w:r>
      <w:r w:rsidRPr="004B752C">
        <w:rPr>
          <w:rFonts w:ascii="Times New Roman" w:hAnsi="Times New Roman" w:cs="Times New Roman"/>
          <w:noProof/>
          <w:sz w:val="24"/>
          <w:szCs w:val="24"/>
        </w:rPr>
        <w:t>(1955, p. 189)</w:t>
      </w:r>
      <w:r w:rsidRPr="004B752C">
        <w:rPr>
          <w:rFonts w:ascii="Times New Roman" w:hAnsi="Times New Roman" w:cs="Times New Roman"/>
          <w:sz w:val="24"/>
          <w:szCs w:val="24"/>
        </w:rPr>
        <w:t>. Considered originally the voice of the Latin American novel (see</w:t>
      </w:r>
      <w:r w:rsidR="00E9298F" w:rsidRPr="004B752C">
        <w:rPr>
          <w:rFonts w:ascii="Times New Roman" w:hAnsi="Times New Roman" w:cs="Times New Roman"/>
          <w:sz w:val="24"/>
          <w:szCs w:val="24"/>
        </w:rPr>
        <w:t>,</w:t>
      </w:r>
      <w:r w:rsidRPr="004B752C">
        <w:rPr>
          <w:rFonts w:ascii="Times New Roman" w:hAnsi="Times New Roman" w:cs="Times New Roman"/>
          <w:sz w:val="24"/>
          <w:szCs w:val="24"/>
        </w:rPr>
        <w:t xml:space="preserve"> for example</w:t>
      </w:r>
      <w:r w:rsidR="00E9298F" w:rsidRPr="004B752C">
        <w:rPr>
          <w:rFonts w:ascii="Times New Roman" w:hAnsi="Times New Roman" w:cs="Times New Roman"/>
          <w:sz w:val="24"/>
          <w:szCs w:val="24"/>
        </w:rPr>
        <w:t>,</w:t>
      </w:r>
      <w:r w:rsidRPr="004B752C">
        <w:rPr>
          <w:rFonts w:ascii="Times New Roman" w:hAnsi="Times New Roman" w:cs="Times New Roman"/>
          <w:sz w:val="24"/>
          <w:szCs w:val="24"/>
        </w:rPr>
        <w:t xml:space="preserve"> </w:t>
      </w:r>
      <w:proofErr w:type="spellStart"/>
      <w:r w:rsidRPr="004B752C">
        <w:rPr>
          <w:rFonts w:ascii="Times New Roman" w:hAnsi="Times New Roman" w:cs="Times New Roman"/>
          <w:sz w:val="24"/>
          <w:szCs w:val="24"/>
        </w:rPr>
        <w:t>García</w:t>
      </w:r>
      <w:proofErr w:type="spellEnd"/>
      <w:r w:rsidRPr="004B752C">
        <w:rPr>
          <w:rFonts w:ascii="Times New Roman" w:hAnsi="Times New Roman" w:cs="Times New Roman"/>
          <w:sz w:val="24"/>
          <w:szCs w:val="24"/>
        </w:rPr>
        <w:t xml:space="preserve"> </w:t>
      </w:r>
      <w:proofErr w:type="spellStart"/>
      <w:r w:rsidRPr="004B752C">
        <w:rPr>
          <w:rFonts w:ascii="Times New Roman" w:hAnsi="Times New Roman" w:cs="Times New Roman"/>
          <w:sz w:val="24"/>
          <w:szCs w:val="24"/>
        </w:rPr>
        <w:t>Márquez</w:t>
      </w:r>
      <w:proofErr w:type="spellEnd"/>
      <w:r w:rsidRPr="004B752C">
        <w:rPr>
          <w:rFonts w:ascii="Times New Roman" w:hAnsi="Times New Roman" w:cs="Times New Roman"/>
          <w:sz w:val="24"/>
          <w:szCs w:val="24"/>
        </w:rPr>
        <w:t>’</w:t>
      </w:r>
      <w:r w:rsidR="00976526">
        <w:rPr>
          <w:rFonts w:ascii="Times New Roman" w:hAnsi="Times New Roman" w:cs="Times New Roman"/>
          <w:sz w:val="24"/>
          <w:szCs w:val="24"/>
        </w:rPr>
        <w:t xml:space="preserve"> masterpiece</w:t>
      </w:r>
      <w:r w:rsidRPr="004B752C">
        <w:rPr>
          <w:rFonts w:ascii="Times New Roman" w:hAnsi="Times New Roman" w:cs="Times New Roman"/>
          <w:sz w:val="24"/>
          <w:szCs w:val="24"/>
        </w:rPr>
        <w:t xml:space="preserve"> </w:t>
      </w:r>
      <w:r w:rsidRPr="004B752C">
        <w:rPr>
          <w:rFonts w:ascii="Times New Roman" w:hAnsi="Times New Roman" w:cs="Times New Roman"/>
          <w:i/>
          <w:sz w:val="24"/>
          <w:szCs w:val="24"/>
        </w:rPr>
        <w:t>One Hundred Years of Solitude</w:t>
      </w:r>
      <w:r w:rsidRPr="004B752C">
        <w:rPr>
          <w:rFonts w:ascii="Times New Roman" w:hAnsi="Times New Roman" w:cs="Times New Roman"/>
          <w:sz w:val="24"/>
          <w:szCs w:val="24"/>
        </w:rPr>
        <w:t xml:space="preserve"> </w:t>
      </w:r>
      <w:r w:rsidRPr="004B752C">
        <w:rPr>
          <w:rFonts w:ascii="Times New Roman" w:hAnsi="Times New Roman" w:cs="Times New Roman"/>
          <w:noProof/>
          <w:sz w:val="24"/>
          <w:szCs w:val="24"/>
        </w:rPr>
        <w:t>(2014)</w:t>
      </w:r>
      <w:r w:rsidRPr="004B752C">
        <w:rPr>
          <w:rFonts w:ascii="Times New Roman" w:hAnsi="Times New Roman" w:cs="Times New Roman"/>
          <w:sz w:val="24"/>
          <w:szCs w:val="24"/>
        </w:rPr>
        <w:t>), magical realism has become a global phenomenon, which encompasses</w:t>
      </w:r>
      <w:r w:rsidR="005C531E">
        <w:rPr>
          <w:rFonts w:ascii="Times New Roman" w:hAnsi="Times New Roman" w:cs="Times New Roman"/>
          <w:sz w:val="24"/>
          <w:szCs w:val="24"/>
        </w:rPr>
        <w:t xml:space="preserve"> any effort</w:t>
      </w:r>
      <w:r w:rsidRPr="004B752C">
        <w:rPr>
          <w:rFonts w:ascii="Times New Roman" w:hAnsi="Times New Roman" w:cs="Times New Roman"/>
          <w:sz w:val="24"/>
          <w:szCs w:val="24"/>
        </w:rPr>
        <w:t xml:space="preserve"> to disguise the magic of fantasizing as a matter-of-fact that is somehow blindly accepted as part of </w:t>
      </w:r>
      <w:r w:rsidR="00314B63" w:rsidRPr="004B752C">
        <w:rPr>
          <w:rFonts w:ascii="Times New Roman" w:hAnsi="Times New Roman" w:cs="Times New Roman"/>
          <w:sz w:val="24"/>
          <w:szCs w:val="24"/>
        </w:rPr>
        <w:t xml:space="preserve">our </w:t>
      </w:r>
      <w:r w:rsidRPr="004B752C">
        <w:rPr>
          <w:rFonts w:ascii="Times New Roman" w:hAnsi="Times New Roman" w:cs="Times New Roman"/>
          <w:sz w:val="24"/>
          <w:szCs w:val="24"/>
        </w:rPr>
        <w:t xml:space="preserve">reality </w:t>
      </w:r>
      <w:r w:rsidRPr="004B752C">
        <w:rPr>
          <w:rFonts w:ascii="Times New Roman" w:hAnsi="Times New Roman" w:cs="Times New Roman"/>
          <w:noProof/>
          <w:sz w:val="24"/>
          <w:szCs w:val="24"/>
        </w:rPr>
        <w:t>(Anderson Imbert, 1975)</w:t>
      </w:r>
      <w:r w:rsidRPr="004B752C">
        <w:rPr>
          <w:rFonts w:ascii="Times New Roman" w:hAnsi="Times New Roman" w:cs="Times New Roman"/>
          <w:sz w:val="24"/>
          <w:szCs w:val="24"/>
        </w:rPr>
        <w:t xml:space="preserve">, and therefore, requires no rift between </w:t>
      </w:r>
      <w:r w:rsidR="002305CB" w:rsidRPr="004B752C">
        <w:rPr>
          <w:rFonts w:ascii="Times New Roman" w:hAnsi="Times New Roman" w:cs="Times New Roman"/>
          <w:sz w:val="24"/>
          <w:szCs w:val="24"/>
        </w:rPr>
        <w:t xml:space="preserve">the </w:t>
      </w:r>
      <w:r w:rsidRPr="004B752C">
        <w:rPr>
          <w:rFonts w:ascii="Times New Roman" w:hAnsi="Times New Roman" w:cs="Times New Roman"/>
          <w:sz w:val="24"/>
          <w:szCs w:val="24"/>
        </w:rPr>
        <w:t>fantasy</w:t>
      </w:r>
      <w:r w:rsidR="002305CB" w:rsidRPr="004B752C">
        <w:rPr>
          <w:rFonts w:ascii="Times New Roman" w:hAnsi="Times New Roman" w:cs="Times New Roman"/>
          <w:sz w:val="24"/>
          <w:szCs w:val="24"/>
        </w:rPr>
        <w:t xml:space="preserve"> of the symbolic</w:t>
      </w:r>
      <w:r w:rsidRPr="004B752C">
        <w:rPr>
          <w:rFonts w:ascii="Times New Roman" w:hAnsi="Times New Roman" w:cs="Times New Roman"/>
          <w:sz w:val="24"/>
          <w:szCs w:val="24"/>
        </w:rPr>
        <w:t xml:space="preserve"> and reality. </w:t>
      </w:r>
    </w:p>
    <w:p w14:paraId="196CD48C" w14:textId="3DB5CFC8" w:rsidR="00091125" w:rsidRPr="004B752C" w:rsidRDefault="00091125" w:rsidP="00535D61">
      <w:pPr>
        <w:autoSpaceDE w:val="0"/>
        <w:autoSpaceDN w:val="0"/>
        <w:adjustRightInd w:val="0"/>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 xml:space="preserve">Make no mistake, all fantasizing is generally related to reality in some way or another </w:t>
      </w:r>
      <w:r w:rsidRPr="004B752C">
        <w:rPr>
          <w:rFonts w:ascii="Times New Roman" w:hAnsi="Times New Roman" w:cs="Times New Roman"/>
          <w:noProof/>
          <w:sz w:val="24"/>
          <w:szCs w:val="24"/>
        </w:rPr>
        <w:t>(Ornstein &amp; Ornstein, 2008)</w:t>
      </w:r>
      <w:r w:rsidRPr="004B752C">
        <w:rPr>
          <w:rFonts w:ascii="Times New Roman" w:hAnsi="Times New Roman" w:cs="Times New Roman"/>
          <w:sz w:val="24"/>
          <w:szCs w:val="24"/>
        </w:rPr>
        <w:t>, either because reality incites the fantasy, or because the fantasy speaks back to reality, or becaus</w:t>
      </w:r>
      <w:r w:rsidR="00F759FA">
        <w:rPr>
          <w:rFonts w:ascii="Times New Roman" w:hAnsi="Times New Roman" w:cs="Times New Roman"/>
          <w:sz w:val="24"/>
          <w:szCs w:val="24"/>
        </w:rPr>
        <w:t xml:space="preserve">e the fantasy is set in mundane </w:t>
      </w:r>
      <w:r w:rsidRPr="004B752C">
        <w:rPr>
          <w:rFonts w:ascii="Times New Roman" w:hAnsi="Times New Roman" w:cs="Times New Roman"/>
          <w:sz w:val="24"/>
          <w:szCs w:val="24"/>
        </w:rPr>
        <w:t>scenarios. And, therefore, most fantasizing is magically real</w:t>
      </w:r>
      <w:r w:rsidR="00B02A09" w:rsidRPr="004B752C">
        <w:rPr>
          <w:rFonts w:ascii="Times New Roman" w:hAnsi="Times New Roman" w:cs="Times New Roman"/>
          <w:sz w:val="24"/>
          <w:szCs w:val="24"/>
        </w:rPr>
        <w:t xml:space="preserve"> at least</w:t>
      </w:r>
      <w:r w:rsidRPr="004B752C">
        <w:rPr>
          <w:rFonts w:ascii="Times New Roman" w:hAnsi="Times New Roman" w:cs="Times New Roman"/>
          <w:sz w:val="24"/>
          <w:szCs w:val="24"/>
        </w:rPr>
        <w:t xml:space="preserve"> in </w:t>
      </w:r>
      <w:r w:rsidR="00B02A09" w:rsidRPr="004B752C">
        <w:rPr>
          <w:rFonts w:ascii="Times New Roman" w:hAnsi="Times New Roman" w:cs="Times New Roman"/>
          <w:sz w:val="24"/>
          <w:szCs w:val="24"/>
        </w:rPr>
        <w:t>the trivial sense, as it aims to combine</w:t>
      </w:r>
      <w:r w:rsidRPr="004B752C">
        <w:rPr>
          <w:rFonts w:ascii="Times New Roman" w:hAnsi="Times New Roman" w:cs="Times New Roman"/>
          <w:sz w:val="24"/>
          <w:szCs w:val="24"/>
        </w:rPr>
        <w:t xml:space="preserve"> reality and fantasy, as when, for example, someone has a sexual fantasy about someone they know. However, not all fantasizing </w:t>
      </w:r>
      <w:r w:rsidR="00B02A09" w:rsidRPr="004B752C">
        <w:rPr>
          <w:rFonts w:ascii="Times New Roman" w:hAnsi="Times New Roman" w:cs="Times New Roman"/>
          <w:sz w:val="24"/>
          <w:szCs w:val="24"/>
        </w:rPr>
        <w:t>is able to</w:t>
      </w:r>
      <w:r w:rsidRPr="004B752C">
        <w:rPr>
          <w:rFonts w:ascii="Times New Roman" w:hAnsi="Times New Roman" w:cs="Times New Roman"/>
          <w:sz w:val="24"/>
          <w:szCs w:val="24"/>
        </w:rPr>
        <w:t xml:space="preserve"> merge reality and fantasy</w:t>
      </w:r>
      <w:r w:rsidR="00B02A09" w:rsidRPr="004B752C">
        <w:rPr>
          <w:rFonts w:ascii="Times New Roman" w:hAnsi="Times New Roman" w:cs="Times New Roman"/>
          <w:sz w:val="24"/>
          <w:szCs w:val="24"/>
        </w:rPr>
        <w:t xml:space="preserve"> fully</w:t>
      </w:r>
      <w:r w:rsidRPr="004B752C">
        <w:rPr>
          <w:rFonts w:ascii="Times New Roman" w:hAnsi="Times New Roman" w:cs="Times New Roman"/>
          <w:sz w:val="24"/>
          <w:szCs w:val="24"/>
        </w:rPr>
        <w:t xml:space="preserve">. Thus, rifts between </w:t>
      </w:r>
      <w:r w:rsidR="002305CB" w:rsidRPr="004B752C">
        <w:rPr>
          <w:rFonts w:ascii="Times New Roman" w:hAnsi="Times New Roman" w:cs="Times New Roman"/>
          <w:sz w:val="24"/>
          <w:szCs w:val="24"/>
        </w:rPr>
        <w:t xml:space="preserve">the </w:t>
      </w:r>
      <w:r w:rsidRPr="004B752C">
        <w:rPr>
          <w:rFonts w:ascii="Times New Roman" w:hAnsi="Times New Roman" w:cs="Times New Roman"/>
          <w:sz w:val="24"/>
          <w:szCs w:val="24"/>
        </w:rPr>
        <w:t>fantasy</w:t>
      </w:r>
      <w:r w:rsidR="002305CB" w:rsidRPr="004B752C">
        <w:rPr>
          <w:rFonts w:ascii="Times New Roman" w:hAnsi="Times New Roman" w:cs="Times New Roman"/>
          <w:sz w:val="24"/>
          <w:szCs w:val="24"/>
        </w:rPr>
        <w:t xml:space="preserve"> of a symbolic order</w:t>
      </w:r>
      <w:r w:rsidRPr="004B752C">
        <w:rPr>
          <w:rFonts w:ascii="Times New Roman" w:hAnsi="Times New Roman" w:cs="Times New Roman"/>
          <w:sz w:val="24"/>
          <w:szCs w:val="24"/>
        </w:rPr>
        <w:t xml:space="preserve"> and reality could persist in different degrees. Yet, the outstanding power of </w:t>
      </w:r>
      <w:r w:rsidR="00F759FA">
        <w:rPr>
          <w:rFonts w:ascii="Times New Roman" w:hAnsi="Times New Roman" w:cs="Times New Roman"/>
          <w:sz w:val="24"/>
          <w:szCs w:val="24"/>
        </w:rPr>
        <w:t xml:space="preserve">fully magical realist </w:t>
      </w:r>
      <w:r w:rsidR="002305CB" w:rsidRPr="004B752C">
        <w:rPr>
          <w:rFonts w:ascii="Times New Roman" w:hAnsi="Times New Roman" w:cs="Times New Roman"/>
          <w:sz w:val="24"/>
          <w:szCs w:val="24"/>
        </w:rPr>
        <w:t>symbolic orders</w:t>
      </w:r>
      <w:r w:rsidR="00F759FA">
        <w:rPr>
          <w:rFonts w:ascii="Times New Roman" w:hAnsi="Times New Roman" w:cs="Times New Roman"/>
          <w:sz w:val="24"/>
          <w:szCs w:val="24"/>
        </w:rPr>
        <w:t>, is that in them</w:t>
      </w:r>
      <w:r w:rsidRPr="004B752C">
        <w:rPr>
          <w:rFonts w:ascii="Times New Roman" w:hAnsi="Times New Roman" w:cs="Times New Roman"/>
          <w:sz w:val="24"/>
          <w:szCs w:val="24"/>
        </w:rPr>
        <w:t xml:space="preserve"> </w:t>
      </w:r>
      <w:r w:rsidR="00B02A09" w:rsidRPr="004B752C">
        <w:rPr>
          <w:rFonts w:ascii="Times New Roman" w:hAnsi="Times New Roman" w:cs="Times New Roman"/>
          <w:sz w:val="24"/>
          <w:szCs w:val="24"/>
        </w:rPr>
        <w:t>fantasy and reality</w:t>
      </w:r>
      <w:r w:rsidRPr="004B752C">
        <w:rPr>
          <w:rFonts w:ascii="Times New Roman" w:hAnsi="Times New Roman" w:cs="Times New Roman"/>
          <w:sz w:val="24"/>
          <w:szCs w:val="24"/>
        </w:rPr>
        <w:t xml:space="preserve"> become deeply intertwined and merged,</w:t>
      </w:r>
      <w:r w:rsidR="00B02A09" w:rsidRPr="004B752C">
        <w:rPr>
          <w:rFonts w:ascii="Times New Roman" w:hAnsi="Times New Roman" w:cs="Times New Roman"/>
          <w:sz w:val="24"/>
          <w:szCs w:val="24"/>
        </w:rPr>
        <w:t xml:space="preserve"> </w:t>
      </w:r>
      <w:r w:rsidRPr="004B752C">
        <w:rPr>
          <w:rFonts w:ascii="Times New Roman" w:hAnsi="Times New Roman" w:cs="Times New Roman"/>
          <w:sz w:val="24"/>
          <w:szCs w:val="24"/>
        </w:rPr>
        <w:t xml:space="preserve">as if fantasy was not fantasy but another element of the natural order of the world. </w:t>
      </w:r>
    </w:p>
    <w:p w14:paraId="707D992A" w14:textId="77777777" w:rsidR="00813253" w:rsidRPr="004E2B12" w:rsidRDefault="00813253" w:rsidP="00960A79">
      <w:pPr>
        <w:autoSpaceDE w:val="0"/>
        <w:autoSpaceDN w:val="0"/>
        <w:adjustRightInd w:val="0"/>
        <w:spacing w:after="0" w:line="480" w:lineRule="auto"/>
        <w:jc w:val="both"/>
        <w:rPr>
          <w:rFonts w:ascii="Times New Roman" w:hAnsi="Times New Roman" w:cs="Times New Roman"/>
          <w:b/>
          <w:szCs w:val="24"/>
        </w:rPr>
      </w:pPr>
    </w:p>
    <w:p w14:paraId="15037005" w14:textId="51E2D220" w:rsidR="00960A79" w:rsidRPr="004E2B12" w:rsidRDefault="00960A79" w:rsidP="004E2B12">
      <w:pPr>
        <w:autoSpaceDE w:val="0"/>
        <w:autoSpaceDN w:val="0"/>
        <w:adjustRightInd w:val="0"/>
        <w:spacing w:after="0" w:line="480" w:lineRule="auto"/>
        <w:ind w:firstLine="720"/>
        <w:jc w:val="both"/>
        <w:rPr>
          <w:rFonts w:ascii="Times New Roman" w:hAnsi="Times New Roman" w:cs="Times New Roman"/>
          <w:b/>
          <w:sz w:val="24"/>
          <w:szCs w:val="24"/>
        </w:rPr>
      </w:pPr>
      <w:r w:rsidRPr="004E2B12">
        <w:rPr>
          <w:rFonts w:ascii="Times New Roman" w:hAnsi="Times New Roman" w:cs="Times New Roman"/>
          <w:b/>
          <w:sz w:val="24"/>
          <w:szCs w:val="24"/>
        </w:rPr>
        <w:t xml:space="preserve">Leaders </w:t>
      </w:r>
      <w:r w:rsidR="00374541">
        <w:rPr>
          <w:rFonts w:ascii="Times New Roman" w:hAnsi="Times New Roman" w:cs="Times New Roman"/>
          <w:b/>
          <w:sz w:val="24"/>
          <w:szCs w:val="24"/>
        </w:rPr>
        <w:t>as cornerstones of magical</w:t>
      </w:r>
      <w:r w:rsidR="004E2B12">
        <w:rPr>
          <w:rFonts w:ascii="Times New Roman" w:hAnsi="Times New Roman" w:cs="Times New Roman"/>
          <w:b/>
          <w:sz w:val="24"/>
          <w:szCs w:val="24"/>
        </w:rPr>
        <w:t xml:space="preserve"> realist</w:t>
      </w:r>
      <w:r w:rsidR="00FB7835" w:rsidRPr="004E2B12">
        <w:rPr>
          <w:rFonts w:ascii="Times New Roman" w:hAnsi="Times New Roman" w:cs="Times New Roman"/>
          <w:b/>
          <w:sz w:val="24"/>
          <w:szCs w:val="24"/>
        </w:rPr>
        <w:t xml:space="preserve"> </w:t>
      </w:r>
      <w:r w:rsidR="004E2B12">
        <w:rPr>
          <w:rFonts w:ascii="Times New Roman" w:hAnsi="Times New Roman" w:cs="Times New Roman"/>
          <w:b/>
          <w:sz w:val="24"/>
          <w:szCs w:val="24"/>
        </w:rPr>
        <w:t>symbolic o</w:t>
      </w:r>
      <w:r w:rsidR="00FB7835" w:rsidRPr="004E2B12">
        <w:rPr>
          <w:rFonts w:ascii="Times New Roman" w:hAnsi="Times New Roman" w:cs="Times New Roman"/>
          <w:b/>
          <w:sz w:val="24"/>
          <w:szCs w:val="24"/>
        </w:rPr>
        <w:t>rders</w:t>
      </w:r>
      <w:r w:rsidR="004E2B12">
        <w:rPr>
          <w:rFonts w:ascii="Times New Roman" w:hAnsi="Times New Roman" w:cs="Times New Roman"/>
          <w:b/>
          <w:sz w:val="24"/>
          <w:szCs w:val="24"/>
        </w:rPr>
        <w:t>.</w:t>
      </w:r>
    </w:p>
    <w:p w14:paraId="7F22D0AD" w14:textId="461C567D" w:rsidR="00091125" w:rsidRPr="004B752C" w:rsidRDefault="00091125" w:rsidP="00695FB5">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lastRenderedPageBreak/>
        <w:t>With magical realism, novel</w:t>
      </w:r>
      <w:r w:rsidR="002305CB" w:rsidRPr="004B752C">
        <w:rPr>
          <w:rFonts w:ascii="Times New Roman" w:hAnsi="Times New Roman" w:cs="Times New Roman"/>
          <w:sz w:val="24"/>
          <w:szCs w:val="24"/>
        </w:rPr>
        <w:t xml:space="preserve"> symbolic orders h</w:t>
      </w:r>
      <w:r w:rsidR="00960A79" w:rsidRPr="004B752C">
        <w:rPr>
          <w:rFonts w:ascii="Times New Roman" w:hAnsi="Times New Roman" w:cs="Times New Roman"/>
          <w:sz w:val="24"/>
          <w:szCs w:val="24"/>
        </w:rPr>
        <w:t>ave developed, which tend to be centered no longer around supernatural entities but</w:t>
      </w:r>
      <w:r w:rsidR="00FB7835">
        <w:rPr>
          <w:rFonts w:ascii="Times New Roman" w:hAnsi="Times New Roman" w:cs="Times New Roman"/>
          <w:sz w:val="24"/>
          <w:szCs w:val="24"/>
        </w:rPr>
        <w:t xml:space="preserve"> around</w:t>
      </w:r>
      <w:r w:rsidR="00960A79" w:rsidRPr="004B752C">
        <w:rPr>
          <w:rFonts w:ascii="Times New Roman" w:hAnsi="Times New Roman" w:cs="Times New Roman"/>
          <w:sz w:val="24"/>
          <w:szCs w:val="24"/>
        </w:rPr>
        <w:t xml:space="preserve"> feel-like-natural ones</w:t>
      </w:r>
      <w:r w:rsidR="00FB7835">
        <w:rPr>
          <w:rFonts w:ascii="Times New Roman" w:hAnsi="Times New Roman" w:cs="Times New Roman"/>
          <w:sz w:val="24"/>
          <w:szCs w:val="24"/>
        </w:rPr>
        <w:t xml:space="preserve">, such as the law, ethics, or </w:t>
      </w:r>
      <w:r w:rsidR="00D93932">
        <w:rPr>
          <w:rFonts w:ascii="Times New Roman" w:hAnsi="Times New Roman" w:cs="Times New Roman"/>
          <w:sz w:val="24"/>
          <w:szCs w:val="24"/>
        </w:rPr>
        <w:t>morality, among others</w:t>
      </w:r>
      <w:r w:rsidR="00960A79" w:rsidRPr="004B752C">
        <w:rPr>
          <w:rFonts w:ascii="Times New Roman" w:hAnsi="Times New Roman" w:cs="Times New Roman"/>
          <w:sz w:val="24"/>
          <w:szCs w:val="24"/>
        </w:rPr>
        <w:t>. One type of feel-like-natural entity that tends to</w:t>
      </w:r>
      <w:r w:rsidR="00374541">
        <w:rPr>
          <w:rFonts w:ascii="Times New Roman" w:hAnsi="Times New Roman" w:cs="Times New Roman"/>
          <w:sz w:val="24"/>
          <w:szCs w:val="24"/>
        </w:rPr>
        <w:t xml:space="preserve"> act as </w:t>
      </w:r>
      <w:r w:rsidR="00F759FA">
        <w:rPr>
          <w:rFonts w:ascii="Times New Roman" w:hAnsi="Times New Roman" w:cs="Times New Roman"/>
          <w:sz w:val="24"/>
          <w:szCs w:val="24"/>
        </w:rPr>
        <w:t xml:space="preserve">a </w:t>
      </w:r>
      <w:r w:rsidR="00374541">
        <w:rPr>
          <w:rFonts w:ascii="Times New Roman" w:hAnsi="Times New Roman" w:cs="Times New Roman"/>
          <w:sz w:val="24"/>
          <w:szCs w:val="24"/>
        </w:rPr>
        <w:t>cornerstone of magical</w:t>
      </w:r>
      <w:r w:rsidR="00960A79" w:rsidRPr="004B752C">
        <w:rPr>
          <w:rFonts w:ascii="Times New Roman" w:hAnsi="Times New Roman" w:cs="Times New Roman"/>
          <w:sz w:val="24"/>
          <w:szCs w:val="24"/>
        </w:rPr>
        <w:t xml:space="preserve"> realist symbolic orders are</w:t>
      </w:r>
      <w:r w:rsidRPr="004B752C">
        <w:rPr>
          <w:rFonts w:ascii="Times New Roman" w:hAnsi="Times New Roman" w:cs="Times New Roman"/>
          <w:sz w:val="24"/>
          <w:szCs w:val="24"/>
        </w:rPr>
        <w:t xml:space="preserve"> </w:t>
      </w:r>
      <w:r w:rsidR="00FB7835">
        <w:rPr>
          <w:rFonts w:ascii="Times New Roman" w:hAnsi="Times New Roman" w:cs="Times New Roman"/>
          <w:sz w:val="24"/>
          <w:szCs w:val="24"/>
        </w:rPr>
        <w:t xml:space="preserve">human </w:t>
      </w:r>
      <w:r w:rsidRPr="004B752C">
        <w:rPr>
          <w:rFonts w:ascii="Times New Roman" w:hAnsi="Times New Roman" w:cs="Times New Roman"/>
          <w:sz w:val="24"/>
          <w:szCs w:val="24"/>
        </w:rPr>
        <w:t>leaders</w:t>
      </w:r>
      <w:r w:rsidR="00FB7835">
        <w:rPr>
          <w:rFonts w:ascii="Times New Roman" w:hAnsi="Times New Roman" w:cs="Times New Roman"/>
          <w:sz w:val="24"/>
          <w:szCs w:val="24"/>
        </w:rPr>
        <w:t>, who have sometimes substituted deities</w:t>
      </w:r>
      <w:r w:rsidRPr="004B752C">
        <w:rPr>
          <w:rFonts w:ascii="Times New Roman" w:hAnsi="Times New Roman" w:cs="Times New Roman"/>
          <w:sz w:val="24"/>
          <w:szCs w:val="24"/>
        </w:rPr>
        <w:t>. There have been times when some humans looked</w:t>
      </w:r>
      <w:r w:rsidR="00FB7835">
        <w:rPr>
          <w:rFonts w:ascii="Times New Roman" w:hAnsi="Times New Roman" w:cs="Times New Roman"/>
          <w:sz w:val="24"/>
          <w:szCs w:val="24"/>
        </w:rPr>
        <w:t xml:space="preserve"> up</w:t>
      </w:r>
      <w:r w:rsidRPr="004B752C">
        <w:rPr>
          <w:rFonts w:ascii="Times New Roman" w:hAnsi="Times New Roman" w:cs="Times New Roman"/>
          <w:sz w:val="24"/>
          <w:szCs w:val="24"/>
        </w:rPr>
        <w:t xml:space="preserve"> to</w:t>
      </w:r>
      <w:r w:rsidR="00FB7835">
        <w:rPr>
          <w:rFonts w:ascii="Times New Roman" w:hAnsi="Times New Roman" w:cs="Times New Roman"/>
          <w:sz w:val="24"/>
          <w:szCs w:val="24"/>
        </w:rPr>
        <w:t xml:space="preserve"> the sky</w:t>
      </w:r>
      <w:r w:rsidRPr="004B752C">
        <w:rPr>
          <w:rFonts w:ascii="Times New Roman" w:hAnsi="Times New Roman" w:cs="Times New Roman"/>
          <w:sz w:val="24"/>
          <w:szCs w:val="24"/>
        </w:rPr>
        <w:t xml:space="preserve">, raised their arms, and claimed that almighty entities, such as Gods or Angels, </w:t>
      </w:r>
      <w:r w:rsidR="00B02A09" w:rsidRPr="004B752C">
        <w:rPr>
          <w:rFonts w:ascii="Times New Roman" w:hAnsi="Times New Roman" w:cs="Times New Roman"/>
          <w:sz w:val="24"/>
          <w:szCs w:val="24"/>
        </w:rPr>
        <w:t>could be our beacons of hope, because one day they would</w:t>
      </w:r>
      <w:r w:rsidRPr="004B752C">
        <w:rPr>
          <w:rFonts w:ascii="Times New Roman" w:hAnsi="Times New Roman" w:cs="Times New Roman"/>
          <w:sz w:val="24"/>
          <w:szCs w:val="24"/>
        </w:rPr>
        <w:t xml:space="preserve"> liberate us from everything that subjects us.</w:t>
      </w:r>
      <w:r w:rsidR="00F759FA">
        <w:rPr>
          <w:rFonts w:ascii="Times New Roman" w:hAnsi="Times New Roman" w:cs="Times New Roman"/>
          <w:sz w:val="24"/>
          <w:szCs w:val="24"/>
        </w:rPr>
        <w:t xml:space="preserve"> Yet</w:t>
      </w:r>
      <w:r w:rsidRPr="004B752C">
        <w:rPr>
          <w:rFonts w:ascii="Times New Roman" w:hAnsi="Times New Roman" w:cs="Times New Roman"/>
          <w:sz w:val="24"/>
          <w:szCs w:val="24"/>
        </w:rPr>
        <w:t>,</w:t>
      </w:r>
      <w:r w:rsidR="003D6A67">
        <w:rPr>
          <w:rFonts w:ascii="Times New Roman" w:hAnsi="Times New Roman" w:cs="Times New Roman"/>
          <w:sz w:val="24"/>
          <w:szCs w:val="24"/>
        </w:rPr>
        <w:t xml:space="preserve"> the problem we face in our times, is that</w:t>
      </w:r>
      <w:r w:rsidRPr="004B752C">
        <w:rPr>
          <w:rFonts w:ascii="Times New Roman" w:hAnsi="Times New Roman" w:cs="Times New Roman"/>
          <w:sz w:val="24"/>
          <w:szCs w:val="24"/>
        </w:rPr>
        <w:t xml:space="preserve"> nowadays</w:t>
      </w:r>
      <w:r w:rsidR="00B02A09" w:rsidRPr="004B752C">
        <w:rPr>
          <w:rFonts w:ascii="Times New Roman" w:hAnsi="Times New Roman" w:cs="Times New Roman"/>
          <w:sz w:val="24"/>
          <w:szCs w:val="24"/>
        </w:rPr>
        <w:t xml:space="preserve"> in the age of science,</w:t>
      </w:r>
      <w:r w:rsidRPr="004B752C">
        <w:rPr>
          <w:rFonts w:ascii="Times New Roman" w:hAnsi="Times New Roman" w:cs="Times New Roman"/>
          <w:sz w:val="24"/>
          <w:szCs w:val="24"/>
        </w:rPr>
        <w:t xml:space="preserve"> </w:t>
      </w:r>
      <w:r w:rsidR="00B02A09" w:rsidRPr="004B752C">
        <w:rPr>
          <w:rFonts w:ascii="Times New Roman" w:hAnsi="Times New Roman" w:cs="Times New Roman"/>
          <w:sz w:val="24"/>
          <w:szCs w:val="24"/>
        </w:rPr>
        <w:t xml:space="preserve">it could be considerably harder for people to believe in </w:t>
      </w:r>
      <w:r w:rsidR="00F759FA">
        <w:rPr>
          <w:rFonts w:ascii="Times New Roman" w:hAnsi="Times New Roman" w:cs="Times New Roman"/>
          <w:sz w:val="24"/>
          <w:szCs w:val="24"/>
        </w:rPr>
        <w:t>such idolizations. Thus</w:t>
      </w:r>
      <w:r w:rsidRPr="004B752C">
        <w:rPr>
          <w:rFonts w:ascii="Times New Roman" w:hAnsi="Times New Roman" w:cs="Times New Roman"/>
          <w:sz w:val="24"/>
          <w:szCs w:val="24"/>
        </w:rPr>
        <w:t>, some</w:t>
      </w:r>
      <w:r w:rsidR="00F66716" w:rsidRPr="004B752C">
        <w:rPr>
          <w:rFonts w:ascii="Times New Roman" w:hAnsi="Times New Roman" w:cs="Times New Roman"/>
          <w:sz w:val="24"/>
          <w:szCs w:val="24"/>
        </w:rPr>
        <w:t>times modern humans</w:t>
      </w:r>
      <w:r w:rsidRPr="004B752C">
        <w:rPr>
          <w:rFonts w:ascii="Times New Roman" w:hAnsi="Times New Roman" w:cs="Times New Roman"/>
          <w:sz w:val="24"/>
          <w:szCs w:val="24"/>
        </w:rPr>
        <w:t xml:space="preserve"> </w:t>
      </w:r>
      <w:r w:rsidR="00FB7835">
        <w:rPr>
          <w:rFonts w:ascii="Times New Roman" w:hAnsi="Times New Roman" w:cs="Times New Roman"/>
          <w:sz w:val="24"/>
          <w:szCs w:val="24"/>
        </w:rPr>
        <w:t xml:space="preserve">must </w:t>
      </w:r>
      <w:r w:rsidRPr="004B752C">
        <w:rPr>
          <w:rFonts w:ascii="Times New Roman" w:hAnsi="Times New Roman" w:cs="Times New Roman"/>
          <w:sz w:val="24"/>
          <w:szCs w:val="24"/>
        </w:rPr>
        <w:t xml:space="preserve">settle with their </w:t>
      </w:r>
      <w:r w:rsidR="00F759FA">
        <w:rPr>
          <w:rFonts w:ascii="Times New Roman" w:hAnsi="Times New Roman" w:cs="Times New Roman"/>
          <w:sz w:val="24"/>
          <w:szCs w:val="24"/>
        </w:rPr>
        <w:t xml:space="preserve">human </w:t>
      </w:r>
      <w:r w:rsidRPr="004B752C">
        <w:rPr>
          <w:rFonts w:ascii="Times New Roman" w:hAnsi="Times New Roman" w:cs="Times New Roman"/>
          <w:sz w:val="24"/>
          <w:szCs w:val="24"/>
        </w:rPr>
        <w:t xml:space="preserve">leaders. However, in order for these leaders to be beacons of liberation, humans come to romanticize </w:t>
      </w:r>
      <w:r w:rsidR="00FB7835">
        <w:rPr>
          <w:rFonts w:ascii="Times New Roman" w:hAnsi="Times New Roman" w:cs="Times New Roman"/>
          <w:sz w:val="24"/>
          <w:szCs w:val="24"/>
        </w:rPr>
        <w:t>them</w:t>
      </w:r>
      <w:r w:rsidR="00F95B26">
        <w:rPr>
          <w:rFonts w:ascii="Times New Roman" w:hAnsi="Times New Roman" w:cs="Times New Roman"/>
          <w:sz w:val="24"/>
          <w:szCs w:val="24"/>
        </w:rPr>
        <w:t xml:space="preserve"> </w:t>
      </w:r>
      <w:r w:rsidR="00F95B26" w:rsidRPr="004B752C">
        <w:rPr>
          <w:rFonts w:ascii="Times New Roman" w:hAnsi="Times New Roman" w:cs="Times New Roman"/>
          <w:noProof/>
          <w:sz w:val="24"/>
          <w:szCs w:val="24"/>
        </w:rPr>
        <w:t>(Bligh et al., 2011; Meindl et al., 1985)</w:t>
      </w:r>
      <w:r w:rsidR="00FB7835">
        <w:rPr>
          <w:rFonts w:ascii="Times New Roman" w:hAnsi="Times New Roman" w:cs="Times New Roman"/>
          <w:sz w:val="24"/>
          <w:szCs w:val="24"/>
        </w:rPr>
        <w:t>. S</w:t>
      </w:r>
      <w:r w:rsidRPr="004B752C">
        <w:rPr>
          <w:rFonts w:ascii="Times New Roman" w:hAnsi="Times New Roman" w:cs="Times New Roman"/>
          <w:sz w:val="24"/>
          <w:szCs w:val="24"/>
        </w:rPr>
        <w:t xml:space="preserve">o that followers might fantasize </w:t>
      </w:r>
      <w:r w:rsidR="00FC21DB" w:rsidRPr="004B752C">
        <w:rPr>
          <w:rFonts w:ascii="Times New Roman" w:hAnsi="Times New Roman" w:cs="Times New Roman"/>
          <w:sz w:val="24"/>
          <w:szCs w:val="24"/>
        </w:rPr>
        <w:t xml:space="preserve">their </w:t>
      </w:r>
      <w:r w:rsidRPr="004B752C">
        <w:rPr>
          <w:rFonts w:ascii="Times New Roman" w:hAnsi="Times New Roman" w:cs="Times New Roman"/>
          <w:sz w:val="24"/>
          <w:szCs w:val="24"/>
        </w:rPr>
        <w:t>leaders</w:t>
      </w:r>
      <w:r w:rsidR="00FC21DB" w:rsidRPr="004B752C">
        <w:rPr>
          <w:rFonts w:ascii="Times New Roman" w:hAnsi="Times New Roman" w:cs="Times New Roman"/>
          <w:sz w:val="24"/>
          <w:szCs w:val="24"/>
        </w:rPr>
        <w:t xml:space="preserve"> as </w:t>
      </w:r>
      <w:r w:rsidR="00F759FA">
        <w:rPr>
          <w:rFonts w:ascii="Times New Roman" w:hAnsi="Times New Roman" w:cs="Times New Roman"/>
          <w:sz w:val="24"/>
          <w:szCs w:val="24"/>
        </w:rPr>
        <w:t>a</w:t>
      </w:r>
      <w:r w:rsidR="00FC21DB" w:rsidRPr="004B752C">
        <w:rPr>
          <w:rFonts w:ascii="Times New Roman" w:hAnsi="Times New Roman" w:cs="Times New Roman"/>
          <w:sz w:val="24"/>
          <w:szCs w:val="24"/>
        </w:rPr>
        <w:t xml:space="preserve"> </w:t>
      </w:r>
      <w:r w:rsidRPr="004B752C">
        <w:rPr>
          <w:rFonts w:ascii="Times New Roman" w:hAnsi="Times New Roman" w:cs="Times New Roman"/>
          <w:sz w:val="24"/>
          <w:szCs w:val="24"/>
        </w:rPr>
        <w:t xml:space="preserve">path to an idealized non-subjugated existence, or the object to blame for the failure of such realization. Yet, as aforementioned the romance of leaders does not turn leaders literally into magical entities. </w:t>
      </w:r>
      <w:r w:rsidR="00F95B26">
        <w:rPr>
          <w:rFonts w:ascii="Times New Roman" w:hAnsi="Times New Roman" w:cs="Times New Roman"/>
          <w:sz w:val="24"/>
          <w:szCs w:val="24"/>
        </w:rPr>
        <w:t xml:space="preserve">On the contrary, </w:t>
      </w:r>
      <w:r w:rsidR="00FC6B94">
        <w:rPr>
          <w:rFonts w:ascii="Times New Roman" w:hAnsi="Times New Roman" w:cs="Times New Roman"/>
          <w:sz w:val="24"/>
          <w:szCs w:val="24"/>
        </w:rPr>
        <w:t>w</w:t>
      </w:r>
      <w:r w:rsidR="00F95B26">
        <w:rPr>
          <w:rFonts w:ascii="Times New Roman" w:hAnsi="Times New Roman" w:cs="Times New Roman"/>
          <w:sz w:val="24"/>
          <w:szCs w:val="24"/>
        </w:rPr>
        <w:t>e are now in a magical</w:t>
      </w:r>
      <w:r w:rsidR="00FB7835">
        <w:rPr>
          <w:rFonts w:ascii="Times New Roman" w:hAnsi="Times New Roman" w:cs="Times New Roman"/>
          <w:sz w:val="24"/>
          <w:szCs w:val="24"/>
        </w:rPr>
        <w:t xml:space="preserve"> realist symbolic order,</w:t>
      </w:r>
      <w:r w:rsidR="00FC6B94">
        <w:rPr>
          <w:rFonts w:ascii="Times New Roman" w:hAnsi="Times New Roman" w:cs="Times New Roman"/>
          <w:sz w:val="24"/>
          <w:szCs w:val="24"/>
        </w:rPr>
        <w:t xml:space="preserve"> so</w:t>
      </w:r>
      <w:r w:rsidR="00FB7835">
        <w:rPr>
          <w:rFonts w:ascii="Times New Roman" w:hAnsi="Times New Roman" w:cs="Times New Roman"/>
          <w:sz w:val="24"/>
          <w:szCs w:val="24"/>
        </w:rPr>
        <w:t xml:space="preserve"> leaders must remain a natural entity, t</w:t>
      </w:r>
      <w:r w:rsidRPr="004B752C">
        <w:rPr>
          <w:rFonts w:ascii="Times New Roman" w:hAnsi="Times New Roman" w:cs="Times New Roman"/>
          <w:sz w:val="24"/>
          <w:szCs w:val="24"/>
        </w:rPr>
        <w:t>hey</w:t>
      </w:r>
      <w:r w:rsidR="00FB7835">
        <w:rPr>
          <w:rFonts w:ascii="Times New Roman" w:hAnsi="Times New Roman" w:cs="Times New Roman"/>
          <w:sz w:val="24"/>
          <w:szCs w:val="24"/>
        </w:rPr>
        <w:t xml:space="preserve"> must</w:t>
      </w:r>
      <w:r w:rsidRPr="004B752C">
        <w:rPr>
          <w:rFonts w:ascii="Times New Roman" w:hAnsi="Times New Roman" w:cs="Times New Roman"/>
          <w:sz w:val="24"/>
          <w:szCs w:val="24"/>
        </w:rPr>
        <w:t xml:space="preserve"> remain human, </w:t>
      </w:r>
      <w:r w:rsidR="00FB7835">
        <w:rPr>
          <w:rFonts w:ascii="Times New Roman" w:hAnsi="Times New Roman" w:cs="Times New Roman"/>
          <w:sz w:val="24"/>
          <w:szCs w:val="24"/>
        </w:rPr>
        <w:t>and hence, a</w:t>
      </w:r>
      <w:r w:rsidRPr="004B752C">
        <w:rPr>
          <w:rFonts w:ascii="Times New Roman" w:hAnsi="Times New Roman" w:cs="Times New Roman"/>
          <w:sz w:val="24"/>
          <w:szCs w:val="24"/>
        </w:rPr>
        <w:t xml:space="preserve"> part of the realism of the natural order, while paradoxically having implicitly some capacities, never to be explicitly spoken about, to control and master everything that we cannot. </w:t>
      </w:r>
    </w:p>
    <w:p w14:paraId="56BF7A2A" w14:textId="77777777" w:rsidR="00813253" w:rsidRPr="004E2B12" w:rsidRDefault="00813253" w:rsidP="00535D61">
      <w:pPr>
        <w:autoSpaceDE w:val="0"/>
        <w:autoSpaceDN w:val="0"/>
        <w:adjustRightInd w:val="0"/>
        <w:spacing w:after="0" w:line="480" w:lineRule="auto"/>
        <w:jc w:val="both"/>
        <w:rPr>
          <w:rFonts w:ascii="Times New Roman" w:hAnsi="Times New Roman" w:cs="Times New Roman"/>
          <w:b/>
          <w:sz w:val="24"/>
          <w:szCs w:val="24"/>
        </w:rPr>
      </w:pPr>
    </w:p>
    <w:p w14:paraId="774B9630" w14:textId="7C60BD8F" w:rsidR="00091125" w:rsidRPr="004B752C" w:rsidRDefault="004E2B12" w:rsidP="004E2B12">
      <w:pPr>
        <w:autoSpaceDE w:val="0"/>
        <w:autoSpaceDN w:val="0"/>
        <w:adjustRightInd w:val="0"/>
        <w:spacing w:after="0" w:line="480" w:lineRule="auto"/>
        <w:ind w:firstLine="720"/>
        <w:jc w:val="both"/>
        <w:rPr>
          <w:rFonts w:ascii="Times New Roman" w:hAnsi="Times New Roman" w:cs="Times New Roman"/>
          <w:i/>
          <w:sz w:val="28"/>
          <w:szCs w:val="24"/>
        </w:rPr>
      </w:pPr>
      <w:r>
        <w:rPr>
          <w:rFonts w:ascii="Times New Roman" w:hAnsi="Times New Roman" w:cs="Times New Roman"/>
          <w:b/>
          <w:sz w:val="24"/>
          <w:szCs w:val="24"/>
        </w:rPr>
        <w:t>Leaders, p</w:t>
      </w:r>
      <w:r w:rsidR="008E72FF" w:rsidRPr="004E2B12">
        <w:rPr>
          <w:rFonts w:ascii="Times New Roman" w:hAnsi="Times New Roman" w:cs="Times New Roman"/>
          <w:b/>
          <w:sz w:val="24"/>
          <w:szCs w:val="24"/>
        </w:rPr>
        <w:t>ower,</w:t>
      </w:r>
      <w:r>
        <w:rPr>
          <w:rFonts w:ascii="Times New Roman" w:hAnsi="Times New Roman" w:cs="Times New Roman"/>
          <w:b/>
          <w:sz w:val="24"/>
          <w:szCs w:val="24"/>
        </w:rPr>
        <w:t xml:space="preserve"> and the paradoxical p</w:t>
      </w:r>
      <w:r w:rsidR="00091125" w:rsidRPr="004E2B12">
        <w:rPr>
          <w:rFonts w:ascii="Times New Roman" w:hAnsi="Times New Roman" w:cs="Times New Roman"/>
          <w:b/>
          <w:sz w:val="24"/>
          <w:szCs w:val="24"/>
        </w:rPr>
        <w:t>osition</w:t>
      </w:r>
      <w:r>
        <w:rPr>
          <w:rFonts w:ascii="Times New Roman" w:hAnsi="Times New Roman" w:cs="Times New Roman"/>
          <w:b/>
          <w:sz w:val="24"/>
          <w:szCs w:val="24"/>
        </w:rPr>
        <w:t>.</w:t>
      </w:r>
      <w:r w:rsidR="00091125" w:rsidRPr="004B752C">
        <w:rPr>
          <w:rFonts w:ascii="Times New Roman" w:hAnsi="Times New Roman" w:cs="Times New Roman"/>
          <w:i/>
          <w:sz w:val="28"/>
          <w:szCs w:val="24"/>
        </w:rPr>
        <w:t xml:space="preserve">  </w:t>
      </w:r>
    </w:p>
    <w:p w14:paraId="18EA3B03" w14:textId="34876C6E" w:rsidR="00266735" w:rsidRPr="004B752C" w:rsidRDefault="00091125" w:rsidP="00535D61">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The magical realism of the fantasy of leaders</w:t>
      </w:r>
      <w:r w:rsidR="00044F8E">
        <w:rPr>
          <w:rFonts w:ascii="Times New Roman" w:hAnsi="Times New Roman" w:cs="Times New Roman"/>
          <w:sz w:val="24"/>
          <w:szCs w:val="24"/>
        </w:rPr>
        <w:t>,</w:t>
      </w:r>
      <w:r w:rsidRPr="004B752C">
        <w:rPr>
          <w:rFonts w:ascii="Times New Roman" w:hAnsi="Times New Roman" w:cs="Times New Roman"/>
          <w:sz w:val="24"/>
          <w:szCs w:val="24"/>
        </w:rPr>
        <w:t xml:space="preserve"> generates</w:t>
      </w:r>
      <w:r w:rsidR="00266735" w:rsidRPr="004B752C">
        <w:rPr>
          <w:rFonts w:ascii="Times New Roman" w:hAnsi="Times New Roman" w:cs="Times New Roman"/>
          <w:sz w:val="24"/>
          <w:szCs w:val="24"/>
        </w:rPr>
        <w:t xml:space="preserve"> symbolic orders that may now not necessarily be centered around mystical supernatural deities, but simply around human natural </w:t>
      </w:r>
      <w:r w:rsidR="00951AB9">
        <w:rPr>
          <w:rFonts w:ascii="Times New Roman" w:hAnsi="Times New Roman" w:cs="Times New Roman"/>
          <w:sz w:val="24"/>
          <w:szCs w:val="24"/>
        </w:rPr>
        <w:t>leaders</w:t>
      </w:r>
      <w:r w:rsidR="00266735" w:rsidRPr="004B752C">
        <w:rPr>
          <w:rFonts w:ascii="Times New Roman" w:hAnsi="Times New Roman" w:cs="Times New Roman"/>
          <w:sz w:val="24"/>
          <w:szCs w:val="24"/>
        </w:rPr>
        <w:t xml:space="preserve"> that somehow other</w:t>
      </w:r>
      <w:r w:rsidR="00044F8E">
        <w:rPr>
          <w:rFonts w:ascii="Times New Roman" w:hAnsi="Times New Roman" w:cs="Times New Roman"/>
          <w:sz w:val="24"/>
          <w:szCs w:val="24"/>
        </w:rPr>
        <w:t>s</w:t>
      </w:r>
      <w:r w:rsidR="00266735" w:rsidRPr="004B752C">
        <w:rPr>
          <w:rFonts w:ascii="Times New Roman" w:hAnsi="Times New Roman" w:cs="Times New Roman"/>
          <w:sz w:val="24"/>
          <w:szCs w:val="24"/>
        </w:rPr>
        <w:t xml:space="preserve"> see</w:t>
      </w:r>
      <w:r w:rsidR="00044F8E">
        <w:rPr>
          <w:rFonts w:ascii="Times New Roman" w:hAnsi="Times New Roman" w:cs="Times New Roman"/>
          <w:sz w:val="24"/>
          <w:szCs w:val="24"/>
        </w:rPr>
        <w:t xml:space="preserve"> as</w:t>
      </w:r>
      <w:r w:rsidR="00266735" w:rsidRPr="004B752C">
        <w:rPr>
          <w:rFonts w:ascii="Times New Roman" w:hAnsi="Times New Roman" w:cs="Times New Roman"/>
          <w:sz w:val="24"/>
          <w:szCs w:val="24"/>
        </w:rPr>
        <w:t xml:space="preserve"> special, powerful, and sometimes almighty in spite of their humaneness. </w:t>
      </w:r>
      <w:r w:rsidRPr="004B752C">
        <w:rPr>
          <w:rFonts w:ascii="Times New Roman" w:hAnsi="Times New Roman" w:cs="Times New Roman"/>
          <w:sz w:val="24"/>
          <w:szCs w:val="24"/>
        </w:rPr>
        <w:t xml:space="preserve"> </w:t>
      </w:r>
      <w:r w:rsidR="00044F8E">
        <w:rPr>
          <w:rFonts w:ascii="Times New Roman" w:hAnsi="Times New Roman" w:cs="Times New Roman"/>
          <w:sz w:val="24"/>
          <w:szCs w:val="24"/>
        </w:rPr>
        <w:t>E</w:t>
      </w:r>
      <w:r w:rsidR="00266735" w:rsidRPr="004B752C">
        <w:rPr>
          <w:rFonts w:ascii="Times New Roman" w:hAnsi="Times New Roman" w:cs="Times New Roman"/>
          <w:sz w:val="24"/>
          <w:szCs w:val="24"/>
        </w:rPr>
        <w:t xml:space="preserve">ven </w:t>
      </w:r>
      <w:r w:rsidR="0055281E">
        <w:rPr>
          <w:rFonts w:ascii="Times New Roman" w:hAnsi="Times New Roman" w:cs="Times New Roman"/>
          <w:sz w:val="24"/>
          <w:szCs w:val="24"/>
        </w:rPr>
        <w:t>academia</w:t>
      </w:r>
      <w:r w:rsidR="00266735" w:rsidRPr="004B752C">
        <w:rPr>
          <w:rFonts w:ascii="Times New Roman" w:hAnsi="Times New Roman" w:cs="Times New Roman"/>
          <w:sz w:val="24"/>
          <w:szCs w:val="24"/>
        </w:rPr>
        <w:t xml:space="preserve"> has been so subject</w:t>
      </w:r>
      <w:r w:rsidR="00C618CA">
        <w:rPr>
          <w:rFonts w:ascii="Times New Roman" w:hAnsi="Times New Roman" w:cs="Times New Roman"/>
          <w:sz w:val="24"/>
          <w:szCs w:val="24"/>
        </w:rPr>
        <w:t>ed to the influence of magical</w:t>
      </w:r>
      <w:r w:rsidR="00266735" w:rsidRPr="004B752C">
        <w:rPr>
          <w:rFonts w:ascii="Times New Roman" w:hAnsi="Times New Roman" w:cs="Times New Roman"/>
          <w:sz w:val="24"/>
          <w:szCs w:val="24"/>
        </w:rPr>
        <w:t xml:space="preserve"> realist symbolic </w:t>
      </w:r>
      <w:r w:rsidR="00266735" w:rsidRPr="004B752C">
        <w:rPr>
          <w:rFonts w:ascii="Times New Roman" w:hAnsi="Times New Roman" w:cs="Times New Roman"/>
          <w:sz w:val="24"/>
          <w:szCs w:val="24"/>
        </w:rPr>
        <w:lastRenderedPageBreak/>
        <w:t xml:space="preserve">orders, </w:t>
      </w:r>
      <w:r w:rsidR="00044F8E">
        <w:rPr>
          <w:rFonts w:ascii="Times New Roman" w:hAnsi="Times New Roman" w:cs="Times New Roman"/>
          <w:sz w:val="24"/>
          <w:szCs w:val="24"/>
        </w:rPr>
        <w:t>that large amounts of work in leadership studies have</w:t>
      </w:r>
      <w:r w:rsidR="00266735" w:rsidRPr="004B752C">
        <w:rPr>
          <w:rFonts w:ascii="Times New Roman" w:hAnsi="Times New Roman" w:cs="Times New Roman"/>
          <w:sz w:val="24"/>
          <w:szCs w:val="24"/>
        </w:rPr>
        <w:t xml:space="preserve"> conceived leaders as centers and nodes of power, or a</w:t>
      </w:r>
      <w:r w:rsidR="00044F8E">
        <w:rPr>
          <w:rFonts w:ascii="Times New Roman" w:hAnsi="Times New Roman" w:cs="Times New Roman"/>
          <w:sz w:val="24"/>
          <w:szCs w:val="24"/>
        </w:rPr>
        <w:t>s</w:t>
      </w:r>
      <w:r w:rsidR="00266735" w:rsidRPr="004B752C">
        <w:rPr>
          <w:rFonts w:ascii="Times New Roman" w:hAnsi="Times New Roman" w:cs="Times New Roman"/>
          <w:sz w:val="24"/>
          <w:szCs w:val="24"/>
        </w:rPr>
        <w:t xml:space="preserve"> </w:t>
      </w:r>
      <w:proofErr w:type="spellStart"/>
      <w:r w:rsidR="00266735" w:rsidRPr="004B752C">
        <w:rPr>
          <w:rFonts w:ascii="Times New Roman" w:hAnsi="Times New Roman" w:cs="Times New Roman"/>
          <w:sz w:val="24"/>
          <w:szCs w:val="24"/>
        </w:rPr>
        <w:t>Yukl</w:t>
      </w:r>
      <w:proofErr w:type="spellEnd"/>
      <w:r w:rsidR="00266735" w:rsidRPr="004B752C">
        <w:rPr>
          <w:rFonts w:ascii="Times New Roman" w:hAnsi="Times New Roman" w:cs="Times New Roman"/>
          <w:sz w:val="24"/>
          <w:szCs w:val="24"/>
        </w:rPr>
        <w:t xml:space="preserve"> himself </w:t>
      </w:r>
      <w:r w:rsidR="00C618CA">
        <w:rPr>
          <w:rFonts w:ascii="Times New Roman" w:hAnsi="Times New Roman" w:cs="Times New Roman"/>
          <w:sz w:val="24"/>
          <w:szCs w:val="24"/>
        </w:rPr>
        <w:t>claims</w:t>
      </w:r>
      <w:r w:rsidR="00266735" w:rsidRPr="004B752C">
        <w:rPr>
          <w:rFonts w:ascii="Times New Roman" w:hAnsi="Times New Roman" w:cs="Times New Roman"/>
          <w:sz w:val="24"/>
          <w:szCs w:val="24"/>
        </w:rPr>
        <w:t>: “Much of the research coming under the power-influence approach attempts to explain leadership effectiveness in terms of the amount of power possessed by a leader” (1989, p. 254). Thus, in some ways</w:t>
      </w:r>
      <w:r w:rsidR="00781C32" w:rsidRPr="004B752C">
        <w:rPr>
          <w:rFonts w:ascii="Times New Roman" w:hAnsi="Times New Roman" w:cs="Times New Roman"/>
          <w:sz w:val="24"/>
          <w:szCs w:val="24"/>
        </w:rPr>
        <w:t xml:space="preserve">, </w:t>
      </w:r>
      <w:r w:rsidR="00044F8E">
        <w:rPr>
          <w:rFonts w:ascii="Times New Roman" w:hAnsi="Times New Roman" w:cs="Times New Roman"/>
          <w:sz w:val="24"/>
          <w:szCs w:val="24"/>
        </w:rPr>
        <w:t xml:space="preserve">as </w:t>
      </w:r>
      <w:r w:rsidR="00781C32" w:rsidRPr="004B752C">
        <w:rPr>
          <w:rFonts w:ascii="Times New Roman" w:hAnsi="Times New Roman" w:cs="Times New Roman"/>
          <w:sz w:val="24"/>
          <w:szCs w:val="24"/>
        </w:rPr>
        <w:t xml:space="preserve">Alvesson and </w:t>
      </w:r>
      <w:proofErr w:type="spellStart"/>
      <w:r w:rsidR="00420F41">
        <w:rPr>
          <w:rFonts w:ascii="Times New Roman" w:hAnsi="Times New Roman" w:cs="Times New Roman"/>
          <w:sz w:val="24"/>
          <w:szCs w:val="24"/>
        </w:rPr>
        <w:t>Kärreman</w:t>
      </w:r>
      <w:proofErr w:type="spellEnd"/>
      <w:r w:rsidR="00781C32" w:rsidRPr="004B752C">
        <w:rPr>
          <w:rFonts w:ascii="Times New Roman" w:hAnsi="Times New Roman" w:cs="Times New Roman"/>
          <w:sz w:val="24"/>
          <w:szCs w:val="24"/>
        </w:rPr>
        <w:t xml:space="preserve"> describe</w:t>
      </w:r>
      <w:r w:rsidR="00355D59">
        <w:rPr>
          <w:rFonts w:ascii="Times New Roman" w:hAnsi="Times New Roman" w:cs="Times New Roman"/>
          <w:sz w:val="24"/>
          <w:szCs w:val="24"/>
        </w:rPr>
        <w:t xml:space="preserve"> </w:t>
      </w:r>
      <w:r w:rsidR="00355D59" w:rsidRPr="004B752C">
        <w:rPr>
          <w:rFonts w:ascii="Times New Roman" w:hAnsi="Times New Roman" w:cs="Times New Roman"/>
          <w:noProof/>
          <w:sz w:val="24"/>
          <w:szCs w:val="24"/>
        </w:rPr>
        <w:t>(2016)</w:t>
      </w:r>
      <w:r w:rsidR="00781C32" w:rsidRPr="004B752C">
        <w:rPr>
          <w:rFonts w:ascii="Times New Roman" w:hAnsi="Times New Roman" w:cs="Times New Roman"/>
          <w:sz w:val="24"/>
          <w:szCs w:val="24"/>
        </w:rPr>
        <w:t>,</w:t>
      </w:r>
      <w:r w:rsidR="00266735" w:rsidRPr="004B752C">
        <w:rPr>
          <w:rFonts w:ascii="Times New Roman" w:hAnsi="Times New Roman" w:cs="Times New Roman"/>
          <w:sz w:val="24"/>
          <w:szCs w:val="24"/>
        </w:rPr>
        <w:t xml:space="preserve"> research on leaders has been </w:t>
      </w:r>
      <w:r w:rsidR="00355D59">
        <w:rPr>
          <w:rFonts w:ascii="Times New Roman" w:hAnsi="Times New Roman" w:cs="Times New Roman"/>
          <w:sz w:val="24"/>
          <w:szCs w:val="24"/>
        </w:rPr>
        <w:t xml:space="preserve">mainly </w:t>
      </w:r>
      <w:r w:rsidR="00266735" w:rsidRPr="004B752C">
        <w:rPr>
          <w:rFonts w:ascii="Times New Roman" w:hAnsi="Times New Roman" w:cs="Times New Roman"/>
          <w:sz w:val="24"/>
          <w:szCs w:val="24"/>
        </w:rPr>
        <w:t>an ideological expression</w:t>
      </w:r>
      <w:r w:rsidR="00781C32" w:rsidRPr="004B752C">
        <w:rPr>
          <w:rFonts w:ascii="Times New Roman" w:hAnsi="Times New Roman" w:cs="Times New Roman"/>
          <w:sz w:val="24"/>
          <w:szCs w:val="24"/>
        </w:rPr>
        <w:t xml:space="preserve"> that</w:t>
      </w:r>
      <w:r w:rsidR="00266735" w:rsidRPr="004B752C">
        <w:rPr>
          <w:rFonts w:ascii="Times New Roman" w:hAnsi="Times New Roman" w:cs="Times New Roman"/>
          <w:sz w:val="24"/>
          <w:szCs w:val="24"/>
        </w:rPr>
        <w:t xml:space="preserve"> </w:t>
      </w:r>
      <w:r w:rsidR="00781C32" w:rsidRPr="004B752C">
        <w:rPr>
          <w:rFonts w:ascii="Times New Roman" w:hAnsi="Times New Roman" w:cs="Times New Roman"/>
          <w:sz w:val="24"/>
          <w:szCs w:val="24"/>
        </w:rPr>
        <w:t>complies with</w:t>
      </w:r>
      <w:r w:rsidR="00B04041" w:rsidRPr="004B752C">
        <w:rPr>
          <w:rFonts w:ascii="Times New Roman" w:hAnsi="Times New Roman" w:cs="Times New Roman"/>
          <w:sz w:val="24"/>
          <w:szCs w:val="24"/>
        </w:rPr>
        <w:t xml:space="preserve"> a modern magical</w:t>
      </w:r>
      <w:r w:rsidR="00781C32" w:rsidRPr="004B752C">
        <w:rPr>
          <w:rFonts w:ascii="Times New Roman" w:hAnsi="Times New Roman" w:cs="Times New Roman"/>
          <w:sz w:val="24"/>
          <w:szCs w:val="24"/>
        </w:rPr>
        <w:t xml:space="preserve"> realist</w:t>
      </w:r>
      <w:r w:rsidR="00B04041" w:rsidRPr="004B752C">
        <w:rPr>
          <w:rFonts w:ascii="Times New Roman" w:hAnsi="Times New Roman" w:cs="Times New Roman"/>
          <w:sz w:val="24"/>
          <w:szCs w:val="24"/>
        </w:rPr>
        <w:t xml:space="preserve"> symbolic order centered on the apotheosis of leaders. Examples of this type of work abound. </w:t>
      </w:r>
      <w:r w:rsidR="00B04041" w:rsidRPr="004B752C">
        <w:rPr>
          <w:rFonts w:ascii="Times New Roman" w:hAnsi="Times New Roman" w:cs="Times New Roman"/>
          <w:sz w:val="24"/>
        </w:rPr>
        <w:t xml:space="preserve">For instance, De </w:t>
      </w:r>
      <w:proofErr w:type="spellStart"/>
      <w:r w:rsidR="00B04041" w:rsidRPr="004B752C">
        <w:rPr>
          <w:rFonts w:ascii="Times New Roman" w:hAnsi="Times New Roman" w:cs="Times New Roman"/>
          <w:sz w:val="24"/>
        </w:rPr>
        <w:t>Hoogh</w:t>
      </w:r>
      <w:proofErr w:type="spellEnd"/>
      <w:r w:rsidR="00B04041" w:rsidRPr="004B752C">
        <w:rPr>
          <w:rFonts w:ascii="Times New Roman" w:hAnsi="Times New Roman" w:cs="Times New Roman"/>
          <w:sz w:val="24"/>
        </w:rPr>
        <w:t xml:space="preserve">, Greer </w:t>
      </w:r>
      <w:r w:rsidR="00C618CA">
        <w:rPr>
          <w:rFonts w:ascii="Times New Roman" w:hAnsi="Times New Roman" w:cs="Times New Roman"/>
          <w:sz w:val="24"/>
        </w:rPr>
        <w:t>and</w:t>
      </w:r>
      <w:r w:rsidR="00B04041" w:rsidRPr="004B752C">
        <w:rPr>
          <w:rFonts w:ascii="Times New Roman" w:hAnsi="Times New Roman" w:cs="Times New Roman"/>
          <w:sz w:val="24"/>
        </w:rPr>
        <w:t xml:space="preserve"> Den </w:t>
      </w:r>
      <w:proofErr w:type="spellStart"/>
      <w:r w:rsidR="00B04041" w:rsidRPr="004B752C">
        <w:rPr>
          <w:rFonts w:ascii="Times New Roman" w:hAnsi="Times New Roman" w:cs="Times New Roman"/>
          <w:sz w:val="24"/>
        </w:rPr>
        <w:t>Hartog</w:t>
      </w:r>
      <w:proofErr w:type="spellEnd"/>
      <w:r w:rsidR="00B04041" w:rsidRPr="004B752C">
        <w:rPr>
          <w:rFonts w:ascii="Times New Roman" w:hAnsi="Times New Roman" w:cs="Times New Roman"/>
          <w:sz w:val="24"/>
        </w:rPr>
        <w:t xml:space="preserve">, explore the phenomenon of autocratic leadership precisely as if being a leader was equivalent to being powerful, and thus, they define autocratic leadership as related to “power-centralizing tendencies” </w:t>
      </w:r>
      <w:r w:rsidR="00B04041" w:rsidRPr="004B752C">
        <w:rPr>
          <w:rFonts w:ascii="Times New Roman" w:hAnsi="Times New Roman" w:cs="Times New Roman"/>
          <w:noProof/>
          <w:sz w:val="24"/>
        </w:rPr>
        <w:t>(2015, p. 688)</w:t>
      </w:r>
      <w:r w:rsidR="00B04041" w:rsidRPr="004B752C">
        <w:rPr>
          <w:rFonts w:ascii="Times New Roman" w:hAnsi="Times New Roman" w:cs="Times New Roman"/>
          <w:sz w:val="24"/>
        </w:rPr>
        <w:t xml:space="preserve">. Another example would be </w:t>
      </w:r>
      <w:proofErr w:type="spellStart"/>
      <w:r w:rsidR="00B04041" w:rsidRPr="004B752C">
        <w:rPr>
          <w:rFonts w:ascii="Times New Roman" w:hAnsi="Times New Roman" w:cs="Times New Roman"/>
          <w:sz w:val="24"/>
        </w:rPr>
        <w:t>Bendahan</w:t>
      </w:r>
      <w:proofErr w:type="spellEnd"/>
      <w:r w:rsidR="00A166BD">
        <w:rPr>
          <w:rFonts w:ascii="Times New Roman" w:hAnsi="Times New Roman" w:cs="Times New Roman"/>
          <w:sz w:val="24"/>
        </w:rPr>
        <w:t xml:space="preserve">, </w:t>
      </w:r>
      <w:proofErr w:type="spellStart"/>
      <w:r w:rsidR="00A166BD">
        <w:rPr>
          <w:rFonts w:ascii="Times New Roman" w:hAnsi="Times New Roman" w:cs="Times New Roman"/>
          <w:sz w:val="24"/>
        </w:rPr>
        <w:t>Zehnder</w:t>
      </w:r>
      <w:proofErr w:type="spellEnd"/>
      <w:r w:rsidR="00A166BD">
        <w:rPr>
          <w:rFonts w:ascii="Times New Roman" w:hAnsi="Times New Roman" w:cs="Times New Roman"/>
          <w:sz w:val="24"/>
        </w:rPr>
        <w:t xml:space="preserve">, </w:t>
      </w:r>
      <w:proofErr w:type="spellStart"/>
      <w:r w:rsidR="00A166BD">
        <w:rPr>
          <w:rFonts w:ascii="Times New Roman" w:hAnsi="Times New Roman" w:cs="Times New Roman"/>
          <w:sz w:val="24"/>
        </w:rPr>
        <w:t>Pralong</w:t>
      </w:r>
      <w:proofErr w:type="spellEnd"/>
      <w:r w:rsidR="00A166BD">
        <w:rPr>
          <w:rFonts w:ascii="Times New Roman" w:hAnsi="Times New Roman" w:cs="Times New Roman"/>
          <w:sz w:val="24"/>
        </w:rPr>
        <w:t xml:space="preserve"> </w:t>
      </w:r>
      <w:r w:rsidR="00674D21">
        <w:rPr>
          <w:rFonts w:ascii="Times New Roman" w:hAnsi="Times New Roman" w:cs="Times New Roman"/>
          <w:sz w:val="24"/>
        </w:rPr>
        <w:t>and</w:t>
      </w:r>
      <w:r w:rsidR="00A166BD" w:rsidRPr="00A166BD">
        <w:rPr>
          <w:rFonts w:ascii="Times New Roman" w:hAnsi="Times New Roman" w:cs="Times New Roman"/>
          <w:sz w:val="24"/>
        </w:rPr>
        <w:t xml:space="preserve"> </w:t>
      </w:r>
      <w:proofErr w:type="spellStart"/>
      <w:r w:rsidR="00A166BD" w:rsidRPr="00A166BD">
        <w:rPr>
          <w:rFonts w:ascii="Times New Roman" w:hAnsi="Times New Roman" w:cs="Times New Roman"/>
          <w:sz w:val="24"/>
        </w:rPr>
        <w:t>Antonakis</w:t>
      </w:r>
      <w:proofErr w:type="spellEnd"/>
      <w:r w:rsidR="00B04041" w:rsidRPr="004B752C">
        <w:rPr>
          <w:rFonts w:ascii="Times New Roman" w:hAnsi="Times New Roman" w:cs="Times New Roman"/>
          <w:sz w:val="24"/>
        </w:rPr>
        <w:t xml:space="preserve">, who even suggest that as power accumulation increases in leaders, the temptation to abuse it increases too </w:t>
      </w:r>
      <w:r w:rsidR="00B04041" w:rsidRPr="004B752C">
        <w:rPr>
          <w:rFonts w:ascii="Times New Roman" w:hAnsi="Times New Roman" w:cs="Times New Roman"/>
          <w:noProof/>
          <w:sz w:val="24"/>
        </w:rPr>
        <w:t>(2015)</w:t>
      </w:r>
      <w:r w:rsidR="00B04041" w:rsidRPr="004B752C">
        <w:rPr>
          <w:rFonts w:ascii="Times New Roman" w:hAnsi="Times New Roman" w:cs="Times New Roman"/>
          <w:sz w:val="24"/>
        </w:rPr>
        <w:t>. Similarly, Chou</w:t>
      </w:r>
      <w:r w:rsidR="003F1E45" w:rsidRPr="003F1E45">
        <w:rPr>
          <w:rFonts w:ascii="Times New Roman" w:hAnsi="Times New Roman" w:cs="Times New Roman"/>
          <w:sz w:val="24"/>
        </w:rPr>
        <w:t xml:space="preserve">, Sibley, Liu, Lin </w:t>
      </w:r>
      <w:r w:rsidR="00415AB7">
        <w:rPr>
          <w:rFonts w:ascii="Times New Roman" w:hAnsi="Times New Roman" w:cs="Times New Roman"/>
          <w:sz w:val="24"/>
        </w:rPr>
        <w:t>and</w:t>
      </w:r>
      <w:r w:rsidR="003F1E45" w:rsidRPr="003F1E45">
        <w:rPr>
          <w:rFonts w:ascii="Times New Roman" w:hAnsi="Times New Roman" w:cs="Times New Roman"/>
          <w:sz w:val="24"/>
        </w:rPr>
        <w:t xml:space="preserve"> Cheng</w:t>
      </w:r>
      <w:r w:rsidR="00B04041" w:rsidRPr="004B752C">
        <w:rPr>
          <w:rFonts w:ascii="Times New Roman" w:hAnsi="Times New Roman" w:cs="Times New Roman"/>
          <w:sz w:val="24"/>
        </w:rPr>
        <w:t xml:space="preserve">’s discussion of the concept of paternalistic leadership, embraces as well the ideal of leaders as those with power, because as they claim, paternalistic leadership “is based on the assumption of power inequality rather than equality in the social relations” </w:t>
      </w:r>
      <w:r w:rsidR="00B04041" w:rsidRPr="004B752C">
        <w:rPr>
          <w:rFonts w:ascii="Times New Roman" w:hAnsi="Times New Roman" w:cs="Times New Roman"/>
          <w:noProof/>
          <w:sz w:val="24"/>
        </w:rPr>
        <w:t>(2015, p. 687)</w:t>
      </w:r>
      <w:r w:rsidR="00B04041" w:rsidRPr="004B752C">
        <w:rPr>
          <w:rFonts w:ascii="Times New Roman" w:hAnsi="Times New Roman" w:cs="Times New Roman"/>
          <w:sz w:val="24"/>
        </w:rPr>
        <w:t xml:space="preserve">. Like this, then, it becomes clear that when it comes to power, a lot tends to be said about how leaders have it. </w:t>
      </w:r>
      <w:r w:rsidR="00266735" w:rsidRPr="004B752C">
        <w:rPr>
          <w:rFonts w:ascii="Times New Roman" w:hAnsi="Times New Roman" w:cs="Times New Roman"/>
          <w:sz w:val="24"/>
          <w:szCs w:val="24"/>
        </w:rPr>
        <w:t xml:space="preserve"> </w:t>
      </w:r>
    </w:p>
    <w:p w14:paraId="29CDA959" w14:textId="782DD419" w:rsidR="00091125" w:rsidRPr="004B752C" w:rsidRDefault="00781C32" w:rsidP="00535D61">
      <w:pPr>
        <w:autoSpaceDE w:val="0"/>
        <w:autoSpaceDN w:val="0"/>
        <w:adjustRightInd w:val="0"/>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ab/>
        <w:t xml:space="preserve">However, critical voices have always existed against this marriage between leaders and power. </w:t>
      </w:r>
      <w:r w:rsidR="008E1FA2">
        <w:rPr>
          <w:rFonts w:ascii="Times New Roman" w:hAnsi="Times New Roman" w:cs="Times New Roman"/>
          <w:sz w:val="24"/>
          <w:szCs w:val="24"/>
        </w:rPr>
        <w:t>A p</w:t>
      </w:r>
      <w:r w:rsidRPr="004B752C">
        <w:rPr>
          <w:rFonts w:ascii="Times New Roman" w:hAnsi="Times New Roman" w:cs="Times New Roman"/>
          <w:sz w:val="24"/>
          <w:szCs w:val="24"/>
        </w:rPr>
        <w:t xml:space="preserve">ioneer among the latter was </w:t>
      </w:r>
      <w:proofErr w:type="spellStart"/>
      <w:r w:rsidRPr="004B752C">
        <w:rPr>
          <w:rFonts w:ascii="Times New Roman" w:hAnsi="Times New Roman" w:cs="Times New Roman"/>
          <w:sz w:val="24"/>
          <w:szCs w:val="24"/>
        </w:rPr>
        <w:t>Zaleznik</w:t>
      </w:r>
      <w:proofErr w:type="spellEnd"/>
      <w:r w:rsidRPr="004B752C">
        <w:rPr>
          <w:rFonts w:ascii="Times New Roman" w:hAnsi="Times New Roman" w:cs="Times New Roman"/>
          <w:sz w:val="24"/>
          <w:szCs w:val="24"/>
        </w:rPr>
        <w:t>, who said: “Power in the hand</w:t>
      </w:r>
      <w:r w:rsidR="00C2004C">
        <w:rPr>
          <w:rFonts w:ascii="Times New Roman" w:hAnsi="Times New Roman" w:cs="Times New Roman"/>
          <w:sz w:val="24"/>
          <w:szCs w:val="24"/>
        </w:rPr>
        <w:t>s</w:t>
      </w:r>
      <w:r w:rsidRPr="004B752C">
        <w:rPr>
          <w:rFonts w:ascii="Times New Roman" w:hAnsi="Times New Roman" w:cs="Times New Roman"/>
          <w:sz w:val="24"/>
          <w:szCs w:val="24"/>
        </w:rPr>
        <w:t xml:space="preserve"> of an individual entails human risks: first, the risk of equating power with the ability to get immediate results” (2004,</w:t>
      </w:r>
      <w:r w:rsidR="00C74A72">
        <w:rPr>
          <w:rFonts w:ascii="Times New Roman" w:hAnsi="Times New Roman" w:cs="Times New Roman"/>
          <w:sz w:val="24"/>
          <w:szCs w:val="24"/>
        </w:rPr>
        <w:t xml:space="preserve"> p.</w:t>
      </w:r>
      <w:r w:rsidRPr="004B752C">
        <w:rPr>
          <w:rFonts w:ascii="Times New Roman" w:hAnsi="Times New Roman" w:cs="Times New Roman"/>
          <w:sz w:val="24"/>
          <w:szCs w:val="24"/>
        </w:rPr>
        <w:t xml:space="preserve"> 2). </w:t>
      </w:r>
      <w:r w:rsidR="00A0400E">
        <w:rPr>
          <w:rFonts w:ascii="Times New Roman" w:hAnsi="Times New Roman" w:cs="Times New Roman"/>
          <w:sz w:val="24"/>
          <w:szCs w:val="24"/>
        </w:rPr>
        <w:t xml:space="preserve">The risk is fairly evident: </w:t>
      </w:r>
      <w:r w:rsidR="00111718">
        <w:rPr>
          <w:rFonts w:ascii="Times New Roman" w:hAnsi="Times New Roman" w:cs="Times New Roman"/>
          <w:sz w:val="24"/>
          <w:szCs w:val="24"/>
        </w:rPr>
        <w:t xml:space="preserve">if </w:t>
      </w:r>
      <w:r w:rsidR="007D264B">
        <w:rPr>
          <w:rFonts w:ascii="Times New Roman" w:hAnsi="Times New Roman" w:cs="Times New Roman"/>
          <w:sz w:val="24"/>
          <w:szCs w:val="24"/>
        </w:rPr>
        <w:t xml:space="preserve">power, as </w:t>
      </w:r>
      <w:proofErr w:type="spellStart"/>
      <w:r w:rsidR="007D264B">
        <w:rPr>
          <w:rFonts w:ascii="Times New Roman" w:hAnsi="Times New Roman" w:cs="Times New Roman"/>
          <w:sz w:val="24"/>
          <w:szCs w:val="24"/>
        </w:rPr>
        <w:t>Lukes</w:t>
      </w:r>
      <w:proofErr w:type="spellEnd"/>
      <w:r w:rsidRPr="004B752C">
        <w:rPr>
          <w:rFonts w:ascii="Times New Roman" w:hAnsi="Times New Roman" w:cs="Times New Roman"/>
          <w:sz w:val="24"/>
          <w:szCs w:val="24"/>
        </w:rPr>
        <w:t xml:space="preserve"> claim</w:t>
      </w:r>
      <w:r w:rsidR="007D264B">
        <w:rPr>
          <w:rFonts w:ascii="Times New Roman" w:hAnsi="Times New Roman" w:cs="Times New Roman"/>
          <w:sz w:val="24"/>
          <w:szCs w:val="24"/>
        </w:rPr>
        <w:t>s</w:t>
      </w:r>
      <w:r w:rsidR="006778AA">
        <w:rPr>
          <w:rFonts w:ascii="Times New Roman" w:hAnsi="Times New Roman" w:cs="Times New Roman"/>
          <w:sz w:val="24"/>
          <w:szCs w:val="24"/>
        </w:rPr>
        <w:t xml:space="preserve"> (</w:t>
      </w:r>
      <w:r w:rsidR="006778AA" w:rsidRPr="004B752C">
        <w:rPr>
          <w:rFonts w:ascii="Times New Roman" w:hAnsi="Times New Roman" w:cs="Times New Roman"/>
          <w:noProof/>
          <w:sz w:val="24"/>
          <w:szCs w:val="24"/>
        </w:rPr>
        <w:t>2005</w:t>
      </w:r>
      <w:r w:rsidR="006778AA">
        <w:rPr>
          <w:rFonts w:ascii="Times New Roman" w:hAnsi="Times New Roman" w:cs="Times New Roman"/>
          <w:noProof/>
          <w:sz w:val="24"/>
          <w:szCs w:val="24"/>
        </w:rPr>
        <w:t>)</w:t>
      </w:r>
      <w:r w:rsidRPr="004B752C">
        <w:rPr>
          <w:rFonts w:ascii="Times New Roman" w:hAnsi="Times New Roman" w:cs="Times New Roman"/>
          <w:sz w:val="24"/>
          <w:szCs w:val="24"/>
        </w:rPr>
        <w:t xml:space="preserve">, entails the capacity to influence someone to do something that that someone would not have done otherwise, </w:t>
      </w:r>
      <w:r w:rsidR="00A0400E">
        <w:rPr>
          <w:rFonts w:ascii="Times New Roman" w:hAnsi="Times New Roman" w:cs="Times New Roman"/>
          <w:sz w:val="24"/>
          <w:szCs w:val="24"/>
        </w:rPr>
        <w:t>and</w:t>
      </w:r>
      <w:r w:rsidRPr="004B752C">
        <w:rPr>
          <w:rFonts w:ascii="Times New Roman" w:hAnsi="Times New Roman" w:cs="Times New Roman"/>
          <w:sz w:val="24"/>
          <w:szCs w:val="24"/>
        </w:rPr>
        <w:t xml:space="preserve"> if leaders are</w:t>
      </w:r>
      <w:r w:rsidR="00A0400E">
        <w:rPr>
          <w:rFonts w:ascii="Times New Roman" w:hAnsi="Times New Roman" w:cs="Times New Roman"/>
          <w:sz w:val="24"/>
          <w:szCs w:val="24"/>
        </w:rPr>
        <w:t xml:space="preserve"> supposed to be</w:t>
      </w:r>
      <w:r w:rsidRPr="004B752C">
        <w:rPr>
          <w:rFonts w:ascii="Times New Roman" w:hAnsi="Times New Roman" w:cs="Times New Roman"/>
          <w:sz w:val="24"/>
          <w:szCs w:val="24"/>
        </w:rPr>
        <w:t xml:space="preserve"> masters of power, then leading should</w:t>
      </w:r>
      <w:r w:rsidR="00A0400E">
        <w:rPr>
          <w:rFonts w:ascii="Times New Roman" w:hAnsi="Times New Roman" w:cs="Times New Roman"/>
          <w:sz w:val="24"/>
          <w:szCs w:val="24"/>
        </w:rPr>
        <w:t xml:space="preserve"> be</w:t>
      </w:r>
      <w:r w:rsidRPr="004B752C">
        <w:rPr>
          <w:rFonts w:ascii="Times New Roman" w:hAnsi="Times New Roman" w:cs="Times New Roman"/>
          <w:sz w:val="24"/>
          <w:szCs w:val="24"/>
        </w:rPr>
        <w:t xml:space="preserve"> </w:t>
      </w:r>
      <w:r w:rsidR="00840163">
        <w:rPr>
          <w:rFonts w:ascii="Times New Roman" w:hAnsi="Times New Roman" w:cs="Times New Roman"/>
          <w:sz w:val="24"/>
          <w:szCs w:val="24"/>
        </w:rPr>
        <w:t>straightforward</w:t>
      </w:r>
      <w:r w:rsidRPr="004B752C">
        <w:rPr>
          <w:rFonts w:ascii="Times New Roman" w:hAnsi="Times New Roman" w:cs="Times New Roman"/>
          <w:sz w:val="24"/>
          <w:szCs w:val="24"/>
        </w:rPr>
        <w:t xml:space="preserve">. Yet, far from being in control of everything, leaders are simply human, with human limitations. Something we </w:t>
      </w:r>
      <w:r w:rsidRPr="004B752C">
        <w:rPr>
          <w:rFonts w:ascii="Times New Roman" w:hAnsi="Times New Roman" w:cs="Times New Roman"/>
          <w:sz w:val="24"/>
          <w:szCs w:val="24"/>
        </w:rPr>
        <w:lastRenderedPageBreak/>
        <w:t xml:space="preserve">witness every time a leader falls (e.g. the fall of former </w:t>
      </w:r>
      <w:r w:rsidR="000E5842">
        <w:rPr>
          <w:rFonts w:ascii="Times New Roman" w:hAnsi="Times New Roman" w:cs="Times New Roman"/>
          <w:sz w:val="24"/>
          <w:szCs w:val="24"/>
        </w:rPr>
        <w:t xml:space="preserve">British </w:t>
      </w:r>
      <w:r w:rsidRPr="004B752C">
        <w:rPr>
          <w:rFonts w:ascii="Times New Roman" w:hAnsi="Times New Roman" w:cs="Times New Roman"/>
          <w:sz w:val="24"/>
          <w:szCs w:val="24"/>
        </w:rPr>
        <w:t>Prime Ministers Blair or Cameron). Thus, this need to have le</w:t>
      </w:r>
      <w:r w:rsidR="0019388F">
        <w:rPr>
          <w:rFonts w:ascii="Times New Roman" w:hAnsi="Times New Roman" w:cs="Times New Roman"/>
          <w:sz w:val="24"/>
          <w:szCs w:val="24"/>
        </w:rPr>
        <w:t>aders at the center of magical</w:t>
      </w:r>
      <w:r w:rsidRPr="004B752C">
        <w:rPr>
          <w:rFonts w:ascii="Times New Roman" w:hAnsi="Times New Roman" w:cs="Times New Roman"/>
          <w:sz w:val="24"/>
          <w:szCs w:val="24"/>
        </w:rPr>
        <w:t xml:space="preserve"> realist symbolic </w:t>
      </w:r>
      <w:r w:rsidR="000E5842">
        <w:rPr>
          <w:rFonts w:ascii="Times New Roman" w:hAnsi="Times New Roman" w:cs="Times New Roman"/>
          <w:sz w:val="24"/>
          <w:szCs w:val="24"/>
        </w:rPr>
        <w:t>orders</w:t>
      </w:r>
      <w:r w:rsidRPr="004B752C">
        <w:rPr>
          <w:rFonts w:ascii="Times New Roman" w:hAnsi="Times New Roman" w:cs="Times New Roman"/>
          <w:sz w:val="24"/>
          <w:szCs w:val="24"/>
        </w:rPr>
        <w:t>, generates for leaders</w:t>
      </w:r>
      <w:r w:rsidR="00091125" w:rsidRPr="004B752C">
        <w:rPr>
          <w:rFonts w:ascii="Times New Roman" w:hAnsi="Times New Roman" w:cs="Times New Roman"/>
          <w:sz w:val="24"/>
          <w:szCs w:val="24"/>
        </w:rPr>
        <w:t xml:space="preserve"> qua a tragedy, because leaders, as their followers, are</w:t>
      </w:r>
      <w:r w:rsidRPr="004B752C">
        <w:rPr>
          <w:rFonts w:ascii="Times New Roman" w:hAnsi="Times New Roman" w:cs="Times New Roman"/>
          <w:sz w:val="24"/>
          <w:szCs w:val="24"/>
        </w:rPr>
        <w:t xml:space="preserve"> subjects of countless forces</w:t>
      </w:r>
      <w:r w:rsidR="00091125" w:rsidRPr="004B752C">
        <w:rPr>
          <w:rFonts w:ascii="Times New Roman" w:hAnsi="Times New Roman" w:cs="Times New Roman"/>
          <w:sz w:val="24"/>
          <w:szCs w:val="24"/>
        </w:rPr>
        <w:t xml:space="preserve"> too. This puts leaders, hence, in a </w:t>
      </w:r>
      <w:r w:rsidR="00091125" w:rsidRPr="0019388F">
        <w:rPr>
          <w:rFonts w:ascii="Times New Roman" w:hAnsi="Times New Roman" w:cs="Times New Roman"/>
          <w:i/>
          <w:sz w:val="24"/>
          <w:szCs w:val="24"/>
        </w:rPr>
        <w:t>paradoxical position</w:t>
      </w:r>
      <w:r w:rsidR="00091125" w:rsidRPr="004B752C">
        <w:rPr>
          <w:rFonts w:ascii="Times New Roman" w:hAnsi="Times New Roman" w:cs="Times New Roman"/>
          <w:sz w:val="24"/>
          <w:szCs w:val="24"/>
        </w:rPr>
        <w:t xml:space="preserve">. Paradoxical </w:t>
      </w:r>
      <w:r w:rsidR="00091125" w:rsidRPr="004B752C">
        <w:rPr>
          <w:rFonts w:ascii="Times New Roman" w:hAnsi="Times New Roman" w:cs="Times New Roman"/>
          <w:noProof/>
          <w:sz w:val="24"/>
          <w:szCs w:val="24"/>
        </w:rPr>
        <w:t>(Lewis, Andriopoulos, &amp; Smith, 2014; Poole, 1989)</w:t>
      </w:r>
      <w:r w:rsidR="00091125" w:rsidRPr="004B752C">
        <w:rPr>
          <w:rFonts w:ascii="Times New Roman" w:hAnsi="Times New Roman" w:cs="Times New Roman"/>
          <w:sz w:val="24"/>
          <w:szCs w:val="24"/>
        </w:rPr>
        <w:t>, because of the two contradictory forces that converge in order to influence and shape lead</w:t>
      </w:r>
      <w:r w:rsidR="0078786D" w:rsidRPr="004B752C">
        <w:rPr>
          <w:rFonts w:ascii="Times New Roman" w:hAnsi="Times New Roman" w:cs="Times New Roman"/>
          <w:sz w:val="24"/>
          <w:szCs w:val="24"/>
        </w:rPr>
        <w:t>ers. On the one hand, followers</w:t>
      </w:r>
      <w:r w:rsidR="00091125" w:rsidRPr="004B752C">
        <w:rPr>
          <w:rFonts w:ascii="Times New Roman" w:hAnsi="Times New Roman" w:cs="Times New Roman"/>
          <w:sz w:val="24"/>
          <w:szCs w:val="24"/>
        </w:rPr>
        <w:t xml:space="preserve"> pressure leaders to become beacons of liberation that will control all that they cannot. On the other hand, the human dimension of the leader that</w:t>
      </w:r>
      <w:r w:rsidR="000E5842">
        <w:rPr>
          <w:rFonts w:ascii="Times New Roman" w:hAnsi="Times New Roman" w:cs="Times New Roman"/>
          <w:sz w:val="24"/>
          <w:szCs w:val="24"/>
        </w:rPr>
        <w:t xml:space="preserve"> as a human is a subject </w:t>
      </w:r>
      <w:r w:rsidR="00091125" w:rsidRPr="004B752C">
        <w:rPr>
          <w:rFonts w:ascii="Times New Roman" w:hAnsi="Times New Roman" w:cs="Times New Roman"/>
          <w:sz w:val="24"/>
          <w:szCs w:val="24"/>
        </w:rPr>
        <w:t>too</w:t>
      </w:r>
      <w:r w:rsidR="000E5842">
        <w:rPr>
          <w:rFonts w:ascii="Times New Roman" w:hAnsi="Times New Roman" w:cs="Times New Roman"/>
          <w:sz w:val="24"/>
          <w:szCs w:val="24"/>
        </w:rPr>
        <w:t>.</w:t>
      </w:r>
      <w:r w:rsidR="00091125" w:rsidRPr="004B752C">
        <w:rPr>
          <w:rFonts w:ascii="Times New Roman" w:hAnsi="Times New Roman" w:cs="Times New Roman"/>
          <w:sz w:val="24"/>
          <w:szCs w:val="24"/>
        </w:rPr>
        <w:t xml:space="preserve"> </w:t>
      </w:r>
    </w:p>
    <w:p w14:paraId="51E68330" w14:textId="4B65406B" w:rsidR="00091125" w:rsidRPr="004B752C" w:rsidRDefault="00091125" w:rsidP="00535D61">
      <w:pPr>
        <w:autoSpaceDE w:val="0"/>
        <w:autoSpaceDN w:val="0"/>
        <w:adjustRightInd w:val="0"/>
        <w:spacing w:after="0" w:line="480" w:lineRule="auto"/>
        <w:ind w:firstLine="720"/>
        <w:jc w:val="both"/>
        <w:rPr>
          <w:rFonts w:ascii="Times New Roman" w:hAnsi="Times New Roman" w:cs="Times New Roman"/>
          <w:b/>
          <w:color w:val="231F20"/>
          <w:sz w:val="24"/>
          <w:szCs w:val="24"/>
        </w:rPr>
      </w:pPr>
      <w:r w:rsidRPr="004B752C">
        <w:rPr>
          <w:rFonts w:ascii="Times New Roman" w:hAnsi="Times New Roman" w:cs="Times New Roman"/>
          <w:sz w:val="24"/>
          <w:szCs w:val="24"/>
        </w:rPr>
        <w:t xml:space="preserve">Now, the question remains, however, on how leaders liberate themselves from the paradoxical position in which their followers put them? In short, such a </w:t>
      </w:r>
      <w:r w:rsidRPr="00F769F8">
        <w:rPr>
          <w:rFonts w:ascii="Times New Roman" w:hAnsi="Times New Roman" w:cs="Times New Roman"/>
          <w:sz w:val="24"/>
          <w:szCs w:val="24"/>
        </w:rPr>
        <w:t>paradoxical position</w:t>
      </w:r>
      <w:r w:rsidRPr="004B752C">
        <w:rPr>
          <w:rFonts w:ascii="Times New Roman" w:hAnsi="Times New Roman" w:cs="Times New Roman"/>
          <w:sz w:val="24"/>
          <w:szCs w:val="24"/>
        </w:rPr>
        <w:t xml:space="preserve"> might leave leaders desiring: wishing to fulfill their followers’ fantasies of </w:t>
      </w:r>
      <w:r w:rsidR="0078786D" w:rsidRPr="004B752C">
        <w:rPr>
          <w:rFonts w:ascii="Times New Roman" w:hAnsi="Times New Roman" w:cs="Times New Roman"/>
          <w:sz w:val="24"/>
          <w:szCs w:val="24"/>
        </w:rPr>
        <w:t>control and power</w:t>
      </w:r>
      <w:r w:rsidRPr="004B752C">
        <w:rPr>
          <w:rFonts w:ascii="Times New Roman" w:hAnsi="Times New Roman" w:cs="Times New Roman"/>
          <w:sz w:val="24"/>
          <w:szCs w:val="24"/>
        </w:rPr>
        <w:t>, while</w:t>
      </w:r>
      <w:r w:rsidR="00817CDC" w:rsidRPr="004B752C">
        <w:rPr>
          <w:rFonts w:ascii="Times New Roman" w:hAnsi="Times New Roman" w:cs="Times New Roman"/>
          <w:sz w:val="24"/>
          <w:szCs w:val="24"/>
        </w:rPr>
        <w:t xml:space="preserve"> at the same time leaders being</w:t>
      </w:r>
      <w:r w:rsidRPr="004B752C">
        <w:rPr>
          <w:rFonts w:ascii="Times New Roman" w:hAnsi="Times New Roman" w:cs="Times New Roman"/>
          <w:sz w:val="24"/>
          <w:szCs w:val="24"/>
        </w:rPr>
        <w:t xml:space="preserve"> fr</w:t>
      </w:r>
      <w:r w:rsidR="00817CDC" w:rsidRPr="004B752C">
        <w:rPr>
          <w:rFonts w:ascii="Times New Roman" w:hAnsi="Times New Roman" w:cs="Times New Roman"/>
          <w:sz w:val="24"/>
          <w:szCs w:val="24"/>
        </w:rPr>
        <w:t>ustrated that they are subjects of</w:t>
      </w:r>
      <w:r w:rsidRPr="004B752C">
        <w:rPr>
          <w:rFonts w:ascii="Times New Roman" w:hAnsi="Times New Roman" w:cs="Times New Roman"/>
          <w:sz w:val="24"/>
          <w:szCs w:val="24"/>
        </w:rPr>
        <w:t xml:space="preserve"> forces </w:t>
      </w:r>
      <w:r w:rsidR="00817CDC" w:rsidRPr="004B752C">
        <w:rPr>
          <w:rFonts w:ascii="Times New Roman" w:hAnsi="Times New Roman" w:cs="Times New Roman"/>
          <w:sz w:val="24"/>
          <w:szCs w:val="24"/>
        </w:rPr>
        <w:t xml:space="preserve">galore </w:t>
      </w:r>
      <w:r w:rsidRPr="004B752C">
        <w:rPr>
          <w:rFonts w:ascii="Times New Roman" w:hAnsi="Times New Roman" w:cs="Times New Roman"/>
          <w:sz w:val="24"/>
          <w:szCs w:val="24"/>
        </w:rPr>
        <w:t>too.</w:t>
      </w:r>
      <w:r w:rsidRPr="004B752C">
        <w:rPr>
          <w:rFonts w:ascii="Times New Roman" w:hAnsi="Times New Roman" w:cs="Times New Roman"/>
          <w:i/>
          <w:sz w:val="24"/>
          <w:szCs w:val="24"/>
        </w:rPr>
        <w:t xml:space="preserve"> </w:t>
      </w:r>
      <w:r w:rsidRPr="004B752C">
        <w:rPr>
          <w:rFonts w:ascii="Times New Roman" w:hAnsi="Times New Roman" w:cs="Times New Roman"/>
          <w:sz w:val="24"/>
          <w:szCs w:val="24"/>
        </w:rPr>
        <w:t xml:space="preserve">To develop and particularly to emerge from a paradox, Lewis suggests that “actors can avoid becoming stuck in these paralyzing and often vicious cycles via greater cognitive and </w:t>
      </w:r>
      <w:proofErr w:type="spellStart"/>
      <w:r w:rsidRPr="004B752C">
        <w:rPr>
          <w:rFonts w:ascii="Times New Roman" w:hAnsi="Times New Roman" w:cs="Times New Roman"/>
          <w:sz w:val="24"/>
          <w:szCs w:val="24"/>
        </w:rPr>
        <w:t>behavorial</w:t>
      </w:r>
      <w:proofErr w:type="spellEnd"/>
      <w:r w:rsidRPr="004B752C">
        <w:rPr>
          <w:rFonts w:ascii="Times New Roman" w:hAnsi="Times New Roman" w:cs="Times New Roman"/>
          <w:sz w:val="24"/>
          <w:szCs w:val="24"/>
        </w:rPr>
        <w:t xml:space="preserve"> complexity” </w:t>
      </w:r>
      <w:r w:rsidRPr="004B752C">
        <w:rPr>
          <w:rFonts w:ascii="Times New Roman" w:hAnsi="Times New Roman" w:cs="Times New Roman"/>
          <w:noProof/>
          <w:sz w:val="24"/>
          <w:szCs w:val="24"/>
        </w:rPr>
        <w:t>(2000, p. 761)</w:t>
      </w:r>
      <w:r w:rsidRPr="004B752C">
        <w:rPr>
          <w:rFonts w:ascii="Times New Roman" w:hAnsi="Times New Roman" w:cs="Times New Roman"/>
          <w:sz w:val="24"/>
          <w:szCs w:val="24"/>
        </w:rPr>
        <w:t>. As fantasies represent precisely attempts at greater cognitive complexity</w:t>
      </w:r>
      <w:r w:rsidR="0030501F" w:rsidRPr="004B752C">
        <w:rPr>
          <w:rFonts w:ascii="Times New Roman" w:hAnsi="Times New Roman" w:cs="Times New Roman"/>
          <w:sz w:val="24"/>
          <w:szCs w:val="24"/>
        </w:rPr>
        <w:t>,</w:t>
      </w:r>
      <w:r w:rsidRPr="004B752C">
        <w:rPr>
          <w:rFonts w:ascii="Times New Roman" w:hAnsi="Times New Roman" w:cs="Times New Roman"/>
          <w:sz w:val="24"/>
          <w:szCs w:val="24"/>
        </w:rPr>
        <w:t xml:space="preserve"> they could be once more a vehicle for liberation. </w:t>
      </w:r>
      <w:r w:rsidR="0078786D" w:rsidRPr="004B752C">
        <w:rPr>
          <w:rFonts w:ascii="Times New Roman" w:hAnsi="Times New Roman" w:cs="Times New Roman"/>
          <w:sz w:val="24"/>
          <w:szCs w:val="24"/>
        </w:rPr>
        <w:t>In other words, the fantasy of the almighty leader that is in control, emerges from followers’ desire to order the world</w:t>
      </w:r>
      <w:r w:rsidR="000E5842">
        <w:rPr>
          <w:rFonts w:ascii="Times New Roman" w:hAnsi="Times New Roman" w:cs="Times New Roman"/>
          <w:sz w:val="24"/>
          <w:szCs w:val="24"/>
        </w:rPr>
        <w:t>. Yet, the</w:t>
      </w:r>
      <w:r w:rsidR="0078786D" w:rsidRPr="004B752C">
        <w:rPr>
          <w:rFonts w:ascii="Times New Roman" w:hAnsi="Times New Roman" w:cs="Times New Roman"/>
          <w:sz w:val="24"/>
          <w:szCs w:val="24"/>
        </w:rPr>
        <w:t>s</w:t>
      </w:r>
      <w:r w:rsidR="000E5842">
        <w:rPr>
          <w:rFonts w:ascii="Times New Roman" w:hAnsi="Times New Roman" w:cs="Times New Roman"/>
          <w:sz w:val="24"/>
          <w:szCs w:val="24"/>
        </w:rPr>
        <w:t>e efforts end</w:t>
      </w:r>
      <w:r w:rsidR="0078786D" w:rsidRPr="004B752C">
        <w:rPr>
          <w:rFonts w:ascii="Times New Roman" w:hAnsi="Times New Roman" w:cs="Times New Roman"/>
          <w:sz w:val="24"/>
          <w:szCs w:val="24"/>
        </w:rPr>
        <w:t xml:space="preserve"> up en</w:t>
      </w:r>
      <w:r w:rsidR="00313689">
        <w:rPr>
          <w:rFonts w:ascii="Times New Roman" w:hAnsi="Times New Roman" w:cs="Times New Roman"/>
          <w:sz w:val="24"/>
          <w:szCs w:val="24"/>
        </w:rPr>
        <w:t>capsulating leaders in magical</w:t>
      </w:r>
      <w:r w:rsidR="0078786D" w:rsidRPr="004B752C">
        <w:rPr>
          <w:rFonts w:ascii="Times New Roman" w:hAnsi="Times New Roman" w:cs="Times New Roman"/>
          <w:sz w:val="24"/>
          <w:szCs w:val="24"/>
        </w:rPr>
        <w:t xml:space="preserve"> realist symbolic orders, where the role that</w:t>
      </w:r>
      <w:r w:rsidR="000E5842">
        <w:rPr>
          <w:rFonts w:ascii="Times New Roman" w:hAnsi="Times New Roman" w:cs="Times New Roman"/>
          <w:sz w:val="24"/>
          <w:szCs w:val="24"/>
        </w:rPr>
        <w:t xml:space="preserve"> is</w:t>
      </w:r>
      <w:r w:rsidR="0078786D" w:rsidRPr="004B752C">
        <w:rPr>
          <w:rFonts w:ascii="Times New Roman" w:hAnsi="Times New Roman" w:cs="Times New Roman"/>
          <w:sz w:val="24"/>
          <w:szCs w:val="24"/>
        </w:rPr>
        <w:t xml:space="preserve"> bestowed on them is particularly tragic</w:t>
      </w:r>
      <w:r w:rsidR="000E5842">
        <w:rPr>
          <w:rFonts w:ascii="Times New Roman" w:hAnsi="Times New Roman" w:cs="Times New Roman"/>
          <w:sz w:val="24"/>
          <w:szCs w:val="24"/>
        </w:rPr>
        <w:t xml:space="preserve"> </w:t>
      </w:r>
      <w:r w:rsidR="0078786D" w:rsidRPr="004B752C">
        <w:rPr>
          <w:rFonts w:ascii="Times New Roman" w:hAnsi="Times New Roman" w:cs="Times New Roman"/>
          <w:sz w:val="24"/>
          <w:szCs w:val="24"/>
        </w:rPr>
        <w:t>and impossible to fulfill.</w:t>
      </w:r>
      <w:r w:rsidRPr="004B752C">
        <w:rPr>
          <w:rFonts w:ascii="Times New Roman" w:hAnsi="Times New Roman" w:cs="Times New Roman"/>
          <w:sz w:val="24"/>
          <w:szCs w:val="24"/>
        </w:rPr>
        <w:t xml:space="preserve"> </w:t>
      </w:r>
      <w:r w:rsidR="0078786D" w:rsidRPr="004B752C">
        <w:rPr>
          <w:rFonts w:ascii="Times New Roman" w:hAnsi="Times New Roman" w:cs="Times New Roman"/>
          <w:sz w:val="24"/>
          <w:szCs w:val="24"/>
        </w:rPr>
        <w:t>Hence, n</w:t>
      </w:r>
      <w:r w:rsidRPr="004B752C">
        <w:rPr>
          <w:rFonts w:ascii="Times New Roman" w:hAnsi="Times New Roman" w:cs="Times New Roman"/>
          <w:sz w:val="24"/>
          <w:szCs w:val="24"/>
        </w:rPr>
        <w:t>ow, I would like to argue that</w:t>
      </w:r>
      <w:r w:rsidR="00D53E7E" w:rsidRPr="004B752C">
        <w:rPr>
          <w:rFonts w:ascii="Times New Roman" w:hAnsi="Times New Roman" w:cs="Times New Roman"/>
          <w:sz w:val="24"/>
          <w:szCs w:val="24"/>
        </w:rPr>
        <w:t xml:space="preserve"> equivalently</w:t>
      </w:r>
      <w:r w:rsidRPr="004B752C">
        <w:rPr>
          <w:rFonts w:ascii="Times New Roman" w:hAnsi="Times New Roman" w:cs="Times New Roman"/>
          <w:sz w:val="24"/>
          <w:szCs w:val="24"/>
        </w:rPr>
        <w:t xml:space="preserve"> fantasies could be cognitive vehicles to liberate leaders too, specifically in this case, liberate them from their paradoxical position. </w:t>
      </w:r>
      <w:r w:rsidR="000E5842">
        <w:rPr>
          <w:rFonts w:ascii="Times New Roman" w:hAnsi="Times New Roman" w:cs="Times New Roman"/>
          <w:sz w:val="24"/>
          <w:szCs w:val="24"/>
        </w:rPr>
        <w:t>Thus</w:t>
      </w:r>
      <w:r w:rsidRPr="004B752C">
        <w:rPr>
          <w:rFonts w:ascii="Times New Roman" w:hAnsi="Times New Roman" w:cs="Times New Roman"/>
          <w:sz w:val="24"/>
          <w:szCs w:val="24"/>
        </w:rPr>
        <w:t xml:space="preserve">, a way to cope with their paradoxical position </w:t>
      </w:r>
      <w:r w:rsidR="000E5842">
        <w:rPr>
          <w:rFonts w:ascii="Times New Roman" w:hAnsi="Times New Roman" w:cs="Times New Roman"/>
          <w:sz w:val="24"/>
          <w:szCs w:val="24"/>
        </w:rPr>
        <w:t>might be</w:t>
      </w:r>
      <w:r w:rsidRPr="004B752C">
        <w:rPr>
          <w:rFonts w:ascii="Times New Roman" w:hAnsi="Times New Roman" w:cs="Times New Roman"/>
          <w:sz w:val="24"/>
          <w:szCs w:val="24"/>
        </w:rPr>
        <w:t xml:space="preserve"> for leaders to construct t</w:t>
      </w:r>
      <w:r w:rsidR="00313689">
        <w:rPr>
          <w:rFonts w:ascii="Times New Roman" w:hAnsi="Times New Roman" w:cs="Times New Roman"/>
          <w:sz w:val="24"/>
          <w:szCs w:val="24"/>
        </w:rPr>
        <w:t>heir own magical realist fantasies, “t</w:t>
      </w:r>
      <w:r w:rsidRPr="004B752C">
        <w:rPr>
          <w:rFonts w:ascii="Times New Roman" w:hAnsi="Times New Roman" w:cs="Times New Roman"/>
          <w:color w:val="231F20"/>
          <w:sz w:val="24"/>
          <w:szCs w:val="24"/>
        </w:rPr>
        <w:t>o bridge this gap between what is</w:t>
      </w:r>
      <w:r w:rsidR="00313689">
        <w:rPr>
          <w:rFonts w:ascii="Times New Roman" w:hAnsi="Times New Roman" w:cs="Times New Roman"/>
          <w:color w:val="231F20"/>
          <w:sz w:val="24"/>
          <w:szCs w:val="24"/>
        </w:rPr>
        <w:t xml:space="preserve"> desired… and what is available</w:t>
      </w:r>
      <w:r w:rsidRPr="004B752C">
        <w:rPr>
          <w:rFonts w:ascii="Times New Roman" w:hAnsi="Times New Roman" w:cs="Times New Roman"/>
          <w:color w:val="231F20"/>
          <w:sz w:val="24"/>
          <w:szCs w:val="24"/>
        </w:rPr>
        <w:t xml:space="preserve">” or demanded from followers </w:t>
      </w:r>
      <w:r w:rsidRPr="004B752C">
        <w:rPr>
          <w:rFonts w:ascii="Times New Roman" w:hAnsi="Times New Roman" w:cs="Times New Roman"/>
          <w:noProof/>
          <w:color w:val="231F20"/>
          <w:sz w:val="24"/>
          <w:szCs w:val="24"/>
        </w:rPr>
        <w:t>(Kligyte &amp; Barrie, 2014, p. 163)</w:t>
      </w:r>
      <w:r w:rsidRPr="004B752C">
        <w:rPr>
          <w:rFonts w:ascii="Times New Roman" w:hAnsi="Times New Roman" w:cs="Times New Roman"/>
          <w:color w:val="231F20"/>
          <w:sz w:val="24"/>
          <w:szCs w:val="24"/>
        </w:rPr>
        <w:t xml:space="preserve">. </w:t>
      </w:r>
      <w:r w:rsidRPr="004B752C">
        <w:rPr>
          <w:rFonts w:ascii="Times New Roman" w:hAnsi="Times New Roman" w:cs="Times New Roman"/>
          <w:sz w:val="24"/>
          <w:szCs w:val="24"/>
        </w:rPr>
        <w:t>However,</w:t>
      </w:r>
      <w:r w:rsidRPr="004B752C">
        <w:rPr>
          <w:rFonts w:ascii="Times New Roman" w:hAnsi="Times New Roman" w:cs="Times New Roman"/>
          <w:color w:val="231F20"/>
          <w:sz w:val="24"/>
          <w:szCs w:val="24"/>
        </w:rPr>
        <w:t xml:space="preserve"> the </w:t>
      </w:r>
      <w:r w:rsidRPr="004B752C">
        <w:rPr>
          <w:rFonts w:ascii="Times New Roman" w:hAnsi="Times New Roman" w:cs="Times New Roman"/>
          <w:color w:val="231F20"/>
          <w:sz w:val="24"/>
          <w:szCs w:val="24"/>
        </w:rPr>
        <w:lastRenderedPageBreak/>
        <w:t xml:space="preserve">question remains on </w:t>
      </w:r>
      <w:r w:rsidR="00313689" w:rsidRPr="0099022D">
        <w:rPr>
          <w:rFonts w:ascii="Times New Roman" w:hAnsi="Times New Roman" w:cs="Times New Roman"/>
          <w:color w:val="231F20"/>
          <w:sz w:val="24"/>
          <w:szCs w:val="24"/>
        </w:rPr>
        <w:t>which magical</w:t>
      </w:r>
      <w:r w:rsidRPr="0099022D">
        <w:rPr>
          <w:rFonts w:ascii="Times New Roman" w:hAnsi="Times New Roman" w:cs="Times New Roman"/>
          <w:color w:val="231F20"/>
          <w:sz w:val="24"/>
          <w:szCs w:val="24"/>
        </w:rPr>
        <w:t xml:space="preserve"> realist fantasies might liberate leaders from their paradoxical position and how?</w:t>
      </w:r>
    </w:p>
    <w:p w14:paraId="446214C9" w14:textId="77777777" w:rsidR="00813253" w:rsidRDefault="00813253" w:rsidP="001C47F0">
      <w:pPr>
        <w:autoSpaceDE w:val="0"/>
        <w:autoSpaceDN w:val="0"/>
        <w:adjustRightInd w:val="0"/>
        <w:spacing w:after="0" w:line="480" w:lineRule="auto"/>
        <w:jc w:val="both"/>
        <w:rPr>
          <w:rFonts w:ascii="Times New Roman" w:hAnsi="Times New Roman" w:cs="Times New Roman"/>
          <w:b/>
          <w:sz w:val="28"/>
          <w:szCs w:val="20"/>
        </w:rPr>
      </w:pPr>
    </w:p>
    <w:p w14:paraId="25D1E2AA" w14:textId="7BF014FC" w:rsidR="00091125" w:rsidRPr="004B752C" w:rsidRDefault="00091125" w:rsidP="001C47F0">
      <w:pPr>
        <w:autoSpaceDE w:val="0"/>
        <w:autoSpaceDN w:val="0"/>
        <w:adjustRightInd w:val="0"/>
        <w:spacing w:after="0" w:line="480" w:lineRule="auto"/>
        <w:jc w:val="both"/>
        <w:rPr>
          <w:rFonts w:ascii="Times New Roman" w:hAnsi="Times New Roman" w:cs="Times New Roman"/>
          <w:b/>
          <w:sz w:val="28"/>
          <w:szCs w:val="24"/>
        </w:rPr>
      </w:pPr>
      <w:r w:rsidRPr="004B752C">
        <w:rPr>
          <w:rFonts w:ascii="Times New Roman" w:hAnsi="Times New Roman" w:cs="Times New Roman"/>
          <w:b/>
          <w:sz w:val="28"/>
          <w:szCs w:val="20"/>
        </w:rPr>
        <w:t>Research Design</w:t>
      </w:r>
    </w:p>
    <w:p w14:paraId="67B2494F" w14:textId="27E8B03A" w:rsidR="00A27C4F" w:rsidRPr="004B752C" w:rsidRDefault="00091125" w:rsidP="00535D61">
      <w:pPr>
        <w:spacing w:after="0" w:line="480" w:lineRule="auto"/>
        <w:jc w:val="both"/>
        <w:rPr>
          <w:rFonts w:ascii="Times New Roman" w:hAnsi="Times New Roman" w:cs="Times New Roman"/>
          <w:sz w:val="24"/>
        </w:rPr>
      </w:pPr>
      <w:r w:rsidRPr="004B752C">
        <w:rPr>
          <w:rFonts w:ascii="Times New Roman" w:hAnsi="Times New Roman" w:cs="Times New Roman"/>
          <w:sz w:val="24"/>
        </w:rPr>
        <w:t>Most likely, answers</w:t>
      </w:r>
      <w:r w:rsidR="00955827">
        <w:rPr>
          <w:rFonts w:ascii="Times New Roman" w:hAnsi="Times New Roman" w:cs="Times New Roman"/>
          <w:sz w:val="24"/>
        </w:rPr>
        <w:t xml:space="preserve"> to the latter question</w:t>
      </w:r>
      <w:r w:rsidRPr="004B752C">
        <w:rPr>
          <w:rFonts w:ascii="Times New Roman" w:hAnsi="Times New Roman" w:cs="Times New Roman"/>
          <w:sz w:val="24"/>
        </w:rPr>
        <w:t xml:space="preserve"> are context dependent. Thus, the selection of an instrumental context was necessary, in order to research this question. En</w:t>
      </w:r>
      <w:r w:rsidR="00A27C4F" w:rsidRPr="004B752C">
        <w:rPr>
          <w:rFonts w:ascii="Times New Roman" w:hAnsi="Times New Roman" w:cs="Times New Roman"/>
          <w:sz w:val="24"/>
        </w:rPr>
        <w:t>gland’s higher education sector</w:t>
      </w:r>
      <w:r w:rsidR="00F63E8D">
        <w:rPr>
          <w:rFonts w:ascii="Times New Roman" w:hAnsi="Times New Roman" w:cs="Times New Roman"/>
          <w:sz w:val="24"/>
        </w:rPr>
        <w:t xml:space="preserve"> was selected as context</w:t>
      </w:r>
      <w:r w:rsidR="00A27C4F" w:rsidRPr="004B752C">
        <w:rPr>
          <w:rFonts w:ascii="Times New Roman" w:hAnsi="Times New Roman" w:cs="Times New Roman"/>
          <w:sz w:val="24"/>
        </w:rPr>
        <w:t xml:space="preserve">, because </w:t>
      </w:r>
      <w:r w:rsidR="00955827">
        <w:rPr>
          <w:rFonts w:ascii="Times New Roman" w:hAnsi="Times New Roman" w:cs="Times New Roman"/>
          <w:sz w:val="24"/>
        </w:rPr>
        <w:t>it</w:t>
      </w:r>
      <w:r w:rsidRPr="004B752C">
        <w:rPr>
          <w:rFonts w:ascii="Times New Roman" w:hAnsi="Times New Roman" w:cs="Times New Roman"/>
          <w:sz w:val="24"/>
        </w:rPr>
        <w:t xml:space="preserve"> was considered enabling for the research question</w:t>
      </w:r>
      <w:r w:rsidR="00955827">
        <w:rPr>
          <w:rFonts w:ascii="Times New Roman" w:hAnsi="Times New Roman" w:cs="Times New Roman"/>
          <w:sz w:val="24"/>
        </w:rPr>
        <w:t>.</w:t>
      </w:r>
      <w:r w:rsidR="00F63E8D">
        <w:rPr>
          <w:rFonts w:ascii="Times New Roman" w:hAnsi="Times New Roman" w:cs="Times New Roman"/>
          <w:sz w:val="24"/>
        </w:rPr>
        <w:t xml:space="preserve"> In short, English</w:t>
      </w:r>
      <w:r w:rsidR="00A27C4F" w:rsidRPr="004B752C">
        <w:rPr>
          <w:rFonts w:ascii="Times New Roman" w:hAnsi="Times New Roman" w:cs="Times New Roman"/>
          <w:sz w:val="24"/>
        </w:rPr>
        <w:t xml:space="preserve"> higher education as a sector works</w:t>
      </w:r>
      <w:r w:rsidR="00F63E8D">
        <w:rPr>
          <w:rFonts w:ascii="Times New Roman" w:hAnsi="Times New Roman" w:cs="Times New Roman"/>
          <w:sz w:val="24"/>
        </w:rPr>
        <w:t>,</w:t>
      </w:r>
      <w:r w:rsidR="00A27C4F" w:rsidRPr="004B752C">
        <w:rPr>
          <w:rFonts w:ascii="Times New Roman" w:hAnsi="Times New Roman" w:cs="Times New Roman"/>
          <w:sz w:val="24"/>
        </w:rPr>
        <w:t xml:space="preserve"> because there is a symbolic order that defines connections </w:t>
      </w:r>
      <w:r w:rsidR="00955827">
        <w:rPr>
          <w:rFonts w:ascii="Times New Roman" w:hAnsi="Times New Roman" w:cs="Times New Roman"/>
          <w:sz w:val="24"/>
        </w:rPr>
        <w:t>among</w:t>
      </w:r>
      <w:r w:rsidR="00A27C4F" w:rsidRPr="004B752C">
        <w:rPr>
          <w:rFonts w:ascii="Times New Roman" w:hAnsi="Times New Roman" w:cs="Times New Roman"/>
          <w:sz w:val="24"/>
        </w:rPr>
        <w:t xml:space="preserve"> its actors</w:t>
      </w:r>
      <w:r w:rsidR="00F63E8D">
        <w:rPr>
          <w:rFonts w:ascii="Times New Roman" w:hAnsi="Times New Roman" w:cs="Times New Roman"/>
          <w:sz w:val="24"/>
        </w:rPr>
        <w:t>. However, such a</w:t>
      </w:r>
      <w:r w:rsidR="00A27C4F" w:rsidRPr="004B752C">
        <w:rPr>
          <w:rFonts w:ascii="Times New Roman" w:hAnsi="Times New Roman" w:cs="Times New Roman"/>
          <w:sz w:val="24"/>
        </w:rPr>
        <w:t xml:space="preserve"> symbolic order depends on things happening in the macro-environment where higher education is situated.</w:t>
      </w:r>
      <w:r w:rsidRPr="004B752C">
        <w:rPr>
          <w:rFonts w:ascii="Times New Roman" w:hAnsi="Times New Roman" w:cs="Times New Roman"/>
          <w:sz w:val="24"/>
        </w:rPr>
        <w:t xml:space="preserve"> In 2009</w:t>
      </w:r>
      <w:r w:rsidR="00A27C4F" w:rsidRPr="004B752C">
        <w:rPr>
          <w:rFonts w:ascii="Times New Roman" w:hAnsi="Times New Roman" w:cs="Times New Roman"/>
          <w:sz w:val="24"/>
        </w:rPr>
        <w:t xml:space="preserve"> that macro-environment was changing because of the global financial crisis, and thus</w:t>
      </w:r>
      <w:r w:rsidR="007C3E37">
        <w:rPr>
          <w:rFonts w:ascii="Times New Roman" w:hAnsi="Times New Roman" w:cs="Times New Roman"/>
          <w:sz w:val="24"/>
        </w:rPr>
        <w:t>,</w:t>
      </w:r>
      <w:r w:rsidRPr="004B752C">
        <w:rPr>
          <w:rFonts w:ascii="Times New Roman" w:hAnsi="Times New Roman" w:cs="Times New Roman"/>
          <w:sz w:val="24"/>
        </w:rPr>
        <w:t xml:space="preserve"> the government launched the Browne Review, an independent</w:t>
      </w:r>
      <w:r w:rsidR="00A27C4F" w:rsidRPr="004B752C">
        <w:rPr>
          <w:rFonts w:ascii="Times New Roman" w:hAnsi="Times New Roman" w:cs="Times New Roman"/>
          <w:sz w:val="24"/>
        </w:rPr>
        <w:t xml:space="preserve"> higher education</w:t>
      </w:r>
      <w:r w:rsidRPr="004B752C">
        <w:rPr>
          <w:rFonts w:ascii="Times New Roman" w:hAnsi="Times New Roman" w:cs="Times New Roman"/>
          <w:sz w:val="24"/>
        </w:rPr>
        <w:t xml:space="preserve"> review which through the response it evoked from the government, radically changed the way universities are funded </w:t>
      </w:r>
      <w:r w:rsidRPr="004B752C">
        <w:rPr>
          <w:rFonts w:ascii="Times New Roman" w:hAnsi="Times New Roman" w:cs="Times New Roman"/>
          <w:noProof/>
          <w:sz w:val="24"/>
        </w:rPr>
        <w:t>(BIS, 2011)</w:t>
      </w:r>
      <w:r w:rsidRPr="004B752C">
        <w:rPr>
          <w:rFonts w:ascii="Times New Roman" w:hAnsi="Times New Roman" w:cs="Times New Roman"/>
          <w:sz w:val="24"/>
        </w:rPr>
        <w:t>, by following and implementing pro-market policies.</w:t>
      </w:r>
      <w:r w:rsidR="00A27C4F" w:rsidRPr="004B752C">
        <w:rPr>
          <w:rFonts w:ascii="Times New Roman" w:hAnsi="Times New Roman" w:cs="Times New Roman"/>
          <w:sz w:val="24"/>
        </w:rPr>
        <w:t xml:space="preserve"> In other words, such public policy changes came to disturb the English higher education symbolic order, creating or transforming the relationships among its actors and the primordial fantasies that dictate how </w:t>
      </w:r>
      <w:r w:rsidR="00F63E8D">
        <w:rPr>
          <w:rFonts w:ascii="Times New Roman" w:hAnsi="Times New Roman" w:cs="Times New Roman"/>
          <w:sz w:val="24"/>
        </w:rPr>
        <w:t>these interact</w:t>
      </w:r>
      <w:r w:rsidR="00A27C4F" w:rsidRPr="004B752C">
        <w:rPr>
          <w:rFonts w:ascii="Times New Roman" w:hAnsi="Times New Roman" w:cs="Times New Roman"/>
          <w:sz w:val="24"/>
        </w:rPr>
        <w:t>.</w:t>
      </w:r>
      <w:r w:rsidRPr="004B752C">
        <w:rPr>
          <w:rFonts w:ascii="Times New Roman" w:hAnsi="Times New Roman" w:cs="Times New Roman"/>
          <w:sz w:val="24"/>
        </w:rPr>
        <w:t xml:space="preserve"> </w:t>
      </w:r>
      <w:r w:rsidR="00A27C4F" w:rsidRPr="004B752C">
        <w:rPr>
          <w:rFonts w:ascii="Times New Roman" w:hAnsi="Times New Roman" w:cs="Times New Roman"/>
          <w:sz w:val="24"/>
        </w:rPr>
        <w:t>For instance, i</w:t>
      </w:r>
      <w:r w:rsidRPr="004B752C">
        <w:rPr>
          <w:rFonts w:ascii="Times New Roman" w:hAnsi="Times New Roman" w:cs="Times New Roman"/>
          <w:sz w:val="24"/>
        </w:rPr>
        <w:t xml:space="preserve">n the previous </w:t>
      </w:r>
      <w:r w:rsidR="00A27C4F" w:rsidRPr="004B752C">
        <w:rPr>
          <w:rFonts w:ascii="Times New Roman" w:hAnsi="Times New Roman" w:cs="Times New Roman"/>
          <w:sz w:val="24"/>
        </w:rPr>
        <w:t xml:space="preserve">English </w:t>
      </w:r>
      <w:r w:rsidRPr="004B752C">
        <w:rPr>
          <w:rFonts w:ascii="Times New Roman" w:hAnsi="Times New Roman" w:cs="Times New Roman"/>
          <w:sz w:val="24"/>
        </w:rPr>
        <w:t>higher education system,</w:t>
      </w:r>
      <w:r w:rsidR="007C3E37">
        <w:rPr>
          <w:rFonts w:ascii="Times New Roman" w:hAnsi="Times New Roman" w:cs="Times New Roman"/>
          <w:sz w:val="24"/>
        </w:rPr>
        <w:t xml:space="preserve"> because the primordial fantasy was that of free (or quasi-free) higher education,</w:t>
      </w:r>
      <w:r w:rsidRPr="004B752C">
        <w:rPr>
          <w:rFonts w:ascii="Times New Roman" w:hAnsi="Times New Roman" w:cs="Times New Roman"/>
          <w:sz w:val="24"/>
        </w:rPr>
        <w:t xml:space="preserve"> students</w:t>
      </w:r>
      <w:r w:rsidR="00293EC4">
        <w:rPr>
          <w:rFonts w:ascii="Times New Roman" w:hAnsi="Times New Roman" w:cs="Times New Roman"/>
          <w:sz w:val="24"/>
        </w:rPr>
        <w:t xml:space="preserve"> only</w:t>
      </w:r>
      <w:r w:rsidRPr="004B752C">
        <w:rPr>
          <w:rFonts w:ascii="Times New Roman" w:hAnsi="Times New Roman" w:cs="Times New Roman"/>
          <w:sz w:val="24"/>
        </w:rPr>
        <w:t xml:space="preserve"> paid</w:t>
      </w:r>
      <w:r w:rsidR="00E16A8E">
        <w:rPr>
          <w:rFonts w:ascii="Times New Roman" w:hAnsi="Times New Roman" w:cs="Times New Roman"/>
          <w:sz w:val="24"/>
        </w:rPr>
        <w:t xml:space="preserve"> small</w:t>
      </w:r>
      <w:r w:rsidRPr="004B752C">
        <w:rPr>
          <w:rFonts w:ascii="Times New Roman" w:hAnsi="Times New Roman" w:cs="Times New Roman"/>
          <w:sz w:val="24"/>
        </w:rPr>
        <w:t xml:space="preserve"> loan-backed tuition fees in the range of £3,000, while in addition the government provided generous block teaching and </w:t>
      </w:r>
      <w:r w:rsidR="00F63E8D">
        <w:rPr>
          <w:rFonts w:ascii="Times New Roman" w:hAnsi="Times New Roman" w:cs="Times New Roman"/>
          <w:sz w:val="24"/>
        </w:rPr>
        <w:t>research grants to universities -</w:t>
      </w:r>
      <w:r w:rsidRPr="004B752C">
        <w:rPr>
          <w:rFonts w:ascii="Times New Roman" w:hAnsi="Times New Roman" w:cs="Times New Roman"/>
          <w:sz w:val="24"/>
        </w:rPr>
        <w:t>among other types of funding. Additionally, the number of students a university could recruit was controlled by the government through quotas. In the post-Browne Review system students,</w:t>
      </w:r>
      <w:r w:rsidR="005C087D">
        <w:rPr>
          <w:rFonts w:ascii="Times New Roman" w:hAnsi="Times New Roman" w:cs="Times New Roman"/>
          <w:sz w:val="24"/>
        </w:rPr>
        <w:t xml:space="preserve"> by contrast,</w:t>
      </w:r>
      <w:r w:rsidRPr="004B752C">
        <w:rPr>
          <w:rFonts w:ascii="Times New Roman" w:hAnsi="Times New Roman" w:cs="Times New Roman"/>
          <w:sz w:val="24"/>
        </w:rPr>
        <w:t xml:space="preserve"> still aided by public loans, pay up to £9,000 in tuition fees.</w:t>
      </w:r>
      <w:r w:rsidR="005C087D">
        <w:rPr>
          <w:rFonts w:ascii="Times New Roman" w:hAnsi="Times New Roman" w:cs="Times New Roman"/>
          <w:sz w:val="24"/>
        </w:rPr>
        <w:t xml:space="preserve"> Now, hence, the</w:t>
      </w:r>
      <w:r w:rsidR="007C3E37">
        <w:rPr>
          <w:rFonts w:ascii="Times New Roman" w:hAnsi="Times New Roman" w:cs="Times New Roman"/>
          <w:sz w:val="24"/>
        </w:rPr>
        <w:t xml:space="preserve"> primordial</w:t>
      </w:r>
      <w:r w:rsidR="005C087D">
        <w:rPr>
          <w:rFonts w:ascii="Times New Roman" w:hAnsi="Times New Roman" w:cs="Times New Roman"/>
          <w:sz w:val="24"/>
        </w:rPr>
        <w:t xml:space="preserve"> fantasy is that of a quasi-free market of higher education.</w:t>
      </w:r>
      <w:r w:rsidRPr="004B752C">
        <w:rPr>
          <w:rFonts w:ascii="Times New Roman" w:hAnsi="Times New Roman" w:cs="Times New Roman"/>
          <w:sz w:val="24"/>
        </w:rPr>
        <w:t xml:space="preserve"> </w:t>
      </w:r>
      <w:r w:rsidR="005C087D">
        <w:rPr>
          <w:rFonts w:ascii="Times New Roman" w:hAnsi="Times New Roman" w:cs="Times New Roman"/>
          <w:sz w:val="24"/>
        </w:rPr>
        <w:t>Therefore, t</w:t>
      </w:r>
      <w:r w:rsidRPr="004B752C">
        <w:rPr>
          <w:rFonts w:ascii="Times New Roman" w:hAnsi="Times New Roman" w:cs="Times New Roman"/>
          <w:sz w:val="24"/>
        </w:rPr>
        <w:t xml:space="preserve">he block grants from the </w:t>
      </w:r>
      <w:r w:rsidRPr="004B752C">
        <w:rPr>
          <w:rFonts w:ascii="Times New Roman" w:hAnsi="Times New Roman" w:cs="Times New Roman"/>
          <w:sz w:val="24"/>
        </w:rPr>
        <w:lastRenderedPageBreak/>
        <w:t xml:space="preserve">government have, especially on the teaching side, reduced drastically </w:t>
      </w:r>
      <w:r w:rsidRPr="004B752C">
        <w:rPr>
          <w:rFonts w:ascii="Times New Roman" w:hAnsi="Times New Roman" w:cs="Times New Roman"/>
          <w:noProof/>
          <w:sz w:val="24"/>
        </w:rPr>
        <w:t>(BIS, 2011)</w:t>
      </w:r>
      <w:r w:rsidRPr="004B752C">
        <w:rPr>
          <w:rFonts w:ascii="Times New Roman" w:hAnsi="Times New Roman" w:cs="Times New Roman"/>
          <w:sz w:val="24"/>
        </w:rPr>
        <w:t>. Furthermore, from the Browne Review onwards</w:t>
      </w:r>
      <w:r w:rsidR="00A71796" w:rsidRPr="004B752C">
        <w:rPr>
          <w:rFonts w:ascii="Times New Roman" w:hAnsi="Times New Roman" w:cs="Times New Roman"/>
          <w:sz w:val="24"/>
        </w:rPr>
        <w:t>,</w:t>
      </w:r>
      <w:r w:rsidRPr="004B752C">
        <w:rPr>
          <w:rFonts w:ascii="Times New Roman" w:hAnsi="Times New Roman" w:cs="Times New Roman"/>
          <w:sz w:val="24"/>
        </w:rPr>
        <w:t xml:space="preserve"> a process of deregulating student numbers began, initially liberating the numbers of high achieving students -called AAB students in </w:t>
      </w:r>
      <w:r w:rsidR="007C2CF4">
        <w:rPr>
          <w:rFonts w:ascii="Times New Roman" w:hAnsi="Times New Roman" w:cs="Times New Roman"/>
          <w:sz w:val="24"/>
        </w:rPr>
        <w:t>England</w:t>
      </w:r>
      <w:r w:rsidRPr="004B752C">
        <w:rPr>
          <w:rFonts w:ascii="Times New Roman" w:hAnsi="Times New Roman" w:cs="Times New Roman"/>
          <w:sz w:val="24"/>
        </w:rPr>
        <w:t xml:space="preserve">-, but eventually freeing everyone. In this context, universities, faculty, and sometimes even students, </w:t>
      </w:r>
      <w:r w:rsidR="00236742">
        <w:rPr>
          <w:rFonts w:ascii="Times New Roman" w:hAnsi="Times New Roman" w:cs="Times New Roman"/>
          <w:sz w:val="24"/>
        </w:rPr>
        <w:t>reinforced the magical</w:t>
      </w:r>
      <w:r w:rsidR="00A27C4F" w:rsidRPr="004B752C">
        <w:rPr>
          <w:rFonts w:ascii="Times New Roman" w:hAnsi="Times New Roman" w:cs="Times New Roman"/>
          <w:sz w:val="24"/>
        </w:rPr>
        <w:t xml:space="preserve"> realist fantasy of leaders, as </w:t>
      </w:r>
      <w:r w:rsidR="005C087D">
        <w:rPr>
          <w:rFonts w:ascii="Times New Roman" w:hAnsi="Times New Roman" w:cs="Times New Roman"/>
          <w:sz w:val="24"/>
        </w:rPr>
        <w:t>many of them</w:t>
      </w:r>
      <w:r w:rsidR="00A27C4F" w:rsidRPr="004B752C">
        <w:rPr>
          <w:rFonts w:ascii="Times New Roman" w:hAnsi="Times New Roman" w:cs="Times New Roman"/>
          <w:sz w:val="24"/>
        </w:rPr>
        <w:t xml:space="preserve"> certainly </w:t>
      </w:r>
      <w:r w:rsidRPr="004B752C">
        <w:rPr>
          <w:rFonts w:ascii="Times New Roman" w:hAnsi="Times New Roman" w:cs="Times New Roman"/>
          <w:sz w:val="24"/>
        </w:rPr>
        <w:t xml:space="preserve">hoped their leaders (e.g. university Presidents) would liberate them from </w:t>
      </w:r>
      <w:r w:rsidR="005C087D">
        <w:rPr>
          <w:rFonts w:ascii="Times New Roman" w:hAnsi="Times New Roman" w:cs="Times New Roman"/>
          <w:sz w:val="24"/>
        </w:rPr>
        <w:t>such unamicable realities; when</w:t>
      </w:r>
      <w:r w:rsidRPr="004B752C">
        <w:rPr>
          <w:rFonts w:ascii="Times New Roman" w:hAnsi="Times New Roman" w:cs="Times New Roman"/>
          <w:sz w:val="24"/>
        </w:rPr>
        <w:t xml:space="preserve"> actually university leaders were far from being able to fight against these policies, and by contrast, were subjected by them too, as the alternative, for example, to the hike in tuition fees, would have been even more damaging funding cuts to universities’ budgets. Thus, the paradoxical position exist</w:t>
      </w:r>
      <w:r w:rsidR="005934FD">
        <w:rPr>
          <w:rFonts w:ascii="Times New Roman" w:hAnsi="Times New Roman" w:cs="Times New Roman"/>
          <w:sz w:val="24"/>
        </w:rPr>
        <w:t>s</w:t>
      </w:r>
      <w:r w:rsidRPr="004B752C">
        <w:rPr>
          <w:rFonts w:ascii="Times New Roman" w:hAnsi="Times New Roman" w:cs="Times New Roman"/>
          <w:sz w:val="24"/>
        </w:rPr>
        <w:t xml:space="preserve"> in the used context, which makes it a relevant context where to research this question. </w:t>
      </w:r>
    </w:p>
    <w:p w14:paraId="37C3D0CE" w14:textId="363F0725" w:rsidR="00813253" w:rsidRDefault="00553DD9" w:rsidP="007C3E37">
      <w:pPr>
        <w:spacing w:after="0" w:line="480" w:lineRule="auto"/>
        <w:ind w:firstLine="720"/>
        <w:jc w:val="both"/>
        <w:rPr>
          <w:rFonts w:ascii="Times New Roman" w:hAnsi="Times New Roman" w:cs="Times New Roman"/>
          <w:sz w:val="24"/>
        </w:rPr>
      </w:pPr>
      <w:r>
        <w:rPr>
          <w:rFonts w:ascii="Times New Roman" w:hAnsi="Times New Roman" w:cs="Times New Roman"/>
          <w:sz w:val="24"/>
        </w:rPr>
        <w:t>Finally</w:t>
      </w:r>
      <w:r w:rsidR="00091125" w:rsidRPr="004B752C">
        <w:rPr>
          <w:rFonts w:ascii="Times New Roman" w:hAnsi="Times New Roman" w:cs="Times New Roman"/>
          <w:sz w:val="24"/>
        </w:rPr>
        <w:t>,</w:t>
      </w:r>
      <w:r w:rsidR="00A27C4F" w:rsidRPr="004B752C">
        <w:rPr>
          <w:rFonts w:ascii="Times New Roman" w:hAnsi="Times New Roman" w:cs="Times New Roman"/>
          <w:sz w:val="24"/>
        </w:rPr>
        <w:t xml:space="preserve"> another important reason of why this context was selected</w:t>
      </w:r>
      <w:r>
        <w:rPr>
          <w:rFonts w:ascii="Times New Roman" w:hAnsi="Times New Roman" w:cs="Times New Roman"/>
          <w:sz w:val="24"/>
        </w:rPr>
        <w:t>,</w:t>
      </w:r>
      <w:r w:rsidR="00236742">
        <w:rPr>
          <w:rFonts w:ascii="Times New Roman" w:hAnsi="Times New Roman" w:cs="Times New Roman"/>
          <w:sz w:val="24"/>
        </w:rPr>
        <w:t xml:space="preserve"> was </w:t>
      </w:r>
      <w:r w:rsidR="00D65E00">
        <w:rPr>
          <w:rFonts w:ascii="Times New Roman" w:hAnsi="Times New Roman" w:cs="Times New Roman"/>
          <w:sz w:val="24"/>
        </w:rPr>
        <w:t xml:space="preserve">that it </w:t>
      </w:r>
      <w:r w:rsidR="00091125" w:rsidRPr="004B752C">
        <w:rPr>
          <w:rFonts w:ascii="Times New Roman" w:hAnsi="Times New Roman" w:cs="Times New Roman"/>
          <w:sz w:val="24"/>
        </w:rPr>
        <w:t xml:space="preserve">provided generous access to its leaders, so that their subjective experiences could be explored. Semi-structured interviews were </w:t>
      </w:r>
      <w:r w:rsidR="00B119DD">
        <w:rPr>
          <w:rFonts w:ascii="Times New Roman" w:hAnsi="Times New Roman" w:cs="Times New Roman"/>
          <w:sz w:val="24"/>
        </w:rPr>
        <w:t>carried</w:t>
      </w:r>
      <w:r w:rsidR="007C3E37">
        <w:rPr>
          <w:rFonts w:ascii="Times New Roman" w:hAnsi="Times New Roman" w:cs="Times New Roman"/>
          <w:sz w:val="24"/>
        </w:rPr>
        <w:t>,</w:t>
      </w:r>
      <w:r w:rsidR="00236742">
        <w:rPr>
          <w:rFonts w:ascii="Times New Roman" w:hAnsi="Times New Roman" w:cs="Times New Roman"/>
          <w:sz w:val="24"/>
        </w:rPr>
        <w:t xml:space="preserve"> </w:t>
      </w:r>
      <w:r w:rsidR="00091125" w:rsidRPr="004B752C">
        <w:rPr>
          <w:rFonts w:ascii="Times New Roman" w:hAnsi="Times New Roman" w:cs="Times New Roman"/>
          <w:sz w:val="24"/>
        </w:rPr>
        <w:t>precisely</w:t>
      </w:r>
      <w:r w:rsidR="007C3E37">
        <w:rPr>
          <w:rFonts w:ascii="Times New Roman" w:hAnsi="Times New Roman" w:cs="Times New Roman"/>
          <w:sz w:val="24"/>
        </w:rPr>
        <w:t>,</w:t>
      </w:r>
      <w:r w:rsidR="00091125" w:rsidRPr="004B752C">
        <w:rPr>
          <w:rFonts w:ascii="Times New Roman" w:hAnsi="Times New Roman" w:cs="Times New Roman"/>
          <w:sz w:val="24"/>
        </w:rPr>
        <w:t xml:space="preserve"> because of the capacity of interviews to give us access -even if only partial</w:t>
      </w:r>
      <w:r w:rsidR="00A52F02" w:rsidRPr="004B752C">
        <w:rPr>
          <w:rFonts w:ascii="Times New Roman" w:hAnsi="Times New Roman" w:cs="Times New Roman"/>
          <w:sz w:val="24"/>
        </w:rPr>
        <w:t>ly</w:t>
      </w:r>
      <w:r w:rsidR="00091125" w:rsidRPr="004B752C">
        <w:rPr>
          <w:rFonts w:ascii="Times New Roman" w:hAnsi="Times New Roman" w:cs="Times New Roman"/>
          <w:sz w:val="24"/>
        </w:rPr>
        <w:t>- to the subjectivi</w:t>
      </w:r>
      <w:r w:rsidR="00236742">
        <w:rPr>
          <w:rFonts w:ascii="Times New Roman" w:hAnsi="Times New Roman" w:cs="Times New Roman"/>
          <w:sz w:val="24"/>
        </w:rPr>
        <w:t>ty, and thus, fantasizing of</w:t>
      </w:r>
      <w:r w:rsidR="00B119DD">
        <w:rPr>
          <w:rFonts w:ascii="Times New Roman" w:hAnsi="Times New Roman" w:cs="Times New Roman"/>
          <w:sz w:val="24"/>
        </w:rPr>
        <w:t xml:space="preserve"> interviewee</w:t>
      </w:r>
      <w:r w:rsidR="00236742">
        <w:rPr>
          <w:rFonts w:ascii="Times New Roman" w:hAnsi="Times New Roman" w:cs="Times New Roman"/>
          <w:sz w:val="24"/>
        </w:rPr>
        <w:t>s</w:t>
      </w:r>
      <w:r w:rsidR="00091125" w:rsidRPr="004B752C">
        <w:rPr>
          <w:rFonts w:ascii="Times New Roman" w:hAnsi="Times New Roman" w:cs="Times New Roman"/>
          <w:sz w:val="24"/>
        </w:rPr>
        <w:t>.</w:t>
      </w:r>
      <w:r w:rsidR="00A27C4F" w:rsidRPr="004B752C">
        <w:rPr>
          <w:rFonts w:ascii="Times New Roman" w:hAnsi="Times New Roman" w:cs="Times New Roman"/>
          <w:sz w:val="24"/>
        </w:rPr>
        <w:t xml:space="preserve"> </w:t>
      </w:r>
      <w:r w:rsidR="007C3E37">
        <w:rPr>
          <w:rFonts w:ascii="Times New Roman" w:hAnsi="Times New Roman" w:cs="Times New Roman"/>
          <w:sz w:val="24"/>
        </w:rPr>
        <w:t>T</w:t>
      </w:r>
      <w:r w:rsidR="00A27C4F" w:rsidRPr="004B752C">
        <w:rPr>
          <w:rFonts w:ascii="Times New Roman" w:hAnsi="Times New Roman" w:cs="Times New Roman"/>
          <w:sz w:val="24"/>
        </w:rPr>
        <w:t>he sem</w:t>
      </w:r>
      <w:r w:rsidR="00B119DD">
        <w:rPr>
          <w:rFonts w:ascii="Times New Roman" w:hAnsi="Times New Roman" w:cs="Times New Roman"/>
          <w:sz w:val="24"/>
        </w:rPr>
        <w:t>i-structured mode of interviewing was selected</w:t>
      </w:r>
      <w:r w:rsidR="00A27C4F" w:rsidRPr="004B752C">
        <w:rPr>
          <w:rFonts w:ascii="Times New Roman" w:hAnsi="Times New Roman" w:cs="Times New Roman"/>
          <w:sz w:val="24"/>
        </w:rPr>
        <w:t xml:space="preserve"> because</w:t>
      </w:r>
      <w:r w:rsidR="007C3E37">
        <w:rPr>
          <w:rFonts w:ascii="Times New Roman" w:hAnsi="Times New Roman" w:cs="Times New Roman"/>
          <w:sz w:val="24"/>
        </w:rPr>
        <w:t>,</w:t>
      </w:r>
      <w:r w:rsidR="00A27C4F" w:rsidRPr="004B752C">
        <w:rPr>
          <w:rFonts w:ascii="Times New Roman" w:hAnsi="Times New Roman" w:cs="Times New Roman"/>
          <w:sz w:val="24"/>
        </w:rPr>
        <w:t xml:space="preserve"> although the purpose of the interviews was the same for all </w:t>
      </w:r>
      <w:r w:rsidR="00B119DD">
        <w:rPr>
          <w:rFonts w:ascii="Times New Roman" w:hAnsi="Times New Roman" w:cs="Times New Roman"/>
          <w:sz w:val="24"/>
        </w:rPr>
        <w:t>of them</w:t>
      </w:r>
      <w:r w:rsidR="00A27C4F" w:rsidRPr="004B752C">
        <w:rPr>
          <w:rFonts w:ascii="Times New Roman" w:hAnsi="Times New Roman" w:cs="Times New Roman"/>
          <w:sz w:val="24"/>
        </w:rPr>
        <w:t xml:space="preserve"> (i.e. to isolate cognitive vehicles that were behaving as fantasies), each p</w:t>
      </w:r>
      <w:r w:rsidR="00B119DD">
        <w:rPr>
          <w:rFonts w:ascii="Times New Roman" w:hAnsi="Times New Roman" w:cs="Times New Roman"/>
          <w:sz w:val="24"/>
        </w:rPr>
        <w:t>erson thinks and fantasizes in</w:t>
      </w:r>
      <w:r w:rsidR="00A27C4F" w:rsidRPr="004B752C">
        <w:rPr>
          <w:rFonts w:ascii="Times New Roman" w:hAnsi="Times New Roman" w:cs="Times New Roman"/>
          <w:sz w:val="24"/>
        </w:rPr>
        <w:t xml:space="preserve"> different way</w:t>
      </w:r>
      <w:r w:rsidR="00B119DD">
        <w:rPr>
          <w:rFonts w:ascii="Times New Roman" w:hAnsi="Times New Roman" w:cs="Times New Roman"/>
          <w:sz w:val="24"/>
        </w:rPr>
        <w:t>s</w:t>
      </w:r>
      <w:r w:rsidR="00A27C4F" w:rsidRPr="004B752C">
        <w:rPr>
          <w:rFonts w:ascii="Times New Roman" w:hAnsi="Times New Roman" w:cs="Times New Roman"/>
          <w:sz w:val="24"/>
        </w:rPr>
        <w:t xml:space="preserve">. </w:t>
      </w:r>
    </w:p>
    <w:p w14:paraId="3045A61A" w14:textId="77777777" w:rsidR="007C3E37" w:rsidRDefault="007C3E37" w:rsidP="007C3E37">
      <w:pPr>
        <w:spacing w:after="0" w:line="480" w:lineRule="auto"/>
        <w:ind w:firstLine="720"/>
        <w:jc w:val="both"/>
        <w:rPr>
          <w:rFonts w:ascii="Times New Roman" w:hAnsi="Times New Roman" w:cs="Times New Roman"/>
          <w:i/>
          <w:sz w:val="28"/>
        </w:rPr>
      </w:pPr>
    </w:p>
    <w:p w14:paraId="3569A545" w14:textId="23157F9D" w:rsidR="00091125" w:rsidRPr="004E2B12" w:rsidRDefault="00091125" w:rsidP="004E2B12">
      <w:pPr>
        <w:spacing w:after="0" w:line="480" w:lineRule="auto"/>
        <w:ind w:firstLine="720"/>
        <w:jc w:val="both"/>
        <w:rPr>
          <w:rFonts w:ascii="Times New Roman" w:hAnsi="Times New Roman" w:cs="Times New Roman"/>
          <w:b/>
          <w:sz w:val="24"/>
        </w:rPr>
      </w:pPr>
      <w:r w:rsidRPr="004E2B12">
        <w:rPr>
          <w:rFonts w:ascii="Times New Roman" w:hAnsi="Times New Roman" w:cs="Times New Roman"/>
          <w:b/>
          <w:sz w:val="24"/>
        </w:rPr>
        <w:t>Data</w:t>
      </w:r>
      <w:r w:rsidR="004E2B12" w:rsidRPr="004E2B12">
        <w:rPr>
          <w:rFonts w:ascii="Times New Roman" w:hAnsi="Times New Roman" w:cs="Times New Roman"/>
          <w:b/>
          <w:sz w:val="24"/>
        </w:rPr>
        <w:t>.</w:t>
      </w:r>
    </w:p>
    <w:p w14:paraId="30F61458" w14:textId="29CC628F" w:rsidR="00091125" w:rsidRPr="004B752C" w:rsidRDefault="00091125" w:rsidP="00535D61">
      <w:pPr>
        <w:spacing w:after="0" w:line="480" w:lineRule="auto"/>
        <w:jc w:val="both"/>
        <w:rPr>
          <w:rFonts w:ascii="Times New Roman" w:hAnsi="Times New Roman" w:cs="Times New Roman"/>
          <w:sz w:val="24"/>
        </w:rPr>
      </w:pPr>
      <w:r w:rsidRPr="004B752C">
        <w:rPr>
          <w:rFonts w:ascii="Times New Roman" w:hAnsi="Times New Roman" w:cs="Times New Roman"/>
          <w:sz w:val="24"/>
        </w:rPr>
        <w:t xml:space="preserve">47 semi-structured interviews were done, including 24 university Presidents (known in England as Vice-Chancellors), 16 Vice-Presidents (or equivalent), plus 7 background interviews with the most senior political leaders involved in designing and/or implementing the recent policy reforms. Interviews were done under very strict conditions of anonymity and confidentiality. In total, </w:t>
      </w:r>
      <w:r w:rsidRPr="004B752C">
        <w:rPr>
          <w:rFonts w:ascii="Times New Roman" w:hAnsi="Times New Roman" w:cs="Times New Roman"/>
          <w:sz w:val="24"/>
        </w:rPr>
        <w:lastRenderedPageBreak/>
        <w:t xml:space="preserve">approximately 65 hrs. of interviews were collected. Additionally, a documentary review was done before each interview, to collect other sources (e.g. newspaper articles) where interviewees had recently shared their experiences dealing with all the recent post-Browne Review undergraduate funding reforms. ~1000 pgs. of these types of documents were reviewed. </w:t>
      </w:r>
      <w:r w:rsidR="00112D69" w:rsidRPr="004B752C">
        <w:rPr>
          <w:rFonts w:ascii="Times New Roman" w:hAnsi="Times New Roman" w:cs="Times New Roman"/>
          <w:sz w:val="24"/>
        </w:rPr>
        <w:t>Documents allowed me to triangulate some information emerging from the interviews, and also to prepare cust</w:t>
      </w:r>
      <w:r w:rsidR="001D22A9" w:rsidRPr="004B752C">
        <w:rPr>
          <w:rFonts w:ascii="Times New Roman" w:hAnsi="Times New Roman" w:cs="Times New Roman"/>
          <w:sz w:val="24"/>
        </w:rPr>
        <w:t xml:space="preserve">omized interviews. </w:t>
      </w:r>
    </w:p>
    <w:p w14:paraId="6B774A5C" w14:textId="51D68975" w:rsidR="00091125" w:rsidRDefault="00091125" w:rsidP="00535D61">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 xml:space="preserve"> As interviews were semi-structured, a general interview protocol was developed beforehand </w:t>
      </w:r>
      <w:r w:rsidRPr="004B752C">
        <w:rPr>
          <w:rFonts w:ascii="Times New Roman" w:hAnsi="Times New Roman" w:cs="Times New Roman"/>
          <w:noProof/>
          <w:sz w:val="24"/>
          <w:szCs w:val="24"/>
        </w:rPr>
        <w:t>(Kvale, 1996)</w:t>
      </w:r>
      <w:r w:rsidRPr="004B752C">
        <w:rPr>
          <w:rFonts w:ascii="Times New Roman" w:hAnsi="Times New Roman" w:cs="Times New Roman"/>
          <w:sz w:val="24"/>
          <w:szCs w:val="24"/>
        </w:rPr>
        <w:t xml:space="preserve">, while having significant flexibility to steer the interview depending on specific circumstances. </w:t>
      </w:r>
      <w:r w:rsidR="005F516E">
        <w:rPr>
          <w:rFonts w:ascii="Times New Roman" w:hAnsi="Times New Roman" w:cs="Times New Roman"/>
          <w:sz w:val="24"/>
          <w:szCs w:val="24"/>
        </w:rPr>
        <w:t>Interviews began with</w:t>
      </w:r>
      <w:r w:rsidR="001D22A9" w:rsidRPr="004B752C">
        <w:rPr>
          <w:rFonts w:ascii="Times New Roman" w:hAnsi="Times New Roman" w:cs="Times New Roman"/>
          <w:sz w:val="24"/>
          <w:szCs w:val="24"/>
        </w:rPr>
        <w:t xml:space="preserve"> icebreaker </w:t>
      </w:r>
      <w:r w:rsidR="005F516E">
        <w:rPr>
          <w:rFonts w:ascii="Times New Roman" w:hAnsi="Times New Roman" w:cs="Times New Roman"/>
          <w:sz w:val="24"/>
          <w:szCs w:val="24"/>
        </w:rPr>
        <w:t>questions</w:t>
      </w:r>
      <w:r w:rsidR="001D22A9" w:rsidRPr="004B752C">
        <w:rPr>
          <w:rFonts w:ascii="Times New Roman" w:hAnsi="Times New Roman" w:cs="Times New Roman"/>
          <w:sz w:val="24"/>
          <w:szCs w:val="24"/>
        </w:rPr>
        <w:t xml:space="preserve">, where rapport was built. After the icebreaker questions, the interviews continued through a brief oral history part, where the interviewee reconstructed his/her account on how these turbulent policy changes unraveled. Next, I explored several higher education topics with them, where I collected their views on what all these changes meant for higher education. As part of this exploration, we delved </w:t>
      </w:r>
      <w:r w:rsidR="00B03FF0">
        <w:rPr>
          <w:rFonts w:ascii="Times New Roman" w:hAnsi="Times New Roman" w:cs="Times New Roman"/>
          <w:sz w:val="24"/>
          <w:szCs w:val="24"/>
        </w:rPr>
        <w:t>then, on the challenges that</w:t>
      </w:r>
      <w:r w:rsidR="001D22A9" w:rsidRPr="004B752C">
        <w:rPr>
          <w:rFonts w:ascii="Times New Roman" w:hAnsi="Times New Roman" w:cs="Times New Roman"/>
          <w:sz w:val="24"/>
          <w:szCs w:val="24"/>
        </w:rPr>
        <w:t xml:space="preserve"> this turbulence generated </w:t>
      </w:r>
      <w:r w:rsidR="005F516E">
        <w:rPr>
          <w:rFonts w:ascii="Times New Roman" w:hAnsi="Times New Roman" w:cs="Times New Roman"/>
          <w:sz w:val="24"/>
          <w:szCs w:val="24"/>
        </w:rPr>
        <w:t>for</w:t>
      </w:r>
      <w:r w:rsidR="001D22A9" w:rsidRPr="004B752C">
        <w:rPr>
          <w:rFonts w:ascii="Times New Roman" w:hAnsi="Times New Roman" w:cs="Times New Roman"/>
          <w:sz w:val="24"/>
          <w:szCs w:val="24"/>
        </w:rPr>
        <w:t xml:space="preserve"> them. These questions were important because they allowed me to explore</w:t>
      </w:r>
      <w:r w:rsidR="0059172D">
        <w:rPr>
          <w:rFonts w:ascii="Times New Roman" w:hAnsi="Times New Roman" w:cs="Times New Roman"/>
          <w:sz w:val="24"/>
          <w:szCs w:val="24"/>
        </w:rPr>
        <w:t xml:space="preserve"> several things, including</w:t>
      </w:r>
      <w:r w:rsidR="001D22A9" w:rsidRPr="004B752C">
        <w:rPr>
          <w:rFonts w:ascii="Times New Roman" w:hAnsi="Times New Roman" w:cs="Times New Roman"/>
          <w:sz w:val="24"/>
          <w:szCs w:val="24"/>
        </w:rPr>
        <w:t xml:space="preserve"> those things that caused greater frustration </w:t>
      </w:r>
      <w:r w:rsidR="0059172D">
        <w:rPr>
          <w:rFonts w:ascii="Times New Roman" w:hAnsi="Times New Roman" w:cs="Times New Roman"/>
          <w:sz w:val="24"/>
          <w:szCs w:val="24"/>
        </w:rPr>
        <w:t>for</w:t>
      </w:r>
      <w:r w:rsidR="001D22A9" w:rsidRPr="004B752C">
        <w:rPr>
          <w:rFonts w:ascii="Times New Roman" w:hAnsi="Times New Roman" w:cs="Times New Roman"/>
          <w:sz w:val="24"/>
          <w:szCs w:val="24"/>
        </w:rPr>
        <w:t xml:space="preserve"> leaders</w:t>
      </w:r>
      <w:r w:rsidR="0059172D">
        <w:rPr>
          <w:rFonts w:ascii="Times New Roman" w:hAnsi="Times New Roman" w:cs="Times New Roman"/>
          <w:sz w:val="24"/>
          <w:szCs w:val="24"/>
        </w:rPr>
        <w:t xml:space="preserve">, </w:t>
      </w:r>
      <w:r w:rsidR="00E546FA" w:rsidRPr="004B752C">
        <w:rPr>
          <w:rFonts w:ascii="Times New Roman" w:hAnsi="Times New Roman" w:cs="Times New Roman"/>
          <w:sz w:val="24"/>
          <w:szCs w:val="24"/>
        </w:rPr>
        <w:t xml:space="preserve">things </w:t>
      </w:r>
      <w:r w:rsidR="0059172D">
        <w:rPr>
          <w:rFonts w:ascii="Times New Roman" w:hAnsi="Times New Roman" w:cs="Times New Roman"/>
          <w:sz w:val="24"/>
          <w:szCs w:val="24"/>
        </w:rPr>
        <w:t>leaders</w:t>
      </w:r>
      <w:r w:rsidR="00E546FA" w:rsidRPr="004B752C">
        <w:rPr>
          <w:rFonts w:ascii="Times New Roman" w:hAnsi="Times New Roman" w:cs="Times New Roman"/>
          <w:sz w:val="24"/>
          <w:szCs w:val="24"/>
        </w:rPr>
        <w:t xml:space="preserve"> did not agree with politicians, decisions </w:t>
      </w:r>
      <w:r w:rsidR="0059172D">
        <w:rPr>
          <w:rFonts w:ascii="Times New Roman" w:hAnsi="Times New Roman" w:cs="Times New Roman"/>
          <w:sz w:val="24"/>
          <w:szCs w:val="24"/>
        </w:rPr>
        <w:t>leaders</w:t>
      </w:r>
      <w:r w:rsidR="00E546FA" w:rsidRPr="004B752C">
        <w:rPr>
          <w:rFonts w:ascii="Times New Roman" w:hAnsi="Times New Roman" w:cs="Times New Roman"/>
          <w:sz w:val="24"/>
          <w:szCs w:val="24"/>
        </w:rPr>
        <w:t xml:space="preserve"> took and </w:t>
      </w:r>
      <w:r w:rsidR="0059172D">
        <w:rPr>
          <w:rFonts w:ascii="Times New Roman" w:hAnsi="Times New Roman" w:cs="Times New Roman"/>
          <w:sz w:val="24"/>
          <w:szCs w:val="24"/>
        </w:rPr>
        <w:t>later on</w:t>
      </w:r>
      <w:r w:rsidR="00E546FA" w:rsidRPr="004B752C">
        <w:rPr>
          <w:rFonts w:ascii="Times New Roman" w:hAnsi="Times New Roman" w:cs="Times New Roman"/>
          <w:sz w:val="24"/>
          <w:szCs w:val="24"/>
        </w:rPr>
        <w:t xml:space="preserve"> regret</w:t>
      </w:r>
      <w:r w:rsidR="0059172D">
        <w:rPr>
          <w:rFonts w:ascii="Times New Roman" w:hAnsi="Times New Roman" w:cs="Times New Roman"/>
          <w:sz w:val="24"/>
          <w:szCs w:val="24"/>
        </w:rPr>
        <w:t>ted</w:t>
      </w:r>
      <w:r w:rsidR="00E546FA" w:rsidRPr="004B752C">
        <w:rPr>
          <w:rFonts w:ascii="Times New Roman" w:hAnsi="Times New Roman" w:cs="Times New Roman"/>
          <w:sz w:val="24"/>
          <w:szCs w:val="24"/>
        </w:rPr>
        <w:t xml:space="preserve">, among other </w:t>
      </w:r>
      <w:r w:rsidR="0059172D">
        <w:rPr>
          <w:rFonts w:ascii="Times New Roman" w:hAnsi="Times New Roman" w:cs="Times New Roman"/>
          <w:sz w:val="24"/>
          <w:szCs w:val="24"/>
        </w:rPr>
        <w:t>issues</w:t>
      </w:r>
      <w:r w:rsidR="00E546FA" w:rsidRPr="004B752C">
        <w:rPr>
          <w:rFonts w:ascii="Times New Roman" w:hAnsi="Times New Roman" w:cs="Times New Roman"/>
          <w:sz w:val="24"/>
          <w:szCs w:val="24"/>
        </w:rPr>
        <w:t xml:space="preserve"> that could illustrate how </w:t>
      </w:r>
      <w:r w:rsidR="0059172D">
        <w:rPr>
          <w:rFonts w:ascii="Times New Roman" w:hAnsi="Times New Roman" w:cs="Times New Roman"/>
          <w:sz w:val="24"/>
          <w:szCs w:val="24"/>
        </w:rPr>
        <w:t>leaders were</w:t>
      </w:r>
      <w:r w:rsidR="00E546FA" w:rsidRPr="004B752C">
        <w:rPr>
          <w:rFonts w:ascii="Times New Roman" w:hAnsi="Times New Roman" w:cs="Times New Roman"/>
          <w:sz w:val="24"/>
          <w:szCs w:val="24"/>
        </w:rPr>
        <w:t xml:space="preserve"> experiencing their paradoxical position. </w:t>
      </w:r>
      <w:r w:rsidR="0059172D">
        <w:rPr>
          <w:rFonts w:ascii="Times New Roman" w:hAnsi="Times New Roman" w:cs="Times New Roman"/>
          <w:sz w:val="24"/>
          <w:szCs w:val="24"/>
        </w:rPr>
        <w:t>Following the latter discussion</w:t>
      </w:r>
      <w:r w:rsidR="006E6647" w:rsidRPr="004B752C">
        <w:rPr>
          <w:rFonts w:ascii="Times New Roman" w:hAnsi="Times New Roman" w:cs="Times New Roman"/>
          <w:sz w:val="24"/>
          <w:szCs w:val="24"/>
        </w:rPr>
        <w:t xml:space="preserve">, I would then explore how </w:t>
      </w:r>
      <w:r w:rsidR="0059172D">
        <w:rPr>
          <w:rFonts w:ascii="Times New Roman" w:hAnsi="Times New Roman" w:cs="Times New Roman"/>
          <w:sz w:val="24"/>
          <w:szCs w:val="24"/>
        </w:rPr>
        <w:t>leaders justified all the</w:t>
      </w:r>
      <w:r w:rsidR="006E6647" w:rsidRPr="004B752C">
        <w:rPr>
          <w:rFonts w:ascii="Times New Roman" w:hAnsi="Times New Roman" w:cs="Times New Roman"/>
          <w:sz w:val="24"/>
          <w:szCs w:val="24"/>
        </w:rPr>
        <w:t xml:space="preserve"> frustrating elements</w:t>
      </w:r>
      <w:r w:rsidR="0059172D">
        <w:rPr>
          <w:rFonts w:ascii="Times New Roman" w:hAnsi="Times New Roman" w:cs="Times New Roman"/>
          <w:sz w:val="24"/>
          <w:szCs w:val="24"/>
        </w:rPr>
        <w:t>. Their</w:t>
      </w:r>
      <w:r w:rsidR="006E6647" w:rsidRPr="004B752C">
        <w:rPr>
          <w:rFonts w:ascii="Times New Roman" w:hAnsi="Times New Roman" w:cs="Times New Roman"/>
          <w:sz w:val="24"/>
          <w:szCs w:val="24"/>
        </w:rPr>
        <w:t xml:space="preserve"> justifications allowed me to</w:t>
      </w:r>
      <w:r w:rsidR="0059172D">
        <w:rPr>
          <w:rFonts w:ascii="Times New Roman" w:hAnsi="Times New Roman" w:cs="Times New Roman"/>
          <w:sz w:val="24"/>
          <w:szCs w:val="24"/>
        </w:rPr>
        <w:t xml:space="preserve"> go</w:t>
      </w:r>
      <w:r w:rsidR="006E6647" w:rsidRPr="004B752C">
        <w:rPr>
          <w:rFonts w:ascii="Times New Roman" w:hAnsi="Times New Roman" w:cs="Times New Roman"/>
          <w:sz w:val="24"/>
          <w:szCs w:val="24"/>
        </w:rPr>
        <w:t xml:space="preserve"> in-depth into how these leaders were making sense of the events, and how when events in reality were simply</w:t>
      </w:r>
      <w:r w:rsidR="00236742">
        <w:rPr>
          <w:rFonts w:ascii="Times New Roman" w:hAnsi="Times New Roman" w:cs="Times New Roman"/>
          <w:sz w:val="24"/>
          <w:szCs w:val="24"/>
        </w:rPr>
        <w:t xml:space="preserve"> unbearable, they found a way to</w:t>
      </w:r>
      <w:r w:rsidR="006E6647" w:rsidRPr="004B752C">
        <w:rPr>
          <w:rFonts w:ascii="Times New Roman" w:hAnsi="Times New Roman" w:cs="Times New Roman"/>
          <w:sz w:val="24"/>
          <w:szCs w:val="24"/>
        </w:rPr>
        <w:t xml:space="preserve"> make them bearable through fantasies. Other topics were explored later on during the interviews, as these interviews were part of a broader project. </w:t>
      </w:r>
    </w:p>
    <w:p w14:paraId="2E643DAC" w14:textId="77777777" w:rsidR="009D4B92" w:rsidRPr="004B752C" w:rsidRDefault="009D4B92" w:rsidP="00535D61">
      <w:pPr>
        <w:spacing w:after="0" w:line="480" w:lineRule="auto"/>
        <w:ind w:firstLine="720"/>
        <w:jc w:val="both"/>
        <w:rPr>
          <w:rFonts w:ascii="Times New Roman" w:hAnsi="Times New Roman" w:cs="Times New Roman"/>
          <w:sz w:val="24"/>
          <w:szCs w:val="24"/>
        </w:rPr>
      </w:pPr>
    </w:p>
    <w:p w14:paraId="12BC706F" w14:textId="6A2127B6" w:rsidR="00091125" w:rsidRPr="004E2B12" w:rsidRDefault="004E2B12" w:rsidP="004E2B12">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Data a</w:t>
      </w:r>
      <w:r w:rsidR="00091125" w:rsidRPr="004E2B12">
        <w:rPr>
          <w:rFonts w:ascii="Times New Roman" w:hAnsi="Times New Roman" w:cs="Times New Roman"/>
          <w:b/>
          <w:sz w:val="24"/>
          <w:szCs w:val="24"/>
        </w:rPr>
        <w:t>nalysis</w:t>
      </w:r>
      <w:r>
        <w:rPr>
          <w:rFonts w:ascii="Times New Roman" w:hAnsi="Times New Roman" w:cs="Times New Roman"/>
          <w:b/>
          <w:sz w:val="24"/>
          <w:szCs w:val="24"/>
        </w:rPr>
        <w:t>.</w:t>
      </w:r>
    </w:p>
    <w:p w14:paraId="45B5FEC0" w14:textId="2CDA1ED9" w:rsidR="006E6647" w:rsidRPr="004B752C" w:rsidRDefault="00091125" w:rsidP="00535D61">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 xml:space="preserve">After each of the 47 interviews, I wrote a memo of the interview of approximately 1-3 pages, in order to summarize the main findings and initial thoughts. With this information, and while </w:t>
      </w:r>
      <w:r w:rsidR="006E6647" w:rsidRPr="004B752C">
        <w:rPr>
          <w:rFonts w:ascii="Times New Roman" w:hAnsi="Times New Roman" w:cs="Times New Roman"/>
          <w:sz w:val="24"/>
          <w:szCs w:val="24"/>
        </w:rPr>
        <w:t xml:space="preserve">following the conventional practice that </w:t>
      </w:r>
      <w:proofErr w:type="spellStart"/>
      <w:r w:rsidR="006E6647" w:rsidRPr="004B752C">
        <w:rPr>
          <w:rFonts w:ascii="Times New Roman" w:hAnsi="Times New Roman" w:cs="Times New Roman"/>
          <w:sz w:val="24"/>
          <w:szCs w:val="24"/>
        </w:rPr>
        <w:t>Suddaby</w:t>
      </w:r>
      <w:proofErr w:type="spellEnd"/>
      <w:r w:rsidR="006E6647" w:rsidRPr="004B752C">
        <w:rPr>
          <w:rFonts w:ascii="Times New Roman" w:hAnsi="Times New Roman" w:cs="Times New Roman"/>
          <w:sz w:val="24"/>
          <w:szCs w:val="24"/>
        </w:rPr>
        <w:t xml:space="preserve"> describes as </w:t>
      </w:r>
      <w:r w:rsidRPr="004B752C">
        <w:rPr>
          <w:rFonts w:ascii="Times New Roman" w:hAnsi="Times New Roman" w:cs="Times New Roman"/>
          <w:sz w:val="24"/>
          <w:szCs w:val="24"/>
        </w:rPr>
        <w:t xml:space="preserve">continuously comparing findings against the literature </w:t>
      </w:r>
      <w:r w:rsidR="006E6647" w:rsidRPr="004B752C">
        <w:rPr>
          <w:rFonts w:ascii="Times New Roman" w:hAnsi="Times New Roman" w:cs="Times New Roman"/>
          <w:noProof/>
          <w:sz w:val="24"/>
          <w:szCs w:val="24"/>
        </w:rPr>
        <w:t>(</w:t>
      </w:r>
      <w:r w:rsidRPr="004B752C">
        <w:rPr>
          <w:rFonts w:ascii="Times New Roman" w:hAnsi="Times New Roman" w:cs="Times New Roman"/>
          <w:noProof/>
          <w:sz w:val="24"/>
          <w:szCs w:val="24"/>
        </w:rPr>
        <w:t>2006)</w:t>
      </w:r>
      <w:r w:rsidRPr="004B752C">
        <w:rPr>
          <w:rFonts w:ascii="Times New Roman" w:hAnsi="Times New Roman" w:cs="Times New Roman"/>
          <w:sz w:val="24"/>
          <w:szCs w:val="24"/>
        </w:rPr>
        <w:t xml:space="preserve">, I improved the next interviews, especially as to explore any missing gaps. </w:t>
      </w:r>
      <w:r w:rsidR="006E6647" w:rsidRPr="004B752C">
        <w:rPr>
          <w:rFonts w:ascii="Times New Roman" w:hAnsi="Times New Roman" w:cs="Times New Roman"/>
          <w:sz w:val="24"/>
          <w:szCs w:val="24"/>
        </w:rPr>
        <w:t>The importance of this process of</w:t>
      </w:r>
      <w:r w:rsidR="008053B7">
        <w:rPr>
          <w:rFonts w:ascii="Times New Roman" w:hAnsi="Times New Roman" w:cs="Times New Roman"/>
          <w:sz w:val="24"/>
          <w:szCs w:val="24"/>
        </w:rPr>
        <w:t xml:space="preserve"> refining interviews lies once</w:t>
      </w:r>
      <w:r w:rsidR="006E6647" w:rsidRPr="004B752C">
        <w:rPr>
          <w:rFonts w:ascii="Times New Roman" w:hAnsi="Times New Roman" w:cs="Times New Roman"/>
          <w:sz w:val="24"/>
          <w:szCs w:val="24"/>
        </w:rPr>
        <w:t xml:space="preserve"> more on th</w:t>
      </w:r>
      <w:r w:rsidR="008053B7">
        <w:rPr>
          <w:rFonts w:ascii="Times New Roman" w:hAnsi="Times New Roman" w:cs="Times New Roman"/>
          <w:sz w:val="24"/>
          <w:szCs w:val="24"/>
        </w:rPr>
        <w:t>e</w:t>
      </w:r>
      <w:r w:rsidR="006E6647" w:rsidRPr="004B752C">
        <w:rPr>
          <w:rFonts w:ascii="Times New Roman" w:hAnsi="Times New Roman" w:cs="Times New Roman"/>
          <w:sz w:val="24"/>
          <w:szCs w:val="24"/>
        </w:rPr>
        <w:t xml:space="preserve"> fact that people are unique and complex, and therefore, it is difficult to have a perfect interview protocol that would fit all sizes. Thus, if</w:t>
      </w:r>
      <w:r w:rsidR="008053B7">
        <w:rPr>
          <w:rFonts w:ascii="Times New Roman" w:hAnsi="Times New Roman" w:cs="Times New Roman"/>
          <w:sz w:val="24"/>
          <w:szCs w:val="24"/>
        </w:rPr>
        <w:t xml:space="preserve"> for instance, I had</w:t>
      </w:r>
      <w:r w:rsidR="006E6647" w:rsidRPr="004B752C">
        <w:rPr>
          <w:rFonts w:ascii="Times New Roman" w:hAnsi="Times New Roman" w:cs="Times New Roman"/>
          <w:sz w:val="24"/>
          <w:szCs w:val="24"/>
        </w:rPr>
        <w:t xml:space="preserve"> interviewed a university</w:t>
      </w:r>
      <w:r w:rsidR="008053B7">
        <w:rPr>
          <w:rFonts w:ascii="Times New Roman" w:hAnsi="Times New Roman" w:cs="Times New Roman"/>
          <w:sz w:val="24"/>
          <w:szCs w:val="24"/>
        </w:rPr>
        <w:t xml:space="preserve"> leader and </w:t>
      </w:r>
      <w:r w:rsidR="006E6647" w:rsidRPr="004B752C">
        <w:rPr>
          <w:rFonts w:ascii="Times New Roman" w:hAnsi="Times New Roman" w:cs="Times New Roman"/>
          <w:sz w:val="24"/>
          <w:szCs w:val="24"/>
        </w:rPr>
        <w:t>noticed that it was difficult to discuss</w:t>
      </w:r>
      <w:r w:rsidR="008053B7">
        <w:rPr>
          <w:rFonts w:ascii="Times New Roman" w:hAnsi="Times New Roman" w:cs="Times New Roman"/>
          <w:sz w:val="24"/>
          <w:szCs w:val="24"/>
        </w:rPr>
        <w:t xml:space="preserve"> with him</w:t>
      </w:r>
      <w:r w:rsidR="006E6647" w:rsidRPr="004B752C">
        <w:rPr>
          <w:rFonts w:ascii="Times New Roman" w:hAnsi="Times New Roman" w:cs="Times New Roman"/>
          <w:sz w:val="24"/>
          <w:szCs w:val="24"/>
        </w:rPr>
        <w:t xml:space="preserve"> his views on the government, </w:t>
      </w:r>
      <w:r w:rsidR="008053B7">
        <w:rPr>
          <w:rFonts w:ascii="Times New Roman" w:hAnsi="Times New Roman" w:cs="Times New Roman"/>
          <w:sz w:val="24"/>
          <w:szCs w:val="24"/>
        </w:rPr>
        <w:t xml:space="preserve">after the interview </w:t>
      </w:r>
      <w:r w:rsidR="006E6647" w:rsidRPr="004B752C">
        <w:rPr>
          <w:rFonts w:ascii="Times New Roman" w:hAnsi="Times New Roman" w:cs="Times New Roman"/>
          <w:sz w:val="24"/>
          <w:szCs w:val="24"/>
        </w:rPr>
        <w:t xml:space="preserve">I </w:t>
      </w:r>
      <w:r w:rsidR="008053B7">
        <w:rPr>
          <w:rFonts w:ascii="Times New Roman" w:hAnsi="Times New Roman" w:cs="Times New Roman"/>
          <w:sz w:val="24"/>
          <w:szCs w:val="24"/>
        </w:rPr>
        <w:t>would try</w:t>
      </w:r>
      <w:r w:rsidR="006E6647" w:rsidRPr="004B752C">
        <w:rPr>
          <w:rFonts w:ascii="Times New Roman" w:hAnsi="Times New Roman" w:cs="Times New Roman"/>
          <w:sz w:val="24"/>
          <w:szCs w:val="24"/>
        </w:rPr>
        <w:t xml:space="preserve"> to analyze </w:t>
      </w:r>
      <w:r w:rsidR="008053B7">
        <w:rPr>
          <w:rFonts w:ascii="Times New Roman" w:hAnsi="Times New Roman" w:cs="Times New Roman"/>
          <w:sz w:val="24"/>
          <w:szCs w:val="24"/>
        </w:rPr>
        <w:t xml:space="preserve">on the memo of the interview </w:t>
      </w:r>
      <w:r w:rsidR="006E6647" w:rsidRPr="004B752C">
        <w:rPr>
          <w:rFonts w:ascii="Times New Roman" w:hAnsi="Times New Roman" w:cs="Times New Roman"/>
          <w:sz w:val="24"/>
          <w:szCs w:val="24"/>
        </w:rPr>
        <w:t xml:space="preserve">what was the possible problem, and how </w:t>
      </w:r>
      <w:r w:rsidR="008053B7">
        <w:rPr>
          <w:rFonts w:ascii="Times New Roman" w:hAnsi="Times New Roman" w:cs="Times New Roman"/>
          <w:sz w:val="24"/>
          <w:szCs w:val="24"/>
        </w:rPr>
        <w:t>I could fix it in future interviews</w:t>
      </w:r>
      <w:r w:rsidR="006E6647" w:rsidRPr="004B752C">
        <w:rPr>
          <w:rFonts w:ascii="Times New Roman" w:hAnsi="Times New Roman" w:cs="Times New Roman"/>
          <w:sz w:val="24"/>
          <w:szCs w:val="24"/>
        </w:rPr>
        <w:t xml:space="preserve">. </w:t>
      </w:r>
    </w:p>
    <w:p w14:paraId="62320F50" w14:textId="1DAA2BDD" w:rsidR="00091125" w:rsidRPr="004B752C" w:rsidRDefault="00091125" w:rsidP="006E6647">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Interviewing stopped at a point where a reasonable level of theoretical saturation was achieved</w:t>
      </w:r>
      <w:r w:rsidR="006E6647" w:rsidRPr="004B752C">
        <w:rPr>
          <w:rFonts w:ascii="Times New Roman" w:hAnsi="Times New Roman" w:cs="Times New Roman"/>
          <w:noProof/>
          <w:sz w:val="24"/>
          <w:szCs w:val="24"/>
        </w:rPr>
        <w:t>, which is a standard qualitative practice, as followed for example, by Walsh &amp; Bartunek</w:t>
      </w:r>
      <w:r w:rsidRPr="004B752C">
        <w:rPr>
          <w:rFonts w:ascii="Times New Roman" w:hAnsi="Times New Roman" w:cs="Times New Roman"/>
          <w:noProof/>
          <w:sz w:val="24"/>
          <w:szCs w:val="24"/>
        </w:rPr>
        <w:t xml:space="preserve"> </w:t>
      </w:r>
      <w:r w:rsidR="006E6647" w:rsidRPr="004B752C">
        <w:rPr>
          <w:rFonts w:ascii="Times New Roman" w:hAnsi="Times New Roman" w:cs="Times New Roman"/>
          <w:noProof/>
          <w:sz w:val="24"/>
          <w:szCs w:val="24"/>
        </w:rPr>
        <w:t>(</w:t>
      </w:r>
      <w:r w:rsidRPr="004B752C">
        <w:rPr>
          <w:rFonts w:ascii="Times New Roman" w:hAnsi="Times New Roman" w:cs="Times New Roman"/>
          <w:noProof/>
          <w:sz w:val="24"/>
          <w:szCs w:val="24"/>
        </w:rPr>
        <w:t>2011)</w:t>
      </w:r>
      <w:r w:rsidR="006E6647" w:rsidRPr="004B752C">
        <w:rPr>
          <w:rFonts w:ascii="Times New Roman" w:hAnsi="Times New Roman" w:cs="Times New Roman"/>
          <w:sz w:val="24"/>
          <w:szCs w:val="24"/>
        </w:rPr>
        <w:t>.</w:t>
      </w:r>
      <w:r w:rsidR="007F0A6F">
        <w:rPr>
          <w:rFonts w:ascii="Times New Roman" w:hAnsi="Times New Roman" w:cs="Times New Roman"/>
          <w:sz w:val="24"/>
          <w:szCs w:val="24"/>
        </w:rPr>
        <w:t xml:space="preserve"> </w:t>
      </w:r>
      <w:r w:rsidR="00164D90" w:rsidRPr="004B752C">
        <w:rPr>
          <w:rFonts w:ascii="Times New Roman" w:hAnsi="Times New Roman" w:cs="Times New Roman"/>
          <w:sz w:val="24"/>
          <w:szCs w:val="24"/>
        </w:rPr>
        <w:t>Once all</w:t>
      </w:r>
      <w:r w:rsidR="00F37197">
        <w:rPr>
          <w:rFonts w:ascii="Times New Roman" w:hAnsi="Times New Roman" w:cs="Times New Roman"/>
          <w:sz w:val="24"/>
          <w:szCs w:val="24"/>
        </w:rPr>
        <w:t xml:space="preserve"> the interviews had been done,</w:t>
      </w:r>
      <w:r w:rsidR="00164D90" w:rsidRPr="004B752C">
        <w:rPr>
          <w:rFonts w:ascii="Times New Roman" w:hAnsi="Times New Roman" w:cs="Times New Roman"/>
          <w:sz w:val="24"/>
          <w:szCs w:val="24"/>
        </w:rPr>
        <w:t xml:space="preserve"> </w:t>
      </w:r>
      <w:r w:rsidR="007F0A6F">
        <w:rPr>
          <w:rFonts w:ascii="Times New Roman" w:hAnsi="Times New Roman" w:cs="Times New Roman"/>
          <w:sz w:val="24"/>
          <w:szCs w:val="24"/>
        </w:rPr>
        <w:t>then</w:t>
      </w:r>
      <w:r w:rsidR="00691DE4">
        <w:rPr>
          <w:rFonts w:ascii="Times New Roman" w:hAnsi="Times New Roman" w:cs="Times New Roman"/>
          <w:sz w:val="24"/>
          <w:szCs w:val="24"/>
        </w:rPr>
        <w:t>,</w:t>
      </w:r>
      <w:r w:rsidR="00F37197">
        <w:rPr>
          <w:rFonts w:ascii="Times New Roman" w:hAnsi="Times New Roman" w:cs="Times New Roman"/>
          <w:sz w:val="24"/>
          <w:szCs w:val="24"/>
        </w:rPr>
        <w:t xml:space="preserve"> I</w:t>
      </w:r>
      <w:r w:rsidR="007F0A6F">
        <w:rPr>
          <w:rFonts w:ascii="Times New Roman" w:hAnsi="Times New Roman" w:cs="Times New Roman"/>
          <w:sz w:val="24"/>
          <w:szCs w:val="24"/>
        </w:rPr>
        <w:t xml:space="preserve"> </w:t>
      </w:r>
      <w:r w:rsidR="00164D90" w:rsidRPr="004B752C">
        <w:rPr>
          <w:rFonts w:ascii="Times New Roman" w:hAnsi="Times New Roman" w:cs="Times New Roman"/>
          <w:sz w:val="24"/>
          <w:szCs w:val="24"/>
        </w:rPr>
        <w:t xml:space="preserve">personally transcribed them all, using the software called NVIVO. The transcription was </w:t>
      </w:r>
      <w:r w:rsidR="00E27FA5">
        <w:rPr>
          <w:rFonts w:ascii="Times New Roman" w:hAnsi="Times New Roman" w:cs="Times New Roman"/>
          <w:sz w:val="24"/>
          <w:szCs w:val="24"/>
        </w:rPr>
        <w:t>exhaustive</w:t>
      </w:r>
      <w:r w:rsidR="00164D90" w:rsidRPr="004B752C">
        <w:rPr>
          <w:rFonts w:ascii="Times New Roman" w:hAnsi="Times New Roman" w:cs="Times New Roman"/>
          <w:sz w:val="24"/>
          <w:szCs w:val="24"/>
        </w:rPr>
        <w:t xml:space="preserve">, where every single hour of interviewing was transcribed mostly word by word, generating approximately 500+ pages of transcripts. </w:t>
      </w:r>
      <w:r w:rsidRPr="004B752C">
        <w:rPr>
          <w:rFonts w:ascii="Times New Roman" w:hAnsi="Times New Roman" w:cs="Times New Roman"/>
          <w:sz w:val="24"/>
          <w:szCs w:val="24"/>
        </w:rPr>
        <w:t xml:space="preserve">To analyze the data a two-step process was followed, very much in line with what has been called the </w:t>
      </w:r>
      <w:proofErr w:type="spellStart"/>
      <w:r w:rsidRPr="004B752C">
        <w:rPr>
          <w:rFonts w:ascii="Times New Roman" w:hAnsi="Times New Roman" w:cs="Times New Roman"/>
          <w:sz w:val="24"/>
          <w:szCs w:val="24"/>
        </w:rPr>
        <w:t>Gioia</w:t>
      </w:r>
      <w:proofErr w:type="spellEnd"/>
      <w:r w:rsidRPr="004B752C">
        <w:rPr>
          <w:rFonts w:ascii="Times New Roman" w:hAnsi="Times New Roman" w:cs="Times New Roman"/>
          <w:sz w:val="24"/>
          <w:szCs w:val="24"/>
        </w:rPr>
        <w:t xml:space="preserve"> method </w:t>
      </w:r>
      <w:r w:rsidRPr="004B752C">
        <w:rPr>
          <w:rFonts w:ascii="Times New Roman" w:hAnsi="Times New Roman" w:cs="Times New Roman"/>
          <w:noProof/>
          <w:sz w:val="24"/>
          <w:szCs w:val="24"/>
        </w:rPr>
        <w:t>(</w:t>
      </w:r>
      <w:r w:rsidR="00033896" w:rsidRPr="004B752C">
        <w:rPr>
          <w:rFonts w:ascii="Times New Roman" w:hAnsi="Times New Roman" w:cs="Times New Roman"/>
          <w:noProof/>
          <w:sz w:val="24"/>
          <w:szCs w:val="24"/>
        </w:rPr>
        <w:t>Gioia, Corley, &amp; Hamilton, 2013</w:t>
      </w:r>
      <w:r w:rsidRPr="004B752C">
        <w:rPr>
          <w:rFonts w:ascii="Times New Roman" w:hAnsi="Times New Roman" w:cs="Times New Roman"/>
          <w:noProof/>
          <w:sz w:val="24"/>
          <w:szCs w:val="24"/>
        </w:rPr>
        <w:t>)</w:t>
      </w:r>
      <w:r w:rsidRPr="004B752C">
        <w:rPr>
          <w:rFonts w:ascii="Times New Roman" w:hAnsi="Times New Roman" w:cs="Times New Roman"/>
          <w:sz w:val="24"/>
          <w:szCs w:val="24"/>
        </w:rPr>
        <w:t>. The first-order analysis consisted in constructing “</w:t>
      </w:r>
      <w:r w:rsidRPr="004B752C">
        <w:rPr>
          <w:rFonts w:ascii="Times New Roman" w:hAnsi="Times New Roman" w:cs="Times New Roman"/>
          <w:i/>
          <w:iCs/>
          <w:sz w:val="24"/>
          <w:szCs w:val="24"/>
        </w:rPr>
        <w:t xml:space="preserve">in vivo </w:t>
      </w:r>
      <w:r w:rsidRPr="004B752C">
        <w:rPr>
          <w:rFonts w:ascii="Times New Roman" w:hAnsi="Times New Roman" w:cs="Times New Roman"/>
          <w:sz w:val="24"/>
          <w:szCs w:val="24"/>
        </w:rPr>
        <w:t xml:space="preserve">codes through ‘open coding’ of data extracts using the words of participants, and then group these into ‘first order’ (participant-based) concepts through ‘constant comparison’” </w:t>
      </w:r>
      <w:r w:rsidRPr="004B752C">
        <w:rPr>
          <w:rFonts w:ascii="Times New Roman" w:hAnsi="Times New Roman" w:cs="Times New Roman"/>
          <w:noProof/>
          <w:sz w:val="24"/>
          <w:szCs w:val="24"/>
        </w:rPr>
        <w:t>(Langley &amp; Abdallah, 2016, p. 148)</w:t>
      </w:r>
      <w:r w:rsidRPr="004B752C">
        <w:rPr>
          <w:rFonts w:ascii="Times New Roman" w:hAnsi="Times New Roman" w:cs="Times New Roman"/>
          <w:sz w:val="24"/>
          <w:szCs w:val="24"/>
        </w:rPr>
        <w:t xml:space="preserve">. Through the first-order analysis I was able “to discover themes and patterns in events and informants' accounts” </w:t>
      </w:r>
      <w:r w:rsidRPr="004B752C">
        <w:rPr>
          <w:rFonts w:ascii="Times New Roman" w:hAnsi="Times New Roman" w:cs="Times New Roman"/>
          <w:noProof/>
          <w:sz w:val="24"/>
          <w:szCs w:val="24"/>
        </w:rPr>
        <w:t>(Gioia &amp; Chittipeddi, 1991, p. 437)</w:t>
      </w:r>
      <w:r w:rsidRPr="004B752C">
        <w:rPr>
          <w:rFonts w:ascii="Times New Roman" w:hAnsi="Times New Roman" w:cs="Times New Roman"/>
          <w:iCs/>
          <w:sz w:val="24"/>
          <w:szCs w:val="24"/>
        </w:rPr>
        <w:t>.</w:t>
      </w:r>
      <w:r w:rsidRPr="004B752C">
        <w:rPr>
          <w:rFonts w:ascii="Times New Roman" w:hAnsi="Times New Roman" w:cs="Times New Roman"/>
          <w:sz w:val="24"/>
          <w:szCs w:val="24"/>
        </w:rPr>
        <w:t xml:space="preserve"> The second step was a second-order analysis. The seco</w:t>
      </w:r>
      <w:r w:rsidR="00CC71F6">
        <w:rPr>
          <w:rFonts w:ascii="Times New Roman" w:hAnsi="Times New Roman" w:cs="Times New Roman"/>
          <w:sz w:val="24"/>
          <w:szCs w:val="24"/>
        </w:rPr>
        <w:t>nd-order analysis looked for</w:t>
      </w:r>
      <w:r w:rsidRPr="004B752C">
        <w:rPr>
          <w:rFonts w:ascii="Times New Roman" w:hAnsi="Times New Roman" w:cs="Times New Roman"/>
          <w:sz w:val="24"/>
          <w:szCs w:val="24"/>
        </w:rPr>
        <w:t xml:space="preserve"> emerging </w:t>
      </w:r>
      <w:r w:rsidRPr="004B752C">
        <w:rPr>
          <w:rFonts w:ascii="Times New Roman" w:hAnsi="Times New Roman" w:cs="Times New Roman"/>
          <w:sz w:val="24"/>
          <w:szCs w:val="24"/>
        </w:rPr>
        <w:lastRenderedPageBreak/>
        <w:t xml:space="preserve">theory that could explain the data </w:t>
      </w:r>
      <w:r w:rsidR="009A2440" w:rsidRPr="004B752C">
        <w:rPr>
          <w:rFonts w:ascii="Times New Roman" w:hAnsi="Times New Roman" w:cs="Times New Roman"/>
          <w:noProof/>
          <w:sz w:val="24"/>
          <w:szCs w:val="24"/>
        </w:rPr>
        <w:t>(Balogun &amp; Johnson, 2004</w:t>
      </w:r>
      <w:r w:rsidRPr="004B752C">
        <w:rPr>
          <w:rFonts w:ascii="Times New Roman" w:hAnsi="Times New Roman" w:cs="Times New Roman"/>
          <w:noProof/>
          <w:sz w:val="24"/>
          <w:szCs w:val="24"/>
        </w:rPr>
        <w:t>)</w:t>
      </w:r>
      <w:r w:rsidRPr="004B752C">
        <w:rPr>
          <w:rFonts w:ascii="Times New Roman" w:hAnsi="Times New Roman" w:cs="Times New Roman"/>
          <w:sz w:val="24"/>
          <w:szCs w:val="24"/>
        </w:rPr>
        <w:t xml:space="preserve">, of which the particular focus was on identifying leaders’ fantasies. Finally, second-order themes were clustered into an aggregate dimension, in order to understand how these fantasies might be working. </w:t>
      </w:r>
      <w:r w:rsidRPr="004B752C">
        <w:rPr>
          <w:rFonts w:ascii="Times New Roman" w:hAnsi="Times New Roman" w:cs="Times New Roman"/>
          <w:b/>
          <w:sz w:val="24"/>
          <w:szCs w:val="24"/>
        </w:rPr>
        <w:t>Table 1</w:t>
      </w:r>
      <w:r w:rsidRPr="004B752C">
        <w:rPr>
          <w:rFonts w:ascii="Times New Roman" w:hAnsi="Times New Roman" w:cs="Times New Roman"/>
          <w:sz w:val="24"/>
          <w:szCs w:val="24"/>
        </w:rPr>
        <w:t xml:space="preserve"> shows the data st</w:t>
      </w:r>
      <w:r w:rsidR="00E824B8">
        <w:rPr>
          <w:rFonts w:ascii="Times New Roman" w:hAnsi="Times New Roman" w:cs="Times New Roman"/>
          <w:sz w:val="24"/>
          <w:szCs w:val="24"/>
        </w:rPr>
        <w:t>ructure of the first and second-</w:t>
      </w:r>
      <w:r w:rsidRPr="004B752C">
        <w:rPr>
          <w:rFonts w:ascii="Times New Roman" w:hAnsi="Times New Roman" w:cs="Times New Roman"/>
          <w:sz w:val="24"/>
          <w:szCs w:val="24"/>
        </w:rPr>
        <w:t xml:space="preserve">order findings. </w:t>
      </w:r>
    </w:p>
    <w:p w14:paraId="35826AB9" w14:textId="5597E5D0" w:rsidR="00552088" w:rsidRDefault="00552088" w:rsidP="00552088">
      <w:pPr>
        <w:spacing w:after="0" w:line="480" w:lineRule="auto"/>
        <w:jc w:val="center"/>
        <w:rPr>
          <w:rFonts w:ascii="Times New Roman" w:hAnsi="Times New Roman" w:cs="Times New Roman"/>
          <w:i/>
          <w:sz w:val="24"/>
          <w:szCs w:val="24"/>
        </w:rPr>
      </w:pPr>
      <w:r w:rsidRPr="004B752C">
        <w:rPr>
          <w:rFonts w:ascii="Times New Roman" w:hAnsi="Times New Roman" w:cs="Times New Roman"/>
          <w:i/>
          <w:sz w:val="24"/>
          <w:szCs w:val="24"/>
        </w:rPr>
        <w:t>[Please insert Table 1 near here]</w:t>
      </w:r>
    </w:p>
    <w:p w14:paraId="3F583FEB" w14:textId="77777777" w:rsidR="002A6EB6" w:rsidRPr="004B752C" w:rsidRDefault="002A6EB6" w:rsidP="00552088">
      <w:pPr>
        <w:spacing w:after="0" w:line="480" w:lineRule="auto"/>
        <w:jc w:val="center"/>
        <w:rPr>
          <w:rFonts w:ascii="Times New Roman" w:hAnsi="Times New Roman" w:cs="Times New Roman"/>
          <w:i/>
          <w:sz w:val="24"/>
          <w:szCs w:val="24"/>
        </w:rPr>
      </w:pPr>
    </w:p>
    <w:p w14:paraId="5C824A5B" w14:textId="0837DBDB" w:rsidR="00091125" w:rsidRPr="004E2B12" w:rsidRDefault="00091125" w:rsidP="004E2B12">
      <w:pPr>
        <w:spacing w:after="0" w:line="480" w:lineRule="auto"/>
        <w:ind w:firstLine="720"/>
        <w:jc w:val="both"/>
        <w:rPr>
          <w:rFonts w:ascii="Times New Roman" w:hAnsi="Times New Roman" w:cs="Times New Roman"/>
          <w:b/>
          <w:sz w:val="24"/>
          <w:szCs w:val="24"/>
        </w:rPr>
      </w:pPr>
      <w:r w:rsidRPr="004E2B12">
        <w:rPr>
          <w:rFonts w:ascii="Times New Roman" w:hAnsi="Times New Roman" w:cs="Times New Roman"/>
          <w:b/>
          <w:sz w:val="24"/>
          <w:szCs w:val="24"/>
        </w:rPr>
        <w:t>Analysis: A Problem of Perspective</w:t>
      </w:r>
      <w:r w:rsidR="004E2B12">
        <w:rPr>
          <w:rFonts w:ascii="Times New Roman" w:hAnsi="Times New Roman" w:cs="Times New Roman"/>
          <w:b/>
          <w:sz w:val="24"/>
          <w:szCs w:val="24"/>
        </w:rPr>
        <w:t>.</w:t>
      </w:r>
    </w:p>
    <w:p w14:paraId="0D6B5DED" w14:textId="225B0BEC" w:rsidR="00091125" w:rsidRPr="004B752C" w:rsidRDefault="00091125" w:rsidP="00535D61">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It is important to note that i</w:t>
      </w:r>
      <w:r w:rsidR="00BF1D58">
        <w:rPr>
          <w:rFonts w:ascii="Times New Roman" w:hAnsi="Times New Roman" w:cs="Times New Roman"/>
          <w:sz w:val="24"/>
          <w:szCs w:val="24"/>
        </w:rPr>
        <w:t>n order to distill the magical</w:t>
      </w:r>
      <w:r w:rsidRPr="004B752C">
        <w:rPr>
          <w:rFonts w:ascii="Times New Roman" w:hAnsi="Times New Roman" w:cs="Times New Roman"/>
          <w:sz w:val="24"/>
          <w:szCs w:val="24"/>
        </w:rPr>
        <w:t xml:space="preserve"> realist fantasies of leaders, the analysis was done from an externalist perspective. In short, I did not aim for the standard ethnographic approach to put myself in the shoes of the interviewees. By contrast, I analyzed leaders as an externalist </w:t>
      </w:r>
      <w:r w:rsidRPr="004B752C">
        <w:rPr>
          <w:rFonts w:ascii="Times New Roman" w:hAnsi="Times New Roman" w:cs="Times New Roman"/>
          <w:noProof/>
          <w:sz w:val="24"/>
          <w:szCs w:val="24"/>
        </w:rPr>
        <w:t>(Dennett, 2006; Putnam, 1981)</w:t>
      </w:r>
      <w:r w:rsidR="00817979">
        <w:rPr>
          <w:rFonts w:ascii="Times New Roman" w:hAnsi="Times New Roman" w:cs="Times New Roman"/>
          <w:sz w:val="24"/>
          <w:szCs w:val="24"/>
        </w:rPr>
        <w:t>, who does not share the</w:t>
      </w:r>
      <w:r w:rsidRPr="004B752C">
        <w:rPr>
          <w:rFonts w:ascii="Times New Roman" w:hAnsi="Times New Roman" w:cs="Times New Roman"/>
          <w:sz w:val="24"/>
          <w:szCs w:val="24"/>
        </w:rPr>
        <w:t xml:space="preserve"> deeper cultural understandings</w:t>
      </w:r>
      <w:r w:rsidR="00817979">
        <w:rPr>
          <w:rFonts w:ascii="Times New Roman" w:hAnsi="Times New Roman" w:cs="Times New Roman"/>
          <w:sz w:val="24"/>
          <w:szCs w:val="24"/>
        </w:rPr>
        <w:t xml:space="preserve"> of their symbolic order</w:t>
      </w:r>
      <w:r w:rsidRPr="004B752C">
        <w:rPr>
          <w:rFonts w:ascii="Times New Roman" w:hAnsi="Times New Roman" w:cs="Times New Roman"/>
          <w:sz w:val="24"/>
          <w:szCs w:val="24"/>
        </w:rPr>
        <w:t>. This is fundamental as it is possibly th</w:t>
      </w:r>
      <w:r w:rsidR="0060350B">
        <w:rPr>
          <w:rFonts w:ascii="Times New Roman" w:hAnsi="Times New Roman" w:cs="Times New Roman"/>
          <w:sz w:val="24"/>
          <w:szCs w:val="24"/>
        </w:rPr>
        <w:t>e only way to identify magical</w:t>
      </w:r>
      <w:r w:rsidRPr="004B752C">
        <w:rPr>
          <w:rFonts w:ascii="Times New Roman" w:hAnsi="Times New Roman" w:cs="Times New Roman"/>
          <w:sz w:val="24"/>
          <w:szCs w:val="24"/>
        </w:rPr>
        <w:t xml:space="preserve"> realist fantasies</w:t>
      </w:r>
      <w:r w:rsidR="00817979">
        <w:rPr>
          <w:rFonts w:ascii="Times New Roman" w:hAnsi="Times New Roman" w:cs="Times New Roman"/>
          <w:sz w:val="24"/>
          <w:szCs w:val="24"/>
        </w:rPr>
        <w:t>, which are</w:t>
      </w:r>
      <w:r w:rsidRPr="004B752C">
        <w:rPr>
          <w:rFonts w:ascii="Times New Roman" w:hAnsi="Times New Roman" w:cs="Times New Roman"/>
          <w:sz w:val="24"/>
          <w:szCs w:val="24"/>
        </w:rPr>
        <w:t xml:space="preserve"> </w:t>
      </w:r>
      <w:r w:rsidR="00817979">
        <w:rPr>
          <w:rFonts w:ascii="Times New Roman" w:hAnsi="Times New Roman" w:cs="Times New Roman"/>
          <w:sz w:val="24"/>
          <w:szCs w:val="24"/>
        </w:rPr>
        <w:t>-</w:t>
      </w:r>
      <w:r w:rsidRPr="004B752C">
        <w:rPr>
          <w:rFonts w:ascii="Times New Roman" w:hAnsi="Times New Roman" w:cs="Times New Roman"/>
          <w:sz w:val="24"/>
          <w:szCs w:val="24"/>
        </w:rPr>
        <w:t>by definition</w:t>
      </w:r>
      <w:r w:rsidR="00817979">
        <w:rPr>
          <w:rFonts w:ascii="Times New Roman" w:hAnsi="Times New Roman" w:cs="Times New Roman"/>
          <w:sz w:val="24"/>
          <w:szCs w:val="24"/>
        </w:rPr>
        <w:t>-</w:t>
      </w:r>
      <w:r w:rsidRPr="004B752C">
        <w:rPr>
          <w:rFonts w:ascii="Times New Roman" w:hAnsi="Times New Roman" w:cs="Times New Roman"/>
          <w:sz w:val="24"/>
          <w:szCs w:val="24"/>
        </w:rPr>
        <w:t xml:space="preserve"> disguised as part of reality, and hence, they could easily turn into what </w:t>
      </w:r>
      <w:proofErr w:type="spellStart"/>
      <w:r w:rsidRPr="004B752C">
        <w:rPr>
          <w:rFonts w:ascii="Times New Roman" w:hAnsi="Times New Roman" w:cs="Times New Roman"/>
          <w:sz w:val="24"/>
          <w:szCs w:val="24"/>
        </w:rPr>
        <w:t>Zizek</w:t>
      </w:r>
      <w:proofErr w:type="spellEnd"/>
      <w:r w:rsidRPr="004B752C">
        <w:rPr>
          <w:rFonts w:ascii="Times New Roman" w:hAnsi="Times New Roman" w:cs="Times New Roman"/>
          <w:sz w:val="24"/>
          <w:szCs w:val="24"/>
        </w:rPr>
        <w:t xml:space="preserve"> calls people’s “objectively subjective” </w:t>
      </w:r>
      <w:r w:rsidRPr="004B752C">
        <w:rPr>
          <w:rFonts w:ascii="Times New Roman" w:hAnsi="Times New Roman" w:cs="Times New Roman"/>
          <w:noProof/>
          <w:sz w:val="24"/>
          <w:szCs w:val="24"/>
        </w:rPr>
        <w:t>(2000, p. 83)</w:t>
      </w:r>
      <w:r w:rsidR="00817979">
        <w:rPr>
          <w:rFonts w:ascii="Times New Roman" w:hAnsi="Times New Roman" w:cs="Times New Roman"/>
          <w:sz w:val="24"/>
          <w:szCs w:val="24"/>
        </w:rPr>
        <w:t xml:space="preserve">. </w:t>
      </w:r>
      <w:r w:rsidRPr="004B752C">
        <w:rPr>
          <w:rFonts w:ascii="Times New Roman" w:hAnsi="Times New Roman" w:cs="Times New Roman"/>
          <w:sz w:val="24"/>
          <w:szCs w:val="24"/>
        </w:rPr>
        <w:t xml:space="preserve">This is why the analysis was carried through an outsider (externalist) perspective. Now, since fantasies are supposed to be wish-fulfilling efforts to cope with insupportable issues of human experience, </w:t>
      </w:r>
      <w:r w:rsidR="00066F46" w:rsidRPr="004B752C">
        <w:rPr>
          <w:rFonts w:ascii="Times New Roman" w:hAnsi="Times New Roman" w:cs="Times New Roman"/>
          <w:sz w:val="24"/>
          <w:szCs w:val="24"/>
        </w:rPr>
        <w:t>this criterion</w:t>
      </w:r>
      <w:r w:rsidRPr="004B752C">
        <w:rPr>
          <w:rFonts w:ascii="Times New Roman" w:hAnsi="Times New Roman" w:cs="Times New Roman"/>
          <w:sz w:val="24"/>
          <w:szCs w:val="24"/>
        </w:rPr>
        <w:t xml:space="preserve"> was the core one used in order to identify and isolate fantasies.</w:t>
      </w:r>
    </w:p>
    <w:p w14:paraId="699B36CB" w14:textId="77777777" w:rsidR="00813253" w:rsidRDefault="00813253" w:rsidP="00535D61">
      <w:pPr>
        <w:autoSpaceDE w:val="0"/>
        <w:autoSpaceDN w:val="0"/>
        <w:adjustRightInd w:val="0"/>
        <w:spacing w:after="0" w:line="480" w:lineRule="auto"/>
        <w:jc w:val="both"/>
        <w:rPr>
          <w:rFonts w:ascii="Times New Roman" w:hAnsi="Times New Roman" w:cs="Times New Roman"/>
          <w:b/>
          <w:sz w:val="28"/>
          <w:szCs w:val="24"/>
        </w:rPr>
      </w:pPr>
    </w:p>
    <w:p w14:paraId="501BB375" w14:textId="78635B4A" w:rsidR="00091125" w:rsidRPr="004E2B12" w:rsidRDefault="00091125" w:rsidP="00FF6DB6">
      <w:pPr>
        <w:autoSpaceDE w:val="0"/>
        <w:autoSpaceDN w:val="0"/>
        <w:adjustRightInd w:val="0"/>
        <w:spacing w:after="0" w:line="480" w:lineRule="auto"/>
        <w:jc w:val="both"/>
        <w:rPr>
          <w:rFonts w:ascii="Times New Roman" w:hAnsi="Times New Roman" w:cs="Times New Roman"/>
          <w:b/>
          <w:sz w:val="24"/>
        </w:rPr>
      </w:pPr>
      <w:r w:rsidRPr="004B752C">
        <w:rPr>
          <w:rFonts w:ascii="Times New Roman" w:hAnsi="Times New Roman" w:cs="Times New Roman"/>
          <w:b/>
          <w:sz w:val="28"/>
          <w:szCs w:val="24"/>
        </w:rPr>
        <w:t>Findings</w:t>
      </w:r>
    </w:p>
    <w:p w14:paraId="51C062AC" w14:textId="1D34ABD9" w:rsidR="00091125" w:rsidRPr="004B752C" w:rsidRDefault="00FF6DB6" w:rsidP="00535D61">
      <w:pPr>
        <w:spacing w:after="0" w:line="480" w:lineRule="auto"/>
        <w:jc w:val="both"/>
        <w:rPr>
          <w:rFonts w:ascii="Times New Roman" w:hAnsi="Times New Roman" w:cs="Times New Roman"/>
          <w:sz w:val="24"/>
        </w:rPr>
      </w:pPr>
      <w:r>
        <w:rPr>
          <w:rFonts w:ascii="Times New Roman" w:hAnsi="Times New Roman" w:cs="Times New Roman"/>
          <w:sz w:val="24"/>
        </w:rPr>
        <w:t>F</w:t>
      </w:r>
      <w:r w:rsidR="00091125" w:rsidRPr="004B752C">
        <w:rPr>
          <w:rFonts w:ascii="Times New Roman" w:hAnsi="Times New Roman" w:cs="Times New Roman"/>
          <w:sz w:val="24"/>
        </w:rPr>
        <w:t xml:space="preserve">or an important number of </w:t>
      </w:r>
      <w:r>
        <w:rPr>
          <w:rFonts w:ascii="Times New Roman" w:hAnsi="Times New Roman" w:cs="Times New Roman"/>
          <w:sz w:val="24"/>
        </w:rPr>
        <w:t>leaders</w:t>
      </w:r>
      <w:r w:rsidR="00091125" w:rsidRPr="004B752C">
        <w:rPr>
          <w:rFonts w:ascii="Times New Roman" w:hAnsi="Times New Roman" w:cs="Times New Roman"/>
          <w:sz w:val="24"/>
        </w:rPr>
        <w:t>, their paradoxical position, although in different ways, was acknowledged. Leaders argued that these</w:t>
      </w:r>
      <w:r w:rsidR="00B234E8">
        <w:rPr>
          <w:rFonts w:ascii="Times New Roman" w:hAnsi="Times New Roman" w:cs="Times New Roman"/>
          <w:sz w:val="24"/>
        </w:rPr>
        <w:t xml:space="preserve"> policy</w:t>
      </w:r>
      <w:r w:rsidR="00091125" w:rsidRPr="004B752C">
        <w:rPr>
          <w:rFonts w:ascii="Times New Roman" w:hAnsi="Times New Roman" w:cs="Times New Roman"/>
          <w:sz w:val="24"/>
        </w:rPr>
        <w:t xml:space="preserve"> reforms took the higher education sector from a previous era of stability and certainty, where their incomes and funding were largely protected and regulated by the government, to a new epoch where uncertainty was considerably higher. More </w:t>
      </w:r>
      <w:r w:rsidR="00091125" w:rsidRPr="004B752C">
        <w:rPr>
          <w:rFonts w:ascii="Times New Roman" w:hAnsi="Times New Roman" w:cs="Times New Roman"/>
          <w:sz w:val="24"/>
        </w:rPr>
        <w:lastRenderedPageBreak/>
        <w:t>importantly, for these leaders the main problem emerged from the vast and continuous series of policy changes</w:t>
      </w:r>
      <w:r w:rsidR="00A06804" w:rsidRPr="004B752C">
        <w:rPr>
          <w:rFonts w:ascii="Times New Roman" w:hAnsi="Times New Roman" w:cs="Times New Roman"/>
          <w:sz w:val="24"/>
        </w:rPr>
        <w:t xml:space="preserve"> that just kept changing th</w:t>
      </w:r>
      <w:r w:rsidR="00B234E8">
        <w:rPr>
          <w:rFonts w:ascii="Times New Roman" w:hAnsi="Times New Roman" w:cs="Times New Roman"/>
          <w:sz w:val="24"/>
        </w:rPr>
        <w:t>ings</w:t>
      </w:r>
      <w:r w:rsidR="00091125" w:rsidRPr="004B752C">
        <w:rPr>
          <w:rFonts w:ascii="Times New Roman" w:hAnsi="Times New Roman" w:cs="Times New Roman"/>
          <w:sz w:val="24"/>
        </w:rPr>
        <w:t xml:space="preserve">. So that the post-Browne Review era, was not about one change, but a series of constant policy changes which happened while simultaneously other areas of interest were also changing. </w:t>
      </w:r>
      <w:r w:rsidR="00B234E8">
        <w:rPr>
          <w:rFonts w:ascii="Times New Roman" w:hAnsi="Times New Roman" w:cs="Times New Roman"/>
          <w:sz w:val="24"/>
        </w:rPr>
        <w:t>Now, these</w:t>
      </w:r>
      <w:r w:rsidR="00A06804" w:rsidRPr="004B752C">
        <w:rPr>
          <w:rFonts w:ascii="Times New Roman" w:hAnsi="Times New Roman" w:cs="Times New Roman"/>
          <w:sz w:val="24"/>
        </w:rPr>
        <w:t xml:space="preserve"> changes were perceived as fissures in the symbolic</w:t>
      </w:r>
      <w:r w:rsidR="009D455F">
        <w:rPr>
          <w:rFonts w:ascii="Times New Roman" w:hAnsi="Times New Roman" w:cs="Times New Roman"/>
          <w:sz w:val="24"/>
        </w:rPr>
        <w:t xml:space="preserve"> order, which evidenced for interviewees</w:t>
      </w:r>
      <w:r w:rsidR="00A06804" w:rsidRPr="004B752C">
        <w:rPr>
          <w:rFonts w:ascii="Times New Roman" w:hAnsi="Times New Roman" w:cs="Times New Roman"/>
          <w:sz w:val="24"/>
        </w:rPr>
        <w:t xml:space="preserve"> that they were not as powerful as they thought</w:t>
      </w:r>
      <w:r>
        <w:rPr>
          <w:rFonts w:ascii="Times New Roman" w:hAnsi="Times New Roman" w:cs="Times New Roman"/>
          <w:sz w:val="24"/>
        </w:rPr>
        <w:t xml:space="preserve"> or as people wanted them to be</w:t>
      </w:r>
      <w:r w:rsidR="00A06804" w:rsidRPr="004B752C">
        <w:rPr>
          <w:rFonts w:ascii="Times New Roman" w:hAnsi="Times New Roman" w:cs="Times New Roman"/>
          <w:sz w:val="24"/>
        </w:rPr>
        <w:t>. By contrast, the complex, chaotic, incontrollable and constant changes generated various roadblock</w:t>
      </w:r>
      <w:r w:rsidR="00B234E8">
        <w:rPr>
          <w:rFonts w:ascii="Times New Roman" w:hAnsi="Times New Roman" w:cs="Times New Roman"/>
          <w:sz w:val="24"/>
        </w:rPr>
        <w:t>s</w:t>
      </w:r>
      <w:r w:rsidR="00A06804" w:rsidRPr="004B752C">
        <w:rPr>
          <w:rFonts w:ascii="Times New Roman" w:hAnsi="Times New Roman" w:cs="Times New Roman"/>
          <w:sz w:val="24"/>
        </w:rPr>
        <w:t xml:space="preserve"> for these leaders, who </w:t>
      </w:r>
      <w:r w:rsidR="00B234E8">
        <w:rPr>
          <w:rFonts w:ascii="Times New Roman" w:hAnsi="Times New Roman" w:cs="Times New Roman"/>
          <w:sz w:val="24"/>
        </w:rPr>
        <w:t xml:space="preserve">saw </w:t>
      </w:r>
      <w:r w:rsidR="00A06804" w:rsidRPr="004B752C">
        <w:rPr>
          <w:rFonts w:ascii="Times New Roman" w:hAnsi="Times New Roman" w:cs="Times New Roman"/>
          <w:sz w:val="24"/>
        </w:rPr>
        <w:t>themselves as partly impotent against them.</w:t>
      </w:r>
      <w:r w:rsidR="00091125" w:rsidRPr="004B752C">
        <w:rPr>
          <w:rFonts w:ascii="Times New Roman" w:hAnsi="Times New Roman" w:cs="Times New Roman"/>
          <w:sz w:val="24"/>
        </w:rPr>
        <w:t xml:space="preserve"> For example, the President of </w:t>
      </w:r>
      <w:proofErr w:type="spellStart"/>
      <w:r w:rsidR="00091125" w:rsidRPr="004B752C">
        <w:rPr>
          <w:rFonts w:ascii="Times New Roman" w:hAnsi="Times New Roman" w:cs="Times New Roman"/>
          <w:sz w:val="24"/>
        </w:rPr>
        <w:t>UniX</w:t>
      </w:r>
      <w:proofErr w:type="spellEnd"/>
      <w:r w:rsidR="00091125" w:rsidRPr="004B752C">
        <w:rPr>
          <w:rFonts w:ascii="Times New Roman" w:hAnsi="Times New Roman" w:cs="Times New Roman"/>
          <w:sz w:val="24"/>
        </w:rPr>
        <w:t xml:space="preserve"> expressed the impossibility of</w:t>
      </w:r>
      <w:r w:rsidR="00B234E8">
        <w:rPr>
          <w:rFonts w:ascii="Times New Roman" w:hAnsi="Times New Roman" w:cs="Times New Roman"/>
          <w:sz w:val="24"/>
        </w:rPr>
        <w:t>, for instance, knowing</w:t>
      </w:r>
      <w:r w:rsidR="00091125" w:rsidRPr="004B752C">
        <w:rPr>
          <w:rFonts w:ascii="Times New Roman" w:hAnsi="Times New Roman" w:cs="Times New Roman"/>
          <w:sz w:val="24"/>
        </w:rPr>
        <w:t xml:space="preserve"> cause-effect relationships</w:t>
      </w:r>
      <w:r w:rsidR="00B234E8">
        <w:rPr>
          <w:rFonts w:ascii="Times New Roman" w:hAnsi="Times New Roman" w:cs="Times New Roman"/>
          <w:sz w:val="24"/>
        </w:rPr>
        <w:t xml:space="preserve"> precisely</w:t>
      </w:r>
      <w:r w:rsidR="00091125" w:rsidRPr="004B752C">
        <w:rPr>
          <w:rFonts w:ascii="Times New Roman" w:hAnsi="Times New Roman" w:cs="Times New Roman"/>
          <w:sz w:val="24"/>
        </w:rPr>
        <w:t xml:space="preserve"> in this complex/changing environment:</w:t>
      </w:r>
    </w:p>
    <w:p w14:paraId="5C965226" w14:textId="227224BC" w:rsidR="00091125" w:rsidRPr="00FF117E" w:rsidRDefault="00091125" w:rsidP="00813253">
      <w:pPr>
        <w:spacing w:after="0" w:line="240" w:lineRule="auto"/>
        <w:ind w:left="720"/>
        <w:jc w:val="both"/>
        <w:rPr>
          <w:rFonts w:ascii="Times New Roman" w:hAnsi="Times New Roman" w:cs="Times New Roman"/>
          <w:sz w:val="20"/>
        </w:rPr>
      </w:pPr>
      <w:r w:rsidRPr="00FF117E">
        <w:rPr>
          <w:rFonts w:ascii="Times New Roman" w:hAnsi="Times New Roman" w:cs="Times New Roman"/>
          <w:sz w:val="20"/>
        </w:rPr>
        <w:t xml:space="preserve">because nobody changed one thing at the same time, there were always more than one variable being changed which was frustrating: so we had the fees, we had AAB then we had ABB…, then we had change in demographics, 18 year olds, increasing numbers of 18 year olds. We have changes in visas… So the difficulty is to what do I attribute all of this? </w:t>
      </w:r>
    </w:p>
    <w:p w14:paraId="0DDA6AB4" w14:textId="77777777" w:rsidR="00091125" w:rsidRPr="004B752C" w:rsidRDefault="00091125" w:rsidP="00535D61">
      <w:pPr>
        <w:spacing w:after="0" w:line="480" w:lineRule="auto"/>
        <w:jc w:val="both"/>
        <w:rPr>
          <w:rFonts w:ascii="Times New Roman" w:hAnsi="Times New Roman" w:cs="Times New Roman"/>
          <w:sz w:val="24"/>
        </w:rPr>
      </w:pPr>
    </w:p>
    <w:p w14:paraId="1AC7DB79" w14:textId="35330AD5" w:rsidR="00091125" w:rsidRPr="004B752C" w:rsidRDefault="00091125" w:rsidP="00535D61">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 xml:space="preserve">In short, leaders discussed an experienced </w:t>
      </w:r>
      <w:r w:rsidR="00B234E8">
        <w:rPr>
          <w:rFonts w:ascii="Times New Roman" w:hAnsi="Times New Roman" w:cs="Times New Roman"/>
          <w:sz w:val="24"/>
          <w:szCs w:val="24"/>
        </w:rPr>
        <w:t>symbolic order</w:t>
      </w:r>
      <w:r w:rsidRPr="004B752C">
        <w:rPr>
          <w:rFonts w:ascii="Times New Roman" w:hAnsi="Times New Roman" w:cs="Times New Roman"/>
          <w:sz w:val="24"/>
          <w:szCs w:val="24"/>
        </w:rPr>
        <w:t xml:space="preserve"> </w:t>
      </w:r>
      <w:r w:rsidR="00B234E8">
        <w:rPr>
          <w:rFonts w:ascii="Times New Roman" w:hAnsi="Times New Roman" w:cs="Times New Roman"/>
          <w:sz w:val="24"/>
          <w:szCs w:val="24"/>
        </w:rPr>
        <w:t>that</w:t>
      </w:r>
      <w:r w:rsidRPr="004B752C">
        <w:rPr>
          <w:rFonts w:ascii="Times New Roman" w:hAnsi="Times New Roman" w:cs="Times New Roman"/>
          <w:sz w:val="24"/>
          <w:szCs w:val="24"/>
        </w:rPr>
        <w:t xml:space="preserve"> appeared </w:t>
      </w:r>
      <w:r w:rsidR="000F12A6" w:rsidRPr="004B752C">
        <w:rPr>
          <w:rFonts w:ascii="Times New Roman" w:hAnsi="Times New Roman" w:cs="Times New Roman"/>
          <w:sz w:val="24"/>
          <w:szCs w:val="24"/>
        </w:rPr>
        <w:t>confusing and subjecting. Nonetheless, their parad</w:t>
      </w:r>
      <w:r w:rsidR="00B234E8">
        <w:rPr>
          <w:rFonts w:ascii="Times New Roman" w:hAnsi="Times New Roman" w:cs="Times New Roman"/>
          <w:sz w:val="24"/>
          <w:szCs w:val="24"/>
        </w:rPr>
        <w:t>oxical position emerges when the</w:t>
      </w:r>
      <w:r w:rsidR="000F12A6" w:rsidRPr="004B752C">
        <w:rPr>
          <w:rFonts w:ascii="Times New Roman" w:hAnsi="Times New Roman" w:cs="Times New Roman"/>
          <w:sz w:val="24"/>
          <w:szCs w:val="24"/>
        </w:rPr>
        <w:t>s</w:t>
      </w:r>
      <w:r w:rsidR="00B234E8">
        <w:rPr>
          <w:rFonts w:ascii="Times New Roman" w:hAnsi="Times New Roman" w:cs="Times New Roman"/>
          <w:sz w:val="24"/>
          <w:szCs w:val="24"/>
        </w:rPr>
        <w:t>e</w:t>
      </w:r>
      <w:r w:rsidR="000F12A6" w:rsidRPr="004B752C">
        <w:rPr>
          <w:rFonts w:ascii="Times New Roman" w:hAnsi="Times New Roman" w:cs="Times New Roman"/>
          <w:sz w:val="24"/>
          <w:szCs w:val="24"/>
        </w:rPr>
        <w:t xml:space="preserve"> various factor</w:t>
      </w:r>
      <w:r w:rsidR="00B234E8">
        <w:rPr>
          <w:rFonts w:ascii="Times New Roman" w:hAnsi="Times New Roman" w:cs="Times New Roman"/>
          <w:sz w:val="24"/>
          <w:szCs w:val="24"/>
        </w:rPr>
        <w:t>s</w:t>
      </w:r>
      <w:r w:rsidR="000F12A6" w:rsidRPr="004B752C">
        <w:rPr>
          <w:rFonts w:ascii="Times New Roman" w:hAnsi="Times New Roman" w:cs="Times New Roman"/>
          <w:sz w:val="24"/>
          <w:szCs w:val="24"/>
        </w:rPr>
        <w:t xml:space="preserve"> of impotency for leaders are juxtaposed with the expectations that the symbolic order</w:t>
      </w:r>
      <w:r w:rsidR="00B234E8">
        <w:rPr>
          <w:rFonts w:ascii="Times New Roman" w:hAnsi="Times New Roman" w:cs="Times New Roman"/>
          <w:sz w:val="24"/>
          <w:szCs w:val="24"/>
        </w:rPr>
        <w:t xml:space="preserve"> had of them</w:t>
      </w:r>
      <w:r w:rsidR="000F12A6" w:rsidRPr="004B752C">
        <w:rPr>
          <w:rFonts w:ascii="Times New Roman" w:hAnsi="Times New Roman" w:cs="Times New Roman"/>
          <w:sz w:val="24"/>
          <w:szCs w:val="24"/>
        </w:rPr>
        <w:t xml:space="preserve">. </w:t>
      </w:r>
      <w:r w:rsidR="00B234E8">
        <w:rPr>
          <w:rFonts w:ascii="Times New Roman" w:hAnsi="Times New Roman" w:cs="Times New Roman"/>
          <w:sz w:val="24"/>
          <w:szCs w:val="24"/>
        </w:rPr>
        <w:t>The most important expectation being that different groups inside these</w:t>
      </w:r>
      <w:r w:rsidR="000F12A6" w:rsidRPr="004B752C">
        <w:rPr>
          <w:rFonts w:ascii="Times New Roman" w:hAnsi="Times New Roman" w:cs="Times New Roman"/>
          <w:sz w:val="24"/>
          <w:szCs w:val="24"/>
        </w:rPr>
        <w:t xml:space="preserve"> universities,</w:t>
      </w:r>
      <w:r w:rsidR="00B234E8">
        <w:rPr>
          <w:rFonts w:ascii="Times New Roman" w:hAnsi="Times New Roman" w:cs="Times New Roman"/>
          <w:sz w:val="24"/>
          <w:szCs w:val="24"/>
        </w:rPr>
        <w:t xml:space="preserve"> assumed</w:t>
      </w:r>
      <w:r w:rsidR="000F12A6" w:rsidRPr="004B752C">
        <w:rPr>
          <w:rFonts w:ascii="Times New Roman" w:hAnsi="Times New Roman" w:cs="Times New Roman"/>
          <w:sz w:val="24"/>
          <w:szCs w:val="24"/>
        </w:rPr>
        <w:t xml:space="preserve"> that their leaders would be powerful enough as to defend them fully against all the </w:t>
      </w:r>
      <w:r w:rsidR="00B234E8">
        <w:rPr>
          <w:rFonts w:ascii="Times New Roman" w:hAnsi="Times New Roman" w:cs="Times New Roman"/>
          <w:sz w:val="24"/>
          <w:szCs w:val="24"/>
        </w:rPr>
        <w:t>reforms</w:t>
      </w:r>
      <w:r w:rsidR="000F12A6" w:rsidRPr="004B752C">
        <w:rPr>
          <w:rFonts w:ascii="Times New Roman" w:hAnsi="Times New Roman" w:cs="Times New Roman"/>
          <w:sz w:val="24"/>
          <w:szCs w:val="24"/>
        </w:rPr>
        <w:t>.</w:t>
      </w:r>
      <w:r w:rsidRPr="004B752C">
        <w:rPr>
          <w:rFonts w:ascii="Times New Roman" w:hAnsi="Times New Roman" w:cs="Times New Roman"/>
          <w:sz w:val="24"/>
          <w:szCs w:val="24"/>
        </w:rPr>
        <w:t xml:space="preserve"> </w:t>
      </w:r>
      <w:r w:rsidR="000F12A6" w:rsidRPr="004B752C">
        <w:rPr>
          <w:rFonts w:ascii="Times New Roman" w:hAnsi="Times New Roman" w:cs="Times New Roman"/>
          <w:sz w:val="24"/>
          <w:szCs w:val="24"/>
        </w:rPr>
        <w:t xml:space="preserve">The latter was evidenced, for instance, </w:t>
      </w:r>
      <w:r w:rsidRPr="004B752C">
        <w:rPr>
          <w:rFonts w:ascii="Times New Roman" w:hAnsi="Times New Roman" w:cs="Times New Roman"/>
          <w:sz w:val="24"/>
          <w:szCs w:val="24"/>
        </w:rPr>
        <w:t xml:space="preserve">in the countless protests and sit-ins by students in universities, where students demanded their </w:t>
      </w:r>
      <w:r w:rsidR="00B234E8">
        <w:rPr>
          <w:rFonts w:ascii="Times New Roman" w:hAnsi="Times New Roman" w:cs="Times New Roman"/>
          <w:sz w:val="24"/>
          <w:szCs w:val="24"/>
        </w:rPr>
        <w:t xml:space="preserve">university </w:t>
      </w:r>
      <w:r w:rsidRPr="004B752C">
        <w:rPr>
          <w:rFonts w:ascii="Times New Roman" w:hAnsi="Times New Roman" w:cs="Times New Roman"/>
          <w:sz w:val="24"/>
          <w:szCs w:val="24"/>
        </w:rPr>
        <w:t>Presidents to protect them from the risk of having to pay higher</w:t>
      </w:r>
      <w:r w:rsidR="002B1040">
        <w:rPr>
          <w:rFonts w:ascii="Times New Roman" w:hAnsi="Times New Roman" w:cs="Times New Roman"/>
          <w:sz w:val="24"/>
          <w:szCs w:val="24"/>
        </w:rPr>
        <w:t xml:space="preserve"> fees. One university President</w:t>
      </w:r>
      <w:r w:rsidRPr="004B752C">
        <w:rPr>
          <w:rFonts w:ascii="Times New Roman" w:hAnsi="Times New Roman" w:cs="Times New Roman"/>
          <w:sz w:val="24"/>
          <w:szCs w:val="24"/>
        </w:rPr>
        <w:t xml:space="preserve"> even described a letter written to her by students demanding her not to back the </w:t>
      </w:r>
      <w:r w:rsidR="00B234E8">
        <w:rPr>
          <w:rFonts w:ascii="Times New Roman" w:hAnsi="Times New Roman" w:cs="Times New Roman"/>
          <w:sz w:val="24"/>
          <w:szCs w:val="24"/>
        </w:rPr>
        <w:t>reforms</w:t>
      </w:r>
      <w:r w:rsidRPr="004B752C">
        <w:rPr>
          <w:rFonts w:ascii="Times New Roman" w:hAnsi="Times New Roman" w:cs="Times New Roman"/>
          <w:sz w:val="24"/>
          <w:szCs w:val="24"/>
        </w:rPr>
        <w:t>. Thus, leaders’ appeared, perhaps, entrapped</w:t>
      </w:r>
      <w:r w:rsidR="00DA3380">
        <w:rPr>
          <w:rFonts w:ascii="Times New Roman" w:hAnsi="Times New Roman" w:cs="Times New Roman"/>
          <w:sz w:val="24"/>
          <w:szCs w:val="24"/>
        </w:rPr>
        <w:t xml:space="preserve"> in a magical realist symbolic order</w:t>
      </w:r>
      <w:r w:rsidR="000F12A6" w:rsidRPr="004B752C">
        <w:rPr>
          <w:rFonts w:ascii="Times New Roman" w:hAnsi="Times New Roman" w:cs="Times New Roman"/>
          <w:sz w:val="24"/>
          <w:szCs w:val="24"/>
        </w:rPr>
        <w:t>, where the role they were supposed to play was that of the almighty savior, in spite of being limited human beings</w:t>
      </w:r>
      <w:r w:rsidR="00B234E8">
        <w:rPr>
          <w:rFonts w:ascii="Times New Roman" w:hAnsi="Times New Roman" w:cs="Times New Roman"/>
          <w:sz w:val="24"/>
          <w:szCs w:val="24"/>
        </w:rPr>
        <w:t>. This, therefore, put</w:t>
      </w:r>
      <w:r w:rsidR="000F12A6" w:rsidRPr="004B752C">
        <w:rPr>
          <w:rFonts w:ascii="Times New Roman" w:hAnsi="Times New Roman" w:cs="Times New Roman"/>
          <w:sz w:val="24"/>
          <w:szCs w:val="24"/>
        </w:rPr>
        <w:t xml:space="preserve"> leaders</w:t>
      </w:r>
      <w:r w:rsidRPr="004B752C">
        <w:rPr>
          <w:rFonts w:ascii="Times New Roman" w:hAnsi="Times New Roman" w:cs="Times New Roman"/>
          <w:sz w:val="24"/>
          <w:szCs w:val="24"/>
        </w:rPr>
        <w:t xml:space="preserve"> precisely in the paradoxical position I was looking for</w:t>
      </w:r>
      <w:r w:rsidR="00B234E8">
        <w:rPr>
          <w:rFonts w:ascii="Times New Roman" w:hAnsi="Times New Roman" w:cs="Times New Roman"/>
          <w:sz w:val="24"/>
          <w:szCs w:val="24"/>
        </w:rPr>
        <w:t xml:space="preserve">, but gives </w:t>
      </w:r>
      <w:r w:rsidR="00DA3380">
        <w:rPr>
          <w:rFonts w:ascii="Times New Roman" w:hAnsi="Times New Roman" w:cs="Times New Roman"/>
          <w:sz w:val="24"/>
          <w:szCs w:val="24"/>
        </w:rPr>
        <w:t xml:space="preserve">us </w:t>
      </w:r>
      <w:r w:rsidR="00B234E8">
        <w:rPr>
          <w:rFonts w:ascii="Times New Roman" w:hAnsi="Times New Roman" w:cs="Times New Roman"/>
          <w:sz w:val="24"/>
          <w:szCs w:val="24"/>
        </w:rPr>
        <w:t>now further insight as to how that position is experienced</w:t>
      </w:r>
      <w:r w:rsidRPr="004B752C">
        <w:rPr>
          <w:rFonts w:ascii="Times New Roman" w:hAnsi="Times New Roman" w:cs="Times New Roman"/>
          <w:sz w:val="24"/>
          <w:szCs w:val="24"/>
        </w:rPr>
        <w:t xml:space="preserve">. </w:t>
      </w:r>
      <w:r w:rsidR="000F12A6" w:rsidRPr="004B752C">
        <w:rPr>
          <w:rFonts w:ascii="Times New Roman" w:hAnsi="Times New Roman" w:cs="Times New Roman"/>
          <w:sz w:val="24"/>
          <w:szCs w:val="24"/>
        </w:rPr>
        <w:t xml:space="preserve">More </w:t>
      </w:r>
      <w:r w:rsidR="000F12A6" w:rsidRPr="004B752C">
        <w:rPr>
          <w:rFonts w:ascii="Times New Roman" w:hAnsi="Times New Roman" w:cs="Times New Roman"/>
          <w:sz w:val="24"/>
          <w:szCs w:val="24"/>
        </w:rPr>
        <w:lastRenderedPageBreak/>
        <w:t>importantly, th</w:t>
      </w:r>
      <w:r w:rsidR="00FF6DB6">
        <w:rPr>
          <w:rFonts w:ascii="Times New Roman" w:hAnsi="Times New Roman" w:cs="Times New Roman"/>
          <w:sz w:val="24"/>
          <w:szCs w:val="24"/>
        </w:rPr>
        <w:t>e latter</w:t>
      </w:r>
      <w:r w:rsidRPr="004B752C">
        <w:rPr>
          <w:rFonts w:ascii="Times New Roman" w:hAnsi="Times New Roman" w:cs="Times New Roman"/>
          <w:sz w:val="24"/>
          <w:szCs w:val="24"/>
        </w:rPr>
        <w:t xml:space="preserve"> evidence</w:t>
      </w:r>
      <w:r w:rsidR="000F12A6" w:rsidRPr="004B752C">
        <w:rPr>
          <w:rFonts w:ascii="Times New Roman" w:hAnsi="Times New Roman" w:cs="Times New Roman"/>
          <w:sz w:val="24"/>
          <w:szCs w:val="24"/>
        </w:rPr>
        <w:t>s</w:t>
      </w:r>
      <w:r w:rsidRPr="004B752C">
        <w:rPr>
          <w:rFonts w:ascii="Times New Roman" w:hAnsi="Times New Roman" w:cs="Times New Roman"/>
          <w:sz w:val="24"/>
          <w:szCs w:val="24"/>
        </w:rPr>
        <w:t xml:space="preserve"> that leaders themselves </w:t>
      </w:r>
      <w:r w:rsidR="00B234E8">
        <w:rPr>
          <w:rFonts w:ascii="Times New Roman" w:hAnsi="Times New Roman" w:cs="Times New Roman"/>
          <w:sz w:val="24"/>
          <w:szCs w:val="24"/>
        </w:rPr>
        <w:t xml:space="preserve">can </w:t>
      </w:r>
      <w:r w:rsidRPr="004B752C">
        <w:rPr>
          <w:rFonts w:ascii="Times New Roman" w:hAnsi="Times New Roman" w:cs="Times New Roman"/>
          <w:sz w:val="24"/>
          <w:szCs w:val="24"/>
        </w:rPr>
        <w:t>a</w:t>
      </w:r>
      <w:r w:rsidR="00B234E8">
        <w:rPr>
          <w:rFonts w:ascii="Times New Roman" w:hAnsi="Times New Roman" w:cs="Times New Roman"/>
          <w:sz w:val="24"/>
          <w:szCs w:val="24"/>
        </w:rPr>
        <w:t>cknowledge</w:t>
      </w:r>
      <w:r w:rsidRPr="004B752C">
        <w:rPr>
          <w:rFonts w:ascii="Times New Roman" w:hAnsi="Times New Roman" w:cs="Times New Roman"/>
          <w:sz w:val="24"/>
          <w:szCs w:val="24"/>
        </w:rPr>
        <w:t xml:space="preserve"> their </w:t>
      </w:r>
      <w:r w:rsidR="00DA3380">
        <w:rPr>
          <w:rFonts w:ascii="Times New Roman" w:hAnsi="Times New Roman" w:cs="Times New Roman"/>
          <w:sz w:val="24"/>
          <w:szCs w:val="24"/>
        </w:rPr>
        <w:t xml:space="preserve">own </w:t>
      </w:r>
      <w:r w:rsidRPr="004B752C">
        <w:rPr>
          <w:rFonts w:ascii="Times New Roman" w:hAnsi="Times New Roman" w:cs="Times New Roman"/>
          <w:sz w:val="24"/>
          <w:szCs w:val="24"/>
        </w:rPr>
        <w:t xml:space="preserve">paradoxical position. </w:t>
      </w:r>
    </w:p>
    <w:p w14:paraId="5BF31662" w14:textId="4D60C761" w:rsidR="00091125" w:rsidRPr="004B752C" w:rsidRDefault="00FF6DB6" w:rsidP="00414A37">
      <w:pPr>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T</w:t>
      </w:r>
      <w:r w:rsidR="007B489E" w:rsidRPr="004B752C">
        <w:rPr>
          <w:rFonts w:ascii="Times New Roman" w:hAnsi="Times New Roman" w:cs="Times New Roman"/>
          <w:sz w:val="24"/>
          <w:szCs w:val="24"/>
        </w:rPr>
        <w:t xml:space="preserve">he </w:t>
      </w:r>
      <w:r w:rsidR="00322902">
        <w:rPr>
          <w:rFonts w:ascii="Times New Roman" w:hAnsi="Times New Roman" w:cs="Times New Roman"/>
          <w:sz w:val="24"/>
          <w:szCs w:val="24"/>
        </w:rPr>
        <w:t>data analysis explored how</w:t>
      </w:r>
      <w:r w:rsidR="007B489E" w:rsidRPr="004B752C">
        <w:rPr>
          <w:rFonts w:ascii="Times New Roman" w:hAnsi="Times New Roman" w:cs="Times New Roman"/>
          <w:sz w:val="24"/>
          <w:szCs w:val="24"/>
        </w:rPr>
        <w:t xml:space="preserve"> these leaders attempt</w:t>
      </w:r>
      <w:r w:rsidR="00322902">
        <w:rPr>
          <w:rFonts w:ascii="Times New Roman" w:hAnsi="Times New Roman" w:cs="Times New Roman"/>
          <w:sz w:val="24"/>
          <w:szCs w:val="24"/>
        </w:rPr>
        <w:t>ed,</w:t>
      </w:r>
      <w:r w:rsidR="00892498">
        <w:rPr>
          <w:rFonts w:ascii="Times New Roman" w:hAnsi="Times New Roman" w:cs="Times New Roman"/>
          <w:sz w:val="24"/>
          <w:szCs w:val="24"/>
        </w:rPr>
        <w:t xml:space="preserve"> through their own magical</w:t>
      </w:r>
      <w:r w:rsidR="007B489E" w:rsidRPr="004B752C">
        <w:rPr>
          <w:rFonts w:ascii="Times New Roman" w:hAnsi="Times New Roman" w:cs="Times New Roman"/>
          <w:sz w:val="24"/>
          <w:szCs w:val="24"/>
        </w:rPr>
        <w:t xml:space="preserve"> realist fantasies</w:t>
      </w:r>
      <w:r w:rsidR="00322902">
        <w:rPr>
          <w:rFonts w:ascii="Times New Roman" w:hAnsi="Times New Roman" w:cs="Times New Roman"/>
          <w:sz w:val="24"/>
          <w:szCs w:val="24"/>
        </w:rPr>
        <w:t>,</w:t>
      </w:r>
      <w:r w:rsidR="007B489E" w:rsidRPr="004B752C">
        <w:rPr>
          <w:rFonts w:ascii="Times New Roman" w:hAnsi="Times New Roman" w:cs="Times New Roman"/>
          <w:sz w:val="24"/>
          <w:szCs w:val="24"/>
        </w:rPr>
        <w:t xml:space="preserve"> to escape their paradoxical position. </w:t>
      </w:r>
      <w:r w:rsidR="0084592F" w:rsidRPr="004B752C">
        <w:rPr>
          <w:rFonts w:ascii="Times New Roman" w:hAnsi="Times New Roman" w:cs="Times New Roman"/>
          <w:sz w:val="24"/>
          <w:szCs w:val="24"/>
        </w:rPr>
        <w:t>I will explore now the t</w:t>
      </w:r>
      <w:r w:rsidR="00091125" w:rsidRPr="004B752C">
        <w:rPr>
          <w:rFonts w:ascii="Times New Roman" w:hAnsi="Times New Roman" w:cs="Times New Roman"/>
          <w:sz w:val="24"/>
          <w:szCs w:val="24"/>
        </w:rPr>
        <w:t>hree</w:t>
      </w:r>
      <w:r w:rsidR="0084592F" w:rsidRPr="004B752C">
        <w:rPr>
          <w:rFonts w:ascii="Times New Roman" w:hAnsi="Times New Roman" w:cs="Times New Roman"/>
          <w:sz w:val="24"/>
          <w:szCs w:val="24"/>
        </w:rPr>
        <w:t xml:space="preserve"> main</w:t>
      </w:r>
      <w:r w:rsidR="00091125" w:rsidRPr="004B752C">
        <w:rPr>
          <w:rFonts w:ascii="Times New Roman" w:hAnsi="Times New Roman" w:cs="Times New Roman"/>
          <w:sz w:val="24"/>
          <w:szCs w:val="24"/>
        </w:rPr>
        <w:t xml:space="preserve"> </w:t>
      </w:r>
      <w:r w:rsidR="00223C28">
        <w:rPr>
          <w:rFonts w:ascii="Times New Roman" w:hAnsi="Times New Roman" w:cs="Times New Roman"/>
          <w:sz w:val="24"/>
          <w:szCs w:val="24"/>
        </w:rPr>
        <w:t>magical</w:t>
      </w:r>
      <w:r w:rsidR="0084592F" w:rsidRPr="004B752C">
        <w:rPr>
          <w:rFonts w:ascii="Times New Roman" w:hAnsi="Times New Roman" w:cs="Times New Roman"/>
          <w:sz w:val="24"/>
          <w:szCs w:val="24"/>
        </w:rPr>
        <w:t xml:space="preserve"> realist </w:t>
      </w:r>
      <w:r w:rsidR="00091125" w:rsidRPr="004B752C">
        <w:rPr>
          <w:rFonts w:ascii="Times New Roman" w:hAnsi="Times New Roman" w:cs="Times New Roman"/>
          <w:sz w:val="24"/>
          <w:szCs w:val="24"/>
        </w:rPr>
        <w:t>fantasies</w:t>
      </w:r>
      <w:r w:rsidR="0084592F" w:rsidRPr="004B752C">
        <w:rPr>
          <w:rFonts w:ascii="Times New Roman" w:hAnsi="Times New Roman" w:cs="Times New Roman"/>
          <w:sz w:val="24"/>
          <w:szCs w:val="24"/>
        </w:rPr>
        <w:t xml:space="preserve"> of leaders</w:t>
      </w:r>
      <w:r>
        <w:rPr>
          <w:rFonts w:ascii="Times New Roman" w:hAnsi="Times New Roman" w:cs="Times New Roman"/>
          <w:sz w:val="24"/>
          <w:szCs w:val="24"/>
        </w:rPr>
        <w:t xml:space="preserve"> that emerged in</w:t>
      </w:r>
      <w:r w:rsidR="00223C28">
        <w:rPr>
          <w:rFonts w:ascii="Times New Roman" w:hAnsi="Times New Roman" w:cs="Times New Roman"/>
          <w:sz w:val="24"/>
          <w:szCs w:val="24"/>
        </w:rPr>
        <w:t xml:space="preserve"> this research</w:t>
      </w:r>
      <w:r w:rsidR="0084592F" w:rsidRPr="004B752C">
        <w:rPr>
          <w:rFonts w:ascii="Times New Roman" w:hAnsi="Times New Roman" w:cs="Times New Roman"/>
          <w:sz w:val="24"/>
          <w:szCs w:val="24"/>
        </w:rPr>
        <w:t>.</w:t>
      </w:r>
      <w:r>
        <w:rPr>
          <w:rFonts w:ascii="Times New Roman" w:hAnsi="Times New Roman" w:cs="Times New Roman"/>
          <w:sz w:val="24"/>
          <w:szCs w:val="24"/>
        </w:rPr>
        <w:t xml:space="preserve"> </w:t>
      </w:r>
      <w:r w:rsidR="0084592F" w:rsidRPr="004B752C">
        <w:rPr>
          <w:rFonts w:ascii="Times New Roman" w:hAnsi="Times New Roman" w:cs="Times New Roman"/>
          <w:sz w:val="24"/>
          <w:szCs w:val="24"/>
        </w:rPr>
        <w:t>T</w:t>
      </w:r>
      <w:r w:rsidR="00091125" w:rsidRPr="004B752C">
        <w:rPr>
          <w:rFonts w:ascii="Times New Roman" w:hAnsi="Times New Roman" w:cs="Times New Roman"/>
          <w:sz w:val="24"/>
          <w:szCs w:val="24"/>
        </w:rPr>
        <w:t>he first one is the prestige. S</w:t>
      </w:r>
      <w:r w:rsidR="00091125" w:rsidRPr="004B752C">
        <w:rPr>
          <w:rFonts w:ascii="Times New Roman" w:hAnsi="Times New Roman" w:cs="Times New Roman"/>
          <w:iCs/>
          <w:sz w:val="24"/>
          <w:szCs w:val="24"/>
        </w:rPr>
        <w:t>ome in government were expecti</w:t>
      </w:r>
      <w:r w:rsidR="0061340C">
        <w:rPr>
          <w:rFonts w:ascii="Times New Roman" w:hAnsi="Times New Roman" w:cs="Times New Roman"/>
          <w:iCs/>
          <w:sz w:val="24"/>
          <w:szCs w:val="24"/>
        </w:rPr>
        <w:t xml:space="preserve">ng that the introduction of </w:t>
      </w:r>
      <w:r w:rsidR="00091125" w:rsidRPr="004B752C">
        <w:rPr>
          <w:rFonts w:ascii="Times New Roman" w:hAnsi="Times New Roman" w:cs="Times New Roman"/>
          <w:iCs/>
          <w:sz w:val="24"/>
          <w:szCs w:val="24"/>
        </w:rPr>
        <w:t xml:space="preserve">higher fees would lead to price differentiation (i.e. some universities would charge the cap of £9,000, while others lower or much lower fees). However, the latter </w:t>
      </w:r>
      <w:r w:rsidR="0061340C">
        <w:rPr>
          <w:rFonts w:ascii="Times New Roman" w:hAnsi="Times New Roman" w:cs="Times New Roman"/>
          <w:iCs/>
          <w:sz w:val="24"/>
          <w:szCs w:val="24"/>
        </w:rPr>
        <w:t>-</w:t>
      </w:r>
      <w:r w:rsidR="00091125" w:rsidRPr="004B752C">
        <w:rPr>
          <w:rFonts w:ascii="Times New Roman" w:hAnsi="Times New Roman" w:cs="Times New Roman"/>
          <w:iCs/>
          <w:sz w:val="24"/>
          <w:szCs w:val="24"/>
        </w:rPr>
        <w:t>in the end</w:t>
      </w:r>
      <w:r w:rsidR="0061340C">
        <w:rPr>
          <w:rFonts w:ascii="Times New Roman" w:hAnsi="Times New Roman" w:cs="Times New Roman"/>
          <w:iCs/>
          <w:sz w:val="24"/>
          <w:szCs w:val="24"/>
        </w:rPr>
        <w:t>- did not</w:t>
      </w:r>
      <w:r w:rsidR="00091125" w:rsidRPr="004B752C">
        <w:rPr>
          <w:rFonts w:ascii="Times New Roman" w:hAnsi="Times New Roman" w:cs="Times New Roman"/>
          <w:iCs/>
          <w:sz w:val="24"/>
          <w:szCs w:val="24"/>
        </w:rPr>
        <w:t xml:space="preserve"> happen. Thi</w:t>
      </w:r>
      <w:r w:rsidR="0061340C">
        <w:rPr>
          <w:rFonts w:ascii="Times New Roman" w:hAnsi="Times New Roman" w:cs="Times New Roman"/>
          <w:iCs/>
          <w:sz w:val="24"/>
          <w:szCs w:val="24"/>
        </w:rPr>
        <w:t xml:space="preserve">s caused frustration among </w:t>
      </w:r>
      <w:r w:rsidR="00091125" w:rsidRPr="004B752C">
        <w:rPr>
          <w:rFonts w:ascii="Times New Roman" w:hAnsi="Times New Roman" w:cs="Times New Roman"/>
          <w:iCs/>
          <w:sz w:val="24"/>
          <w:szCs w:val="24"/>
        </w:rPr>
        <w:t>politicians. The standard argument from universi</w:t>
      </w:r>
      <w:r w:rsidR="00017BAF">
        <w:rPr>
          <w:rFonts w:ascii="Times New Roman" w:hAnsi="Times New Roman" w:cs="Times New Roman"/>
          <w:iCs/>
          <w:sz w:val="24"/>
          <w:szCs w:val="24"/>
        </w:rPr>
        <w:t xml:space="preserve">ties and their leaders </w:t>
      </w:r>
      <w:r w:rsidR="00091125" w:rsidRPr="004B752C">
        <w:rPr>
          <w:rFonts w:ascii="Times New Roman" w:hAnsi="Times New Roman" w:cs="Times New Roman"/>
          <w:iCs/>
          <w:sz w:val="24"/>
          <w:szCs w:val="24"/>
        </w:rPr>
        <w:t xml:space="preserve">to justify setting their tuition fees at the cap or near it, </w:t>
      </w:r>
      <w:r w:rsidR="00223C28">
        <w:rPr>
          <w:rFonts w:ascii="Times New Roman" w:hAnsi="Times New Roman" w:cs="Times New Roman"/>
          <w:iCs/>
          <w:sz w:val="24"/>
          <w:szCs w:val="24"/>
        </w:rPr>
        <w:t>was</w:t>
      </w:r>
      <w:r w:rsidR="00091125" w:rsidRPr="004B752C">
        <w:rPr>
          <w:rFonts w:ascii="Times New Roman" w:hAnsi="Times New Roman" w:cs="Times New Roman"/>
          <w:iCs/>
          <w:sz w:val="24"/>
          <w:szCs w:val="24"/>
        </w:rPr>
        <w:t xml:space="preserve"> that setting a lower fee would have signaled that they </w:t>
      </w:r>
      <w:r w:rsidR="00017BAF">
        <w:rPr>
          <w:rFonts w:ascii="Times New Roman" w:hAnsi="Times New Roman" w:cs="Times New Roman"/>
          <w:iCs/>
          <w:sz w:val="24"/>
          <w:szCs w:val="24"/>
        </w:rPr>
        <w:t>were</w:t>
      </w:r>
      <w:r w:rsidR="00091125" w:rsidRPr="004B752C">
        <w:rPr>
          <w:rFonts w:ascii="Times New Roman" w:hAnsi="Times New Roman" w:cs="Times New Roman"/>
          <w:iCs/>
          <w:sz w:val="24"/>
          <w:szCs w:val="24"/>
        </w:rPr>
        <w:t xml:space="preserve"> </w:t>
      </w:r>
      <w:r w:rsidR="0024308F" w:rsidRPr="004B752C">
        <w:rPr>
          <w:rFonts w:ascii="Times New Roman" w:hAnsi="Times New Roman" w:cs="Times New Roman"/>
          <w:iCs/>
          <w:sz w:val="24"/>
          <w:szCs w:val="24"/>
        </w:rPr>
        <w:t xml:space="preserve">a cheaper </w:t>
      </w:r>
      <w:r w:rsidR="00091125" w:rsidRPr="004B752C">
        <w:rPr>
          <w:rFonts w:ascii="Times New Roman" w:hAnsi="Times New Roman" w:cs="Times New Roman"/>
          <w:iCs/>
          <w:sz w:val="24"/>
          <w:szCs w:val="24"/>
        </w:rPr>
        <w:t xml:space="preserve">second class university. Thus, setting a lower fee was seen as detrimental due to what a former CEO of a Sector Body called the Heathrow Express dynamics: </w:t>
      </w:r>
    </w:p>
    <w:p w14:paraId="20F825EE" w14:textId="6D506D89" w:rsidR="00091125" w:rsidRPr="00223C28" w:rsidRDefault="00091125" w:rsidP="005D0121">
      <w:pPr>
        <w:spacing w:after="0" w:line="240" w:lineRule="auto"/>
        <w:ind w:left="720"/>
        <w:jc w:val="both"/>
        <w:rPr>
          <w:rFonts w:ascii="Times New Roman" w:hAnsi="Times New Roman" w:cs="Times New Roman"/>
          <w:sz w:val="20"/>
        </w:rPr>
      </w:pPr>
      <w:r w:rsidRPr="00223C28">
        <w:rPr>
          <w:rFonts w:ascii="Times New Roman" w:hAnsi="Times New Roman" w:cs="Times New Roman"/>
          <w:sz w:val="20"/>
        </w:rPr>
        <w:t>because when the Heathrow Express [(the express train from Heathrow to Central London)] was first introduced… it was quite a low price, and people particularly American tourists, wouldn’t use it because of the low price, they assumed that therefore it wasn’t any good. And when they increased the prices the customer base increased very significantly.</w:t>
      </w:r>
    </w:p>
    <w:p w14:paraId="1B7C009C" w14:textId="77777777" w:rsidR="00017BAF" w:rsidRPr="004B752C" w:rsidRDefault="00017BAF" w:rsidP="00017BAF">
      <w:pPr>
        <w:spacing w:after="0" w:line="480" w:lineRule="auto"/>
        <w:ind w:left="720" w:right="749"/>
        <w:jc w:val="both"/>
        <w:rPr>
          <w:rFonts w:ascii="Times New Roman" w:hAnsi="Times New Roman" w:cs="Times New Roman"/>
        </w:rPr>
      </w:pPr>
    </w:p>
    <w:p w14:paraId="6AD3EAA8" w14:textId="469BB9F6" w:rsidR="00091125" w:rsidRPr="004B752C" w:rsidRDefault="00091125" w:rsidP="00535D61">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Hence, the fee level was seen by some as a proxy for reputation</w:t>
      </w:r>
      <w:r w:rsidR="00FF6DB6">
        <w:rPr>
          <w:rFonts w:ascii="Times New Roman" w:hAnsi="Times New Roman" w:cs="Times New Roman"/>
          <w:sz w:val="24"/>
          <w:szCs w:val="24"/>
        </w:rPr>
        <w:t xml:space="preserve">. </w:t>
      </w:r>
      <w:r w:rsidRPr="004B752C">
        <w:rPr>
          <w:rFonts w:ascii="Times New Roman" w:hAnsi="Times New Roman" w:cs="Times New Roman"/>
          <w:sz w:val="24"/>
          <w:szCs w:val="24"/>
        </w:rPr>
        <w:t xml:space="preserve">And, therefore, in the reputation driven higher education sector, being seen as a second class university was inconceivable for some, allegedly pushing most of them to set their fees near the </w:t>
      </w:r>
      <w:r w:rsidRPr="004B752C">
        <w:rPr>
          <w:rFonts w:ascii="Times New Roman" w:hAnsi="Times New Roman" w:cs="Times New Roman"/>
          <w:iCs/>
          <w:sz w:val="24"/>
          <w:szCs w:val="24"/>
        </w:rPr>
        <w:t>£9,000 cap</w:t>
      </w:r>
      <w:r w:rsidRPr="004B752C">
        <w:rPr>
          <w:rFonts w:ascii="Times New Roman" w:hAnsi="Times New Roman" w:cs="Times New Roman"/>
          <w:sz w:val="24"/>
          <w:szCs w:val="24"/>
        </w:rPr>
        <w:t xml:space="preserve"> </w:t>
      </w:r>
      <w:r w:rsidRPr="004B752C">
        <w:rPr>
          <w:rFonts w:ascii="Times New Roman" w:hAnsi="Times New Roman" w:cs="Times New Roman"/>
          <w:noProof/>
          <w:sz w:val="24"/>
          <w:szCs w:val="24"/>
        </w:rPr>
        <w:t>(Taylor &amp; McCaig, 2014, p. 18)</w:t>
      </w:r>
      <w:r w:rsidRPr="004B752C">
        <w:rPr>
          <w:rFonts w:ascii="Times New Roman" w:hAnsi="Times New Roman" w:cs="Times New Roman"/>
          <w:sz w:val="24"/>
          <w:szCs w:val="24"/>
        </w:rPr>
        <w:t xml:space="preserve">. </w:t>
      </w:r>
    </w:p>
    <w:p w14:paraId="7A17B14F" w14:textId="3F3C4994" w:rsidR="00091125" w:rsidRPr="004B752C" w:rsidRDefault="00091125" w:rsidP="00535D61">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In sum, the prestige fantasy is about appearing as elite, as the top university, wh</w:t>
      </w:r>
      <w:r w:rsidR="00B50EF6">
        <w:rPr>
          <w:rFonts w:ascii="Times New Roman" w:hAnsi="Times New Roman" w:cs="Times New Roman"/>
          <w:sz w:val="24"/>
          <w:szCs w:val="24"/>
        </w:rPr>
        <w:t>ere usually -for better or worse</w:t>
      </w:r>
      <w:r w:rsidRPr="004B752C">
        <w:rPr>
          <w:rFonts w:ascii="Times New Roman" w:hAnsi="Times New Roman" w:cs="Times New Roman"/>
          <w:sz w:val="24"/>
          <w:szCs w:val="24"/>
        </w:rPr>
        <w:t xml:space="preserve">- research intensive universities </w:t>
      </w:r>
      <w:r w:rsidRPr="004B752C">
        <w:rPr>
          <w:rFonts w:ascii="Times New Roman" w:hAnsi="Times New Roman" w:cs="Times New Roman"/>
          <w:noProof/>
          <w:sz w:val="24"/>
          <w:szCs w:val="24"/>
        </w:rPr>
        <w:t>(Marginson, 2008)</w:t>
      </w:r>
      <w:r w:rsidRPr="004B752C">
        <w:rPr>
          <w:rFonts w:ascii="Times New Roman" w:hAnsi="Times New Roman" w:cs="Times New Roman"/>
          <w:sz w:val="24"/>
          <w:szCs w:val="24"/>
        </w:rPr>
        <w:t xml:space="preserve">, particularly Oxford and Cambridge, are considered the panacea of English higher education. Therefore, the prestige can be seen as a fantasy, because it could enable people to liberate themselves from a difficult reality and become part of a wish-fulfilling fiction that </w:t>
      </w:r>
      <w:r w:rsidR="0024308F" w:rsidRPr="004B752C">
        <w:rPr>
          <w:rFonts w:ascii="Times New Roman" w:hAnsi="Times New Roman" w:cs="Times New Roman"/>
          <w:sz w:val="24"/>
          <w:szCs w:val="24"/>
        </w:rPr>
        <w:t>although</w:t>
      </w:r>
      <w:r w:rsidRPr="004B752C">
        <w:rPr>
          <w:rFonts w:ascii="Times New Roman" w:hAnsi="Times New Roman" w:cs="Times New Roman"/>
          <w:sz w:val="24"/>
          <w:szCs w:val="24"/>
        </w:rPr>
        <w:t xml:space="preserve"> will not be materialized, it could take </w:t>
      </w:r>
      <w:r w:rsidRPr="004B752C">
        <w:rPr>
          <w:rFonts w:ascii="Times New Roman" w:hAnsi="Times New Roman" w:cs="Times New Roman"/>
          <w:sz w:val="24"/>
          <w:szCs w:val="24"/>
        </w:rPr>
        <w:lastRenderedPageBreak/>
        <w:t xml:space="preserve">leaders out of their paradoxical position. Let us analyze the latter. In order to explain the prestige idea, the President of </w:t>
      </w:r>
      <w:proofErr w:type="spellStart"/>
      <w:r w:rsidRPr="004B752C">
        <w:rPr>
          <w:rFonts w:ascii="Times New Roman" w:hAnsi="Times New Roman" w:cs="Times New Roman"/>
          <w:sz w:val="24"/>
          <w:szCs w:val="24"/>
        </w:rPr>
        <w:t>UniM</w:t>
      </w:r>
      <w:proofErr w:type="spellEnd"/>
      <w:r w:rsidRPr="004B752C">
        <w:rPr>
          <w:rFonts w:ascii="Times New Roman" w:hAnsi="Times New Roman" w:cs="Times New Roman"/>
          <w:sz w:val="24"/>
          <w:szCs w:val="24"/>
        </w:rPr>
        <w:t xml:space="preserve"> mentioned the following: </w:t>
      </w:r>
      <w:r w:rsidRPr="00106FE8">
        <w:rPr>
          <w:rFonts w:ascii="Times New Roman" w:hAnsi="Times New Roman" w:cs="Times New Roman"/>
          <w:sz w:val="24"/>
          <w:szCs w:val="24"/>
        </w:rPr>
        <w:t>“also the point about caps is if you set yourself anything other than the cap, it will define yourself as a second class institution”</w:t>
      </w:r>
      <w:r w:rsidRPr="004B752C">
        <w:rPr>
          <w:rFonts w:ascii="Times New Roman" w:hAnsi="Times New Roman" w:cs="Times New Roman"/>
          <w:i/>
          <w:sz w:val="24"/>
          <w:szCs w:val="24"/>
        </w:rPr>
        <w:t>.</w:t>
      </w:r>
      <w:r w:rsidRPr="004B752C">
        <w:rPr>
          <w:rFonts w:ascii="Times New Roman" w:hAnsi="Times New Roman" w:cs="Times New Roman"/>
          <w:sz w:val="24"/>
          <w:szCs w:val="24"/>
        </w:rPr>
        <w:t xml:space="preserve"> Now, by counterfactual, the latter would imply that somehow setting your fees at the same level of Oxford and Cambridge would define you as them. As if just because you are charging £9,000 you have become Oxford. This would be an example of what Dews calls “deceptive identity forged by concepts” </w:t>
      </w:r>
      <w:r w:rsidRPr="004B752C">
        <w:rPr>
          <w:rFonts w:ascii="Times New Roman" w:hAnsi="Times New Roman" w:cs="Times New Roman"/>
          <w:noProof/>
          <w:sz w:val="24"/>
          <w:szCs w:val="24"/>
        </w:rPr>
        <w:t>(</w:t>
      </w:r>
      <w:r w:rsidR="001F1157" w:rsidRPr="004B752C">
        <w:rPr>
          <w:rFonts w:ascii="Times New Roman" w:hAnsi="Times New Roman" w:cs="Times New Roman"/>
          <w:noProof/>
          <w:sz w:val="24"/>
          <w:szCs w:val="24"/>
        </w:rPr>
        <w:t>2012, p. 41</w:t>
      </w:r>
      <w:r w:rsidRPr="004B752C">
        <w:rPr>
          <w:rFonts w:ascii="Times New Roman" w:hAnsi="Times New Roman" w:cs="Times New Roman"/>
          <w:noProof/>
          <w:sz w:val="24"/>
          <w:szCs w:val="24"/>
        </w:rPr>
        <w:t>)</w:t>
      </w:r>
      <w:r w:rsidRPr="004B752C">
        <w:rPr>
          <w:rFonts w:ascii="Times New Roman" w:hAnsi="Times New Roman" w:cs="Times New Roman"/>
          <w:sz w:val="24"/>
          <w:szCs w:val="24"/>
        </w:rPr>
        <w:t>, as if the concept of your sticker price would fully define who you are as a university. The cherry on top of the cake of this fantasy is that somehow people forget that if every university actually became Oxford and Cambridge, then nobody would be Oxford and Cambridge, because no one would be top: by definition everyone would be average. Therefore, the dream of all being top, reputable, ultra-prestigious universities cannot by definition ever be reached. Thus, the idea of the prestige emerges from the wish of liberating oneself from a difficult position, while at the same time the wish remains impossible, making of this, then, a fantasy. More importantly, as this is a fantasy that did not require the invocation of the supernatural or any sort of fissure between the natural order an</w:t>
      </w:r>
      <w:r w:rsidR="0097534A">
        <w:rPr>
          <w:rFonts w:ascii="Times New Roman" w:hAnsi="Times New Roman" w:cs="Times New Roman"/>
          <w:sz w:val="24"/>
          <w:szCs w:val="24"/>
        </w:rPr>
        <w:t>d the fantasy, it is a magical</w:t>
      </w:r>
      <w:r w:rsidRPr="004B752C">
        <w:rPr>
          <w:rFonts w:ascii="Times New Roman" w:hAnsi="Times New Roman" w:cs="Times New Roman"/>
          <w:sz w:val="24"/>
          <w:szCs w:val="24"/>
        </w:rPr>
        <w:t xml:space="preserve"> realist fantasy to be more specific. Here, that which is fantasized</w:t>
      </w:r>
      <w:r w:rsidR="00FF6DB6">
        <w:rPr>
          <w:rFonts w:ascii="Times New Roman" w:hAnsi="Times New Roman" w:cs="Times New Roman"/>
          <w:sz w:val="24"/>
          <w:szCs w:val="24"/>
        </w:rPr>
        <w:t xml:space="preserve"> -the magic of a sticker price fully defining the identity of a university-</w:t>
      </w:r>
      <w:r w:rsidRPr="004B752C">
        <w:rPr>
          <w:rFonts w:ascii="Times New Roman" w:hAnsi="Times New Roman" w:cs="Times New Roman"/>
          <w:sz w:val="24"/>
          <w:szCs w:val="24"/>
        </w:rPr>
        <w:t xml:space="preserve"> has been disguised as part of the essence of the mundane reality. </w:t>
      </w:r>
    </w:p>
    <w:p w14:paraId="79FA1729" w14:textId="77777777" w:rsidR="00091125" w:rsidRPr="004B752C" w:rsidRDefault="00091125" w:rsidP="00535D61">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ab/>
        <w:t xml:space="preserve">A second fantasy was that of the independent agenda. This, simply put, is about how post-Browne Review pro-market policies might not make sense and put university leaders in a paradoxical position, yet there is something beyond all these mundanities that is much more important: an independent agenda that the university will follow regardless of the hassles of the so-called real world. Hence, the independent agenda changes the interpretation of all these higher education reforms by saying: forget about things pointing to the market, things are actually </w:t>
      </w:r>
      <w:r w:rsidRPr="004B752C">
        <w:rPr>
          <w:rFonts w:ascii="Times New Roman" w:hAnsi="Times New Roman" w:cs="Times New Roman"/>
          <w:sz w:val="24"/>
          <w:szCs w:val="24"/>
        </w:rPr>
        <w:lastRenderedPageBreak/>
        <w:t xml:space="preserve">pointing to something that is independent of it. For instance, a Vice-President from </w:t>
      </w:r>
      <w:proofErr w:type="spellStart"/>
      <w:r w:rsidRPr="004B752C">
        <w:rPr>
          <w:rFonts w:ascii="Times New Roman" w:hAnsi="Times New Roman" w:cs="Times New Roman"/>
          <w:sz w:val="24"/>
          <w:szCs w:val="24"/>
        </w:rPr>
        <w:t>UniY</w:t>
      </w:r>
      <w:proofErr w:type="spellEnd"/>
      <w:r w:rsidRPr="004B752C">
        <w:rPr>
          <w:rFonts w:ascii="Times New Roman" w:hAnsi="Times New Roman" w:cs="Times New Roman"/>
          <w:sz w:val="24"/>
          <w:szCs w:val="24"/>
        </w:rPr>
        <w:t xml:space="preserve">, about the Browne Review, said: </w:t>
      </w:r>
    </w:p>
    <w:p w14:paraId="0A577CA7" w14:textId="503CDD67" w:rsidR="00091125" w:rsidRPr="0097534A" w:rsidRDefault="00091125" w:rsidP="005D0121">
      <w:pPr>
        <w:spacing w:after="0" w:line="240" w:lineRule="auto"/>
        <w:ind w:left="907"/>
        <w:jc w:val="both"/>
        <w:rPr>
          <w:rFonts w:ascii="Times New Roman" w:hAnsi="Times New Roman" w:cs="Times New Roman"/>
          <w:sz w:val="20"/>
          <w:szCs w:val="24"/>
        </w:rPr>
      </w:pPr>
      <w:r w:rsidRPr="0097534A">
        <w:rPr>
          <w:rFonts w:ascii="Times New Roman" w:hAnsi="Times New Roman" w:cs="Times New Roman"/>
          <w:sz w:val="20"/>
          <w:szCs w:val="24"/>
        </w:rPr>
        <w:t>Well it was on the radar, but I don’t think that we were doing anything specifically to anticipate what it was coming from the review, because it didn’t matter what the review said, we needed to implement changes. So really you know increasing the quality, extending the breath of what we were doing was going to be importa</w:t>
      </w:r>
      <w:r w:rsidR="006B20B0">
        <w:rPr>
          <w:rFonts w:ascii="Times New Roman" w:hAnsi="Times New Roman" w:cs="Times New Roman"/>
          <w:sz w:val="20"/>
          <w:szCs w:val="24"/>
        </w:rPr>
        <w:t>nt irrespective of what would co</w:t>
      </w:r>
      <w:r w:rsidRPr="0097534A">
        <w:rPr>
          <w:rFonts w:ascii="Times New Roman" w:hAnsi="Times New Roman" w:cs="Times New Roman"/>
          <w:sz w:val="20"/>
          <w:szCs w:val="24"/>
        </w:rPr>
        <w:t xml:space="preserve">me out of the review. </w:t>
      </w:r>
    </w:p>
    <w:p w14:paraId="5955D6C7" w14:textId="77777777" w:rsidR="00091125" w:rsidRPr="004B752C" w:rsidRDefault="00091125" w:rsidP="00535D61">
      <w:pPr>
        <w:spacing w:after="0" w:line="480" w:lineRule="auto"/>
        <w:jc w:val="both"/>
        <w:rPr>
          <w:rFonts w:ascii="Times New Roman" w:hAnsi="Times New Roman" w:cs="Times New Roman"/>
          <w:sz w:val="24"/>
          <w:szCs w:val="24"/>
        </w:rPr>
      </w:pPr>
    </w:p>
    <w:p w14:paraId="20AEB9F9" w14:textId="260E2219" w:rsidR="00091125" w:rsidRPr="004B752C" w:rsidRDefault="00091125" w:rsidP="00FF6DB6">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So the independent agenda fantasy is about a mystical -almost metaphysical- kernel that cannot be touched by the mundanities of t</w:t>
      </w:r>
      <w:r w:rsidR="00FF6DB6">
        <w:rPr>
          <w:rFonts w:ascii="Times New Roman" w:hAnsi="Times New Roman" w:cs="Times New Roman"/>
          <w:sz w:val="24"/>
          <w:szCs w:val="24"/>
        </w:rPr>
        <w:t xml:space="preserve">he so-called real world. </w:t>
      </w:r>
      <w:r w:rsidRPr="004B752C">
        <w:rPr>
          <w:rFonts w:ascii="Times New Roman" w:hAnsi="Times New Roman" w:cs="Times New Roman"/>
          <w:sz w:val="24"/>
          <w:szCs w:val="24"/>
        </w:rPr>
        <w:t xml:space="preserve">The idea of the independent agenda lies in a popular metaphysical ethos that there might be in organizations (or other types of entities) a kernel that is not affected by the disturbances around them </w:t>
      </w:r>
      <w:r w:rsidRPr="004B752C">
        <w:rPr>
          <w:rFonts w:ascii="Times New Roman" w:hAnsi="Times New Roman" w:cs="Times New Roman"/>
          <w:noProof/>
          <w:sz w:val="24"/>
          <w:szCs w:val="24"/>
        </w:rPr>
        <w:t>(Schoeneborn, 2016)</w:t>
      </w:r>
      <w:r w:rsidRPr="004B752C">
        <w:rPr>
          <w:rFonts w:ascii="Times New Roman" w:hAnsi="Times New Roman" w:cs="Times New Roman"/>
          <w:sz w:val="24"/>
          <w:szCs w:val="24"/>
        </w:rPr>
        <w:t>. However, organizations actually define their environment and the environment defines organizations, making it qua</w:t>
      </w:r>
      <w:r w:rsidRPr="004B752C">
        <w:rPr>
          <w:rFonts w:ascii="Times New Roman" w:hAnsi="Times New Roman" w:cs="Times New Roman"/>
          <w:i/>
          <w:sz w:val="24"/>
          <w:szCs w:val="24"/>
        </w:rPr>
        <w:t xml:space="preserve"> </w:t>
      </w:r>
      <w:r w:rsidRPr="004B752C">
        <w:rPr>
          <w:rFonts w:ascii="Times New Roman" w:hAnsi="Times New Roman" w:cs="Times New Roman"/>
          <w:sz w:val="24"/>
          <w:szCs w:val="24"/>
        </w:rPr>
        <w:t xml:space="preserve">impossible to define a clear-cut line between them </w:t>
      </w:r>
      <w:r w:rsidRPr="004B752C">
        <w:rPr>
          <w:rFonts w:ascii="Times New Roman" w:hAnsi="Times New Roman" w:cs="Times New Roman"/>
          <w:noProof/>
          <w:sz w:val="24"/>
          <w:szCs w:val="24"/>
        </w:rPr>
        <w:t>(Stacey, 1992)</w:t>
      </w:r>
      <w:r w:rsidRPr="004B752C">
        <w:rPr>
          <w:rFonts w:ascii="Times New Roman" w:hAnsi="Times New Roman" w:cs="Times New Roman"/>
          <w:sz w:val="24"/>
          <w:szCs w:val="24"/>
        </w:rPr>
        <w:t>. Thus, there might be a kernel, but who knows what or where</w:t>
      </w:r>
      <w:r w:rsidR="00747300" w:rsidRPr="004B752C">
        <w:rPr>
          <w:rFonts w:ascii="Times New Roman" w:hAnsi="Times New Roman" w:cs="Times New Roman"/>
          <w:sz w:val="24"/>
          <w:szCs w:val="24"/>
        </w:rPr>
        <w:t xml:space="preserve"> exactly</w:t>
      </w:r>
      <w:r w:rsidRPr="004B752C">
        <w:rPr>
          <w:rFonts w:ascii="Times New Roman" w:hAnsi="Times New Roman" w:cs="Times New Roman"/>
          <w:sz w:val="24"/>
          <w:szCs w:val="24"/>
        </w:rPr>
        <w:t xml:space="preserve"> it is. And, therefore, this probably remains a fantasy. Yet,</w:t>
      </w:r>
      <w:r w:rsidR="00EF1352">
        <w:rPr>
          <w:rFonts w:ascii="Times New Roman" w:hAnsi="Times New Roman" w:cs="Times New Roman"/>
          <w:sz w:val="24"/>
          <w:szCs w:val="24"/>
        </w:rPr>
        <w:t xml:space="preserve"> it is in particular a magical</w:t>
      </w:r>
      <w:r w:rsidRPr="004B752C">
        <w:rPr>
          <w:rFonts w:ascii="Times New Roman" w:hAnsi="Times New Roman" w:cs="Times New Roman"/>
          <w:sz w:val="24"/>
          <w:szCs w:val="24"/>
        </w:rPr>
        <w:t xml:space="preserve"> realist fantasy, as that untouched kernel, even if perpetually fictitious, is still part of the mundane order of what a university</w:t>
      </w:r>
      <w:r w:rsidR="00902A32">
        <w:rPr>
          <w:rFonts w:ascii="Times New Roman" w:hAnsi="Times New Roman" w:cs="Times New Roman"/>
          <w:sz w:val="24"/>
          <w:szCs w:val="24"/>
        </w:rPr>
        <w:t xml:space="preserve"> allegedly</w:t>
      </w:r>
      <w:r w:rsidRPr="004B752C">
        <w:rPr>
          <w:rFonts w:ascii="Times New Roman" w:hAnsi="Times New Roman" w:cs="Times New Roman"/>
          <w:sz w:val="24"/>
          <w:szCs w:val="24"/>
        </w:rPr>
        <w:t xml:space="preserve"> is. </w:t>
      </w:r>
    </w:p>
    <w:p w14:paraId="6A21563B" w14:textId="7F7B324C" w:rsidR="00091125" w:rsidRPr="004B752C" w:rsidRDefault="00091125" w:rsidP="00535D61">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A final fantasy is that of inevita</w:t>
      </w:r>
      <w:r w:rsidR="00F60779">
        <w:rPr>
          <w:rFonts w:ascii="Times New Roman" w:hAnsi="Times New Roman" w:cs="Times New Roman"/>
          <w:sz w:val="24"/>
          <w:szCs w:val="24"/>
        </w:rPr>
        <w:t>bility</w:t>
      </w:r>
      <w:r w:rsidRPr="004B752C">
        <w:rPr>
          <w:rFonts w:ascii="Times New Roman" w:hAnsi="Times New Roman" w:cs="Times New Roman"/>
          <w:sz w:val="24"/>
          <w:szCs w:val="24"/>
        </w:rPr>
        <w:t>, which refers to the idea that the post-Browne Review pro-market changes in public policy were unavoidable. This represents a fantasy, insofar as for the implemented policies, alternatives actually existed. Something acknowledged by the Browne Review itself, which addressed other alternative models. However, inevitab</w:t>
      </w:r>
      <w:r w:rsidR="00F60779">
        <w:rPr>
          <w:rFonts w:ascii="Times New Roman" w:hAnsi="Times New Roman" w:cs="Times New Roman"/>
          <w:sz w:val="24"/>
          <w:szCs w:val="24"/>
        </w:rPr>
        <w:t>ility</w:t>
      </w:r>
      <w:r w:rsidRPr="004B752C">
        <w:rPr>
          <w:rFonts w:ascii="Times New Roman" w:hAnsi="Times New Roman" w:cs="Times New Roman"/>
          <w:sz w:val="24"/>
          <w:szCs w:val="24"/>
        </w:rPr>
        <w:t xml:space="preserve"> might be fulfilling the wish to escape the paradoxical position, by envisioning this as unavoidable, as if the leader could not do anything to prevent it. Almost as if the changes had to happen, as if they were meant to be. More importantly, the inevitability of the natural and mundane paradoxical position is natural and mundane too, and thus, this fantasy presents</w:t>
      </w:r>
      <w:r w:rsidR="00EF1352">
        <w:rPr>
          <w:rFonts w:ascii="Times New Roman" w:hAnsi="Times New Roman" w:cs="Times New Roman"/>
          <w:sz w:val="24"/>
          <w:szCs w:val="24"/>
        </w:rPr>
        <w:t xml:space="preserve"> itself once more as a magical</w:t>
      </w:r>
      <w:r w:rsidRPr="004B752C">
        <w:rPr>
          <w:rFonts w:ascii="Times New Roman" w:hAnsi="Times New Roman" w:cs="Times New Roman"/>
          <w:sz w:val="24"/>
          <w:szCs w:val="24"/>
        </w:rPr>
        <w:t xml:space="preserve"> realist fantasy</w:t>
      </w:r>
      <w:r w:rsidR="008E25F4" w:rsidRPr="004B752C">
        <w:rPr>
          <w:rFonts w:ascii="Times New Roman" w:hAnsi="Times New Roman" w:cs="Times New Roman"/>
          <w:sz w:val="24"/>
          <w:szCs w:val="24"/>
        </w:rPr>
        <w:t xml:space="preserve"> too</w:t>
      </w:r>
      <w:r w:rsidRPr="004B752C">
        <w:rPr>
          <w:rFonts w:ascii="Times New Roman" w:hAnsi="Times New Roman" w:cs="Times New Roman"/>
          <w:sz w:val="24"/>
          <w:szCs w:val="24"/>
        </w:rPr>
        <w:t xml:space="preserve">. </w:t>
      </w:r>
      <w:r w:rsidR="00902A32">
        <w:rPr>
          <w:rFonts w:ascii="Times New Roman" w:hAnsi="Times New Roman" w:cs="Times New Roman"/>
          <w:b/>
          <w:sz w:val="24"/>
          <w:szCs w:val="24"/>
        </w:rPr>
        <w:t>Table 2</w:t>
      </w:r>
      <w:r w:rsidRPr="004B752C">
        <w:rPr>
          <w:rFonts w:ascii="Times New Roman" w:hAnsi="Times New Roman" w:cs="Times New Roman"/>
          <w:sz w:val="24"/>
          <w:szCs w:val="24"/>
        </w:rPr>
        <w:t xml:space="preserve"> illustrates</w:t>
      </w:r>
      <w:r w:rsidR="00902A32">
        <w:rPr>
          <w:rFonts w:ascii="Times New Roman" w:hAnsi="Times New Roman" w:cs="Times New Roman"/>
          <w:sz w:val="24"/>
          <w:szCs w:val="24"/>
        </w:rPr>
        <w:t xml:space="preserve"> the three fantasies</w:t>
      </w:r>
      <w:r w:rsidRPr="004B752C">
        <w:rPr>
          <w:rFonts w:ascii="Times New Roman" w:hAnsi="Times New Roman" w:cs="Times New Roman"/>
          <w:sz w:val="24"/>
          <w:szCs w:val="24"/>
        </w:rPr>
        <w:t xml:space="preserve"> with quotes.</w:t>
      </w:r>
    </w:p>
    <w:p w14:paraId="6B18A171" w14:textId="77777777" w:rsidR="00BA33F2" w:rsidRPr="004B752C" w:rsidRDefault="00BA33F2" w:rsidP="00BA33F2">
      <w:pPr>
        <w:spacing w:after="0" w:line="480" w:lineRule="auto"/>
        <w:jc w:val="center"/>
        <w:rPr>
          <w:rFonts w:ascii="Times New Roman" w:hAnsi="Times New Roman" w:cs="Times New Roman"/>
          <w:i/>
          <w:sz w:val="24"/>
          <w:szCs w:val="24"/>
        </w:rPr>
      </w:pPr>
      <w:r w:rsidRPr="004B752C">
        <w:rPr>
          <w:rFonts w:ascii="Times New Roman" w:hAnsi="Times New Roman" w:cs="Times New Roman"/>
          <w:i/>
          <w:sz w:val="24"/>
          <w:szCs w:val="24"/>
        </w:rPr>
        <w:t>[Please insert Table 2 near here]</w:t>
      </w:r>
    </w:p>
    <w:p w14:paraId="02DEFCB1" w14:textId="2B67A2A3" w:rsidR="00850159" w:rsidRPr="006C3EBA" w:rsidRDefault="00091125" w:rsidP="00535D61">
      <w:pPr>
        <w:spacing w:after="0" w:line="480" w:lineRule="auto"/>
        <w:jc w:val="both"/>
        <w:rPr>
          <w:rFonts w:ascii="Times New Roman" w:hAnsi="Times New Roman" w:cs="Times New Roman"/>
          <w:b/>
          <w:sz w:val="28"/>
          <w:szCs w:val="24"/>
        </w:rPr>
      </w:pPr>
      <w:r w:rsidRPr="004B752C">
        <w:rPr>
          <w:rFonts w:ascii="Times New Roman" w:hAnsi="Times New Roman" w:cs="Times New Roman"/>
          <w:b/>
          <w:sz w:val="28"/>
          <w:szCs w:val="24"/>
        </w:rPr>
        <w:lastRenderedPageBreak/>
        <w:t>Discussion</w:t>
      </w:r>
    </w:p>
    <w:p w14:paraId="7230E587" w14:textId="77058196" w:rsidR="00091125" w:rsidRPr="004B752C" w:rsidRDefault="00091125" w:rsidP="00535D61">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Now, the question is</w:t>
      </w:r>
      <w:r w:rsidR="00E560F5" w:rsidRPr="004B752C">
        <w:rPr>
          <w:rFonts w:ascii="Times New Roman" w:hAnsi="Times New Roman" w:cs="Times New Roman"/>
          <w:sz w:val="24"/>
          <w:szCs w:val="24"/>
        </w:rPr>
        <w:t>,</w:t>
      </w:r>
      <w:r w:rsidRPr="004B752C">
        <w:rPr>
          <w:rFonts w:ascii="Times New Roman" w:hAnsi="Times New Roman" w:cs="Times New Roman"/>
          <w:sz w:val="24"/>
          <w:szCs w:val="24"/>
        </w:rPr>
        <w:t xml:space="preserve"> how </w:t>
      </w:r>
      <w:r w:rsidR="00E560F5" w:rsidRPr="004B752C">
        <w:rPr>
          <w:rFonts w:ascii="Times New Roman" w:hAnsi="Times New Roman" w:cs="Times New Roman"/>
          <w:sz w:val="24"/>
          <w:szCs w:val="24"/>
        </w:rPr>
        <w:t xml:space="preserve">do </w:t>
      </w:r>
      <w:r w:rsidRPr="004B752C">
        <w:rPr>
          <w:rFonts w:ascii="Times New Roman" w:hAnsi="Times New Roman" w:cs="Times New Roman"/>
          <w:sz w:val="24"/>
          <w:szCs w:val="24"/>
        </w:rPr>
        <w:t>the three discussed leaders’ fantasi</w:t>
      </w:r>
      <w:r w:rsidR="00E560F5" w:rsidRPr="004B752C">
        <w:rPr>
          <w:rFonts w:ascii="Times New Roman" w:hAnsi="Times New Roman" w:cs="Times New Roman"/>
          <w:sz w:val="24"/>
          <w:szCs w:val="24"/>
        </w:rPr>
        <w:t>es bestow</w:t>
      </w:r>
      <w:r w:rsidR="00385374">
        <w:rPr>
          <w:rFonts w:ascii="Times New Roman" w:hAnsi="Times New Roman" w:cs="Times New Roman"/>
          <w:sz w:val="24"/>
          <w:szCs w:val="24"/>
        </w:rPr>
        <w:t xml:space="preserve"> on leaders</w:t>
      </w:r>
      <w:r w:rsidRPr="004B752C">
        <w:rPr>
          <w:rFonts w:ascii="Times New Roman" w:hAnsi="Times New Roman" w:cs="Times New Roman"/>
          <w:sz w:val="24"/>
          <w:szCs w:val="24"/>
        </w:rPr>
        <w:t xml:space="preserve"> some liberation from their paradoxical position?</w:t>
      </w:r>
      <w:r w:rsidR="00403969" w:rsidRPr="004B752C">
        <w:rPr>
          <w:rFonts w:ascii="Times New Roman" w:hAnsi="Times New Roman" w:cs="Times New Roman"/>
          <w:sz w:val="24"/>
          <w:szCs w:val="24"/>
        </w:rPr>
        <w:t xml:space="preserve"> </w:t>
      </w:r>
      <w:r w:rsidRPr="004B752C">
        <w:rPr>
          <w:rFonts w:ascii="Times New Roman" w:hAnsi="Times New Roman" w:cs="Times New Roman"/>
          <w:sz w:val="24"/>
          <w:szCs w:val="24"/>
        </w:rPr>
        <w:t>It is difficult to understand fully how liberation might be working. Yet, there are some indications of this</w:t>
      </w:r>
      <w:r w:rsidR="00E560F5" w:rsidRPr="004B752C">
        <w:rPr>
          <w:rFonts w:ascii="Times New Roman" w:hAnsi="Times New Roman" w:cs="Times New Roman"/>
          <w:sz w:val="24"/>
          <w:szCs w:val="24"/>
        </w:rPr>
        <w:t xml:space="preserve"> </w:t>
      </w:r>
      <w:r w:rsidRPr="004B752C">
        <w:rPr>
          <w:rFonts w:ascii="Times New Roman" w:hAnsi="Times New Roman" w:cs="Times New Roman"/>
          <w:sz w:val="24"/>
          <w:szCs w:val="24"/>
        </w:rPr>
        <w:t>if one loo</w:t>
      </w:r>
      <w:r w:rsidR="008774CD">
        <w:rPr>
          <w:rFonts w:ascii="Times New Roman" w:hAnsi="Times New Roman" w:cs="Times New Roman"/>
          <w:sz w:val="24"/>
          <w:szCs w:val="24"/>
        </w:rPr>
        <w:t>ks closer at the three magical</w:t>
      </w:r>
      <w:r w:rsidRPr="004B752C">
        <w:rPr>
          <w:rFonts w:ascii="Times New Roman" w:hAnsi="Times New Roman" w:cs="Times New Roman"/>
          <w:sz w:val="24"/>
          <w:szCs w:val="24"/>
        </w:rPr>
        <w:t xml:space="preserve"> realist fantasies. In the prestige fantasy, liberation might not be as romantic as it sounds, as it might require simply to change one type of power for another. In short, leaders, by focusing on becoming the most prestigious university, might be enabled to overcome the frustration regarding the polic</w:t>
      </w:r>
      <w:r w:rsidR="00535D61" w:rsidRPr="004B752C">
        <w:rPr>
          <w:rFonts w:ascii="Times New Roman" w:hAnsi="Times New Roman" w:cs="Times New Roman"/>
          <w:sz w:val="24"/>
          <w:szCs w:val="24"/>
        </w:rPr>
        <w:t>y changes and the power that the</w:t>
      </w:r>
      <w:r w:rsidRPr="004B752C">
        <w:rPr>
          <w:rFonts w:ascii="Times New Roman" w:hAnsi="Times New Roman" w:cs="Times New Roman"/>
          <w:sz w:val="24"/>
          <w:szCs w:val="24"/>
        </w:rPr>
        <w:t>s</w:t>
      </w:r>
      <w:r w:rsidR="00535D61" w:rsidRPr="004B752C">
        <w:rPr>
          <w:rFonts w:ascii="Times New Roman" w:hAnsi="Times New Roman" w:cs="Times New Roman"/>
          <w:sz w:val="24"/>
          <w:szCs w:val="24"/>
        </w:rPr>
        <w:t>e</w:t>
      </w:r>
      <w:r w:rsidRPr="004B752C">
        <w:rPr>
          <w:rFonts w:ascii="Times New Roman" w:hAnsi="Times New Roman" w:cs="Times New Roman"/>
          <w:sz w:val="24"/>
          <w:szCs w:val="24"/>
        </w:rPr>
        <w:t xml:space="preserve"> policies had on them</w:t>
      </w:r>
      <w:r w:rsidR="00535D61" w:rsidRPr="004B752C">
        <w:rPr>
          <w:rFonts w:ascii="Times New Roman" w:hAnsi="Times New Roman" w:cs="Times New Roman"/>
          <w:sz w:val="24"/>
          <w:szCs w:val="24"/>
        </w:rPr>
        <w:t>. Y</w:t>
      </w:r>
      <w:r w:rsidRPr="004B752C">
        <w:rPr>
          <w:rFonts w:ascii="Times New Roman" w:hAnsi="Times New Roman" w:cs="Times New Roman"/>
          <w:sz w:val="24"/>
          <w:szCs w:val="24"/>
        </w:rPr>
        <w:t>et</w:t>
      </w:r>
      <w:r w:rsidR="00535D61" w:rsidRPr="004B752C">
        <w:rPr>
          <w:rFonts w:ascii="Times New Roman" w:hAnsi="Times New Roman" w:cs="Times New Roman"/>
          <w:sz w:val="24"/>
          <w:szCs w:val="24"/>
        </w:rPr>
        <w:t>,</w:t>
      </w:r>
      <w:r w:rsidRPr="004B752C">
        <w:rPr>
          <w:rFonts w:ascii="Times New Roman" w:hAnsi="Times New Roman" w:cs="Times New Roman"/>
          <w:sz w:val="24"/>
          <w:szCs w:val="24"/>
        </w:rPr>
        <w:t xml:space="preserve"> </w:t>
      </w:r>
      <w:r w:rsidR="00535D61" w:rsidRPr="004B752C">
        <w:rPr>
          <w:rFonts w:ascii="Times New Roman" w:hAnsi="Times New Roman" w:cs="Times New Roman"/>
          <w:sz w:val="24"/>
          <w:szCs w:val="24"/>
        </w:rPr>
        <w:t>the irony emerges as it appears like this fantasy is liberating them from their paradoxical position, by making them</w:t>
      </w:r>
      <w:r w:rsidRPr="004B752C">
        <w:rPr>
          <w:rFonts w:ascii="Times New Roman" w:hAnsi="Times New Roman" w:cs="Times New Roman"/>
          <w:sz w:val="24"/>
          <w:szCs w:val="24"/>
        </w:rPr>
        <w:t xml:space="preserve"> now enslaved to the delusion of </w:t>
      </w:r>
      <w:r w:rsidR="00B82BA5" w:rsidRPr="004B752C">
        <w:rPr>
          <w:rFonts w:ascii="Times New Roman" w:hAnsi="Times New Roman" w:cs="Times New Roman"/>
          <w:sz w:val="24"/>
          <w:szCs w:val="24"/>
        </w:rPr>
        <w:t xml:space="preserve">aiming at all cost to </w:t>
      </w:r>
      <w:r w:rsidRPr="004B752C">
        <w:rPr>
          <w:rFonts w:ascii="Times New Roman" w:hAnsi="Times New Roman" w:cs="Times New Roman"/>
          <w:sz w:val="24"/>
          <w:szCs w:val="24"/>
        </w:rPr>
        <w:t>look and feel as a so-called top university. Therefore, here we have simply an exchange or transformation of power. First</w:t>
      </w:r>
      <w:r w:rsidR="00DC3C09">
        <w:rPr>
          <w:rFonts w:ascii="Times New Roman" w:hAnsi="Times New Roman" w:cs="Times New Roman"/>
          <w:sz w:val="24"/>
          <w:szCs w:val="24"/>
        </w:rPr>
        <w:t>,</w:t>
      </w:r>
      <w:r w:rsidRPr="004B752C">
        <w:rPr>
          <w:rFonts w:ascii="Times New Roman" w:hAnsi="Times New Roman" w:cs="Times New Roman"/>
          <w:sz w:val="24"/>
          <w:szCs w:val="24"/>
        </w:rPr>
        <w:t xml:space="preserve"> the leader might have been subjugated to a paradoxical position. However, once the leader turns to the prestige fantasy, the leader quickly becomes subjugated to another form of power in another sort of paradoxical position, which this time requires from the leader to obsess with turning </w:t>
      </w:r>
      <w:r w:rsidR="00A946C0">
        <w:rPr>
          <w:rFonts w:ascii="Times New Roman" w:hAnsi="Times New Roman" w:cs="Times New Roman"/>
          <w:sz w:val="24"/>
          <w:szCs w:val="24"/>
        </w:rPr>
        <w:t>her</w:t>
      </w:r>
      <w:r w:rsidRPr="004B752C">
        <w:rPr>
          <w:rFonts w:ascii="Times New Roman" w:hAnsi="Times New Roman" w:cs="Times New Roman"/>
          <w:sz w:val="24"/>
          <w:szCs w:val="24"/>
        </w:rPr>
        <w:t xml:space="preserve"> university into a sort of Oxford and Cambridge. Thus, one subjugation has been turned into another. </w:t>
      </w:r>
    </w:p>
    <w:p w14:paraId="58E27203" w14:textId="20C355B1" w:rsidR="00091125" w:rsidRPr="004B752C" w:rsidRDefault="002F2CE7" w:rsidP="00535D6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second fantasy</w:t>
      </w:r>
      <w:r w:rsidR="00091125" w:rsidRPr="004B752C">
        <w:rPr>
          <w:rFonts w:ascii="Times New Roman" w:hAnsi="Times New Roman" w:cs="Times New Roman"/>
          <w:sz w:val="24"/>
          <w:szCs w:val="24"/>
        </w:rPr>
        <w:t xml:space="preserve"> </w:t>
      </w:r>
      <w:r>
        <w:rPr>
          <w:rFonts w:ascii="Times New Roman" w:hAnsi="Times New Roman" w:cs="Times New Roman"/>
          <w:sz w:val="24"/>
          <w:szCs w:val="24"/>
        </w:rPr>
        <w:t xml:space="preserve">-i.e. </w:t>
      </w:r>
      <w:r w:rsidR="00091125" w:rsidRPr="004B752C">
        <w:rPr>
          <w:rFonts w:ascii="Times New Roman" w:hAnsi="Times New Roman" w:cs="Times New Roman"/>
          <w:sz w:val="24"/>
          <w:szCs w:val="24"/>
        </w:rPr>
        <w:t>the</w:t>
      </w:r>
      <w:r w:rsidR="00091125" w:rsidRPr="004B752C">
        <w:rPr>
          <w:rFonts w:ascii="Times New Roman" w:hAnsi="Times New Roman" w:cs="Times New Roman"/>
          <w:i/>
          <w:sz w:val="24"/>
          <w:szCs w:val="24"/>
        </w:rPr>
        <w:t xml:space="preserve"> </w:t>
      </w:r>
      <w:r>
        <w:rPr>
          <w:rFonts w:ascii="Times New Roman" w:hAnsi="Times New Roman" w:cs="Times New Roman"/>
          <w:sz w:val="24"/>
          <w:szCs w:val="24"/>
        </w:rPr>
        <w:t>independent agenda-</w:t>
      </w:r>
      <w:r w:rsidR="00091125" w:rsidRPr="004B752C">
        <w:rPr>
          <w:rFonts w:ascii="Times New Roman" w:hAnsi="Times New Roman" w:cs="Times New Roman"/>
          <w:sz w:val="24"/>
          <w:szCs w:val="24"/>
        </w:rPr>
        <w:t xml:space="preserve"> liberation might be working differently. Here</w:t>
      </w:r>
      <w:r w:rsidR="00F36EA1" w:rsidRPr="004B752C">
        <w:rPr>
          <w:rFonts w:ascii="Times New Roman" w:hAnsi="Times New Roman" w:cs="Times New Roman"/>
          <w:sz w:val="24"/>
          <w:szCs w:val="24"/>
        </w:rPr>
        <w:t>,</w:t>
      </w:r>
      <w:r w:rsidR="00091125" w:rsidRPr="004B752C">
        <w:rPr>
          <w:rFonts w:ascii="Times New Roman" w:hAnsi="Times New Roman" w:cs="Times New Roman"/>
          <w:sz w:val="24"/>
          <w:szCs w:val="24"/>
        </w:rPr>
        <w:t xml:space="preserve"> leaders downplayed the role of their paradoxical position, by arguing that there was a protected unchanged kernel in universities. This fantasy if it liberates, it does through resistance. In short, leaders’ acknowledged the</w:t>
      </w:r>
      <w:r>
        <w:rPr>
          <w:rFonts w:ascii="Times New Roman" w:hAnsi="Times New Roman" w:cs="Times New Roman"/>
          <w:sz w:val="24"/>
          <w:szCs w:val="24"/>
        </w:rPr>
        <w:t>ir</w:t>
      </w:r>
      <w:r w:rsidR="00091125" w:rsidRPr="004B752C">
        <w:rPr>
          <w:rFonts w:ascii="Times New Roman" w:hAnsi="Times New Roman" w:cs="Times New Roman"/>
          <w:sz w:val="24"/>
          <w:szCs w:val="24"/>
        </w:rPr>
        <w:t xml:space="preserve"> paradoxical position</w:t>
      </w:r>
      <w:r w:rsidR="00141C93">
        <w:rPr>
          <w:rFonts w:ascii="Times New Roman" w:hAnsi="Times New Roman" w:cs="Times New Roman"/>
          <w:sz w:val="24"/>
          <w:szCs w:val="24"/>
        </w:rPr>
        <w:t>; yet, they resisted the</w:t>
      </w:r>
      <w:r w:rsidR="00091125" w:rsidRPr="004B752C">
        <w:rPr>
          <w:rFonts w:ascii="Times New Roman" w:hAnsi="Times New Roman" w:cs="Times New Roman"/>
          <w:sz w:val="24"/>
          <w:szCs w:val="24"/>
        </w:rPr>
        <w:t xml:space="preserve"> power</w:t>
      </w:r>
      <w:r w:rsidR="00E37CD9">
        <w:rPr>
          <w:rFonts w:ascii="Times New Roman" w:hAnsi="Times New Roman" w:cs="Times New Roman"/>
          <w:sz w:val="24"/>
          <w:szCs w:val="24"/>
        </w:rPr>
        <w:t xml:space="preserve"> that this position had</w:t>
      </w:r>
      <w:r w:rsidR="00141C93">
        <w:rPr>
          <w:rFonts w:ascii="Times New Roman" w:hAnsi="Times New Roman" w:cs="Times New Roman"/>
          <w:sz w:val="24"/>
          <w:szCs w:val="24"/>
        </w:rPr>
        <w:t xml:space="preserve"> over them,</w:t>
      </w:r>
      <w:r w:rsidR="00091125" w:rsidRPr="004B752C">
        <w:rPr>
          <w:rFonts w:ascii="Times New Roman" w:hAnsi="Times New Roman" w:cs="Times New Roman"/>
          <w:sz w:val="24"/>
          <w:szCs w:val="24"/>
        </w:rPr>
        <w:t xml:space="preserve"> by arguing that universities have actually been protected given their unchanged kernel, which in spite of whatever power, remains</w:t>
      </w:r>
      <w:r w:rsidR="00141C93">
        <w:rPr>
          <w:rFonts w:ascii="Times New Roman" w:hAnsi="Times New Roman" w:cs="Times New Roman"/>
          <w:sz w:val="24"/>
          <w:szCs w:val="24"/>
        </w:rPr>
        <w:t xml:space="preserve"> always</w:t>
      </w:r>
      <w:r w:rsidR="00091125" w:rsidRPr="004B752C">
        <w:rPr>
          <w:rFonts w:ascii="Times New Roman" w:hAnsi="Times New Roman" w:cs="Times New Roman"/>
          <w:sz w:val="24"/>
          <w:szCs w:val="24"/>
        </w:rPr>
        <w:t xml:space="preserve"> untouched. This echoes the</w:t>
      </w:r>
      <w:r w:rsidR="008019EF">
        <w:rPr>
          <w:rFonts w:ascii="Times New Roman" w:hAnsi="Times New Roman" w:cs="Times New Roman"/>
          <w:sz w:val="24"/>
          <w:szCs w:val="24"/>
        </w:rPr>
        <w:t xml:space="preserve"> Foucauldian realization that “</w:t>
      </w:r>
      <w:r w:rsidR="00091125" w:rsidRPr="004B752C">
        <w:rPr>
          <w:rFonts w:ascii="Times New Roman" w:hAnsi="Times New Roman" w:cs="Times New Roman"/>
          <w:sz w:val="24"/>
          <w:szCs w:val="24"/>
        </w:rPr>
        <w:t xml:space="preserve">where there is power there is also resistance” </w:t>
      </w:r>
      <w:r w:rsidR="00091125" w:rsidRPr="004B752C">
        <w:rPr>
          <w:rFonts w:ascii="Times New Roman" w:hAnsi="Times New Roman" w:cs="Times New Roman"/>
          <w:noProof/>
          <w:sz w:val="24"/>
          <w:szCs w:val="24"/>
        </w:rPr>
        <w:t>(Lukes, 2005, p. 100)</w:t>
      </w:r>
      <w:r w:rsidR="00091125" w:rsidRPr="004B752C">
        <w:rPr>
          <w:rFonts w:ascii="Times New Roman" w:hAnsi="Times New Roman" w:cs="Times New Roman"/>
          <w:sz w:val="24"/>
          <w:szCs w:val="24"/>
        </w:rPr>
        <w:t xml:space="preserve">. </w:t>
      </w:r>
      <w:r w:rsidR="00535D61" w:rsidRPr="004B752C">
        <w:rPr>
          <w:rFonts w:ascii="Times New Roman" w:hAnsi="Times New Roman" w:cs="Times New Roman"/>
          <w:sz w:val="24"/>
          <w:szCs w:val="24"/>
        </w:rPr>
        <w:t xml:space="preserve">The independent agenda, hence, is important, because it provides leaders with the experience or </w:t>
      </w:r>
      <w:r w:rsidR="00535D61" w:rsidRPr="004B752C">
        <w:rPr>
          <w:rFonts w:ascii="Times New Roman" w:hAnsi="Times New Roman" w:cs="Times New Roman"/>
          <w:sz w:val="24"/>
          <w:szCs w:val="24"/>
        </w:rPr>
        <w:lastRenderedPageBreak/>
        <w:t>feeling that even if they cannot control the external environment</w:t>
      </w:r>
      <w:r w:rsidR="00141C93">
        <w:rPr>
          <w:rFonts w:ascii="Times New Roman" w:hAnsi="Times New Roman" w:cs="Times New Roman"/>
          <w:sz w:val="24"/>
          <w:szCs w:val="24"/>
        </w:rPr>
        <w:t xml:space="preserve"> that is changing their symbolic order,</w:t>
      </w:r>
      <w:r w:rsidR="00535D61" w:rsidRPr="004B752C">
        <w:rPr>
          <w:rFonts w:ascii="Times New Roman" w:hAnsi="Times New Roman" w:cs="Times New Roman"/>
          <w:sz w:val="24"/>
          <w:szCs w:val="24"/>
        </w:rPr>
        <w:t xml:space="preserve"> they could take care of the university </w:t>
      </w:r>
      <w:r w:rsidR="00141C93">
        <w:rPr>
          <w:rFonts w:ascii="Times New Roman" w:hAnsi="Times New Roman" w:cs="Times New Roman"/>
          <w:sz w:val="24"/>
          <w:szCs w:val="24"/>
        </w:rPr>
        <w:t>by</w:t>
      </w:r>
      <w:r w:rsidR="00535D61" w:rsidRPr="004B752C">
        <w:rPr>
          <w:rFonts w:ascii="Times New Roman" w:hAnsi="Times New Roman" w:cs="Times New Roman"/>
          <w:sz w:val="24"/>
          <w:szCs w:val="24"/>
        </w:rPr>
        <w:t xml:space="preserve"> working on the independent agenda, which for some magical reason, is a kernel that is not affected by the </w:t>
      </w:r>
      <w:r w:rsidR="00141C93">
        <w:rPr>
          <w:rFonts w:ascii="Times New Roman" w:hAnsi="Times New Roman" w:cs="Times New Roman"/>
          <w:sz w:val="24"/>
          <w:szCs w:val="24"/>
        </w:rPr>
        <w:t>reforms</w:t>
      </w:r>
      <w:r w:rsidR="00535D61" w:rsidRPr="004B752C">
        <w:rPr>
          <w:rFonts w:ascii="Times New Roman" w:hAnsi="Times New Roman" w:cs="Times New Roman"/>
          <w:sz w:val="24"/>
          <w:szCs w:val="24"/>
        </w:rPr>
        <w:t>.</w:t>
      </w:r>
    </w:p>
    <w:p w14:paraId="023CD49B" w14:textId="6017DA64" w:rsidR="00091125" w:rsidRPr="004B752C" w:rsidRDefault="00091125" w:rsidP="00535D61">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 xml:space="preserve">Liberation from the paradoxical position turns even more interesting in the final fantasy: inevitability. Here, leaders claimed </w:t>
      </w:r>
      <w:r w:rsidR="00141C93">
        <w:rPr>
          <w:rFonts w:ascii="Times New Roman" w:hAnsi="Times New Roman" w:cs="Times New Roman"/>
          <w:sz w:val="24"/>
          <w:szCs w:val="24"/>
        </w:rPr>
        <w:t xml:space="preserve">that </w:t>
      </w:r>
      <w:r w:rsidRPr="004B752C">
        <w:rPr>
          <w:rFonts w:ascii="Times New Roman" w:hAnsi="Times New Roman" w:cs="Times New Roman"/>
          <w:sz w:val="24"/>
          <w:szCs w:val="24"/>
        </w:rPr>
        <w:t xml:space="preserve">the </w:t>
      </w:r>
      <w:r w:rsidR="00141C93">
        <w:rPr>
          <w:rFonts w:ascii="Times New Roman" w:hAnsi="Times New Roman" w:cs="Times New Roman"/>
          <w:sz w:val="24"/>
          <w:szCs w:val="24"/>
        </w:rPr>
        <w:t>effects of the macro-</w:t>
      </w:r>
      <w:r w:rsidRPr="004B752C">
        <w:rPr>
          <w:rFonts w:ascii="Times New Roman" w:hAnsi="Times New Roman" w:cs="Times New Roman"/>
          <w:sz w:val="24"/>
          <w:szCs w:val="24"/>
        </w:rPr>
        <w:t>environment</w:t>
      </w:r>
      <w:r w:rsidR="00141C93">
        <w:rPr>
          <w:rFonts w:ascii="Times New Roman" w:hAnsi="Times New Roman" w:cs="Times New Roman"/>
          <w:sz w:val="24"/>
          <w:szCs w:val="24"/>
        </w:rPr>
        <w:t xml:space="preserve"> on their symbolic order</w:t>
      </w:r>
      <w:r w:rsidRPr="004B752C">
        <w:rPr>
          <w:rFonts w:ascii="Times New Roman" w:hAnsi="Times New Roman" w:cs="Times New Roman"/>
          <w:sz w:val="24"/>
          <w:szCs w:val="24"/>
        </w:rPr>
        <w:t>, and thus their paradoxical position</w:t>
      </w:r>
      <w:r w:rsidRPr="004B752C">
        <w:rPr>
          <w:rFonts w:ascii="Times New Roman" w:hAnsi="Times New Roman" w:cs="Times New Roman"/>
          <w:i/>
          <w:sz w:val="24"/>
          <w:szCs w:val="24"/>
        </w:rPr>
        <w:t>,</w:t>
      </w:r>
      <w:r w:rsidRPr="004B752C">
        <w:rPr>
          <w:rFonts w:ascii="Times New Roman" w:hAnsi="Times New Roman" w:cs="Times New Roman"/>
          <w:sz w:val="24"/>
          <w:szCs w:val="24"/>
        </w:rPr>
        <w:t xml:space="preserve"> </w:t>
      </w:r>
      <w:r w:rsidR="008019EF">
        <w:rPr>
          <w:rFonts w:ascii="Times New Roman" w:hAnsi="Times New Roman" w:cs="Times New Roman"/>
          <w:sz w:val="24"/>
          <w:szCs w:val="24"/>
        </w:rPr>
        <w:t>were</w:t>
      </w:r>
      <w:r w:rsidRPr="004B752C">
        <w:rPr>
          <w:rFonts w:ascii="Times New Roman" w:hAnsi="Times New Roman" w:cs="Times New Roman"/>
          <w:sz w:val="24"/>
          <w:szCs w:val="24"/>
        </w:rPr>
        <w:t xml:space="preserve"> unavoidable. </w:t>
      </w:r>
      <w:r w:rsidR="00535D61" w:rsidRPr="004B752C">
        <w:rPr>
          <w:rFonts w:ascii="Times New Roman" w:hAnsi="Times New Roman" w:cs="Times New Roman"/>
          <w:sz w:val="24"/>
          <w:szCs w:val="24"/>
        </w:rPr>
        <w:t>In other words, what is going to happen out there, is going to happen. And, therefore, they do not really see themselves anymore in a paradoxical position, because even if followers are expecting leaders to defend them against the hostile higher education</w:t>
      </w:r>
      <w:r w:rsidR="00141C93">
        <w:rPr>
          <w:rFonts w:ascii="Times New Roman" w:hAnsi="Times New Roman" w:cs="Times New Roman"/>
          <w:sz w:val="24"/>
          <w:szCs w:val="24"/>
        </w:rPr>
        <w:t xml:space="preserve"> changes</w:t>
      </w:r>
      <w:r w:rsidR="00535D61" w:rsidRPr="004B752C">
        <w:rPr>
          <w:rFonts w:ascii="Times New Roman" w:hAnsi="Times New Roman" w:cs="Times New Roman"/>
          <w:sz w:val="24"/>
          <w:szCs w:val="24"/>
        </w:rPr>
        <w:t>, the policie</w:t>
      </w:r>
      <w:r w:rsidR="00873D8D">
        <w:rPr>
          <w:rFonts w:ascii="Times New Roman" w:hAnsi="Times New Roman" w:cs="Times New Roman"/>
          <w:sz w:val="24"/>
          <w:szCs w:val="24"/>
        </w:rPr>
        <w:t>s are unavoidable. So as Pontius Pilate,</w:t>
      </w:r>
      <w:r w:rsidR="00535D61" w:rsidRPr="004B752C">
        <w:rPr>
          <w:rFonts w:ascii="Times New Roman" w:hAnsi="Times New Roman" w:cs="Times New Roman"/>
          <w:sz w:val="24"/>
          <w:szCs w:val="24"/>
        </w:rPr>
        <w:t xml:space="preserve"> </w:t>
      </w:r>
      <w:r w:rsidR="00873D8D">
        <w:rPr>
          <w:rFonts w:ascii="Times New Roman" w:hAnsi="Times New Roman" w:cs="Times New Roman"/>
          <w:sz w:val="24"/>
          <w:szCs w:val="24"/>
        </w:rPr>
        <w:t>university leaders</w:t>
      </w:r>
      <w:r w:rsidR="00535D61" w:rsidRPr="004B752C">
        <w:rPr>
          <w:rFonts w:ascii="Times New Roman" w:hAnsi="Times New Roman" w:cs="Times New Roman"/>
          <w:sz w:val="24"/>
          <w:szCs w:val="24"/>
        </w:rPr>
        <w:t xml:space="preserve"> could calmly wash their han</w:t>
      </w:r>
      <w:r w:rsidR="008019EF">
        <w:rPr>
          <w:rFonts w:ascii="Times New Roman" w:hAnsi="Times New Roman" w:cs="Times New Roman"/>
          <w:sz w:val="24"/>
          <w:szCs w:val="24"/>
        </w:rPr>
        <w:t>ds, and say that their magical</w:t>
      </w:r>
      <w:r w:rsidR="00535D61" w:rsidRPr="004B752C">
        <w:rPr>
          <w:rFonts w:ascii="Times New Roman" w:hAnsi="Times New Roman" w:cs="Times New Roman"/>
          <w:sz w:val="24"/>
          <w:szCs w:val="24"/>
        </w:rPr>
        <w:t xml:space="preserve"> realist expected role as grand saviors does not apply to things that are unavoidable. </w:t>
      </w:r>
      <w:r w:rsidRPr="004B752C">
        <w:rPr>
          <w:rFonts w:ascii="Times New Roman" w:hAnsi="Times New Roman" w:cs="Times New Roman"/>
          <w:sz w:val="24"/>
          <w:szCs w:val="24"/>
        </w:rPr>
        <w:t xml:space="preserve">One possible way of looking at this is not as a fantasy of liberation but of power, because “The exercise of power can produce as much acceptance as may be wished for” </w:t>
      </w:r>
      <w:r w:rsidRPr="004B752C">
        <w:rPr>
          <w:rFonts w:ascii="Times New Roman" w:hAnsi="Times New Roman" w:cs="Times New Roman"/>
          <w:noProof/>
          <w:sz w:val="24"/>
          <w:szCs w:val="24"/>
        </w:rPr>
        <w:t>(Foucault, 1982, p. 789)</w:t>
      </w:r>
      <w:r w:rsidRPr="004B752C">
        <w:rPr>
          <w:rFonts w:ascii="Times New Roman" w:hAnsi="Times New Roman" w:cs="Times New Roman"/>
          <w:sz w:val="24"/>
          <w:szCs w:val="24"/>
        </w:rPr>
        <w:t xml:space="preserve">. Nevertheless, a second interpretation exists. When the Buddha, Shakyamuni, strived to understand how to liberate humans from suffering, he did not arrive at resistance as the fantasy of liberation, but acceptance. Therefore, those </w:t>
      </w:r>
      <w:r w:rsidR="008019EF">
        <w:rPr>
          <w:rFonts w:ascii="Times New Roman" w:hAnsi="Times New Roman" w:cs="Times New Roman"/>
          <w:sz w:val="24"/>
          <w:szCs w:val="24"/>
        </w:rPr>
        <w:t>that attain nirvana, becoming “</w:t>
      </w:r>
      <w:r w:rsidRPr="004B752C">
        <w:rPr>
          <w:rFonts w:ascii="Times New Roman" w:hAnsi="Times New Roman" w:cs="Times New Roman"/>
          <w:sz w:val="24"/>
          <w:szCs w:val="24"/>
        </w:rPr>
        <w:t xml:space="preserve">fully liberated from all suffering”, liberate themselves not through resistance, but through the fantasy of the world as something that humans cannot change but simply have to accept </w:t>
      </w:r>
      <w:r w:rsidRPr="004B752C">
        <w:rPr>
          <w:rFonts w:ascii="Times New Roman" w:hAnsi="Times New Roman" w:cs="Times New Roman"/>
          <w:noProof/>
          <w:sz w:val="24"/>
          <w:szCs w:val="24"/>
        </w:rPr>
        <w:t>(Harari, 2014, p. 196-98)</w:t>
      </w:r>
      <w:r w:rsidRPr="004B752C">
        <w:rPr>
          <w:rFonts w:ascii="Times New Roman" w:hAnsi="Times New Roman" w:cs="Times New Roman"/>
          <w:sz w:val="24"/>
          <w:szCs w:val="24"/>
        </w:rPr>
        <w:t>. Inevita</w:t>
      </w:r>
      <w:r w:rsidR="008019EF">
        <w:rPr>
          <w:rFonts w:ascii="Times New Roman" w:hAnsi="Times New Roman" w:cs="Times New Roman"/>
          <w:sz w:val="24"/>
          <w:szCs w:val="24"/>
        </w:rPr>
        <w:t>bility</w:t>
      </w:r>
      <w:r w:rsidRPr="004B752C">
        <w:rPr>
          <w:rFonts w:ascii="Times New Roman" w:hAnsi="Times New Roman" w:cs="Times New Roman"/>
          <w:sz w:val="24"/>
          <w:szCs w:val="24"/>
        </w:rPr>
        <w:t xml:space="preserve"> might be an instrumental fantasy for leaders’ development, if inevitab</w:t>
      </w:r>
      <w:r w:rsidR="008019EF">
        <w:rPr>
          <w:rFonts w:ascii="Times New Roman" w:hAnsi="Times New Roman" w:cs="Times New Roman"/>
          <w:sz w:val="24"/>
          <w:szCs w:val="24"/>
        </w:rPr>
        <w:t>ility</w:t>
      </w:r>
      <w:r w:rsidRPr="004B752C">
        <w:rPr>
          <w:rFonts w:ascii="Times New Roman" w:hAnsi="Times New Roman" w:cs="Times New Roman"/>
          <w:sz w:val="24"/>
          <w:szCs w:val="24"/>
        </w:rPr>
        <w:t xml:space="preserve"> allows/enables leaders to get over -accept- whatever they cannot control/change, and focus instead on what they can. The latter would not be surprising, it</w:t>
      </w:r>
      <w:r w:rsidR="008019EF">
        <w:rPr>
          <w:rFonts w:ascii="Times New Roman" w:hAnsi="Times New Roman" w:cs="Times New Roman"/>
          <w:sz w:val="24"/>
          <w:szCs w:val="24"/>
        </w:rPr>
        <w:t xml:space="preserve"> is best expressed in the conventional wisdom</w:t>
      </w:r>
      <w:r w:rsidRPr="004B752C">
        <w:rPr>
          <w:rFonts w:ascii="Times New Roman" w:hAnsi="Times New Roman" w:cs="Times New Roman"/>
          <w:sz w:val="24"/>
          <w:szCs w:val="24"/>
        </w:rPr>
        <w:t xml:space="preserve"> </w:t>
      </w:r>
      <w:r w:rsidR="008019EF">
        <w:rPr>
          <w:rFonts w:ascii="Times New Roman" w:hAnsi="Times New Roman" w:cs="Times New Roman"/>
          <w:sz w:val="24"/>
          <w:szCs w:val="24"/>
        </w:rPr>
        <w:t xml:space="preserve">(allegedly enunciated in the </w:t>
      </w:r>
      <w:r w:rsidRPr="004B752C">
        <w:rPr>
          <w:rFonts w:ascii="Times New Roman" w:hAnsi="Times New Roman" w:cs="Times New Roman"/>
          <w:sz w:val="24"/>
          <w:szCs w:val="24"/>
        </w:rPr>
        <w:t>19</w:t>
      </w:r>
      <w:r w:rsidRPr="004B752C">
        <w:rPr>
          <w:rFonts w:ascii="Times New Roman" w:hAnsi="Times New Roman" w:cs="Times New Roman"/>
          <w:sz w:val="24"/>
          <w:szCs w:val="24"/>
          <w:vertAlign w:val="superscript"/>
        </w:rPr>
        <w:t>th</w:t>
      </w:r>
      <w:r w:rsidRPr="004B752C">
        <w:rPr>
          <w:rFonts w:ascii="Times New Roman" w:hAnsi="Times New Roman" w:cs="Times New Roman"/>
          <w:sz w:val="24"/>
          <w:szCs w:val="24"/>
        </w:rPr>
        <w:t xml:space="preserve"> century by Edward E. Hale</w:t>
      </w:r>
      <w:r w:rsidR="008019EF">
        <w:rPr>
          <w:rFonts w:ascii="Times New Roman" w:hAnsi="Times New Roman" w:cs="Times New Roman"/>
          <w:sz w:val="24"/>
          <w:szCs w:val="24"/>
        </w:rPr>
        <w:t>) that says</w:t>
      </w:r>
      <w:r w:rsidR="003E343B">
        <w:rPr>
          <w:rFonts w:ascii="Times New Roman" w:hAnsi="Times New Roman" w:cs="Times New Roman"/>
          <w:sz w:val="24"/>
          <w:szCs w:val="24"/>
        </w:rPr>
        <w:t xml:space="preserve">: </w:t>
      </w:r>
      <w:r w:rsidRPr="004B752C">
        <w:rPr>
          <w:rFonts w:ascii="Times New Roman" w:hAnsi="Times New Roman" w:cs="Times New Roman"/>
          <w:sz w:val="24"/>
          <w:szCs w:val="24"/>
        </w:rPr>
        <w:t>I am only one, but I am one. I cannot do everything, but I can do something, and I will not let what I cannot do interfere with what I can do</w:t>
      </w:r>
      <w:r w:rsidR="003E343B">
        <w:rPr>
          <w:rFonts w:ascii="Times New Roman" w:hAnsi="Times New Roman" w:cs="Times New Roman"/>
          <w:sz w:val="24"/>
          <w:szCs w:val="24"/>
        </w:rPr>
        <w:t xml:space="preserve">. </w:t>
      </w:r>
    </w:p>
    <w:p w14:paraId="21307F38" w14:textId="28732A69" w:rsidR="000F2EDA" w:rsidRDefault="000F2EDA" w:rsidP="000F2EDA">
      <w:pPr>
        <w:spacing w:after="0" w:line="480" w:lineRule="auto"/>
        <w:jc w:val="both"/>
        <w:rPr>
          <w:rFonts w:ascii="Times New Roman" w:hAnsi="Times New Roman" w:cs="Times New Roman"/>
          <w:sz w:val="24"/>
          <w:szCs w:val="24"/>
        </w:rPr>
      </w:pPr>
      <w:r>
        <w:rPr>
          <w:rFonts w:ascii="Times New Roman" w:hAnsi="Times New Roman" w:cs="Times New Roman"/>
          <w:b/>
          <w:sz w:val="28"/>
          <w:szCs w:val="24"/>
        </w:rPr>
        <w:lastRenderedPageBreak/>
        <w:t xml:space="preserve">Implications: </w:t>
      </w:r>
      <w:r w:rsidRPr="006C3EBA">
        <w:rPr>
          <w:rFonts w:ascii="Times New Roman" w:hAnsi="Times New Roman" w:cs="Times New Roman"/>
          <w:b/>
          <w:sz w:val="28"/>
          <w:szCs w:val="24"/>
        </w:rPr>
        <w:t>Leaders and Power</w:t>
      </w:r>
      <w:r>
        <w:rPr>
          <w:rFonts w:ascii="Times New Roman" w:hAnsi="Times New Roman" w:cs="Times New Roman"/>
          <w:b/>
          <w:sz w:val="28"/>
          <w:szCs w:val="24"/>
        </w:rPr>
        <w:t>,</w:t>
      </w:r>
      <w:r w:rsidRPr="006C3EBA">
        <w:rPr>
          <w:rFonts w:ascii="Times New Roman" w:hAnsi="Times New Roman" w:cs="Times New Roman"/>
          <w:b/>
          <w:sz w:val="28"/>
          <w:szCs w:val="24"/>
        </w:rPr>
        <w:t xml:space="preserve"> A Critical View</w:t>
      </w:r>
    </w:p>
    <w:p w14:paraId="041730EE" w14:textId="7C9D4C29" w:rsidR="00E6068D" w:rsidRPr="004B752C" w:rsidRDefault="00A53D87" w:rsidP="006360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F110CF">
        <w:rPr>
          <w:rFonts w:ascii="Times New Roman" w:hAnsi="Times New Roman" w:cs="Times New Roman"/>
          <w:sz w:val="24"/>
          <w:szCs w:val="24"/>
        </w:rPr>
        <w:t>et us look at the full implications of magical realist fantasies. It turns out that m</w:t>
      </w:r>
      <w:r w:rsidR="008441D9">
        <w:rPr>
          <w:rFonts w:ascii="Times New Roman" w:hAnsi="Times New Roman" w:cs="Times New Roman"/>
          <w:sz w:val="24"/>
          <w:szCs w:val="24"/>
        </w:rPr>
        <w:t>agical</w:t>
      </w:r>
      <w:r w:rsidR="00091125" w:rsidRPr="004B752C">
        <w:rPr>
          <w:rFonts w:ascii="Times New Roman" w:hAnsi="Times New Roman" w:cs="Times New Roman"/>
          <w:sz w:val="24"/>
          <w:szCs w:val="24"/>
        </w:rPr>
        <w:t xml:space="preserve"> realist fantasies could be extremely valuable to leaders, if by partially liberating </w:t>
      </w:r>
      <w:r>
        <w:rPr>
          <w:rFonts w:ascii="Times New Roman" w:hAnsi="Times New Roman" w:cs="Times New Roman"/>
          <w:sz w:val="24"/>
          <w:szCs w:val="24"/>
        </w:rPr>
        <w:t>them</w:t>
      </w:r>
      <w:r w:rsidR="00091125" w:rsidRPr="004B752C">
        <w:rPr>
          <w:rFonts w:ascii="Times New Roman" w:hAnsi="Times New Roman" w:cs="Times New Roman"/>
          <w:sz w:val="24"/>
          <w:szCs w:val="24"/>
        </w:rPr>
        <w:t xml:space="preserve"> from their paradoxical position </w:t>
      </w:r>
      <w:r w:rsidR="00091125" w:rsidRPr="004B752C">
        <w:rPr>
          <w:rFonts w:ascii="Times New Roman" w:hAnsi="Times New Roman" w:cs="Times New Roman"/>
          <w:noProof/>
          <w:sz w:val="24"/>
          <w:szCs w:val="24"/>
        </w:rPr>
        <w:t>(Ornstein &amp; Ornstein, 2008)</w:t>
      </w:r>
      <w:r w:rsidR="00091125" w:rsidRPr="004B752C">
        <w:rPr>
          <w:rFonts w:ascii="Times New Roman" w:hAnsi="Times New Roman" w:cs="Times New Roman"/>
          <w:sz w:val="24"/>
          <w:szCs w:val="24"/>
        </w:rPr>
        <w:t>, allow leaders to focus instead on that wh</w:t>
      </w:r>
      <w:r w:rsidR="00F110CF">
        <w:rPr>
          <w:rFonts w:ascii="Times New Roman" w:hAnsi="Times New Roman" w:cs="Times New Roman"/>
          <w:sz w:val="24"/>
          <w:szCs w:val="24"/>
        </w:rPr>
        <w:t>ich</w:t>
      </w:r>
      <w:r w:rsidR="00091125" w:rsidRPr="004B752C">
        <w:rPr>
          <w:rFonts w:ascii="Times New Roman" w:hAnsi="Times New Roman" w:cs="Times New Roman"/>
          <w:sz w:val="24"/>
          <w:szCs w:val="24"/>
        </w:rPr>
        <w:t xml:space="preserve"> leader</w:t>
      </w:r>
      <w:r w:rsidR="00F110CF">
        <w:rPr>
          <w:rFonts w:ascii="Times New Roman" w:hAnsi="Times New Roman" w:cs="Times New Roman"/>
          <w:sz w:val="24"/>
          <w:szCs w:val="24"/>
        </w:rPr>
        <w:t>s</w:t>
      </w:r>
      <w:r w:rsidR="002F2CE7">
        <w:rPr>
          <w:rFonts w:ascii="Times New Roman" w:hAnsi="Times New Roman" w:cs="Times New Roman"/>
          <w:sz w:val="24"/>
          <w:szCs w:val="24"/>
        </w:rPr>
        <w:t xml:space="preserve"> could probably</w:t>
      </w:r>
      <w:r w:rsidR="00091125" w:rsidRPr="004B752C">
        <w:rPr>
          <w:rFonts w:ascii="Times New Roman" w:hAnsi="Times New Roman" w:cs="Times New Roman"/>
          <w:sz w:val="24"/>
          <w:szCs w:val="24"/>
        </w:rPr>
        <w:t xml:space="preserve"> control</w:t>
      </w:r>
      <w:r w:rsidR="002F2CE7">
        <w:rPr>
          <w:rFonts w:ascii="Times New Roman" w:hAnsi="Times New Roman" w:cs="Times New Roman"/>
          <w:sz w:val="24"/>
          <w:szCs w:val="24"/>
        </w:rPr>
        <w:t xml:space="preserve"> better</w:t>
      </w:r>
      <w:r w:rsidR="00091125" w:rsidRPr="004B752C">
        <w:rPr>
          <w:rFonts w:ascii="Times New Roman" w:hAnsi="Times New Roman" w:cs="Times New Roman"/>
          <w:sz w:val="24"/>
          <w:szCs w:val="24"/>
        </w:rPr>
        <w:t>.</w:t>
      </w:r>
      <w:r w:rsidR="00FE277F" w:rsidRPr="004B752C">
        <w:rPr>
          <w:rFonts w:ascii="Times New Roman" w:hAnsi="Times New Roman" w:cs="Times New Roman"/>
          <w:sz w:val="24"/>
          <w:szCs w:val="24"/>
        </w:rPr>
        <w:t xml:space="preserve"> Th</w:t>
      </w:r>
      <w:r w:rsidR="00F110CF">
        <w:rPr>
          <w:rFonts w:ascii="Times New Roman" w:hAnsi="Times New Roman" w:cs="Times New Roman"/>
          <w:sz w:val="24"/>
          <w:szCs w:val="24"/>
        </w:rPr>
        <w:t>e latter</w:t>
      </w:r>
      <w:r w:rsidR="00FE277F" w:rsidRPr="004B752C">
        <w:rPr>
          <w:rFonts w:ascii="Times New Roman" w:hAnsi="Times New Roman" w:cs="Times New Roman"/>
          <w:sz w:val="24"/>
          <w:szCs w:val="24"/>
        </w:rPr>
        <w:t xml:space="preserve"> generates, hence, a novel conceptualization of the relationship between leadership and power.</w:t>
      </w:r>
      <w:r w:rsidR="004679DE">
        <w:rPr>
          <w:rFonts w:ascii="Times New Roman" w:hAnsi="Times New Roman" w:cs="Times New Roman"/>
          <w:sz w:val="24"/>
          <w:szCs w:val="24"/>
        </w:rPr>
        <w:t xml:space="preserve"> As </w:t>
      </w:r>
      <w:proofErr w:type="spellStart"/>
      <w:r w:rsidR="004679DE">
        <w:rPr>
          <w:rFonts w:ascii="Times New Roman" w:hAnsi="Times New Roman" w:cs="Times New Roman"/>
          <w:sz w:val="24"/>
          <w:szCs w:val="24"/>
        </w:rPr>
        <w:t>Yukl</w:t>
      </w:r>
      <w:proofErr w:type="spellEnd"/>
      <w:r w:rsidR="004679DE">
        <w:rPr>
          <w:rFonts w:ascii="Times New Roman" w:hAnsi="Times New Roman" w:cs="Times New Roman"/>
          <w:sz w:val="24"/>
          <w:szCs w:val="24"/>
        </w:rPr>
        <w:t xml:space="preserve"> acknowledges</w:t>
      </w:r>
      <w:r w:rsidR="00E6068D" w:rsidRPr="004B752C">
        <w:rPr>
          <w:rFonts w:ascii="Times New Roman" w:hAnsi="Times New Roman" w:cs="Times New Roman"/>
          <w:sz w:val="24"/>
          <w:szCs w:val="24"/>
        </w:rPr>
        <w:t>, leadership and power have been constantly related</w:t>
      </w:r>
      <w:r w:rsidR="00F110CF">
        <w:rPr>
          <w:rFonts w:ascii="Times New Roman" w:hAnsi="Times New Roman" w:cs="Times New Roman"/>
          <w:sz w:val="24"/>
          <w:szCs w:val="24"/>
        </w:rPr>
        <w:t xml:space="preserve"> </w:t>
      </w:r>
      <w:r w:rsidR="009B6792">
        <w:rPr>
          <w:rFonts w:ascii="Times New Roman" w:hAnsi="Times New Roman" w:cs="Times New Roman"/>
          <w:sz w:val="24"/>
          <w:szCs w:val="24"/>
        </w:rPr>
        <w:t xml:space="preserve">as </w:t>
      </w:r>
      <w:r w:rsidR="00F110CF">
        <w:rPr>
          <w:rFonts w:ascii="Times New Roman" w:hAnsi="Times New Roman" w:cs="Times New Roman"/>
          <w:sz w:val="24"/>
          <w:szCs w:val="24"/>
        </w:rPr>
        <w:t>simply:</w:t>
      </w:r>
      <w:r w:rsidR="00E6068D" w:rsidRPr="004B752C">
        <w:rPr>
          <w:rFonts w:ascii="Times New Roman" w:hAnsi="Times New Roman" w:cs="Times New Roman"/>
          <w:sz w:val="24"/>
          <w:szCs w:val="24"/>
        </w:rPr>
        <w:t xml:space="preserve"> leaders have power</w:t>
      </w:r>
      <w:r w:rsidR="00EC490B">
        <w:rPr>
          <w:rFonts w:ascii="Times New Roman" w:hAnsi="Times New Roman" w:cs="Times New Roman"/>
          <w:sz w:val="24"/>
          <w:szCs w:val="24"/>
        </w:rPr>
        <w:t xml:space="preserve"> </w:t>
      </w:r>
      <w:r w:rsidR="009B6792" w:rsidRPr="009B6792">
        <w:rPr>
          <w:rFonts w:ascii="Times New Roman" w:hAnsi="Times New Roman" w:cs="Times New Roman"/>
          <w:sz w:val="24"/>
          <w:szCs w:val="24"/>
        </w:rPr>
        <w:t>(</w:t>
      </w:r>
      <w:r w:rsidR="009B6792">
        <w:rPr>
          <w:rFonts w:ascii="Times New Roman" w:hAnsi="Times New Roman" w:cs="Times New Roman"/>
          <w:sz w:val="24"/>
          <w:szCs w:val="24"/>
        </w:rPr>
        <w:t xml:space="preserve">1989; </w:t>
      </w:r>
      <w:proofErr w:type="spellStart"/>
      <w:r w:rsidR="009B6792" w:rsidRPr="009B6792">
        <w:rPr>
          <w:rFonts w:ascii="Times New Roman" w:hAnsi="Times New Roman" w:cs="Times New Roman"/>
          <w:sz w:val="24"/>
          <w:szCs w:val="24"/>
        </w:rPr>
        <w:t>Bendahan</w:t>
      </w:r>
      <w:proofErr w:type="spellEnd"/>
      <w:r w:rsidR="009B6792" w:rsidRPr="009B6792">
        <w:rPr>
          <w:rFonts w:ascii="Times New Roman" w:hAnsi="Times New Roman" w:cs="Times New Roman"/>
          <w:sz w:val="24"/>
          <w:szCs w:val="24"/>
        </w:rPr>
        <w:t xml:space="preserve"> et al., 2015; Chou et al., 2015; De </w:t>
      </w:r>
      <w:proofErr w:type="spellStart"/>
      <w:r w:rsidR="009B6792" w:rsidRPr="009B6792">
        <w:rPr>
          <w:rFonts w:ascii="Times New Roman" w:hAnsi="Times New Roman" w:cs="Times New Roman"/>
          <w:sz w:val="24"/>
          <w:szCs w:val="24"/>
        </w:rPr>
        <w:t>Hoogh</w:t>
      </w:r>
      <w:proofErr w:type="spellEnd"/>
      <w:r w:rsidR="00B56A95">
        <w:rPr>
          <w:rFonts w:ascii="Times New Roman" w:hAnsi="Times New Roman" w:cs="Times New Roman"/>
          <w:sz w:val="24"/>
          <w:szCs w:val="24"/>
        </w:rPr>
        <w:t xml:space="preserve"> et al.</w:t>
      </w:r>
      <w:r w:rsidR="009B6792" w:rsidRPr="009B6792">
        <w:rPr>
          <w:rFonts w:ascii="Times New Roman" w:hAnsi="Times New Roman" w:cs="Times New Roman"/>
          <w:sz w:val="24"/>
          <w:szCs w:val="24"/>
        </w:rPr>
        <w:t xml:space="preserve">, 2015; </w:t>
      </w:r>
      <w:proofErr w:type="spellStart"/>
      <w:r w:rsidR="009B6792" w:rsidRPr="009B6792">
        <w:rPr>
          <w:rFonts w:ascii="Times New Roman" w:hAnsi="Times New Roman" w:cs="Times New Roman"/>
          <w:sz w:val="24"/>
          <w:szCs w:val="24"/>
        </w:rPr>
        <w:t>Espedal</w:t>
      </w:r>
      <w:proofErr w:type="spellEnd"/>
      <w:r w:rsidR="009B6792" w:rsidRPr="009B6792">
        <w:rPr>
          <w:rFonts w:ascii="Times New Roman" w:hAnsi="Times New Roman" w:cs="Times New Roman"/>
          <w:sz w:val="24"/>
          <w:szCs w:val="24"/>
        </w:rPr>
        <w:t xml:space="preserve">, 2015; Rosenthal &amp; </w:t>
      </w:r>
      <w:proofErr w:type="spellStart"/>
      <w:r w:rsidR="009B6792" w:rsidRPr="009B6792">
        <w:rPr>
          <w:rFonts w:ascii="Times New Roman" w:hAnsi="Times New Roman" w:cs="Times New Roman"/>
          <w:sz w:val="24"/>
          <w:szCs w:val="24"/>
        </w:rPr>
        <w:t>Pittinsky</w:t>
      </w:r>
      <w:proofErr w:type="spellEnd"/>
      <w:r w:rsidR="009B6792" w:rsidRPr="009B6792">
        <w:rPr>
          <w:rFonts w:ascii="Times New Roman" w:hAnsi="Times New Roman" w:cs="Times New Roman"/>
          <w:sz w:val="24"/>
          <w:szCs w:val="24"/>
        </w:rPr>
        <w:t>, 2006)</w:t>
      </w:r>
      <w:r w:rsidR="00E6068D" w:rsidRPr="004B752C">
        <w:rPr>
          <w:rFonts w:ascii="Times New Roman" w:hAnsi="Times New Roman" w:cs="Times New Roman"/>
          <w:sz w:val="24"/>
          <w:szCs w:val="24"/>
        </w:rPr>
        <w:t>. This is no</w:t>
      </w:r>
      <w:r w:rsidR="004679DE">
        <w:rPr>
          <w:rFonts w:ascii="Times New Roman" w:hAnsi="Times New Roman" w:cs="Times New Roman"/>
          <w:sz w:val="24"/>
          <w:szCs w:val="24"/>
        </w:rPr>
        <w:t>t a</w:t>
      </w:r>
      <w:r w:rsidR="00E6068D" w:rsidRPr="004B752C">
        <w:rPr>
          <w:rFonts w:ascii="Times New Roman" w:hAnsi="Times New Roman" w:cs="Times New Roman"/>
          <w:sz w:val="24"/>
          <w:szCs w:val="24"/>
        </w:rPr>
        <w:t xml:space="preserve"> surprise, </w:t>
      </w:r>
      <w:r w:rsidR="004679DE">
        <w:rPr>
          <w:rFonts w:ascii="Times New Roman" w:hAnsi="Times New Roman" w:cs="Times New Roman"/>
          <w:sz w:val="24"/>
          <w:szCs w:val="24"/>
        </w:rPr>
        <w:t>since</w:t>
      </w:r>
      <w:r w:rsidR="00E6068D" w:rsidRPr="004B752C">
        <w:rPr>
          <w:rFonts w:ascii="Times New Roman" w:hAnsi="Times New Roman" w:cs="Times New Roman"/>
          <w:sz w:val="24"/>
          <w:szCs w:val="24"/>
        </w:rPr>
        <w:t xml:space="preserve"> that is how </w:t>
      </w:r>
      <w:r w:rsidR="00F110CF">
        <w:rPr>
          <w:rFonts w:ascii="Times New Roman" w:hAnsi="Times New Roman" w:cs="Times New Roman"/>
          <w:sz w:val="24"/>
          <w:szCs w:val="24"/>
        </w:rPr>
        <w:t xml:space="preserve">some of </w:t>
      </w:r>
      <w:r w:rsidR="00E6068D" w:rsidRPr="004B752C">
        <w:rPr>
          <w:rFonts w:ascii="Times New Roman" w:hAnsi="Times New Roman" w:cs="Times New Roman"/>
          <w:sz w:val="24"/>
          <w:szCs w:val="24"/>
        </w:rPr>
        <w:t xml:space="preserve">the </w:t>
      </w:r>
      <w:r w:rsidR="00F110CF">
        <w:rPr>
          <w:rFonts w:ascii="Times New Roman" w:hAnsi="Times New Roman" w:cs="Times New Roman"/>
          <w:sz w:val="24"/>
          <w:szCs w:val="24"/>
        </w:rPr>
        <w:t>ancient</w:t>
      </w:r>
      <w:r w:rsidR="00E6068D" w:rsidRPr="004B752C">
        <w:rPr>
          <w:rFonts w:ascii="Times New Roman" w:hAnsi="Times New Roman" w:cs="Times New Roman"/>
          <w:sz w:val="24"/>
          <w:szCs w:val="24"/>
        </w:rPr>
        <w:t xml:space="preserve"> academic conceptualizations of leadership emerged</w:t>
      </w:r>
      <w:r w:rsidR="00F110CF">
        <w:rPr>
          <w:rFonts w:ascii="Times New Roman" w:hAnsi="Times New Roman" w:cs="Times New Roman"/>
          <w:sz w:val="24"/>
          <w:szCs w:val="24"/>
        </w:rPr>
        <w:t>, such as</w:t>
      </w:r>
      <w:r w:rsidR="00E6068D" w:rsidRPr="004B752C">
        <w:rPr>
          <w:rFonts w:ascii="Times New Roman" w:hAnsi="Times New Roman" w:cs="Times New Roman"/>
          <w:sz w:val="24"/>
          <w:szCs w:val="24"/>
        </w:rPr>
        <w:t xml:space="preserve"> Carlyle </w:t>
      </w:r>
      <w:r w:rsidR="00AB6341">
        <w:rPr>
          <w:rFonts w:ascii="Times New Roman" w:hAnsi="Times New Roman" w:cs="Times New Roman"/>
          <w:sz w:val="24"/>
          <w:szCs w:val="24"/>
        </w:rPr>
        <w:t xml:space="preserve">and his Great Man Theory, where, </w:t>
      </w:r>
      <w:r w:rsidR="00E6068D" w:rsidRPr="004B752C">
        <w:rPr>
          <w:rFonts w:ascii="Times New Roman" w:hAnsi="Times New Roman" w:cs="Times New Roman"/>
          <w:sz w:val="24"/>
          <w:szCs w:val="24"/>
        </w:rPr>
        <w:t xml:space="preserve">as </w:t>
      </w:r>
      <w:proofErr w:type="spellStart"/>
      <w:r w:rsidR="00E6068D" w:rsidRPr="004B752C">
        <w:rPr>
          <w:rFonts w:ascii="Times New Roman" w:hAnsi="Times New Roman" w:cs="Times New Roman"/>
          <w:sz w:val="24"/>
          <w:szCs w:val="24"/>
        </w:rPr>
        <w:t>Grint</w:t>
      </w:r>
      <w:proofErr w:type="spellEnd"/>
      <w:r w:rsidR="00E6068D" w:rsidRPr="004B752C">
        <w:rPr>
          <w:rFonts w:ascii="Times New Roman" w:hAnsi="Times New Roman" w:cs="Times New Roman"/>
          <w:sz w:val="24"/>
          <w:szCs w:val="24"/>
        </w:rPr>
        <w:t xml:space="preserve"> recalls, leaders are seen</w:t>
      </w:r>
      <w:r w:rsidR="00F110CF">
        <w:rPr>
          <w:rFonts w:ascii="Times New Roman" w:hAnsi="Times New Roman" w:cs="Times New Roman"/>
          <w:sz w:val="24"/>
          <w:szCs w:val="24"/>
        </w:rPr>
        <w:t xml:space="preserve"> as</w:t>
      </w:r>
      <w:r w:rsidR="00E6068D" w:rsidRPr="004B752C">
        <w:rPr>
          <w:rFonts w:ascii="Times New Roman" w:hAnsi="Times New Roman" w:cs="Times New Roman"/>
          <w:sz w:val="24"/>
          <w:szCs w:val="24"/>
        </w:rPr>
        <w:t xml:space="preserve"> “independent agents, able to manipulate the world at will” (</w:t>
      </w:r>
      <w:r w:rsidR="00AB6341">
        <w:rPr>
          <w:rFonts w:ascii="Times New Roman" w:hAnsi="Times New Roman" w:cs="Times New Roman"/>
          <w:sz w:val="24"/>
          <w:szCs w:val="24"/>
        </w:rPr>
        <w:t xml:space="preserve">2005, </w:t>
      </w:r>
      <w:r w:rsidR="00E6068D" w:rsidRPr="004B752C">
        <w:rPr>
          <w:rFonts w:ascii="Times New Roman" w:hAnsi="Times New Roman" w:cs="Times New Roman"/>
          <w:sz w:val="24"/>
          <w:szCs w:val="24"/>
        </w:rPr>
        <w:t>p. 1471</w:t>
      </w:r>
      <w:r w:rsidR="00A84E40" w:rsidRPr="004B752C">
        <w:rPr>
          <w:rFonts w:ascii="Times New Roman" w:hAnsi="Times New Roman" w:cs="Times New Roman"/>
          <w:sz w:val="24"/>
          <w:szCs w:val="24"/>
        </w:rPr>
        <w:t xml:space="preserve">). </w:t>
      </w:r>
      <w:r w:rsidR="001F4351">
        <w:rPr>
          <w:rFonts w:ascii="Times New Roman" w:hAnsi="Times New Roman" w:cs="Times New Roman"/>
          <w:sz w:val="24"/>
          <w:szCs w:val="24"/>
        </w:rPr>
        <w:t>S</w:t>
      </w:r>
      <w:r w:rsidR="00A84E40" w:rsidRPr="004B752C">
        <w:rPr>
          <w:rFonts w:ascii="Times New Roman" w:hAnsi="Times New Roman" w:cs="Times New Roman"/>
          <w:sz w:val="24"/>
          <w:szCs w:val="24"/>
        </w:rPr>
        <w:t>uch conceptualization of the relationsh</w:t>
      </w:r>
      <w:r w:rsidR="009D0620">
        <w:rPr>
          <w:rFonts w:ascii="Times New Roman" w:hAnsi="Times New Roman" w:cs="Times New Roman"/>
          <w:sz w:val="24"/>
          <w:szCs w:val="24"/>
        </w:rPr>
        <w:t>ip between leadership and power</w:t>
      </w:r>
      <w:r w:rsidR="00A84E40" w:rsidRPr="004B752C">
        <w:rPr>
          <w:rFonts w:ascii="Times New Roman" w:hAnsi="Times New Roman" w:cs="Times New Roman"/>
          <w:sz w:val="24"/>
          <w:szCs w:val="24"/>
        </w:rPr>
        <w:t xml:space="preserve"> tends to overestimate the power of lead</w:t>
      </w:r>
      <w:r w:rsidR="001E3616">
        <w:rPr>
          <w:rFonts w:ascii="Times New Roman" w:hAnsi="Times New Roman" w:cs="Times New Roman"/>
          <w:sz w:val="24"/>
          <w:szCs w:val="24"/>
        </w:rPr>
        <w:t>ers</w:t>
      </w:r>
      <w:r w:rsidR="00636020">
        <w:rPr>
          <w:rFonts w:ascii="Times New Roman" w:hAnsi="Times New Roman" w:cs="Times New Roman"/>
          <w:sz w:val="24"/>
          <w:szCs w:val="24"/>
        </w:rPr>
        <w:t xml:space="preserve">, up to the point that it makes of </w:t>
      </w:r>
      <w:r w:rsidR="00636020" w:rsidRPr="00636020">
        <w:rPr>
          <w:rFonts w:ascii="Times New Roman" w:hAnsi="Times New Roman" w:cs="Times New Roman"/>
          <w:sz w:val="24"/>
          <w:szCs w:val="24"/>
        </w:rPr>
        <w:t xml:space="preserve">the </w:t>
      </w:r>
      <w:r w:rsidR="00636020">
        <w:rPr>
          <w:rFonts w:ascii="Times New Roman" w:hAnsi="Times New Roman" w:cs="Times New Roman"/>
          <w:sz w:val="24"/>
          <w:szCs w:val="24"/>
        </w:rPr>
        <w:t>“</w:t>
      </w:r>
      <w:r w:rsidR="00636020" w:rsidRPr="00636020">
        <w:rPr>
          <w:rFonts w:ascii="Times New Roman" w:hAnsi="Times New Roman" w:cs="Times New Roman"/>
          <w:sz w:val="24"/>
          <w:szCs w:val="24"/>
        </w:rPr>
        <w:t>heroic leadership identity</w:t>
      </w:r>
      <w:r w:rsidR="00636020">
        <w:rPr>
          <w:rFonts w:ascii="Times New Roman" w:hAnsi="Times New Roman" w:cs="Times New Roman"/>
          <w:sz w:val="24"/>
          <w:szCs w:val="24"/>
        </w:rPr>
        <w:t>…</w:t>
      </w:r>
      <w:r w:rsidR="00636020" w:rsidRPr="00636020">
        <w:rPr>
          <w:rFonts w:ascii="Times New Roman" w:hAnsi="Times New Roman" w:cs="Times New Roman"/>
          <w:sz w:val="24"/>
          <w:szCs w:val="24"/>
        </w:rPr>
        <w:t xml:space="preserve"> preponderant as part of most leaders’ development</w:t>
      </w:r>
      <w:r w:rsidR="00636020">
        <w:rPr>
          <w:rFonts w:ascii="Times New Roman" w:hAnsi="Times New Roman" w:cs="Times New Roman"/>
          <w:sz w:val="24"/>
          <w:szCs w:val="24"/>
        </w:rPr>
        <w:t>” (Abreu Pederzini, 2016, p. 326)</w:t>
      </w:r>
      <w:r w:rsidR="00991DEB">
        <w:rPr>
          <w:rFonts w:ascii="Times New Roman" w:hAnsi="Times New Roman" w:cs="Times New Roman"/>
          <w:sz w:val="24"/>
          <w:szCs w:val="24"/>
        </w:rPr>
        <w:t>. Now</w:t>
      </w:r>
      <w:r w:rsidR="001E3616">
        <w:rPr>
          <w:rFonts w:ascii="Times New Roman" w:hAnsi="Times New Roman" w:cs="Times New Roman"/>
          <w:sz w:val="24"/>
          <w:szCs w:val="24"/>
        </w:rPr>
        <w:t>, we know</w:t>
      </w:r>
      <w:r w:rsidR="00991DEB">
        <w:rPr>
          <w:rFonts w:ascii="Times New Roman" w:hAnsi="Times New Roman" w:cs="Times New Roman"/>
          <w:sz w:val="24"/>
          <w:szCs w:val="24"/>
        </w:rPr>
        <w:t>, of course,</w:t>
      </w:r>
      <w:r w:rsidR="001E3616">
        <w:rPr>
          <w:rFonts w:ascii="Times New Roman" w:hAnsi="Times New Roman" w:cs="Times New Roman"/>
          <w:sz w:val="24"/>
          <w:szCs w:val="24"/>
        </w:rPr>
        <w:t xml:space="preserve"> leaders</w:t>
      </w:r>
      <w:r w:rsidR="00A84E40" w:rsidRPr="004B752C">
        <w:rPr>
          <w:rFonts w:ascii="Times New Roman" w:hAnsi="Times New Roman" w:cs="Times New Roman"/>
          <w:sz w:val="24"/>
          <w:szCs w:val="24"/>
        </w:rPr>
        <w:t xml:space="preserve"> could have access to better</w:t>
      </w:r>
      <w:r w:rsidR="001E3616">
        <w:rPr>
          <w:rFonts w:ascii="Times New Roman" w:hAnsi="Times New Roman" w:cs="Times New Roman"/>
          <w:sz w:val="24"/>
          <w:szCs w:val="24"/>
        </w:rPr>
        <w:t xml:space="preserve"> or</w:t>
      </w:r>
      <w:r w:rsidR="00A84E40" w:rsidRPr="004B752C">
        <w:rPr>
          <w:rFonts w:ascii="Times New Roman" w:hAnsi="Times New Roman" w:cs="Times New Roman"/>
          <w:sz w:val="24"/>
          <w:szCs w:val="24"/>
        </w:rPr>
        <w:t xml:space="preserve"> more abundant resources. Yet, it is actually difficult to</w:t>
      </w:r>
      <w:r w:rsidR="001E3616">
        <w:rPr>
          <w:rFonts w:ascii="Times New Roman" w:hAnsi="Times New Roman" w:cs="Times New Roman"/>
          <w:sz w:val="24"/>
          <w:szCs w:val="24"/>
        </w:rPr>
        <w:t xml:space="preserve"> go as far as to</w:t>
      </w:r>
      <w:r w:rsidR="00991DEB">
        <w:rPr>
          <w:rFonts w:ascii="Times New Roman" w:hAnsi="Times New Roman" w:cs="Times New Roman"/>
          <w:sz w:val="24"/>
          <w:szCs w:val="24"/>
        </w:rPr>
        <w:t xml:space="preserve"> justify this</w:t>
      </w:r>
      <w:r w:rsidR="00A84E40" w:rsidRPr="004B752C">
        <w:rPr>
          <w:rFonts w:ascii="Times New Roman" w:hAnsi="Times New Roman" w:cs="Times New Roman"/>
          <w:sz w:val="24"/>
          <w:szCs w:val="24"/>
        </w:rPr>
        <w:t xml:space="preserve"> ideal of the heroic leader that contro</w:t>
      </w:r>
      <w:r w:rsidR="007D4A5E">
        <w:rPr>
          <w:rFonts w:ascii="Times New Roman" w:hAnsi="Times New Roman" w:cs="Times New Roman"/>
          <w:sz w:val="24"/>
          <w:szCs w:val="24"/>
        </w:rPr>
        <w:t>ls</w:t>
      </w:r>
      <w:r w:rsidR="00A84E40" w:rsidRPr="004B752C">
        <w:rPr>
          <w:rFonts w:ascii="Times New Roman" w:hAnsi="Times New Roman" w:cs="Times New Roman"/>
          <w:sz w:val="24"/>
          <w:szCs w:val="24"/>
        </w:rPr>
        <w:t xml:space="preserve"> </w:t>
      </w:r>
      <w:r w:rsidR="0071018C">
        <w:rPr>
          <w:rFonts w:ascii="Times New Roman" w:hAnsi="Times New Roman" w:cs="Times New Roman"/>
          <w:sz w:val="24"/>
          <w:szCs w:val="24"/>
        </w:rPr>
        <w:t>everything</w:t>
      </w:r>
      <w:r w:rsidR="00A84E40" w:rsidRPr="004B752C">
        <w:rPr>
          <w:rFonts w:ascii="Times New Roman" w:hAnsi="Times New Roman" w:cs="Times New Roman"/>
          <w:sz w:val="24"/>
          <w:szCs w:val="24"/>
        </w:rPr>
        <w:t>. Something that is clearly evident in t</w:t>
      </w:r>
      <w:r w:rsidR="00883D4E">
        <w:rPr>
          <w:rFonts w:ascii="Times New Roman" w:hAnsi="Times New Roman" w:cs="Times New Roman"/>
          <w:sz w:val="24"/>
          <w:szCs w:val="24"/>
        </w:rPr>
        <w:t xml:space="preserve">he many cases of </w:t>
      </w:r>
      <w:r w:rsidR="00D702AA">
        <w:rPr>
          <w:rFonts w:ascii="Times New Roman" w:hAnsi="Times New Roman" w:cs="Times New Roman"/>
          <w:sz w:val="24"/>
          <w:szCs w:val="24"/>
        </w:rPr>
        <w:t>apparently</w:t>
      </w:r>
      <w:r w:rsidR="00A84E40" w:rsidRPr="004B752C">
        <w:rPr>
          <w:rFonts w:ascii="Times New Roman" w:hAnsi="Times New Roman" w:cs="Times New Roman"/>
          <w:sz w:val="24"/>
          <w:szCs w:val="24"/>
        </w:rPr>
        <w:t xml:space="preserve"> </w:t>
      </w:r>
      <w:r w:rsidR="00D702AA">
        <w:rPr>
          <w:rFonts w:ascii="Times New Roman" w:hAnsi="Times New Roman" w:cs="Times New Roman"/>
          <w:sz w:val="24"/>
          <w:szCs w:val="24"/>
        </w:rPr>
        <w:t xml:space="preserve">powerful </w:t>
      </w:r>
      <w:r w:rsidR="00A84E40" w:rsidRPr="004B752C">
        <w:rPr>
          <w:rFonts w:ascii="Times New Roman" w:hAnsi="Times New Roman" w:cs="Times New Roman"/>
          <w:sz w:val="24"/>
          <w:szCs w:val="24"/>
        </w:rPr>
        <w:t>leaders that ended</w:t>
      </w:r>
      <w:r w:rsidR="001E3616">
        <w:rPr>
          <w:rFonts w:ascii="Times New Roman" w:hAnsi="Times New Roman" w:cs="Times New Roman"/>
          <w:sz w:val="24"/>
          <w:szCs w:val="24"/>
        </w:rPr>
        <w:t xml:space="preserve"> up</w:t>
      </w:r>
      <w:r w:rsidR="00A84E40" w:rsidRPr="004B752C">
        <w:rPr>
          <w:rFonts w:ascii="Times New Roman" w:hAnsi="Times New Roman" w:cs="Times New Roman"/>
          <w:sz w:val="24"/>
          <w:szCs w:val="24"/>
        </w:rPr>
        <w:t xml:space="preserve"> falling, including people like </w:t>
      </w:r>
      <w:r w:rsidR="00D3086E" w:rsidRPr="004B752C">
        <w:rPr>
          <w:rFonts w:ascii="Times New Roman" w:hAnsi="Times New Roman" w:cs="Times New Roman"/>
          <w:sz w:val="24"/>
          <w:szCs w:val="24"/>
        </w:rPr>
        <w:t>Margaret</w:t>
      </w:r>
      <w:r w:rsidR="00D702AA">
        <w:rPr>
          <w:rFonts w:ascii="Times New Roman" w:hAnsi="Times New Roman" w:cs="Times New Roman"/>
          <w:sz w:val="24"/>
          <w:szCs w:val="24"/>
        </w:rPr>
        <w:t xml:space="preserve"> Thatcher</w:t>
      </w:r>
      <w:r w:rsidR="00A84E40" w:rsidRPr="004B752C">
        <w:rPr>
          <w:rFonts w:ascii="Times New Roman" w:hAnsi="Times New Roman" w:cs="Times New Roman"/>
          <w:sz w:val="24"/>
          <w:szCs w:val="24"/>
        </w:rPr>
        <w:t xml:space="preserve"> or infamous Drug Lord Pablo Escobar.</w:t>
      </w:r>
      <w:r w:rsidR="00B91581">
        <w:rPr>
          <w:rFonts w:ascii="Times New Roman" w:hAnsi="Times New Roman" w:cs="Times New Roman"/>
          <w:sz w:val="24"/>
          <w:szCs w:val="24"/>
        </w:rPr>
        <w:t xml:space="preserve"> </w:t>
      </w:r>
      <w:r w:rsidR="00991DEB">
        <w:rPr>
          <w:rFonts w:ascii="Times New Roman" w:hAnsi="Times New Roman" w:cs="Times New Roman"/>
          <w:sz w:val="24"/>
          <w:szCs w:val="24"/>
        </w:rPr>
        <w:t>Furthermore</w:t>
      </w:r>
      <w:r w:rsidR="00B91581">
        <w:rPr>
          <w:rFonts w:ascii="Times New Roman" w:hAnsi="Times New Roman" w:cs="Times New Roman"/>
          <w:sz w:val="24"/>
          <w:szCs w:val="24"/>
        </w:rPr>
        <w:t xml:space="preserve">, the problem of academic literature overlooking </w:t>
      </w:r>
      <w:r>
        <w:rPr>
          <w:rFonts w:ascii="Times New Roman" w:hAnsi="Times New Roman" w:cs="Times New Roman"/>
          <w:sz w:val="24"/>
          <w:szCs w:val="24"/>
        </w:rPr>
        <w:t>leaders’</w:t>
      </w:r>
      <w:r w:rsidR="00B91581">
        <w:rPr>
          <w:rFonts w:ascii="Times New Roman" w:hAnsi="Times New Roman" w:cs="Times New Roman"/>
          <w:sz w:val="24"/>
          <w:szCs w:val="24"/>
        </w:rPr>
        <w:t xml:space="preserve"> impotence, might </w:t>
      </w:r>
      <w:r w:rsidR="001E3616">
        <w:rPr>
          <w:rFonts w:ascii="Times New Roman" w:hAnsi="Times New Roman" w:cs="Times New Roman"/>
          <w:sz w:val="24"/>
          <w:szCs w:val="24"/>
        </w:rPr>
        <w:t>be the consequence</w:t>
      </w:r>
      <w:r w:rsidR="00B91581">
        <w:rPr>
          <w:rFonts w:ascii="Times New Roman" w:hAnsi="Times New Roman" w:cs="Times New Roman"/>
          <w:sz w:val="24"/>
          <w:szCs w:val="24"/>
        </w:rPr>
        <w:t xml:space="preserve"> partly</w:t>
      </w:r>
      <w:r w:rsidR="001E3616">
        <w:rPr>
          <w:rFonts w:ascii="Times New Roman" w:hAnsi="Times New Roman" w:cs="Times New Roman"/>
          <w:sz w:val="24"/>
          <w:szCs w:val="24"/>
        </w:rPr>
        <w:t xml:space="preserve"> of</w:t>
      </w:r>
      <w:r w:rsidR="00B91581">
        <w:rPr>
          <w:rFonts w:ascii="Times New Roman" w:hAnsi="Times New Roman" w:cs="Times New Roman"/>
          <w:sz w:val="24"/>
          <w:szCs w:val="24"/>
        </w:rPr>
        <w:t xml:space="preserve"> a poor conceptualization of power</w:t>
      </w:r>
      <w:r w:rsidR="001E3616">
        <w:rPr>
          <w:rFonts w:ascii="Times New Roman" w:hAnsi="Times New Roman" w:cs="Times New Roman"/>
          <w:sz w:val="24"/>
          <w:szCs w:val="24"/>
        </w:rPr>
        <w:t>,</w:t>
      </w:r>
      <w:r w:rsidR="00A84E40" w:rsidRPr="004B752C">
        <w:rPr>
          <w:rFonts w:ascii="Times New Roman" w:hAnsi="Times New Roman" w:cs="Times New Roman"/>
          <w:sz w:val="24"/>
          <w:szCs w:val="24"/>
        </w:rPr>
        <w:t xml:space="preserve"> </w:t>
      </w:r>
      <w:r w:rsidR="001E3616">
        <w:rPr>
          <w:rFonts w:ascii="Times New Roman" w:hAnsi="Times New Roman" w:cs="Times New Roman"/>
          <w:sz w:val="24"/>
          <w:szCs w:val="24"/>
        </w:rPr>
        <w:t>as t</w:t>
      </w:r>
      <w:r w:rsidR="00A84E40" w:rsidRPr="004B752C">
        <w:rPr>
          <w:rFonts w:ascii="Times New Roman" w:hAnsi="Times New Roman" w:cs="Times New Roman"/>
          <w:sz w:val="24"/>
          <w:szCs w:val="24"/>
        </w:rPr>
        <w:t xml:space="preserve">he </w:t>
      </w:r>
      <w:r w:rsidR="00D702AA">
        <w:rPr>
          <w:rFonts w:ascii="Times New Roman" w:hAnsi="Times New Roman" w:cs="Times New Roman"/>
          <w:sz w:val="24"/>
          <w:szCs w:val="24"/>
        </w:rPr>
        <w:t xml:space="preserve">leadership and </w:t>
      </w:r>
      <w:r w:rsidR="00A84E40" w:rsidRPr="004B752C">
        <w:rPr>
          <w:rFonts w:ascii="Times New Roman" w:hAnsi="Times New Roman" w:cs="Times New Roman"/>
          <w:sz w:val="24"/>
          <w:szCs w:val="24"/>
        </w:rPr>
        <w:t>power literature</w:t>
      </w:r>
      <w:r w:rsidR="001E3616">
        <w:rPr>
          <w:rFonts w:ascii="Times New Roman" w:hAnsi="Times New Roman" w:cs="Times New Roman"/>
          <w:sz w:val="24"/>
          <w:szCs w:val="24"/>
        </w:rPr>
        <w:t xml:space="preserve"> has tended</w:t>
      </w:r>
      <w:r w:rsidR="00A84E40" w:rsidRPr="004B752C">
        <w:rPr>
          <w:rFonts w:ascii="Times New Roman" w:hAnsi="Times New Roman" w:cs="Times New Roman"/>
          <w:sz w:val="24"/>
          <w:szCs w:val="24"/>
        </w:rPr>
        <w:t xml:space="preserve"> to overemphasize how one person has influence over others, but not much is said about other factors that have power over us. Having reflected, at the beginni</w:t>
      </w:r>
      <w:r>
        <w:rPr>
          <w:rFonts w:ascii="Times New Roman" w:hAnsi="Times New Roman" w:cs="Times New Roman"/>
          <w:sz w:val="24"/>
          <w:szCs w:val="24"/>
        </w:rPr>
        <w:t>ng of this paper, on how all the</w:t>
      </w:r>
      <w:r w:rsidR="00A84E40" w:rsidRPr="004B752C">
        <w:rPr>
          <w:rFonts w:ascii="Times New Roman" w:hAnsi="Times New Roman" w:cs="Times New Roman"/>
          <w:sz w:val="24"/>
          <w:szCs w:val="24"/>
        </w:rPr>
        <w:t>se</w:t>
      </w:r>
      <w:r>
        <w:rPr>
          <w:rFonts w:ascii="Times New Roman" w:hAnsi="Times New Roman" w:cs="Times New Roman"/>
          <w:sz w:val="24"/>
          <w:szCs w:val="24"/>
        </w:rPr>
        <w:t xml:space="preserve"> other</w:t>
      </w:r>
      <w:r w:rsidR="00A84E40" w:rsidRPr="004B752C">
        <w:rPr>
          <w:rFonts w:ascii="Times New Roman" w:hAnsi="Times New Roman" w:cs="Times New Roman"/>
          <w:sz w:val="24"/>
          <w:szCs w:val="24"/>
        </w:rPr>
        <w:t xml:space="preserve"> factors build complex and chaotic realities in which any single individual will eventually prove to be at least partially impotent, I arg</w:t>
      </w:r>
      <w:r w:rsidR="00B91581">
        <w:rPr>
          <w:rFonts w:ascii="Times New Roman" w:hAnsi="Times New Roman" w:cs="Times New Roman"/>
          <w:sz w:val="24"/>
          <w:szCs w:val="24"/>
        </w:rPr>
        <w:t xml:space="preserve">ued thus, that leaders as </w:t>
      </w:r>
      <w:r w:rsidR="00B91581">
        <w:rPr>
          <w:rFonts w:ascii="Times New Roman" w:hAnsi="Times New Roman" w:cs="Times New Roman"/>
          <w:sz w:val="24"/>
          <w:szCs w:val="24"/>
        </w:rPr>
        <w:lastRenderedPageBreak/>
        <w:t>human</w:t>
      </w:r>
      <w:r w:rsidR="00A84E40" w:rsidRPr="004B752C">
        <w:rPr>
          <w:rFonts w:ascii="Times New Roman" w:hAnsi="Times New Roman" w:cs="Times New Roman"/>
          <w:sz w:val="24"/>
          <w:szCs w:val="24"/>
        </w:rPr>
        <w:t xml:space="preserve"> beings would also be impotent in many ways. Others have</w:t>
      </w:r>
      <w:r w:rsidR="001E3616">
        <w:rPr>
          <w:rFonts w:ascii="Times New Roman" w:hAnsi="Times New Roman" w:cs="Times New Roman"/>
          <w:sz w:val="24"/>
          <w:szCs w:val="24"/>
        </w:rPr>
        <w:t xml:space="preserve"> already</w:t>
      </w:r>
      <w:r w:rsidR="00A84E40" w:rsidRPr="004B752C">
        <w:rPr>
          <w:rFonts w:ascii="Times New Roman" w:hAnsi="Times New Roman" w:cs="Times New Roman"/>
          <w:sz w:val="24"/>
          <w:szCs w:val="24"/>
        </w:rPr>
        <w:t xml:space="preserve"> explored</w:t>
      </w:r>
      <w:r w:rsidR="001E3616">
        <w:rPr>
          <w:rFonts w:ascii="Times New Roman" w:hAnsi="Times New Roman" w:cs="Times New Roman"/>
          <w:sz w:val="24"/>
          <w:szCs w:val="24"/>
        </w:rPr>
        <w:t xml:space="preserve"> this idea</w:t>
      </w:r>
      <w:r w:rsidR="00A84E40" w:rsidRPr="004B752C">
        <w:rPr>
          <w:rFonts w:ascii="Times New Roman" w:hAnsi="Times New Roman" w:cs="Times New Roman"/>
          <w:sz w:val="24"/>
          <w:szCs w:val="24"/>
        </w:rPr>
        <w:t xml:space="preserve"> in business and management studies </w:t>
      </w:r>
      <w:r w:rsidR="001E3616">
        <w:rPr>
          <w:rFonts w:ascii="Times New Roman" w:hAnsi="Times New Roman" w:cs="Times New Roman"/>
          <w:sz w:val="24"/>
          <w:szCs w:val="24"/>
        </w:rPr>
        <w:t>too</w:t>
      </w:r>
      <w:r w:rsidR="00A84E40" w:rsidRPr="004B752C">
        <w:rPr>
          <w:rFonts w:ascii="Times New Roman" w:hAnsi="Times New Roman" w:cs="Times New Roman"/>
          <w:sz w:val="24"/>
          <w:szCs w:val="24"/>
        </w:rPr>
        <w:t>. For example, M</w:t>
      </w:r>
      <w:r w:rsidR="007C75DE">
        <w:rPr>
          <w:rFonts w:ascii="Times New Roman" w:hAnsi="Times New Roman" w:cs="Times New Roman"/>
          <w:sz w:val="24"/>
          <w:szCs w:val="24"/>
        </w:rPr>
        <w:t>a</w:t>
      </w:r>
      <w:r w:rsidR="00A84E40" w:rsidRPr="004B752C">
        <w:rPr>
          <w:rFonts w:ascii="Times New Roman" w:hAnsi="Times New Roman" w:cs="Times New Roman"/>
          <w:sz w:val="24"/>
          <w:szCs w:val="24"/>
        </w:rPr>
        <w:t>cKay and Chia’s exploration of an automotive company going through the shocks of the financial downturn of 2008/2009</w:t>
      </w:r>
      <w:r w:rsidR="007C75DE">
        <w:rPr>
          <w:rFonts w:ascii="Times New Roman" w:hAnsi="Times New Roman" w:cs="Times New Roman"/>
          <w:sz w:val="24"/>
          <w:szCs w:val="24"/>
        </w:rPr>
        <w:t xml:space="preserve"> (2013)</w:t>
      </w:r>
      <w:r w:rsidR="00A84E40" w:rsidRPr="004B752C">
        <w:rPr>
          <w:rFonts w:ascii="Times New Roman" w:hAnsi="Times New Roman" w:cs="Times New Roman"/>
          <w:sz w:val="24"/>
          <w:szCs w:val="24"/>
        </w:rPr>
        <w:t xml:space="preserve">, </w:t>
      </w:r>
      <w:r w:rsidR="001E3616">
        <w:rPr>
          <w:rFonts w:ascii="Times New Roman" w:hAnsi="Times New Roman" w:cs="Times New Roman"/>
          <w:sz w:val="24"/>
          <w:szCs w:val="24"/>
        </w:rPr>
        <w:t>illustrates</w:t>
      </w:r>
      <w:r w:rsidR="00A84E40" w:rsidRPr="004B752C">
        <w:rPr>
          <w:rFonts w:ascii="Times New Roman" w:hAnsi="Times New Roman" w:cs="Times New Roman"/>
          <w:sz w:val="24"/>
          <w:szCs w:val="24"/>
        </w:rPr>
        <w:t xml:space="preserve"> how the leaders of </w:t>
      </w:r>
      <w:r w:rsidR="001E3616">
        <w:rPr>
          <w:rFonts w:ascii="Times New Roman" w:hAnsi="Times New Roman" w:cs="Times New Roman"/>
          <w:sz w:val="24"/>
          <w:szCs w:val="24"/>
        </w:rPr>
        <w:t>the</w:t>
      </w:r>
      <w:r w:rsidR="00A84E40" w:rsidRPr="004B752C">
        <w:rPr>
          <w:rFonts w:ascii="Times New Roman" w:hAnsi="Times New Roman" w:cs="Times New Roman"/>
          <w:sz w:val="24"/>
          <w:szCs w:val="24"/>
        </w:rPr>
        <w:t xml:space="preserve"> company were far from being able to control the </w:t>
      </w:r>
      <w:r w:rsidR="001E3616">
        <w:rPr>
          <w:rFonts w:ascii="Times New Roman" w:hAnsi="Times New Roman" w:cs="Times New Roman"/>
          <w:sz w:val="24"/>
          <w:szCs w:val="24"/>
        </w:rPr>
        <w:t>fate</w:t>
      </w:r>
      <w:r w:rsidR="00A84E40" w:rsidRPr="004B752C">
        <w:rPr>
          <w:rFonts w:ascii="Times New Roman" w:hAnsi="Times New Roman" w:cs="Times New Roman"/>
          <w:sz w:val="24"/>
          <w:szCs w:val="24"/>
        </w:rPr>
        <w:t xml:space="preserve"> of the</w:t>
      </w:r>
      <w:r>
        <w:rPr>
          <w:rFonts w:ascii="Times New Roman" w:hAnsi="Times New Roman" w:cs="Times New Roman"/>
          <w:sz w:val="24"/>
          <w:szCs w:val="24"/>
        </w:rPr>
        <w:t>ir</w:t>
      </w:r>
      <w:r w:rsidR="00A84E40" w:rsidRPr="004B752C">
        <w:rPr>
          <w:rFonts w:ascii="Times New Roman" w:hAnsi="Times New Roman" w:cs="Times New Roman"/>
          <w:sz w:val="24"/>
          <w:szCs w:val="24"/>
        </w:rPr>
        <w:t xml:space="preserve"> company. </w:t>
      </w:r>
    </w:p>
    <w:p w14:paraId="31F4035C" w14:textId="16EC51FA" w:rsidR="0041080B" w:rsidRDefault="00A53D87" w:rsidP="00E6068D">
      <w:pPr>
        <w:spacing w:after="0"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Given</w:t>
      </w:r>
      <w:r w:rsidR="00723E63" w:rsidRPr="004B752C">
        <w:rPr>
          <w:rFonts w:ascii="Times New Roman" w:hAnsi="Times New Roman" w:cs="Times New Roman"/>
          <w:sz w:val="24"/>
          <w:szCs w:val="24"/>
        </w:rPr>
        <w:t xml:space="preserve"> the intricacies of the complex world in which we live, I argu</w:t>
      </w:r>
      <w:r w:rsidR="002F5D61" w:rsidRPr="004B752C">
        <w:rPr>
          <w:rFonts w:ascii="Times New Roman" w:hAnsi="Times New Roman" w:cs="Times New Roman"/>
          <w:sz w:val="24"/>
          <w:szCs w:val="24"/>
        </w:rPr>
        <w:t>ed that people have, thus, built</w:t>
      </w:r>
      <w:r w:rsidR="00723E63" w:rsidRPr="004B752C">
        <w:rPr>
          <w:rFonts w:ascii="Times New Roman" w:hAnsi="Times New Roman" w:cs="Times New Roman"/>
          <w:sz w:val="24"/>
          <w:szCs w:val="24"/>
        </w:rPr>
        <w:t xml:space="preserve"> fantasies about order. Because order </w:t>
      </w:r>
      <w:r w:rsidR="001E3616">
        <w:rPr>
          <w:rFonts w:ascii="Times New Roman" w:hAnsi="Times New Roman" w:cs="Times New Roman"/>
          <w:sz w:val="24"/>
          <w:szCs w:val="24"/>
        </w:rPr>
        <w:t>is</w:t>
      </w:r>
      <w:r w:rsidR="00723E63" w:rsidRPr="004B752C">
        <w:rPr>
          <w:rFonts w:ascii="Times New Roman" w:hAnsi="Times New Roman" w:cs="Times New Roman"/>
          <w:sz w:val="24"/>
          <w:szCs w:val="24"/>
        </w:rPr>
        <w:t xml:space="preserve"> </w:t>
      </w:r>
      <w:r w:rsidR="002F5D61" w:rsidRPr="004B752C">
        <w:rPr>
          <w:rFonts w:ascii="Times New Roman" w:hAnsi="Times New Roman" w:cs="Times New Roman"/>
          <w:sz w:val="24"/>
          <w:szCs w:val="24"/>
        </w:rPr>
        <w:t xml:space="preserve">at </w:t>
      </w:r>
      <w:r w:rsidR="00723E63" w:rsidRPr="004B752C">
        <w:rPr>
          <w:rFonts w:ascii="Times New Roman" w:hAnsi="Times New Roman" w:cs="Times New Roman"/>
          <w:sz w:val="24"/>
          <w:szCs w:val="24"/>
        </w:rPr>
        <w:t>the end</w:t>
      </w:r>
      <w:r>
        <w:rPr>
          <w:rFonts w:ascii="Times New Roman" w:hAnsi="Times New Roman" w:cs="Times New Roman"/>
          <w:sz w:val="24"/>
          <w:szCs w:val="24"/>
        </w:rPr>
        <w:t xml:space="preserve"> o</w:t>
      </w:r>
      <w:r w:rsidR="001E3616">
        <w:rPr>
          <w:rFonts w:ascii="Times New Roman" w:hAnsi="Times New Roman" w:cs="Times New Roman"/>
          <w:sz w:val="24"/>
          <w:szCs w:val="24"/>
        </w:rPr>
        <w:t>f the day the ultimate fantasy</w:t>
      </w:r>
      <w:r w:rsidR="00723E63" w:rsidRPr="004B752C">
        <w:rPr>
          <w:rFonts w:ascii="Times New Roman" w:hAnsi="Times New Roman" w:cs="Times New Roman"/>
          <w:sz w:val="24"/>
          <w:szCs w:val="24"/>
        </w:rPr>
        <w:t>. In such attempts, humans have ended up building symbolic orders that are pretty much a collection of fantasies about h</w:t>
      </w:r>
      <w:r>
        <w:rPr>
          <w:rFonts w:ascii="Times New Roman" w:hAnsi="Times New Roman" w:cs="Times New Roman"/>
          <w:sz w:val="24"/>
          <w:szCs w:val="24"/>
        </w:rPr>
        <w:t>ow everything in the world has</w:t>
      </w:r>
      <w:r w:rsidR="00723E63" w:rsidRPr="004B752C">
        <w:rPr>
          <w:rFonts w:ascii="Times New Roman" w:hAnsi="Times New Roman" w:cs="Times New Roman"/>
          <w:sz w:val="24"/>
          <w:szCs w:val="24"/>
        </w:rPr>
        <w:t xml:space="preserve"> place, meaning, purpose and direction</w:t>
      </w:r>
      <w:r w:rsidR="001E3616">
        <w:rPr>
          <w:rFonts w:ascii="Times New Roman" w:hAnsi="Times New Roman" w:cs="Times New Roman"/>
          <w:sz w:val="24"/>
          <w:szCs w:val="24"/>
        </w:rPr>
        <w:t xml:space="preserve"> (</w:t>
      </w:r>
      <w:proofErr w:type="spellStart"/>
      <w:r w:rsidR="001E3616">
        <w:rPr>
          <w:rFonts w:ascii="Times New Roman" w:hAnsi="Times New Roman" w:cs="Times New Roman"/>
          <w:sz w:val="24"/>
          <w:szCs w:val="24"/>
        </w:rPr>
        <w:t>Zizek</w:t>
      </w:r>
      <w:proofErr w:type="spellEnd"/>
      <w:r w:rsidR="001E3616">
        <w:rPr>
          <w:rFonts w:ascii="Times New Roman" w:hAnsi="Times New Roman" w:cs="Times New Roman"/>
          <w:sz w:val="24"/>
          <w:szCs w:val="24"/>
        </w:rPr>
        <w:t>, 1989)</w:t>
      </w:r>
      <w:r w:rsidR="00723E63" w:rsidRPr="004B752C">
        <w:rPr>
          <w:rFonts w:ascii="Times New Roman" w:hAnsi="Times New Roman" w:cs="Times New Roman"/>
          <w:sz w:val="24"/>
          <w:szCs w:val="24"/>
        </w:rPr>
        <w:t xml:space="preserve">. And, hence, </w:t>
      </w:r>
      <w:r w:rsidR="002F5D61" w:rsidRPr="004B752C">
        <w:rPr>
          <w:rFonts w:ascii="Times New Roman" w:hAnsi="Times New Roman" w:cs="Times New Roman"/>
          <w:sz w:val="24"/>
          <w:szCs w:val="24"/>
        </w:rPr>
        <w:t xml:space="preserve">in </w:t>
      </w:r>
      <w:r w:rsidR="00B91581">
        <w:rPr>
          <w:rFonts w:ascii="Times New Roman" w:hAnsi="Times New Roman" w:cs="Times New Roman"/>
          <w:sz w:val="24"/>
          <w:szCs w:val="24"/>
        </w:rPr>
        <w:t xml:space="preserve">an </w:t>
      </w:r>
      <w:proofErr w:type="spellStart"/>
      <w:r w:rsidR="002F5D61" w:rsidRPr="004B752C">
        <w:rPr>
          <w:rFonts w:ascii="Times New Roman" w:hAnsi="Times New Roman" w:cs="Times New Roman"/>
          <w:sz w:val="24"/>
          <w:szCs w:val="24"/>
        </w:rPr>
        <w:t>Althusserian</w:t>
      </w:r>
      <w:proofErr w:type="spellEnd"/>
      <w:r w:rsidR="002F5D61" w:rsidRPr="004B752C">
        <w:rPr>
          <w:rFonts w:ascii="Times New Roman" w:hAnsi="Times New Roman" w:cs="Times New Roman"/>
          <w:sz w:val="24"/>
          <w:szCs w:val="24"/>
        </w:rPr>
        <w:t xml:space="preserve"> sense</w:t>
      </w:r>
      <w:r w:rsidR="00B91581">
        <w:rPr>
          <w:rFonts w:ascii="Times New Roman" w:hAnsi="Times New Roman" w:cs="Times New Roman"/>
          <w:sz w:val="24"/>
          <w:szCs w:val="24"/>
        </w:rPr>
        <w:t>,</w:t>
      </w:r>
      <w:r w:rsidR="002F5D61" w:rsidRPr="004B752C">
        <w:rPr>
          <w:rFonts w:ascii="Times New Roman" w:hAnsi="Times New Roman" w:cs="Times New Roman"/>
          <w:sz w:val="24"/>
          <w:szCs w:val="24"/>
        </w:rPr>
        <w:t xml:space="preserve"> symbolic orders </w:t>
      </w:r>
      <w:r w:rsidR="00B91581">
        <w:rPr>
          <w:rFonts w:ascii="Times New Roman" w:hAnsi="Times New Roman" w:cs="Times New Roman"/>
          <w:sz w:val="24"/>
          <w:szCs w:val="24"/>
        </w:rPr>
        <w:t xml:space="preserve">end up </w:t>
      </w:r>
      <w:r w:rsidR="002F5D61" w:rsidRPr="004B752C">
        <w:rPr>
          <w:rFonts w:ascii="Times New Roman" w:hAnsi="Times New Roman" w:cs="Times New Roman"/>
          <w:sz w:val="24"/>
          <w:szCs w:val="24"/>
        </w:rPr>
        <w:t>hail</w:t>
      </w:r>
      <w:r w:rsidR="00B91581">
        <w:rPr>
          <w:rFonts w:ascii="Times New Roman" w:hAnsi="Times New Roman" w:cs="Times New Roman"/>
          <w:sz w:val="24"/>
          <w:szCs w:val="24"/>
        </w:rPr>
        <w:t>ing</w:t>
      </w:r>
      <w:r w:rsidR="002F5D61" w:rsidRPr="004B752C">
        <w:rPr>
          <w:rFonts w:ascii="Times New Roman" w:hAnsi="Times New Roman" w:cs="Times New Roman"/>
          <w:sz w:val="24"/>
          <w:szCs w:val="24"/>
        </w:rPr>
        <w:t xml:space="preserve"> people as to give them a role and place within the chaos of the world</w:t>
      </w:r>
      <w:r w:rsidR="00B61339">
        <w:rPr>
          <w:rFonts w:ascii="Times New Roman" w:hAnsi="Times New Roman" w:cs="Times New Roman"/>
          <w:sz w:val="24"/>
          <w:szCs w:val="24"/>
        </w:rPr>
        <w:t xml:space="preserve"> (2006)</w:t>
      </w:r>
      <w:r w:rsidR="002F5D61" w:rsidRPr="004B752C">
        <w:rPr>
          <w:rFonts w:ascii="Times New Roman" w:hAnsi="Times New Roman" w:cs="Times New Roman"/>
          <w:sz w:val="24"/>
          <w:szCs w:val="24"/>
        </w:rPr>
        <w:t>. However, the problem of t</w:t>
      </w:r>
      <w:r>
        <w:rPr>
          <w:rFonts w:ascii="Times New Roman" w:hAnsi="Times New Roman" w:cs="Times New Roman"/>
          <w:sz w:val="24"/>
          <w:szCs w:val="24"/>
        </w:rPr>
        <w:t>he fantasy of the symbolic</w:t>
      </w:r>
      <w:r w:rsidR="002F5D61" w:rsidRPr="004B752C">
        <w:rPr>
          <w:rFonts w:ascii="Times New Roman" w:hAnsi="Times New Roman" w:cs="Times New Roman"/>
          <w:sz w:val="24"/>
          <w:szCs w:val="24"/>
        </w:rPr>
        <w:t xml:space="preserve"> and its delusion of order, is that through its hail</w:t>
      </w:r>
      <w:r w:rsidR="001E3616">
        <w:rPr>
          <w:rFonts w:ascii="Times New Roman" w:hAnsi="Times New Roman" w:cs="Times New Roman"/>
          <w:sz w:val="24"/>
          <w:szCs w:val="24"/>
        </w:rPr>
        <w:t>,</w:t>
      </w:r>
      <w:r w:rsidR="002F5D61" w:rsidRPr="004B752C">
        <w:rPr>
          <w:rFonts w:ascii="Times New Roman" w:hAnsi="Times New Roman" w:cs="Times New Roman"/>
          <w:sz w:val="24"/>
          <w:szCs w:val="24"/>
        </w:rPr>
        <w:t xml:space="preserve"> it becomes yet another source of non-human power over humans. The irony here is</w:t>
      </w:r>
      <w:r>
        <w:rPr>
          <w:rFonts w:ascii="Times New Roman" w:hAnsi="Times New Roman" w:cs="Times New Roman"/>
          <w:sz w:val="24"/>
          <w:szCs w:val="24"/>
        </w:rPr>
        <w:t>, therefore,</w:t>
      </w:r>
      <w:r w:rsidR="002F5D61" w:rsidRPr="004B752C">
        <w:rPr>
          <w:rFonts w:ascii="Times New Roman" w:hAnsi="Times New Roman" w:cs="Times New Roman"/>
          <w:sz w:val="24"/>
          <w:szCs w:val="24"/>
        </w:rPr>
        <w:t xml:space="preserve"> that the fantasy of</w:t>
      </w:r>
      <w:r w:rsidR="00B91581">
        <w:rPr>
          <w:rFonts w:ascii="Times New Roman" w:hAnsi="Times New Roman" w:cs="Times New Roman"/>
          <w:sz w:val="24"/>
          <w:szCs w:val="24"/>
        </w:rPr>
        <w:t xml:space="preserve"> the</w:t>
      </w:r>
      <w:r w:rsidR="002F5D61" w:rsidRPr="004B752C">
        <w:rPr>
          <w:rFonts w:ascii="Times New Roman" w:hAnsi="Times New Roman" w:cs="Times New Roman"/>
          <w:sz w:val="24"/>
          <w:szCs w:val="24"/>
        </w:rPr>
        <w:t xml:space="preserve"> symbolic is bui</w:t>
      </w:r>
      <w:r w:rsidR="00917681" w:rsidRPr="004B752C">
        <w:rPr>
          <w:rFonts w:ascii="Times New Roman" w:hAnsi="Times New Roman" w:cs="Times New Roman"/>
          <w:sz w:val="24"/>
          <w:szCs w:val="24"/>
        </w:rPr>
        <w:t>lt by humans; however, as these</w:t>
      </w:r>
      <w:r w:rsidR="002F5D61" w:rsidRPr="004B752C">
        <w:rPr>
          <w:rFonts w:ascii="Times New Roman" w:hAnsi="Times New Roman" w:cs="Times New Roman"/>
          <w:sz w:val="24"/>
          <w:szCs w:val="24"/>
        </w:rPr>
        <w:t xml:space="preserve"> constructions take on a life of their own</w:t>
      </w:r>
      <w:r w:rsidR="00917681" w:rsidRPr="004B752C">
        <w:rPr>
          <w:rFonts w:ascii="Times New Roman" w:hAnsi="Times New Roman" w:cs="Times New Roman"/>
          <w:sz w:val="24"/>
          <w:szCs w:val="24"/>
        </w:rPr>
        <w:t xml:space="preserve">, and through a process of inverted reflection, they come back to submit us to their </w:t>
      </w:r>
      <w:r w:rsidR="001E3616">
        <w:rPr>
          <w:rFonts w:ascii="Times New Roman" w:hAnsi="Times New Roman" w:cs="Times New Roman"/>
          <w:sz w:val="24"/>
          <w:szCs w:val="24"/>
        </w:rPr>
        <w:t>wishes</w:t>
      </w:r>
      <w:r w:rsidR="00917681" w:rsidRPr="004B752C">
        <w:rPr>
          <w:rFonts w:ascii="Times New Roman" w:hAnsi="Times New Roman" w:cs="Times New Roman"/>
          <w:sz w:val="24"/>
          <w:szCs w:val="24"/>
        </w:rPr>
        <w:t xml:space="preserve">, “so that men and women submit to what are in fact products of their own activity” </w:t>
      </w:r>
      <w:r w:rsidR="00220ECD">
        <w:rPr>
          <w:rFonts w:ascii="Times New Roman" w:hAnsi="Times New Roman" w:cs="Times New Roman"/>
          <w:noProof/>
          <w:sz w:val="24"/>
          <w:szCs w:val="24"/>
        </w:rPr>
        <w:t>(Eagleton, 1991, p.</w:t>
      </w:r>
      <w:r w:rsidR="00917681" w:rsidRPr="004B752C">
        <w:rPr>
          <w:rFonts w:ascii="Times New Roman" w:hAnsi="Times New Roman" w:cs="Times New Roman"/>
          <w:noProof/>
          <w:sz w:val="24"/>
          <w:szCs w:val="24"/>
        </w:rPr>
        <w:t xml:space="preserve"> 70). </w:t>
      </w:r>
    </w:p>
    <w:p w14:paraId="47633725" w14:textId="2B441121" w:rsidR="00D3086E" w:rsidRPr="004B752C" w:rsidRDefault="0041080B" w:rsidP="00E6068D">
      <w:pPr>
        <w:spacing w:after="0"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Now, the problem for leaders emerges as i</w:t>
      </w:r>
      <w:r w:rsidR="003258ED" w:rsidRPr="004B752C">
        <w:rPr>
          <w:rFonts w:ascii="Times New Roman" w:hAnsi="Times New Roman" w:cs="Times New Roman"/>
          <w:noProof/>
          <w:sz w:val="24"/>
          <w:szCs w:val="24"/>
        </w:rPr>
        <w:t>n</w:t>
      </w:r>
      <w:r w:rsidR="00917681" w:rsidRPr="004B752C">
        <w:rPr>
          <w:rFonts w:ascii="Times New Roman" w:hAnsi="Times New Roman" w:cs="Times New Roman"/>
          <w:noProof/>
          <w:sz w:val="24"/>
          <w:szCs w:val="24"/>
        </w:rPr>
        <w:t xml:space="preserve"> modern symbolic orders</w:t>
      </w:r>
      <w:r w:rsidR="00B91581">
        <w:rPr>
          <w:rFonts w:ascii="Times New Roman" w:hAnsi="Times New Roman" w:cs="Times New Roman"/>
          <w:noProof/>
          <w:sz w:val="24"/>
          <w:szCs w:val="24"/>
        </w:rPr>
        <w:t xml:space="preserve"> of the magical realism type</w:t>
      </w:r>
      <w:r w:rsidR="00A53D87">
        <w:rPr>
          <w:rFonts w:ascii="Times New Roman" w:hAnsi="Times New Roman" w:cs="Times New Roman"/>
          <w:noProof/>
          <w:sz w:val="24"/>
          <w:szCs w:val="24"/>
        </w:rPr>
        <w:t>,</w:t>
      </w:r>
      <w:r w:rsidR="003258ED" w:rsidRPr="004B752C">
        <w:rPr>
          <w:rFonts w:ascii="Times New Roman" w:hAnsi="Times New Roman" w:cs="Times New Roman"/>
          <w:noProof/>
          <w:sz w:val="24"/>
          <w:szCs w:val="24"/>
        </w:rPr>
        <w:t xml:space="preserve"> </w:t>
      </w:r>
      <w:r w:rsidR="00D3086E" w:rsidRPr="004B752C">
        <w:rPr>
          <w:rFonts w:ascii="Times New Roman" w:hAnsi="Times New Roman" w:cs="Times New Roman"/>
          <w:noProof/>
          <w:sz w:val="24"/>
          <w:szCs w:val="24"/>
        </w:rPr>
        <w:t xml:space="preserve">leaders </w:t>
      </w:r>
      <w:r>
        <w:rPr>
          <w:rFonts w:ascii="Times New Roman" w:hAnsi="Times New Roman" w:cs="Times New Roman"/>
          <w:noProof/>
          <w:sz w:val="24"/>
          <w:szCs w:val="24"/>
        </w:rPr>
        <w:t xml:space="preserve">have </w:t>
      </w:r>
      <w:r w:rsidR="00D3086E" w:rsidRPr="004B752C">
        <w:rPr>
          <w:rFonts w:ascii="Times New Roman" w:hAnsi="Times New Roman" w:cs="Times New Roman"/>
          <w:noProof/>
          <w:sz w:val="24"/>
          <w:szCs w:val="24"/>
        </w:rPr>
        <w:t>become a fantasy</w:t>
      </w:r>
      <w:r>
        <w:rPr>
          <w:rFonts w:ascii="Times New Roman" w:hAnsi="Times New Roman" w:cs="Times New Roman"/>
          <w:noProof/>
          <w:sz w:val="24"/>
          <w:szCs w:val="24"/>
        </w:rPr>
        <w:t xml:space="preserve"> of followers</w:t>
      </w:r>
      <w:r w:rsidR="00D3086E" w:rsidRPr="004B752C">
        <w:rPr>
          <w:rFonts w:ascii="Times New Roman" w:hAnsi="Times New Roman" w:cs="Times New Roman"/>
          <w:noProof/>
          <w:sz w:val="24"/>
          <w:szCs w:val="24"/>
        </w:rPr>
        <w:t>. The fantasy of the romance of leadership that Meindl</w:t>
      </w:r>
      <w:r w:rsidR="00A53D87">
        <w:rPr>
          <w:rFonts w:ascii="Times New Roman" w:hAnsi="Times New Roman" w:cs="Times New Roman"/>
          <w:noProof/>
          <w:sz w:val="24"/>
          <w:szCs w:val="24"/>
        </w:rPr>
        <w:t xml:space="preserve"> et al.</w:t>
      </w:r>
      <w:r w:rsidR="00D3086E" w:rsidRPr="004B752C">
        <w:rPr>
          <w:rFonts w:ascii="Times New Roman" w:hAnsi="Times New Roman" w:cs="Times New Roman"/>
          <w:noProof/>
          <w:sz w:val="24"/>
          <w:szCs w:val="24"/>
        </w:rPr>
        <w:t xml:space="preserve"> many years ago first described</w:t>
      </w:r>
      <w:r w:rsidR="002A5496">
        <w:rPr>
          <w:rFonts w:ascii="Times New Roman" w:hAnsi="Times New Roman" w:cs="Times New Roman"/>
          <w:noProof/>
          <w:sz w:val="24"/>
          <w:szCs w:val="24"/>
        </w:rPr>
        <w:t xml:space="preserve"> (1985)</w:t>
      </w:r>
      <w:r w:rsidR="00D3086E" w:rsidRPr="004B752C">
        <w:rPr>
          <w:rFonts w:ascii="Times New Roman" w:hAnsi="Times New Roman" w:cs="Times New Roman"/>
          <w:noProof/>
          <w:sz w:val="24"/>
          <w:szCs w:val="24"/>
        </w:rPr>
        <w:t xml:space="preserve">. Where, in an effort to put order on all that we cannot control, we romanticize </w:t>
      </w:r>
      <w:r>
        <w:rPr>
          <w:rFonts w:ascii="Times New Roman" w:hAnsi="Times New Roman" w:cs="Times New Roman"/>
          <w:noProof/>
          <w:sz w:val="24"/>
          <w:szCs w:val="24"/>
        </w:rPr>
        <w:t xml:space="preserve">some </w:t>
      </w:r>
      <w:r w:rsidR="00D3086E" w:rsidRPr="004B752C">
        <w:rPr>
          <w:rFonts w:ascii="Times New Roman" w:hAnsi="Times New Roman" w:cs="Times New Roman"/>
          <w:noProof/>
          <w:sz w:val="24"/>
          <w:szCs w:val="24"/>
        </w:rPr>
        <w:t>simple normal human beings</w:t>
      </w:r>
      <w:r>
        <w:rPr>
          <w:rFonts w:ascii="Times New Roman" w:hAnsi="Times New Roman" w:cs="Times New Roman"/>
          <w:noProof/>
          <w:sz w:val="24"/>
          <w:szCs w:val="24"/>
        </w:rPr>
        <w:t xml:space="preserve"> -leaders-</w:t>
      </w:r>
      <w:r w:rsidR="00D3086E" w:rsidRPr="004B752C">
        <w:rPr>
          <w:rFonts w:ascii="Times New Roman" w:hAnsi="Times New Roman" w:cs="Times New Roman"/>
          <w:noProof/>
          <w:sz w:val="24"/>
          <w:szCs w:val="24"/>
        </w:rPr>
        <w:t xml:space="preserve">, </w:t>
      </w:r>
      <w:r>
        <w:rPr>
          <w:rFonts w:ascii="Times New Roman" w:hAnsi="Times New Roman" w:cs="Times New Roman"/>
          <w:noProof/>
          <w:sz w:val="24"/>
          <w:szCs w:val="24"/>
        </w:rPr>
        <w:t>as having</w:t>
      </w:r>
      <w:r w:rsidR="00D3086E" w:rsidRPr="004B752C">
        <w:rPr>
          <w:rFonts w:ascii="Times New Roman" w:hAnsi="Times New Roman" w:cs="Times New Roman"/>
          <w:noProof/>
          <w:sz w:val="24"/>
          <w:szCs w:val="24"/>
        </w:rPr>
        <w:t xml:space="preserve"> an implicit surplus of meaning, </w:t>
      </w:r>
      <w:r>
        <w:rPr>
          <w:rFonts w:ascii="Times New Roman" w:hAnsi="Times New Roman" w:cs="Times New Roman"/>
          <w:noProof/>
          <w:sz w:val="24"/>
          <w:szCs w:val="24"/>
        </w:rPr>
        <w:t>because</w:t>
      </w:r>
      <w:r w:rsidR="00D3086E" w:rsidRPr="004B752C">
        <w:rPr>
          <w:rFonts w:ascii="Times New Roman" w:hAnsi="Times New Roman" w:cs="Times New Roman"/>
          <w:noProof/>
          <w:sz w:val="24"/>
          <w:szCs w:val="24"/>
        </w:rPr>
        <w:t xml:space="preserve"> they are supposed to be capable to defend us agaisnt all that we cannot defend ourselves against. </w:t>
      </w:r>
      <w:r>
        <w:rPr>
          <w:rFonts w:ascii="Times New Roman" w:hAnsi="Times New Roman" w:cs="Times New Roman"/>
          <w:noProof/>
          <w:sz w:val="24"/>
          <w:szCs w:val="24"/>
        </w:rPr>
        <w:t>H</w:t>
      </w:r>
      <w:r w:rsidR="00D3086E" w:rsidRPr="004B752C">
        <w:rPr>
          <w:rFonts w:ascii="Times New Roman" w:hAnsi="Times New Roman" w:cs="Times New Roman"/>
          <w:noProof/>
          <w:sz w:val="24"/>
          <w:szCs w:val="24"/>
        </w:rPr>
        <w:t xml:space="preserve">aving now extended our conception of power, we can see the paradoxical position that the latter generates for leaders, </w:t>
      </w:r>
      <w:r w:rsidR="002A5496">
        <w:rPr>
          <w:rFonts w:ascii="Times New Roman" w:hAnsi="Times New Roman" w:cs="Times New Roman"/>
          <w:noProof/>
          <w:sz w:val="24"/>
          <w:szCs w:val="24"/>
        </w:rPr>
        <w:t>because</w:t>
      </w:r>
      <w:r w:rsidR="00D3086E" w:rsidRPr="004B752C">
        <w:rPr>
          <w:rFonts w:ascii="Times New Roman" w:hAnsi="Times New Roman" w:cs="Times New Roman"/>
          <w:noProof/>
          <w:sz w:val="24"/>
          <w:szCs w:val="24"/>
        </w:rPr>
        <w:t xml:space="preserve"> leaders are nothing else but </w:t>
      </w:r>
      <w:r w:rsidR="00D3086E" w:rsidRPr="004B752C">
        <w:rPr>
          <w:rFonts w:ascii="Times New Roman" w:hAnsi="Times New Roman" w:cs="Times New Roman"/>
          <w:noProof/>
          <w:sz w:val="24"/>
          <w:szCs w:val="24"/>
        </w:rPr>
        <w:lastRenderedPageBreak/>
        <w:t>human subjects that</w:t>
      </w:r>
      <w:r w:rsidR="002A5496">
        <w:rPr>
          <w:rFonts w:ascii="Times New Roman" w:hAnsi="Times New Roman" w:cs="Times New Roman"/>
          <w:noProof/>
          <w:sz w:val="24"/>
          <w:szCs w:val="24"/>
        </w:rPr>
        <w:t xml:space="preserve"> are</w:t>
      </w:r>
      <w:r w:rsidR="00D3086E" w:rsidRPr="004B752C">
        <w:rPr>
          <w:rFonts w:ascii="Times New Roman" w:hAnsi="Times New Roman" w:cs="Times New Roman"/>
          <w:noProof/>
          <w:sz w:val="24"/>
          <w:szCs w:val="24"/>
        </w:rPr>
        <w:t xml:space="preserve"> subjugated to the hailing of </w:t>
      </w:r>
      <w:r w:rsidR="002A5496">
        <w:rPr>
          <w:rFonts w:ascii="Times New Roman" w:hAnsi="Times New Roman" w:cs="Times New Roman"/>
          <w:noProof/>
          <w:sz w:val="24"/>
          <w:szCs w:val="24"/>
        </w:rPr>
        <w:t xml:space="preserve">the </w:t>
      </w:r>
      <w:r w:rsidR="00D3086E" w:rsidRPr="004B752C">
        <w:rPr>
          <w:rFonts w:ascii="Times New Roman" w:hAnsi="Times New Roman" w:cs="Times New Roman"/>
          <w:noProof/>
          <w:sz w:val="24"/>
          <w:szCs w:val="24"/>
        </w:rPr>
        <w:t xml:space="preserve">symbolic. Thus, the first important contribution that this </w:t>
      </w:r>
      <w:r w:rsidR="004A26BC">
        <w:rPr>
          <w:rFonts w:ascii="Times New Roman" w:hAnsi="Times New Roman" w:cs="Times New Roman"/>
          <w:noProof/>
          <w:sz w:val="24"/>
          <w:szCs w:val="24"/>
        </w:rPr>
        <w:t>paper</w:t>
      </w:r>
      <w:r w:rsidR="00D3086E" w:rsidRPr="004B752C">
        <w:rPr>
          <w:rFonts w:ascii="Times New Roman" w:hAnsi="Times New Roman" w:cs="Times New Roman"/>
          <w:noProof/>
          <w:sz w:val="24"/>
          <w:szCs w:val="24"/>
        </w:rPr>
        <w:t xml:space="preserve"> has generated is that the concept of a leader</w:t>
      </w:r>
      <w:r w:rsidR="00FA4613">
        <w:rPr>
          <w:rFonts w:ascii="Times New Roman" w:hAnsi="Times New Roman" w:cs="Times New Roman"/>
          <w:noProof/>
          <w:sz w:val="24"/>
          <w:szCs w:val="24"/>
        </w:rPr>
        <w:t xml:space="preserve"> has been turned</w:t>
      </w:r>
      <w:r w:rsidR="00D3086E" w:rsidRPr="004B752C">
        <w:rPr>
          <w:rFonts w:ascii="Times New Roman" w:hAnsi="Times New Roman" w:cs="Times New Roman"/>
          <w:noProof/>
          <w:sz w:val="24"/>
          <w:szCs w:val="24"/>
        </w:rPr>
        <w:t xml:space="preserve"> from the ideal of </w:t>
      </w:r>
      <w:r w:rsidR="00FA4613">
        <w:rPr>
          <w:rFonts w:ascii="Times New Roman" w:hAnsi="Times New Roman" w:cs="Times New Roman"/>
          <w:noProof/>
          <w:sz w:val="24"/>
          <w:szCs w:val="24"/>
        </w:rPr>
        <w:t>a person</w:t>
      </w:r>
      <w:r w:rsidR="00D3086E" w:rsidRPr="004B752C">
        <w:rPr>
          <w:rFonts w:ascii="Times New Roman" w:hAnsi="Times New Roman" w:cs="Times New Roman"/>
          <w:noProof/>
          <w:sz w:val="24"/>
          <w:szCs w:val="24"/>
        </w:rPr>
        <w:t xml:space="preserve"> with power, to the ideal of </w:t>
      </w:r>
      <w:r w:rsidR="00FA4613">
        <w:rPr>
          <w:rFonts w:ascii="Times New Roman" w:hAnsi="Times New Roman" w:cs="Times New Roman"/>
          <w:noProof/>
          <w:sz w:val="24"/>
          <w:szCs w:val="24"/>
        </w:rPr>
        <w:t>a person</w:t>
      </w:r>
      <w:r w:rsidR="00D3086E" w:rsidRPr="004B752C">
        <w:rPr>
          <w:rFonts w:ascii="Times New Roman" w:hAnsi="Times New Roman" w:cs="Times New Roman"/>
          <w:noProof/>
          <w:sz w:val="24"/>
          <w:szCs w:val="24"/>
        </w:rPr>
        <w:t xml:space="preserve"> that is a </w:t>
      </w:r>
      <w:r w:rsidR="00FA4613">
        <w:rPr>
          <w:rFonts w:ascii="Times New Roman" w:hAnsi="Times New Roman" w:cs="Times New Roman"/>
          <w:noProof/>
          <w:sz w:val="24"/>
          <w:szCs w:val="24"/>
        </w:rPr>
        <w:t>subject.</w:t>
      </w:r>
      <w:r w:rsidR="00581FA7" w:rsidRPr="004B752C">
        <w:rPr>
          <w:rFonts w:ascii="Times New Roman" w:hAnsi="Times New Roman" w:cs="Times New Roman"/>
          <w:noProof/>
          <w:sz w:val="24"/>
          <w:szCs w:val="24"/>
        </w:rPr>
        <w:t xml:space="preserve"> Thus, where someone like Bendahan</w:t>
      </w:r>
      <w:r w:rsidR="00AE4186">
        <w:rPr>
          <w:rFonts w:ascii="Times New Roman" w:hAnsi="Times New Roman" w:cs="Times New Roman"/>
          <w:noProof/>
          <w:sz w:val="24"/>
          <w:szCs w:val="24"/>
        </w:rPr>
        <w:t xml:space="preserve"> </w:t>
      </w:r>
      <w:r w:rsidR="00581FA7" w:rsidRPr="004B752C">
        <w:rPr>
          <w:rFonts w:ascii="Times New Roman" w:hAnsi="Times New Roman" w:cs="Times New Roman"/>
          <w:noProof/>
          <w:sz w:val="24"/>
          <w:szCs w:val="24"/>
        </w:rPr>
        <w:t>et al. would have argued that “Leaders wield power” (</w:t>
      </w:r>
      <w:r w:rsidR="00AE4186">
        <w:rPr>
          <w:rFonts w:ascii="Times New Roman" w:hAnsi="Times New Roman" w:cs="Times New Roman"/>
          <w:noProof/>
          <w:sz w:val="24"/>
          <w:szCs w:val="24"/>
        </w:rPr>
        <w:t xml:space="preserve">2015, </w:t>
      </w:r>
      <w:r w:rsidR="00581FA7" w:rsidRPr="004B752C">
        <w:rPr>
          <w:rFonts w:ascii="Times New Roman" w:hAnsi="Times New Roman" w:cs="Times New Roman"/>
          <w:noProof/>
          <w:sz w:val="24"/>
          <w:szCs w:val="24"/>
        </w:rPr>
        <w:t xml:space="preserve">p. 101), I have argued the opposite, </w:t>
      </w:r>
      <w:r w:rsidR="00FA4613">
        <w:rPr>
          <w:rFonts w:ascii="Times New Roman" w:hAnsi="Times New Roman" w:cs="Times New Roman"/>
          <w:noProof/>
          <w:sz w:val="24"/>
          <w:szCs w:val="24"/>
        </w:rPr>
        <w:t>which</w:t>
      </w:r>
      <w:r w:rsidR="00581FA7" w:rsidRPr="004B752C">
        <w:rPr>
          <w:rFonts w:ascii="Times New Roman" w:hAnsi="Times New Roman" w:cs="Times New Roman"/>
          <w:noProof/>
          <w:sz w:val="24"/>
          <w:szCs w:val="24"/>
        </w:rPr>
        <w:t xml:space="preserve"> is</w:t>
      </w:r>
      <w:r w:rsidR="00FA4613">
        <w:rPr>
          <w:rFonts w:ascii="Times New Roman" w:hAnsi="Times New Roman" w:cs="Times New Roman"/>
          <w:noProof/>
          <w:sz w:val="24"/>
          <w:szCs w:val="24"/>
        </w:rPr>
        <w:t xml:space="preserve"> that</w:t>
      </w:r>
      <w:r w:rsidR="00581FA7" w:rsidRPr="004B752C">
        <w:rPr>
          <w:rFonts w:ascii="Times New Roman" w:hAnsi="Times New Roman" w:cs="Times New Roman"/>
          <w:noProof/>
          <w:sz w:val="24"/>
          <w:szCs w:val="24"/>
        </w:rPr>
        <w:t xml:space="preserve"> </w:t>
      </w:r>
      <w:r w:rsidR="00FA4613">
        <w:rPr>
          <w:rFonts w:ascii="Times New Roman" w:hAnsi="Times New Roman" w:cs="Times New Roman"/>
          <w:noProof/>
          <w:sz w:val="24"/>
          <w:szCs w:val="24"/>
        </w:rPr>
        <w:t>leaders are subjects</w:t>
      </w:r>
      <w:r w:rsidR="00581FA7" w:rsidRPr="004B752C">
        <w:rPr>
          <w:rFonts w:ascii="Times New Roman" w:hAnsi="Times New Roman" w:cs="Times New Roman"/>
          <w:noProof/>
          <w:sz w:val="24"/>
          <w:szCs w:val="24"/>
        </w:rPr>
        <w:t>.</w:t>
      </w:r>
    </w:p>
    <w:p w14:paraId="6DD03E67" w14:textId="3649C5DE" w:rsidR="00E32A6C" w:rsidRDefault="0041080B" w:rsidP="00E829B2">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t>Furthermore</w:t>
      </w:r>
      <w:r w:rsidR="0016046F" w:rsidRPr="004B752C">
        <w:rPr>
          <w:rFonts w:ascii="Times New Roman" w:hAnsi="Times New Roman" w:cs="Times New Roman"/>
          <w:noProof/>
          <w:sz w:val="24"/>
          <w:szCs w:val="24"/>
        </w:rPr>
        <w:t>, in this paper I specifically explored how leaders</w:t>
      </w:r>
      <w:r w:rsidR="00606A4C">
        <w:rPr>
          <w:rFonts w:ascii="Times New Roman" w:hAnsi="Times New Roman" w:cs="Times New Roman"/>
          <w:noProof/>
          <w:sz w:val="24"/>
          <w:szCs w:val="24"/>
        </w:rPr>
        <w:t>,</w:t>
      </w:r>
      <w:r w:rsidR="0016046F" w:rsidRPr="004B752C">
        <w:rPr>
          <w:rFonts w:ascii="Times New Roman" w:hAnsi="Times New Roman" w:cs="Times New Roman"/>
          <w:noProof/>
          <w:sz w:val="24"/>
          <w:szCs w:val="24"/>
        </w:rPr>
        <w:t xml:space="preserve"> </w:t>
      </w:r>
      <w:r w:rsidR="006E4B3D">
        <w:rPr>
          <w:rFonts w:ascii="Times New Roman" w:hAnsi="Times New Roman" w:cs="Times New Roman"/>
          <w:noProof/>
          <w:sz w:val="24"/>
          <w:szCs w:val="24"/>
        </w:rPr>
        <w:t>by constructing their own</w:t>
      </w:r>
      <w:r w:rsidR="00F368C1">
        <w:rPr>
          <w:rFonts w:ascii="Times New Roman" w:hAnsi="Times New Roman" w:cs="Times New Roman"/>
          <w:noProof/>
          <w:sz w:val="24"/>
          <w:szCs w:val="24"/>
        </w:rPr>
        <w:t xml:space="preserve"> magical</w:t>
      </w:r>
      <w:r w:rsidR="002A5496">
        <w:rPr>
          <w:rFonts w:ascii="Times New Roman" w:hAnsi="Times New Roman" w:cs="Times New Roman"/>
          <w:noProof/>
          <w:sz w:val="24"/>
          <w:szCs w:val="24"/>
        </w:rPr>
        <w:t xml:space="preserve"> realist </w:t>
      </w:r>
      <w:r w:rsidR="0016046F" w:rsidRPr="004B752C">
        <w:rPr>
          <w:rFonts w:ascii="Times New Roman" w:hAnsi="Times New Roman" w:cs="Times New Roman"/>
          <w:noProof/>
          <w:sz w:val="24"/>
          <w:szCs w:val="24"/>
        </w:rPr>
        <w:t>fantasies</w:t>
      </w:r>
      <w:r w:rsidR="00606A4C">
        <w:rPr>
          <w:rFonts w:ascii="Times New Roman" w:hAnsi="Times New Roman" w:cs="Times New Roman"/>
          <w:noProof/>
          <w:sz w:val="24"/>
          <w:szCs w:val="24"/>
        </w:rPr>
        <w:t>,</w:t>
      </w:r>
      <w:r w:rsidR="0016046F" w:rsidRPr="004B752C">
        <w:rPr>
          <w:rFonts w:ascii="Times New Roman" w:hAnsi="Times New Roman" w:cs="Times New Roman"/>
          <w:noProof/>
          <w:sz w:val="24"/>
          <w:szCs w:val="24"/>
        </w:rPr>
        <w:t xml:space="preserve"> could speak back to the symbolic order and try to resist -or better said </w:t>
      </w:r>
      <w:r w:rsidR="0086097A">
        <w:rPr>
          <w:rFonts w:ascii="Times New Roman" w:hAnsi="Times New Roman" w:cs="Times New Roman"/>
          <w:noProof/>
          <w:sz w:val="24"/>
          <w:szCs w:val="24"/>
        </w:rPr>
        <w:t>renegotiate- their hail</w:t>
      </w:r>
      <w:r w:rsidR="0016046F" w:rsidRPr="004B752C">
        <w:rPr>
          <w:rFonts w:ascii="Times New Roman" w:hAnsi="Times New Roman" w:cs="Times New Roman"/>
          <w:noProof/>
          <w:sz w:val="24"/>
          <w:szCs w:val="24"/>
        </w:rPr>
        <w:t xml:space="preserve">. </w:t>
      </w:r>
      <w:r>
        <w:rPr>
          <w:rFonts w:ascii="Times New Roman" w:hAnsi="Times New Roman" w:cs="Times New Roman"/>
          <w:noProof/>
          <w:sz w:val="24"/>
          <w:szCs w:val="24"/>
        </w:rPr>
        <w:t>In short this</w:t>
      </w:r>
      <w:r w:rsidR="00E829B2" w:rsidRPr="004B752C">
        <w:rPr>
          <w:rFonts w:ascii="Times New Roman" w:hAnsi="Times New Roman" w:cs="Times New Roman"/>
          <w:noProof/>
          <w:sz w:val="24"/>
          <w:szCs w:val="24"/>
        </w:rPr>
        <w:t xml:space="preserve"> is</w:t>
      </w:r>
      <w:r w:rsidR="0016046F" w:rsidRPr="004B752C">
        <w:rPr>
          <w:rFonts w:ascii="Times New Roman" w:hAnsi="Times New Roman" w:cs="Times New Roman"/>
          <w:noProof/>
          <w:sz w:val="24"/>
          <w:szCs w:val="24"/>
        </w:rPr>
        <w:t xml:space="preserve">, therefore, what leaders </w:t>
      </w:r>
      <w:r w:rsidR="00606A4C">
        <w:rPr>
          <w:rFonts w:ascii="Times New Roman" w:hAnsi="Times New Roman" w:cs="Times New Roman"/>
          <w:noProof/>
          <w:sz w:val="24"/>
          <w:szCs w:val="24"/>
        </w:rPr>
        <w:t>were trying</w:t>
      </w:r>
      <w:r w:rsidR="0016046F" w:rsidRPr="004B752C">
        <w:rPr>
          <w:rFonts w:ascii="Times New Roman" w:hAnsi="Times New Roman" w:cs="Times New Roman"/>
          <w:noProof/>
          <w:sz w:val="24"/>
          <w:szCs w:val="24"/>
        </w:rPr>
        <w:t xml:space="preserve"> to do with the prestige, the independent, and inevitability</w:t>
      </w:r>
      <w:r w:rsidR="00E829B2" w:rsidRPr="004B752C">
        <w:rPr>
          <w:rFonts w:ascii="Times New Roman" w:hAnsi="Times New Roman" w:cs="Times New Roman"/>
          <w:noProof/>
          <w:sz w:val="24"/>
          <w:szCs w:val="24"/>
        </w:rPr>
        <w:t xml:space="preserve"> fantasies. They produced other</w:t>
      </w:r>
      <w:r w:rsidR="0016046F" w:rsidRPr="004B752C">
        <w:rPr>
          <w:rFonts w:ascii="Times New Roman" w:hAnsi="Times New Roman" w:cs="Times New Roman"/>
          <w:noProof/>
          <w:sz w:val="24"/>
          <w:szCs w:val="24"/>
        </w:rPr>
        <w:t xml:space="preserve"> symbolic cognitive constructions, </w:t>
      </w:r>
      <w:r w:rsidR="0086097A">
        <w:rPr>
          <w:rFonts w:ascii="Times New Roman" w:hAnsi="Times New Roman" w:cs="Times New Roman"/>
          <w:noProof/>
          <w:sz w:val="24"/>
          <w:szCs w:val="24"/>
        </w:rPr>
        <w:t>which by trying to impose them o</w:t>
      </w:r>
      <w:r w:rsidR="0016046F" w:rsidRPr="004B752C">
        <w:rPr>
          <w:rFonts w:ascii="Times New Roman" w:hAnsi="Times New Roman" w:cs="Times New Roman"/>
          <w:noProof/>
          <w:sz w:val="24"/>
          <w:szCs w:val="24"/>
        </w:rPr>
        <w:t xml:space="preserve">n their followers, they aimed to </w:t>
      </w:r>
      <w:r w:rsidR="00606A4C">
        <w:rPr>
          <w:rFonts w:ascii="Times New Roman" w:hAnsi="Times New Roman" w:cs="Times New Roman"/>
          <w:noProof/>
          <w:sz w:val="24"/>
          <w:szCs w:val="24"/>
        </w:rPr>
        <w:t>make them</w:t>
      </w:r>
      <w:r w:rsidR="0016046F" w:rsidRPr="004B752C">
        <w:rPr>
          <w:rFonts w:ascii="Times New Roman" w:hAnsi="Times New Roman" w:cs="Times New Roman"/>
          <w:noProof/>
          <w:sz w:val="24"/>
          <w:szCs w:val="24"/>
        </w:rPr>
        <w:t xml:space="preserve"> part of the ruling symbolic order. </w:t>
      </w:r>
      <w:r w:rsidR="00FE277F" w:rsidRPr="004B752C">
        <w:rPr>
          <w:rFonts w:ascii="Times New Roman" w:hAnsi="Times New Roman" w:cs="Times New Roman"/>
          <w:sz w:val="24"/>
          <w:szCs w:val="24"/>
        </w:rPr>
        <w:t xml:space="preserve"> </w:t>
      </w:r>
      <w:r w:rsidR="0016046F" w:rsidRPr="004B752C">
        <w:rPr>
          <w:rFonts w:ascii="Times New Roman" w:hAnsi="Times New Roman" w:cs="Times New Roman"/>
          <w:sz w:val="24"/>
          <w:szCs w:val="24"/>
        </w:rPr>
        <w:t>In short</w:t>
      </w:r>
      <w:r w:rsidR="00091125" w:rsidRPr="004B752C">
        <w:rPr>
          <w:rFonts w:ascii="Times New Roman" w:hAnsi="Times New Roman" w:cs="Times New Roman"/>
          <w:sz w:val="24"/>
          <w:szCs w:val="24"/>
        </w:rPr>
        <w:t>, in this case</w:t>
      </w:r>
      <w:r>
        <w:rPr>
          <w:rFonts w:ascii="Times New Roman" w:hAnsi="Times New Roman" w:cs="Times New Roman"/>
          <w:sz w:val="24"/>
          <w:szCs w:val="24"/>
        </w:rPr>
        <w:t>,</w:t>
      </w:r>
      <w:r w:rsidR="0016046F" w:rsidRPr="004B752C">
        <w:rPr>
          <w:rFonts w:ascii="Times New Roman" w:hAnsi="Times New Roman" w:cs="Times New Roman"/>
          <w:sz w:val="24"/>
          <w:szCs w:val="24"/>
        </w:rPr>
        <w:t xml:space="preserve"> </w:t>
      </w:r>
      <w:r w:rsidR="00091125" w:rsidRPr="004B752C">
        <w:rPr>
          <w:rFonts w:ascii="Times New Roman" w:hAnsi="Times New Roman" w:cs="Times New Roman"/>
          <w:sz w:val="24"/>
          <w:szCs w:val="24"/>
        </w:rPr>
        <w:t xml:space="preserve">fantasies would be related to leaders’ efforts to </w:t>
      </w:r>
      <w:r w:rsidR="00606A4C">
        <w:rPr>
          <w:rFonts w:ascii="Times New Roman" w:hAnsi="Times New Roman" w:cs="Times New Roman"/>
          <w:sz w:val="24"/>
          <w:szCs w:val="24"/>
        </w:rPr>
        <w:t>re</w:t>
      </w:r>
      <w:r w:rsidR="00091125" w:rsidRPr="004B752C">
        <w:rPr>
          <w:rFonts w:ascii="Times New Roman" w:hAnsi="Times New Roman" w:cs="Times New Roman"/>
          <w:sz w:val="24"/>
          <w:szCs w:val="24"/>
        </w:rPr>
        <w:t xml:space="preserve">build </w:t>
      </w:r>
      <w:r w:rsidR="00606A4C">
        <w:rPr>
          <w:rFonts w:ascii="Times New Roman" w:hAnsi="Times New Roman" w:cs="Times New Roman"/>
          <w:sz w:val="24"/>
          <w:szCs w:val="24"/>
        </w:rPr>
        <w:t>their</w:t>
      </w:r>
      <w:r w:rsidR="00091125" w:rsidRPr="004B752C">
        <w:rPr>
          <w:rFonts w:ascii="Times New Roman" w:hAnsi="Times New Roman" w:cs="Times New Roman"/>
          <w:sz w:val="24"/>
          <w:szCs w:val="24"/>
        </w:rPr>
        <w:t xml:space="preserve"> identity: they “address the tension of who and how to be in leadership” </w:t>
      </w:r>
      <w:r w:rsidR="0097277F">
        <w:rPr>
          <w:rFonts w:ascii="Times New Roman" w:hAnsi="Times New Roman" w:cs="Times New Roman"/>
          <w:noProof/>
          <w:sz w:val="24"/>
          <w:szCs w:val="24"/>
        </w:rPr>
        <w:t>(Carroll &amp; Levy, 2010, p. 224</w:t>
      </w:r>
      <w:r w:rsidR="00091125" w:rsidRPr="004B752C">
        <w:rPr>
          <w:rFonts w:ascii="Times New Roman" w:hAnsi="Times New Roman" w:cs="Times New Roman"/>
          <w:noProof/>
          <w:sz w:val="24"/>
          <w:szCs w:val="24"/>
        </w:rPr>
        <w:t>)</w:t>
      </w:r>
      <w:r w:rsidR="00091125" w:rsidRPr="004B752C">
        <w:rPr>
          <w:rFonts w:ascii="Times New Roman" w:hAnsi="Times New Roman" w:cs="Times New Roman"/>
          <w:sz w:val="24"/>
          <w:szCs w:val="24"/>
        </w:rPr>
        <w:t xml:space="preserve">. </w:t>
      </w:r>
      <w:r w:rsidR="0016046F" w:rsidRPr="004B752C">
        <w:rPr>
          <w:rFonts w:ascii="Times New Roman" w:hAnsi="Times New Roman" w:cs="Times New Roman"/>
          <w:sz w:val="24"/>
          <w:szCs w:val="24"/>
        </w:rPr>
        <w:t>So that</w:t>
      </w:r>
      <w:r w:rsidR="00091125" w:rsidRPr="004B752C">
        <w:rPr>
          <w:rFonts w:ascii="Times New Roman" w:hAnsi="Times New Roman" w:cs="Times New Roman"/>
          <w:sz w:val="24"/>
          <w:szCs w:val="24"/>
        </w:rPr>
        <w:t xml:space="preserve"> as De Rue and Ashford argue </w:t>
      </w:r>
      <w:r w:rsidR="00091125" w:rsidRPr="004B752C">
        <w:rPr>
          <w:rFonts w:ascii="Times New Roman" w:hAnsi="Times New Roman" w:cs="Times New Roman"/>
          <w:noProof/>
          <w:sz w:val="24"/>
          <w:szCs w:val="24"/>
        </w:rPr>
        <w:t>(2010)</w:t>
      </w:r>
      <w:r w:rsidR="00091125" w:rsidRPr="004B752C">
        <w:rPr>
          <w:rFonts w:ascii="Times New Roman" w:hAnsi="Times New Roman" w:cs="Times New Roman"/>
          <w:sz w:val="24"/>
          <w:szCs w:val="24"/>
        </w:rPr>
        <w:t xml:space="preserve">, leadership </w:t>
      </w:r>
      <w:r w:rsidR="0016046F" w:rsidRPr="004B752C">
        <w:rPr>
          <w:rFonts w:ascii="Times New Roman" w:hAnsi="Times New Roman" w:cs="Times New Roman"/>
          <w:sz w:val="24"/>
          <w:szCs w:val="24"/>
        </w:rPr>
        <w:t>becomes about</w:t>
      </w:r>
      <w:r w:rsidR="00091125" w:rsidRPr="004B752C">
        <w:rPr>
          <w:rFonts w:ascii="Times New Roman" w:hAnsi="Times New Roman" w:cs="Times New Roman"/>
          <w:sz w:val="24"/>
          <w:szCs w:val="24"/>
        </w:rPr>
        <w:t xml:space="preserve"> identity granting and claiming, where fantasies could</w:t>
      </w:r>
      <w:r w:rsidR="00606A4C">
        <w:rPr>
          <w:rFonts w:ascii="Times New Roman" w:hAnsi="Times New Roman" w:cs="Times New Roman"/>
          <w:sz w:val="24"/>
          <w:szCs w:val="24"/>
        </w:rPr>
        <w:t xml:space="preserve"> be</w:t>
      </w:r>
      <w:r w:rsidR="00091125" w:rsidRPr="004B752C">
        <w:rPr>
          <w:rFonts w:ascii="Times New Roman" w:hAnsi="Times New Roman" w:cs="Times New Roman"/>
          <w:sz w:val="24"/>
          <w:szCs w:val="24"/>
        </w:rPr>
        <w:t xml:space="preserve"> </w:t>
      </w:r>
      <w:r w:rsidR="00606A4C">
        <w:rPr>
          <w:rFonts w:ascii="Times New Roman" w:hAnsi="Times New Roman" w:cs="Times New Roman"/>
          <w:sz w:val="24"/>
          <w:szCs w:val="24"/>
        </w:rPr>
        <w:t>the vehicle through which leaders aim to</w:t>
      </w:r>
      <w:r w:rsidR="00091125" w:rsidRPr="004B752C">
        <w:rPr>
          <w:rFonts w:ascii="Times New Roman" w:hAnsi="Times New Roman" w:cs="Times New Roman"/>
          <w:sz w:val="24"/>
          <w:szCs w:val="24"/>
        </w:rPr>
        <w:t xml:space="preserve"> </w:t>
      </w:r>
      <w:r w:rsidR="00606A4C">
        <w:rPr>
          <w:rFonts w:ascii="Times New Roman" w:hAnsi="Times New Roman" w:cs="Times New Roman"/>
          <w:sz w:val="24"/>
          <w:szCs w:val="24"/>
        </w:rPr>
        <w:t>reconstruct</w:t>
      </w:r>
      <w:r w:rsidR="00091125" w:rsidRPr="004B752C">
        <w:rPr>
          <w:rFonts w:ascii="Times New Roman" w:hAnsi="Times New Roman" w:cs="Times New Roman"/>
          <w:sz w:val="24"/>
          <w:szCs w:val="24"/>
        </w:rPr>
        <w:t xml:space="preserve"> part of the</w:t>
      </w:r>
      <w:r w:rsidR="00606A4C">
        <w:rPr>
          <w:rFonts w:ascii="Times New Roman" w:hAnsi="Times New Roman" w:cs="Times New Roman"/>
          <w:sz w:val="24"/>
          <w:szCs w:val="24"/>
        </w:rPr>
        <w:t>ir</w:t>
      </w:r>
      <w:r w:rsidR="00091125" w:rsidRPr="004B752C">
        <w:rPr>
          <w:rFonts w:ascii="Times New Roman" w:hAnsi="Times New Roman" w:cs="Times New Roman"/>
          <w:sz w:val="24"/>
          <w:szCs w:val="24"/>
        </w:rPr>
        <w:t xml:space="preserve"> identity. For instance, in my higher education context, if a leader is fantasizing with the prestige, then the leader is in some ways claiming that perhaps he will not be able to do much about the public policy turbulence, but instead will focus on these other dynamics regarding turning the university into the most </w:t>
      </w:r>
      <w:r w:rsidR="006E4B3D">
        <w:rPr>
          <w:rFonts w:ascii="Times New Roman" w:hAnsi="Times New Roman" w:cs="Times New Roman"/>
          <w:sz w:val="24"/>
          <w:szCs w:val="24"/>
        </w:rPr>
        <w:t>prestigious institution</w:t>
      </w:r>
      <w:r w:rsidR="00091125" w:rsidRPr="004B752C">
        <w:rPr>
          <w:rFonts w:ascii="Times New Roman" w:hAnsi="Times New Roman" w:cs="Times New Roman"/>
          <w:sz w:val="24"/>
          <w:szCs w:val="24"/>
        </w:rPr>
        <w:t>. On the other hand, in the case of inevitability</w:t>
      </w:r>
      <w:r w:rsidR="00F36EA1" w:rsidRPr="004B752C">
        <w:rPr>
          <w:rFonts w:ascii="Times New Roman" w:hAnsi="Times New Roman" w:cs="Times New Roman"/>
          <w:sz w:val="24"/>
          <w:szCs w:val="24"/>
        </w:rPr>
        <w:t>,</w:t>
      </w:r>
      <w:r w:rsidR="00091125" w:rsidRPr="004B752C">
        <w:rPr>
          <w:rFonts w:ascii="Times New Roman" w:hAnsi="Times New Roman" w:cs="Times New Roman"/>
          <w:sz w:val="24"/>
          <w:szCs w:val="24"/>
        </w:rPr>
        <w:t xml:space="preserve"> the leader could be similarly claiming that her leadership cannot do anything about the public policies because these are inevitable, but by accepting them as inevitable, they could now redirect their missions as leaders to other things they could control. Here, the magical realism essence of these fantasies is fundamental, be</w:t>
      </w:r>
      <w:r w:rsidR="006E4B3D">
        <w:rPr>
          <w:rFonts w:ascii="Times New Roman" w:hAnsi="Times New Roman" w:cs="Times New Roman"/>
          <w:sz w:val="24"/>
          <w:szCs w:val="24"/>
        </w:rPr>
        <w:t>cause it could be allowing leaders’</w:t>
      </w:r>
      <w:r w:rsidR="00091125" w:rsidRPr="004B752C">
        <w:rPr>
          <w:rFonts w:ascii="Times New Roman" w:hAnsi="Times New Roman" w:cs="Times New Roman"/>
          <w:sz w:val="24"/>
          <w:szCs w:val="24"/>
        </w:rPr>
        <w:t xml:space="preserve"> fantasies to be seen</w:t>
      </w:r>
      <w:r w:rsidR="006E4B3D">
        <w:rPr>
          <w:rFonts w:ascii="Times New Roman" w:hAnsi="Times New Roman" w:cs="Times New Roman"/>
          <w:sz w:val="24"/>
          <w:szCs w:val="24"/>
        </w:rPr>
        <w:t xml:space="preserve"> by followers</w:t>
      </w:r>
      <w:r w:rsidR="00091125" w:rsidRPr="004B752C">
        <w:rPr>
          <w:rFonts w:ascii="Times New Roman" w:hAnsi="Times New Roman" w:cs="Times New Roman"/>
          <w:sz w:val="24"/>
          <w:szCs w:val="24"/>
        </w:rPr>
        <w:t xml:space="preserve"> as matters-of-fact. So </w:t>
      </w:r>
      <w:r w:rsidR="00E32A6C">
        <w:rPr>
          <w:rFonts w:ascii="Times New Roman" w:hAnsi="Times New Roman" w:cs="Times New Roman"/>
          <w:sz w:val="24"/>
          <w:szCs w:val="24"/>
        </w:rPr>
        <w:t>that very tangible and feel-as-natural</w:t>
      </w:r>
      <w:r w:rsidR="00091125" w:rsidRPr="004B752C">
        <w:rPr>
          <w:rFonts w:ascii="Times New Roman" w:hAnsi="Times New Roman" w:cs="Times New Roman"/>
          <w:sz w:val="24"/>
          <w:szCs w:val="24"/>
        </w:rPr>
        <w:t xml:space="preserve"> fantasies</w:t>
      </w:r>
      <w:r w:rsidR="00E32A6C">
        <w:rPr>
          <w:rFonts w:ascii="Times New Roman" w:hAnsi="Times New Roman" w:cs="Times New Roman"/>
          <w:sz w:val="24"/>
          <w:szCs w:val="24"/>
        </w:rPr>
        <w:t>,</w:t>
      </w:r>
      <w:r w:rsidR="00091125" w:rsidRPr="004B752C">
        <w:rPr>
          <w:rFonts w:ascii="Times New Roman" w:hAnsi="Times New Roman" w:cs="Times New Roman"/>
          <w:sz w:val="24"/>
          <w:szCs w:val="24"/>
        </w:rPr>
        <w:t xml:space="preserve"> could be </w:t>
      </w:r>
      <w:r w:rsidR="00091125" w:rsidRPr="004B752C">
        <w:rPr>
          <w:rFonts w:ascii="Times New Roman" w:hAnsi="Times New Roman" w:cs="Times New Roman"/>
          <w:sz w:val="24"/>
          <w:szCs w:val="24"/>
        </w:rPr>
        <w:lastRenderedPageBreak/>
        <w:t>accepted by followers as potentially legitimate excuses from leaders in order to escape the paradoxical position in which followers put them in the first place. This is particularly important, precisely because as Lewis has discussed</w:t>
      </w:r>
      <w:r w:rsidR="00F36EA1" w:rsidRPr="004B752C">
        <w:rPr>
          <w:rFonts w:ascii="Times New Roman" w:hAnsi="Times New Roman" w:cs="Times New Roman"/>
          <w:sz w:val="24"/>
          <w:szCs w:val="24"/>
        </w:rPr>
        <w:t>,</w:t>
      </w:r>
      <w:r w:rsidR="00091125" w:rsidRPr="004B752C">
        <w:rPr>
          <w:rFonts w:ascii="Times New Roman" w:hAnsi="Times New Roman" w:cs="Times New Roman"/>
          <w:sz w:val="24"/>
          <w:szCs w:val="24"/>
        </w:rPr>
        <w:t xml:space="preserve"> paradoxes could end up paralyzing people </w:t>
      </w:r>
      <w:r w:rsidR="00091125" w:rsidRPr="004B752C">
        <w:rPr>
          <w:rFonts w:ascii="Times New Roman" w:hAnsi="Times New Roman" w:cs="Times New Roman"/>
          <w:noProof/>
          <w:sz w:val="24"/>
          <w:szCs w:val="24"/>
        </w:rPr>
        <w:t>(2000; Poole, 1989)</w:t>
      </w:r>
      <w:r w:rsidR="00091125" w:rsidRPr="004B752C">
        <w:rPr>
          <w:rFonts w:ascii="Times New Roman" w:hAnsi="Times New Roman" w:cs="Times New Roman"/>
          <w:sz w:val="24"/>
          <w:szCs w:val="24"/>
        </w:rPr>
        <w:t xml:space="preserve">. Yet, through these leaders’ fantasies, leaders might be finding a way of escaping the impossible: the paradox. </w:t>
      </w:r>
    </w:p>
    <w:p w14:paraId="5912B0D2" w14:textId="742BFB2D" w:rsidR="00E33587" w:rsidRDefault="00E829B2" w:rsidP="00E32A6C">
      <w:pPr>
        <w:spacing w:after="0" w:line="480" w:lineRule="auto"/>
        <w:ind w:firstLine="720"/>
        <w:jc w:val="both"/>
        <w:rPr>
          <w:rFonts w:ascii="Times New Roman" w:hAnsi="Times New Roman" w:cs="Times New Roman"/>
          <w:sz w:val="24"/>
          <w:szCs w:val="24"/>
        </w:rPr>
      </w:pPr>
      <w:r w:rsidRPr="004B752C">
        <w:rPr>
          <w:rFonts w:ascii="Times New Roman" w:hAnsi="Times New Roman" w:cs="Times New Roman"/>
          <w:sz w:val="24"/>
          <w:szCs w:val="24"/>
        </w:rPr>
        <w:t>It</w:t>
      </w:r>
      <w:r w:rsidR="00E32A6C">
        <w:rPr>
          <w:rFonts w:ascii="Times New Roman" w:hAnsi="Times New Roman" w:cs="Times New Roman"/>
          <w:sz w:val="24"/>
          <w:szCs w:val="24"/>
        </w:rPr>
        <w:t xml:space="preserve"> is</w:t>
      </w:r>
      <w:r w:rsidRPr="004B752C">
        <w:rPr>
          <w:rFonts w:ascii="Times New Roman" w:hAnsi="Times New Roman" w:cs="Times New Roman"/>
          <w:sz w:val="24"/>
          <w:szCs w:val="24"/>
        </w:rPr>
        <w:t xml:space="preserve"> here, then, that a </w:t>
      </w:r>
      <w:r w:rsidR="00E32A6C">
        <w:rPr>
          <w:rFonts w:ascii="Times New Roman" w:hAnsi="Times New Roman" w:cs="Times New Roman"/>
          <w:sz w:val="24"/>
          <w:szCs w:val="24"/>
        </w:rPr>
        <w:t xml:space="preserve">contribution to the field of </w:t>
      </w:r>
      <w:r w:rsidRPr="004B752C">
        <w:rPr>
          <w:rFonts w:ascii="Times New Roman" w:hAnsi="Times New Roman" w:cs="Times New Roman"/>
          <w:sz w:val="24"/>
          <w:szCs w:val="24"/>
        </w:rPr>
        <w:t>critical leadership studies</w:t>
      </w:r>
      <w:r w:rsidR="00E32A6C">
        <w:rPr>
          <w:rFonts w:ascii="Times New Roman" w:hAnsi="Times New Roman" w:cs="Times New Roman"/>
          <w:sz w:val="24"/>
          <w:szCs w:val="24"/>
        </w:rPr>
        <w:t xml:space="preserve"> emerges</w:t>
      </w:r>
      <w:r w:rsidRPr="004B752C">
        <w:rPr>
          <w:rFonts w:ascii="Times New Roman" w:hAnsi="Times New Roman" w:cs="Times New Roman"/>
          <w:sz w:val="24"/>
          <w:szCs w:val="24"/>
        </w:rPr>
        <w:t>. As Colli</w:t>
      </w:r>
      <w:r w:rsidR="00DE2019">
        <w:rPr>
          <w:rFonts w:ascii="Times New Roman" w:hAnsi="Times New Roman" w:cs="Times New Roman"/>
          <w:sz w:val="24"/>
          <w:szCs w:val="24"/>
        </w:rPr>
        <w:t>n</w:t>
      </w:r>
      <w:r w:rsidRPr="004B752C">
        <w:rPr>
          <w:rFonts w:ascii="Times New Roman" w:hAnsi="Times New Roman" w:cs="Times New Roman"/>
          <w:sz w:val="24"/>
          <w:szCs w:val="24"/>
        </w:rPr>
        <w:t>son argues, “Constituting a comparatively new perspective on leadership, critical studies share a concern to critique the power relations and identity constructions through which leadership dynamics are frequently reproduced, rationalized, resisted a</w:t>
      </w:r>
      <w:r w:rsidR="00DE2019">
        <w:rPr>
          <w:rFonts w:ascii="Times New Roman" w:hAnsi="Times New Roman" w:cs="Times New Roman"/>
          <w:sz w:val="24"/>
          <w:szCs w:val="24"/>
        </w:rPr>
        <w:t>nd occasionally transformed” (2012, p</w:t>
      </w:r>
      <w:r w:rsidRPr="004B752C">
        <w:rPr>
          <w:rFonts w:ascii="Times New Roman" w:hAnsi="Times New Roman" w:cs="Times New Roman"/>
          <w:sz w:val="24"/>
          <w:szCs w:val="24"/>
        </w:rPr>
        <w:t>. 89).</w:t>
      </w:r>
      <w:r w:rsidR="00E32A6C">
        <w:rPr>
          <w:rFonts w:ascii="Times New Roman" w:hAnsi="Times New Roman" w:cs="Times New Roman"/>
          <w:sz w:val="24"/>
          <w:szCs w:val="24"/>
        </w:rPr>
        <w:t xml:space="preserve"> It is precisely the latter what this paper has done: to critique power relations and identity constructions regarding leadership, and </w:t>
      </w:r>
      <w:r w:rsidR="00F70EDE">
        <w:rPr>
          <w:rFonts w:ascii="Times New Roman" w:hAnsi="Times New Roman" w:cs="Times New Roman"/>
          <w:sz w:val="24"/>
          <w:szCs w:val="24"/>
        </w:rPr>
        <w:t xml:space="preserve">to </w:t>
      </w:r>
      <w:r w:rsidR="00E32A6C">
        <w:rPr>
          <w:rFonts w:ascii="Times New Roman" w:hAnsi="Times New Roman" w:cs="Times New Roman"/>
          <w:sz w:val="24"/>
          <w:szCs w:val="24"/>
        </w:rPr>
        <w:t>find novel ways of conceptualizing the latter.</w:t>
      </w:r>
      <w:r w:rsidR="00091125" w:rsidRPr="004B752C">
        <w:rPr>
          <w:rFonts w:ascii="Times New Roman" w:hAnsi="Times New Roman" w:cs="Times New Roman"/>
          <w:sz w:val="24"/>
          <w:szCs w:val="24"/>
        </w:rPr>
        <w:t xml:space="preserve"> </w:t>
      </w:r>
      <w:r w:rsidR="00E32A6C">
        <w:rPr>
          <w:rFonts w:ascii="Times New Roman" w:hAnsi="Times New Roman" w:cs="Times New Roman"/>
          <w:sz w:val="24"/>
          <w:szCs w:val="24"/>
        </w:rPr>
        <w:t xml:space="preserve"> To be more specific,</w:t>
      </w:r>
      <w:r w:rsidRPr="004B752C">
        <w:rPr>
          <w:rFonts w:ascii="Times New Roman" w:hAnsi="Times New Roman" w:cs="Times New Roman"/>
          <w:sz w:val="24"/>
          <w:szCs w:val="24"/>
        </w:rPr>
        <w:t xml:space="preserve"> </w:t>
      </w:r>
      <w:r w:rsidR="00E32A6C">
        <w:rPr>
          <w:rFonts w:ascii="Times New Roman" w:hAnsi="Times New Roman" w:cs="Times New Roman"/>
          <w:sz w:val="24"/>
          <w:szCs w:val="24"/>
        </w:rPr>
        <w:t>the present</w:t>
      </w:r>
      <w:r w:rsidRPr="004B752C">
        <w:rPr>
          <w:rFonts w:ascii="Times New Roman" w:hAnsi="Times New Roman" w:cs="Times New Roman"/>
          <w:sz w:val="24"/>
          <w:szCs w:val="24"/>
        </w:rPr>
        <w:t xml:space="preserve"> exploration </w:t>
      </w:r>
      <w:r w:rsidR="00E32A6C">
        <w:rPr>
          <w:rFonts w:ascii="Times New Roman" w:hAnsi="Times New Roman" w:cs="Times New Roman"/>
          <w:sz w:val="24"/>
          <w:szCs w:val="24"/>
        </w:rPr>
        <w:t>of</w:t>
      </w:r>
      <w:r w:rsidRPr="004B752C">
        <w:rPr>
          <w:rFonts w:ascii="Times New Roman" w:hAnsi="Times New Roman" w:cs="Times New Roman"/>
          <w:sz w:val="24"/>
          <w:szCs w:val="24"/>
        </w:rPr>
        <w:t xml:space="preserve"> leaders</w:t>
      </w:r>
      <w:r w:rsidR="00E32A6C">
        <w:rPr>
          <w:rFonts w:ascii="Times New Roman" w:hAnsi="Times New Roman" w:cs="Times New Roman"/>
          <w:sz w:val="24"/>
          <w:szCs w:val="24"/>
        </w:rPr>
        <w:t>hip</w:t>
      </w:r>
      <w:r w:rsidRPr="004B752C">
        <w:rPr>
          <w:rFonts w:ascii="Times New Roman" w:hAnsi="Times New Roman" w:cs="Times New Roman"/>
          <w:sz w:val="24"/>
          <w:szCs w:val="24"/>
        </w:rPr>
        <w:t xml:space="preserve"> in the context of England’s higher education, </w:t>
      </w:r>
      <w:r w:rsidR="00E32A6C">
        <w:rPr>
          <w:rFonts w:ascii="Times New Roman" w:hAnsi="Times New Roman" w:cs="Times New Roman"/>
          <w:sz w:val="24"/>
          <w:szCs w:val="24"/>
        </w:rPr>
        <w:t>has contributed</w:t>
      </w:r>
      <w:r w:rsidRPr="004B752C">
        <w:rPr>
          <w:rFonts w:ascii="Times New Roman" w:hAnsi="Times New Roman" w:cs="Times New Roman"/>
          <w:sz w:val="24"/>
          <w:szCs w:val="24"/>
        </w:rPr>
        <w:t xml:space="preserve"> to our understanding of alternative systemic power dynamics in leadership, taking forward De Rue and Ashford’s argument about the relevance of identity granting and claiming processes for this purpose</w:t>
      </w:r>
      <w:r w:rsidR="00011959">
        <w:rPr>
          <w:rFonts w:ascii="Times New Roman" w:hAnsi="Times New Roman" w:cs="Times New Roman"/>
          <w:sz w:val="24"/>
          <w:szCs w:val="24"/>
        </w:rPr>
        <w:t xml:space="preserve"> (2010)</w:t>
      </w:r>
      <w:r w:rsidRPr="004B752C">
        <w:rPr>
          <w:rFonts w:ascii="Times New Roman" w:hAnsi="Times New Roman" w:cs="Times New Roman"/>
          <w:sz w:val="24"/>
          <w:szCs w:val="24"/>
        </w:rPr>
        <w:t xml:space="preserve">, yet shedding further light on </w:t>
      </w:r>
      <w:r w:rsidR="006E4B3D">
        <w:rPr>
          <w:rFonts w:ascii="Times New Roman" w:hAnsi="Times New Roman" w:cs="Times New Roman"/>
          <w:sz w:val="24"/>
          <w:szCs w:val="24"/>
        </w:rPr>
        <w:t xml:space="preserve">how </w:t>
      </w:r>
      <w:r w:rsidRPr="004B752C">
        <w:rPr>
          <w:rFonts w:ascii="Times New Roman" w:hAnsi="Times New Roman" w:cs="Times New Roman"/>
          <w:sz w:val="24"/>
          <w:szCs w:val="24"/>
        </w:rPr>
        <w:t>these dynamics</w:t>
      </w:r>
      <w:r w:rsidR="006E4B3D">
        <w:rPr>
          <w:rFonts w:ascii="Times New Roman" w:hAnsi="Times New Roman" w:cs="Times New Roman"/>
          <w:sz w:val="24"/>
          <w:szCs w:val="24"/>
        </w:rPr>
        <w:t xml:space="preserve"> might work,</w:t>
      </w:r>
      <w:r w:rsidRPr="004B752C">
        <w:rPr>
          <w:rFonts w:ascii="Times New Roman" w:hAnsi="Times New Roman" w:cs="Times New Roman"/>
          <w:sz w:val="24"/>
          <w:szCs w:val="24"/>
        </w:rPr>
        <w:t xml:space="preserve"> by showing the role and interaction of various types of fantasizing.</w:t>
      </w:r>
      <w:r w:rsidR="00E32A6C">
        <w:rPr>
          <w:rFonts w:ascii="Times New Roman" w:hAnsi="Times New Roman" w:cs="Times New Roman"/>
          <w:sz w:val="24"/>
          <w:szCs w:val="24"/>
        </w:rPr>
        <w:t xml:space="preserve"> </w:t>
      </w:r>
      <w:r w:rsidR="00E33587" w:rsidRPr="004B752C">
        <w:rPr>
          <w:rFonts w:ascii="Times New Roman" w:hAnsi="Times New Roman" w:cs="Times New Roman"/>
          <w:sz w:val="24"/>
          <w:szCs w:val="24"/>
        </w:rPr>
        <w:t xml:space="preserve">Like this, then, a novel and critical face of the leadership and power relationship has been explored. I have left behind the conventional approach to this relationship. The approach, where for instance, </w:t>
      </w:r>
      <w:proofErr w:type="spellStart"/>
      <w:r w:rsidR="00E33587" w:rsidRPr="004B752C">
        <w:rPr>
          <w:rFonts w:ascii="Times New Roman" w:hAnsi="Times New Roman" w:cs="Times New Roman"/>
          <w:sz w:val="24"/>
          <w:szCs w:val="24"/>
        </w:rPr>
        <w:t>Espedal</w:t>
      </w:r>
      <w:proofErr w:type="spellEnd"/>
      <w:r w:rsidR="00E33587" w:rsidRPr="004B752C">
        <w:rPr>
          <w:rFonts w:ascii="Times New Roman" w:hAnsi="Times New Roman" w:cs="Times New Roman"/>
          <w:sz w:val="24"/>
          <w:szCs w:val="24"/>
        </w:rPr>
        <w:t xml:space="preserve"> would argue that: “Leadership research… suggests that there is a positive relationship between discretion (freedom, autonomy) and power (influence): Discretion is the freedom of choice and the power to act according to one’s own judgment” (</w:t>
      </w:r>
      <w:r w:rsidR="005B6261">
        <w:rPr>
          <w:rFonts w:ascii="Times New Roman" w:hAnsi="Times New Roman" w:cs="Times New Roman"/>
          <w:sz w:val="24"/>
          <w:szCs w:val="24"/>
        </w:rPr>
        <w:t xml:space="preserve">2015, </w:t>
      </w:r>
      <w:r w:rsidR="00E33587" w:rsidRPr="004B752C">
        <w:rPr>
          <w:rFonts w:ascii="Times New Roman" w:hAnsi="Times New Roman" w:cs="Times New Roman"/>
          <w:sz w:val="24"/>
          <w:szCs w:val="24"/>
        </w:rPr>
        <w:t>p. 153). The latter derives in claims, such as those by Rosenthal</w:t>
      </w:r>
      <w:r w:rsidR="005420EA" w:rsidRPr="005420EA">
        <w:rPr>
          <w:rFonts w:ascii="Times New Roman" w:hAnsi="Times New Roman" w:cs="Times New Roman"/>
          <w:sz w:val="24"/>
          <w:szCs w:val="24"/>
        </w:rPr>
        <w:t xml:space="preserve"> &amp; </w:t>
      </w:r>
      <w:proofErr w:type="spellStart"/>
      <w:r w:rsidR="005420EA" w:rsidRPr="005420EA">
        <w:rPr>
          <w:rFonts w:ascii="Times New Roman" w:hAnsi="Times New Roman" w:cs="Times New Roman"/>
          <w:sz w:val="24"/>
          <w:szCs w:val="24"/>
        </w:rPr>
        <w:t>Pittinsky</w:t>
      </w:r>
      <w:proofErr w:type="spellEnd"/>
      <w:r w:rsidR="00E33587" w:rsidRPr="004B752C">
        <w:rPr>
          <w:rFonts w:ascii="Times New Roman" w:hAnsi="Times New Roman" w:cs="Times New Roman"/>
          <w:sz w:val="24"/>
          <w:szCs w:val="24"/>
        </w:rPr>
        <w:t>, about how for leaders “their leadership is driven by their own personal egotistical needs for power and admiration” (</w:t>
      </w:r>
      <w:r w:rsidR="009D5DA2">
        <w:rPr>
          <w:rFonts w:ascii="Times New Roman" w:hAnsi="Times New Roman" w:cs="Times New Roman"/>
          <w:sz w:val="24"/>
          <w:szCs w:val="24"/>
        </w:rPr>
        <w:t xml:space="preserve">2006, </w:t>
      </w:r>
      <w:r w:rsidR="00E33587" w:rsidRPr="004B752C">
        <w:rPr>
          <w:rFonts w:ascii="Times New Roman" w:hAnsi="Times New Roman" w:cs="Times New Roman"/>
          <w:sz w:val="24"/>
          <w:szCs w:val="24"/>
        </w:rPr>
        <w:t xml:space="preserve">p. 618). Like I mentioned in the beginning of </w:t>
      </w:r>
      <w:r w:rsidR="00E33587" w:rsidRPr="004B752C">
        <w:rPr>
          <w:rFonts w:ascii="Times New Roman" w:hAnsi="Times New Roman" w:cs="Times New Roman"/>
          <w:sz w:val="24"/>
          <w:szCs w:val="24"/>
        </w:rPr>
        <w:lastRenderedPageBreak/>
        <w:t xml:space="preserve">the paper, there is no question that this connection between leaders and power is certainly important. Yet, leadership and power is not as simple as the aforementioned research tradition would propose. By contrast, the discussion in this paper, has illustrated that the connection between leaders and power might not </w:t>
      </w:r>
      <w:r w:rsidR="00E32A6C">
        <w:rPr>
          <w:rFonts w:ascii="Times New Roman" w:hAnsi="Times New Roman" w:cs="Times New Roman"/>
          <w:sz w:val="24"/>
          <w:szCs w:val="24"/>
        </w:rPr>
        <w:t>necessarily begin with how</w:t>
      </w:r>
      <w:r w:rsidR="00E33587" w:rsidRPr="004B752C">
        <w:rPr>
          <w:rFonts w:ascii="Times New Roman" w:hAnsi="Times New Roman" w:cs="Times New Roman"/>
          <w:sz w:val="24"/>
          <w:szCs w:val="24"/>
        </w:rPr>
        <w:t xml:space="preserve"> leaders have</w:t>
      </w:r>
      <w:r w:rsidR="00E32A6C">
        <w:rPr>
          <w:rFonts w:ascii="Times New Roman" w:hAnsi="Times New Roman" w:cs="Times New Roman"/>
          <w:sz w:val="24"/>
          <w:szCs w:val="24"/>
        </w:rPr>
        <w:t xml:space="preserve"> power</w:t>
      </w:r>
      <w:r w:rsidR="00E33587" w:rsidRPr="004B752C">
        <w:rPr>
          <w:rFonts w:ascii="Times New Roman" w:hAnsi="Times New Roman" w:cs="Times New Roman"/>
          <w:sz w:val="24"/>
          <w:szCs w:val="24"/>
        </w:rPr>
        <w:t>, but how actually there is power over them.</w:t>
      </w:r>
      <w:r w:rsidR="00E32A6C">
        <w:rPr>
          <w:rFonts w:ascii="Times New Roman" w:hAnsi="Times New Roman" w:cs="Times New Roman"/>
          <w:sz w:val="24"/>
          <w:szCs w:val="24"/>
        </w:rPr>
        <w:t xml:space="preserve"> </w:t>
      </w:r>
      <w:r w:rsidR="00E33587" w:rsidRPr="004B752C">
        <w:rPr>
          <w:rFonts w:ascii="Times New Roman" w:hAnsi="Times New Roman" w:cs="Times New Roman"/>
          <w:sz w:val="24"/>
          <w:szCs w:val="24"/>
        </w:rPr>
        <w:t>However, conceiving leaders and power this way becomes only possible once we can think about power differently, and far from equating it to the influence of one person over another, we take into consideration as well the i</w:t>
      </w:r>
      <w:r w:rsidR="00496005" w:rsidRPr="004B752C">
        <w:rPr>
          <w:rFonts w:ascii="Times New Roman" w:hAnsi="Times New Roman" w:cs="Times New Roman"/>
          <w:sz w:val="24"/>
          <w:szCs w:val="24"/>
        </w:rPr>
        <w:t>nfluence of many other natural and social forces, including the symbolic. Symbolic orders that</w:t>
      </w:r>
      <w:r w:rsidR="00E32A6C">
        <w:rPr>
          <w:rFonts w:ascii="Times New Roman" w:hAnsi="Times New Roman" w:cs="Times New Roman"/>
          <w:sz w:val="24"/>
          <w:szCs w:val="24"/>
        </w:rPr>
        <w:t xml:space="preserve"> are constructed</w:t>
      </w:r>
      <w:r w:rsidR="00496005" w:rsidRPr="004B752C">
        <w:rPr>
          <w:rFonts w:ascii="Times New Roman" w:hAnsi="Times New Roman" w:cs="Times New Roman"/>
          <w:sz w:val="24"/>
          <w:szCs w:val="24"/>
        </w:rPr>
        <w:t xml:space="preserve"> through language, and thus materialize Clegg</w:t>
      </w:r>
      <w:r w:rsidR="00E32A6C">
        <w:rPr>
          <w:rFonts w:ascii="Times New Roman" w:hAnsi="Times New Roman" w:cs="Times New Roman"/>
          <w:sz w:val="24"/>
          <w:szCs w:val="24"/>
        </w:rPr>
        <w:t xml:space="preserve">’s claim that “this </w:t>
      </w:r>
      <w:r w:rsidR="00496005" w:rsidRPr="004B752C">
        <w:rPr>
          <w:rFonts w:ascii="Times New Roman" w:hAnsi="Times New Roman" w:cs="Times New Roman"/>
          <w:sz w:val="24"/>
          <w:szCs w:val="24"/>
        </w:rPr>
        <w:t>language is a language of power” (p. 62, 1987).</w:t>
      </w:r>
    </w:p>
    <w:p w14:paraId="5CD4D480" w14:textId="77777777" w:rsidR="007D5F3F" w:rsidRPr="004B752C" w:rsidRDefault="007D5F3F" w:rsidP="00E32A6C">
      <w:pPr>
        <w:spacing w:after="0" w:line="480" w:lineRule="auto"/>
        <w:ind w:firstLine="720"/>
        <w:jc w:val="both"/>
        <w:rPr>
          <w:rFonts w:ascii="Times New Roman" w:hAnsi="Times New Roman" w:cs="Times New Roman"/>
          <w:sz w:val="24"/>
          <w:szCs w:val="24"/>
        </w:rPr>
      </w:pPr>
    </w:p>
    <w:p w14:paraId="587CE58C" w14:textId="77777777" w:rsidR="00091125" w:rsidRPr="004B752C" w:rsidRDefault="00091125" w:rsidP="00535D61">
      <w:pPr>
        <w:spacing w:after="0" w:line="480" w:lineRule="auto"/>
        <w:jc w:val="both"/>
        <w:rPr>
          <w:rFonts w:ascii="Times New Roman" w:hAnsi="Times New Roman" w:cs="Times New Roman"/>
          <w:b/>
          <w:sz w:val="28"/>
          <w:szCs w:val="24"/>
        </w:rPr>
      </w:pPr>
      <w:r w:rsidRPr="004B752C">
        <w:rPr>
          <w:rFonts w:ascii="Times New Roman" w:hAnsi="Times New Roman" w:cs="Times New Roman"/>
          <w:b/>
          <w:sz w:val="28"/>
          <w:szCs w:val="24"/>
        </w:rPr>
        <w:t>Conclusions</w:t>
      </w:r>
    </w:p>
    <w:p w14:paraId="32DA2373" w14:textId="5E1E32F7" w:rsidR="008F3538" w:rsidRDefault="00091125" w:rsidP="006F5B4D">
      <w:pPr>
        <w:spacing w:after="0" w:line="480" w:lineRule="auto"/>
        <w:jc w:val="both"/>
        <w:rPr>
          <w:rFonts w:ascii="Times New Roman" w:hAnsi="Times New Roman" w:cs="Times New Roman"/>
          <w:sz w:val="24"/>
          <w:szCs w:val="24"/>
        </w:rPr>
      </w:pPr>
      <w:r w:rsidRPr="004B752C">
        <w:rPr>
          <w:rFonts w:ascii="Times New Roman" w:hAnsi="Times New Roman" w:cs="Times New Roman"/>
          <w:sz w:val="24"/>
          <w:szCs w:val="24"/>
        </w:rPr>
        <w:t xml:space="preserve">In conclusion, following Alvesson and </w:t>
      </w:r>
      <w:proofErr w:type="spellStart"/>
      <w:r w:rsidR="00420F41">
        <w:rPr>
          <w:rFonts w:ascii="Times New Roman" w:hAnsi="Times New Roman" w:cs="Times New Roman"/>
          <w:sz w:val="24"/>
          <w:szCs w:val="24"/>
        </w:rPr>
        <w:t>Kärreman</w:t>
      </w:r>
      <w:r w:rsidRPr="004B752C">
        <w:rPr>
          <w:rFonts w:ascii="Times New Roman" w:hAnsi="Times New Roman" w:cs="Times New Roman"/>
          <w:sz w:val="24"/>
          <w:szCs w:val="24"/>
        </w:rPr>
        <w:t>’s</w:t>
      </w:r>
      <w:proofErr w:type="spellEnd"/>
      <w:r w:rsidRPr="004B752C">
        <w:rPr>
          <w:rFonts w:ascii="Times New Roman" w:hAnsi="Times New Roman" w:cs="Times New Roman"/>
          <w:sz w:val="24"/>
          <w:szCs w:val="24"/>
        </w:rPr>
        <w:t xml:space="preserve"> call for critical perspectives on the relationship between power and leadership </w:t>
      </w:r>
      <w:r w:rsidRPr="004B752C">
        <w:rPr>
          <w:rFonts w:ascii="Times New Roman" w:hAnsi="Times New Roman" w:cs="Times New Roman"/>
          <w:noProof/>
          <w:sz w:val="24"/>
          <w:szCs w:val="24"/>
        </w:rPr>
        <w:t>(2016)</w:t>
      </w:r>
      <w:r w:rsidRPr="004B752C">
        <w:rPr>
          <w:rFonts w:ascii="Times New Roman" w:hAnsi="Times New Roman" w:cs="Times New Roman"/>
          <w:sz w:val="24"/>
          <w:szCs w:val="24"/>
        </w:rPr>
        <w:t>, I have focused here on one specific problem: the paradoxical position of leaders</w:t>
      </w:r>
      <w:r w:rsidR="006F5B4D">
        <w:rPr>
          <w:rFonts w:ascii="Times New Roman" w:hAnsi="Times New Roman" w:cs="Times New Roman"/>
          <w:sz w:val="24"/>
          <w:szCs w:val="24"/>
        </w:rPr>
        <w:t xml:space="preserve">. </w:t>
      </w:r>
      <w:r w:rsidR="00CD1836">
        <w:rPr>
          <w:rFonts w:ascii="Times New Roman" w:hAnsi="Times New Roman" w:cs="Times New Roman"/>
          <w:sz w:val="24"/>
          <w:szCs w:val="24"/>
        </w:rPr>
        <w:t>If they want to lead, leaders would need to liberate themselves somehow f</w:t>
      </w:r>
      <w:r w:rsidRPr="004B752C">
        <w:rPr>
          <w:rFonts w:ascii="Times New Roman" w:hAnsi="Times New Roman" w:cs="Times New Roman"/>
          <w:sz w:val="24"/>
          <w:szCs w:val="24"/>
        </w:rPr>
        <w:t xml:space="preserve">rom this paradoxical position. </w:t>
      </w:r>
      <w:r w:rsidR="008F3538">
        <w:rPr>
          <w:rFonts w:ascii="Times New Roman" w:hAnsi="Times New Roman" w:cs="Times New Roman"/>
          <w:sz w:val="24"/>
          <w:szCs w:val="24"/>
        </w:rPr>
        <w:t xml:space="preserve">The mechanism that this paper explored </w:t>
      </w:r>
      <w:r w:rsidR="00CD1836">
        <w:rPr>
          <w:rFonts w:ascii="Times New Roman" w:hAnsi="Times New Roman" w:cs="Times New Roman"/>
          <w:sz w:val="24"/>
          <w:szCs w:val="24"/>
        </w:rPr>
        <w:t xml:space="preserve">for </w:t>
      </w:r>
      <w:r w:rsidR="008F3538">
        <w:rPr>
          <w:rFonts w:ascii="Times New Roman" w:hAnsi="Times New Roman" w:cs="Times New Roman"/>
          <w:sz w:val="24"/>
          <w:szCs w:val="24"/>
        </w:rPr>
        <w:t>leaders</w:t>
      </w:r>
      <w:r w:rsidR="00CD1836">
        <w:rPr>
          <w:rFonts w:ascii="Times New Roman" w:hAnsi="Times New Roman" w:cs="Times New Roman"/>
          <w:sz w:val="24"/>
          <w:szCs w:val="24"/>
        </w:rPr>
        <w:t xml:space="preserve"> to liberate themselves</w:t>
      </w:r>
      <w:r w:rsidR="008F3538">
        <w:rPr>
          <w:rFonts w:ascii="Times New Roman" w:hAnsi="Times New Roman" w:cs="Times New Roman"/>
          <w:sz w:val="24"/>
          <w:szCs w:val="24"/>
        </w:rPr>
        <w:t xml:space="preserve"> from their par</w:t>
      </w:r>
      <w:r w:rsidR="0091713D">
        <w:rPr>
          <w:rFonts w:ascii="Times New Roman" w:hAnsi="Times New Roman" w:cs="Times New Roman"/>
          <w:sz w:val="24"/>
          <w:szCs w:val="24"/>
        </w:rPr>
        <w:t>adoxical position, was magical</w:t>
      </w:r>
      <w:r w:rsidR="008F3538">
        <w:rPr>
          <w:rFonts w:ascii="Times New Roman" w:hAnsi="Times New Roman" w:cs="Times New Roman"/>
          <w:sz w:val="24"/>
          <w:szCs w:val="24"/>
        </w:rPr>
        <w:t xml:space="preserve"> realist fantasies</w:t>
      </w:r>
      <w:r w:rsidRPr="004B752C">
        <w:rPr>
          <w:rFonts w:ascii="Times New Roman" w:hAnsi="Times New Roman" w:cs="Times New Roman"/>
          <w:sz w:val="24"/>
          <w:szCs w:val="24"/>
        </w:rPr>
        <w:t xml:space="preserve">. But, which fantasies liberate leaders from their paradoxical position and how? Through the analysis of </w:t>
      </w:r>
      <w:r w:rsidR="008F3538">
        <w:rPr>
          <w:rFonts w:ascii="Times New Roman" w:hAnsi="Times New Roman" w:cs="Times New Roman"/>
          <w:sz w:val="24"/>
          <w:szCs w:val="24"/>
        </w:rPr>
        <w:t xml:space="preserve">the </w:t>
      </w:r>
      <w:r w:rsidRPr="004B752C">
        <w:rPr>
          <w:rFonts w:ascii="Times New Roman" w:hAnsi="Times New Roman" w:cs="Times New Roman"/>
          <w:sz w:val="24"/>
          <w:szCs w:val="24"/>
        </w:rPr>
        <w:t>English higher e</w:t>
      </w:r>
      <w:r w:rsidR="008F3538">
        <w:rPr>
          <w:rFonts w:ascii="Times New Roman" w:hAnsi="Times New Roman" w:cs="Times New Roman"/>
          <w:sz w:val="24"/>
          <w:szCs w:val="24"/>
        </w:rPr>
        <w:t>ducation sector, I explored an angle of this question</w:t>
      </w:r>
      <w:r w:rsidRPr="004B752C">
        <w:rPr>
          <w:rFonts w:ascii="Times New Roman" w:hAnsi="Times New Roman" w:cs="Times New Roman"/>
          <w:sz w:val="24"/>
          <w:szCs w:val="24"/>
        </w:rPr>
        <w:t xml:space="preserve">. </w:t>
      </w:r>
      <w:r w:rsidR="008F3538">
        <w:rPr>
          <w:rFonts w:ascii="Times New Roman" w:hAnsi="Times New Roman" w:cs="Times New Roman"/>
          <w:sz w:val="24"/>
          <w:szCs w:val="24"/>
        </w:rPr>
        <w:t>In this context, it seemed like l</w:t>
      </w:r>
      <w:r w:rsidRPr="004B752C">
        <w:rPr>
          <w:rFonts w:ascii="Times New Roman" w:hAnsi="Times New Roman" w:cs="Times New Roman"/>
          <w:sz w:val="24"/>
          <w:szCs w:val="24"/>
        </w:rPr>
        <w:t>eaders’ magical realist fantasies</w:t>
      </w:r>
      <w:r w:rsidR="008F3538">
        <w:rPr>
          <w:rFonts w:ascii="Times New Roman" w:hAnsi="Times New Roman" w:cs="Times New Roman"/>
          <w:sz w:val="24"/>
          <w:szCs w:val="24"/>
        </w:rPr>
        <w:t xml:space="preserve"> had</w:t>
      </w:r>
      <w:r w:rsidRPr="004B752C">
        <w:rPr>
          <w:rFonts w:ascii="Times New Roman" w:hAnsi="Times New Roman" w:cs="Times New Roman"/>
          <w:sz w:val="24"/>
          <w:szCs w:val="24"/>
        </w:rPr>
        <w:t xml:space="preserve"> the potential to become vehicles through which leaders could cope with their paradoxical p</w:t>
      </w:r>
      <w:r w:rsidR="008F3538">
        <w:rPr>
          <w:rFonts w:ascii="Times New Roman" w:hAnsi="Times New Roman" w:cs="Times New Roman"/>
          <w:sz w:val="24"/>
          <w:szCs w:val="24"/>
        </w:rPr>
        <w:t>osition, by claiming a different</w:t>
      </w:r>
      <w:r w:rsidRPr="004B752C">
        <w:rPr>
          <w:rFonts w:ascii="Times New Roman" w:hAnsi="Times New Roman" w:cs="Times New Roman"/>
          <w:sz w:val="24"/>
          <w:szCs w:val="24"/>
        </w:rPr>
        <w:t xml:space="preserve"> identity for </w:t>
      </w:r>
      <w:r w:rsidR="008F3538">
        <w:rPr>
          <w:rFonts w:ascii="Times New Roman" w:hAnsi="Times New Roman" w:cs="Times New Roman"/>
          <w:sz w:val="24"/>
          <w:szCs w:val="24"/>
        </w:rPr>
        <w:t>themselves than the one followers were forcing upon them. Through this renewed identity,</w:t>
      </w:r>
      <w:r w:rsidRPr="004B752C">
        <w:rPr>
          <w:rFonts w:ascii="Times New Roman" w:hAnsi="Times New Roman" w:cs="Times New Roman"/>
          <w:sz w:val="24"/>
          <w:szCs w:val="24"/>
        </w:rPr>
        <w:t xml:space="preserve"> leaders might try to redirect the attention to something different </w:t>
      </w:r>
      <w:r w:rsidR="00A448A5">
        <w:rPr>
          <w:rFonts w:ascii="Times New Roman" w:hAnsi="Times New Roman" w:cs="Times New Roman"/>
          <w:sz w:val="24"/>
          <w:szCs w:val="24"/>
        </w:rPr>
        <w:t>than</w:t>
      </w:r>
      <w:r w:rsidRPr="004B752C">
        <w:rPr>
          <w:rFonts w:ascii="Times New Roman" w:hAnsi="Times New Roman" w:cs="Times New Roman"/>
          <w:sz w:val="24"/>
          <w:szCs w:val="24"/>
        </w:rPr>
        <w:t xml:space="preserve"> the</w:t>
      </w:r>
      <w:r w:rsidR="00A448A5">
        <w:rPr>
          <w:rFonts w:ascii="Times New Roman" w:hAnsi="Times New Roman" w:cs="Times New Roman"/>
          <w:sz w:val="24"/>
          <w:szCs w:val="24"/>
        </w:rPr>
        <w:t>ir</w:t>
      </w:r>
      <w:r w:rsidRPr="004B752C">
        <w:rPr>
          <w:rFonts w:ascii="Times New Roman" w:hAnsi="Times New Roman" w:cs="Times New Roman"/>
          <w:sz w:val="24"/>
          <w:szCs w:val="24"/>
        </w:rPr>
        <w:t xml:space="preserve"> paradoxical</w:t>
      </w:r>
      <w:r w:rsidR="00CD1836">
        <w:rPr>
          <w:rFonts w:ascii="Times New Roman" w:hAnsi="Times New Roman" w:cs="Times New Roman"/>
          <w:sz w:val="24"/>
          <w:szCs w:val="24"/>
        </w:rPr>
        <w:t xml:space="preserve"> position,</w:t>
      </w:r>
      <w:r w:rsidR="008F3538">
        <w:rPr>
          <w:rFonts w:ascii="Times New Roman" w:hAnsi="Times New Roman" w:cs="Times New Roman"/>
          <w:sz w:val="24"/>
          <w:szCs w:val="24"/>
        </w:rPr>
        <w:t xml:space="preserve"> something that this time they can better handle</w:t>
      </w:r>
      <w:r w:rsidRPr="004B752C">
        <w:rPr>
          <w:rFonts w:ascii="Times New Roman" w:hAnsi="Times New Roman" w:cs="Times New Roman"/>
          <w:sz w:val="24"/>
          <w:szCs w:val="24"/>
        </w:rPr>
        <w:t xml:space="preserve">. Thus, in the systemic efforts of followers demanding leaders to be in certain ways, </w:t>
      </w:r>
      <w:r w:rsidRPr="004B752C">
        <w:rPr>
          <w:rFonts w:ascii="Times New Roman" w:hAnsi="Times New Roman" w:cs="Times New Roman"/>
          <w:sz w:val="24"/>
          <w:szCs w:val="24"/>
        </w:rPr>
        <w:lastRenderedPageBreak/>
        <w:t>and leaders realizing they cannot, leaders’ fantasies could be instrumental if/when allowing for a reconstruction or renegotiation of the identity and role that a leader must play. More importantly, these leaders’ fantasies</w:t>
      </w:r>
      <w:r w:rsidR="008F3538">
        <w:rPr>
          <w:rFonts w:ascii="Times New Roman" w:hAnsi="Times New Roman" w:cs="Times New Roman"/>
          <w:sz w:val="24"/>
          <w:szCs w:val="24"/>
        </w:rPr>
        <w:t>,</w:t>
      </w:r>
      <w:r w:rsidRPr="004B752C">
        <w:rPr>
          <w:rFonts w:ascii="Times New Roman" w:hAnsi="Times New Roman" w:cs="Times New Roman"/>
          <w:sz w:val="24"/>
          <w:szCs w:val="24"/>
        </w:rPr>
        <w:t xml:space="preserve"> by being</w:t>
      </w:r>
      <w:r w:rsidR="008F3538">
        <w:rPr>
          <w:rFonts w:ascii="Times New Roman" w:hAnsi="Times New Roman" w:cs="Times New Roman"/>
          <w:sz w:val="24"/>
          <w:szCs w:val="24"/>
        </w:rPr>
        <w:t xml:space="preserve"> of the</w:t>
      </w:r>
      <w:r w:rsidR="00BA1267">
        <w:rPr>
          <w:rFonts w:ascii="Times New Roman" w:hAnsi="Times New Roman" w:cs="Times New Roman"/>
          <w:sz w:val="24"/>
          <w:szCs w:val="24"/>
        </w:rPr>
        <w:t xml:space="preserve"> magical</w:t>
      </w:r>
      <w:r w:rsidRPr="004B752C">
        <w:rPr>
          <w:rFonts w:ascii="Times New Roman" w:hAnsi="Times New Roman" w:cs="Times New Roman"/>
          <w:sz w:val="24"/>
          <w:szCs w:val="24"/>
        </w:rPr>
        <w:t xml:space="preserve"> realist </w:t>
      </w:r>
      <w:r w:rsidR="008F3538">
        <w:rPr>
          <w:rFonts w:ascii="Times New Roman" w:hAnsi="Times New Roman" w:cs="Times New Roman"/>
          <w:sz w:val="24"/>
          <w:szCs w:val="24"/>
        </w:rPr>
        <w:t>type</w:t>
      </w:r>
      <w:r w:rsidRPr="004B752C">
        <w:rPr>
          <w:rFonts w:ascii="Times New Roman" w:hAnsi="Times New Roman" w:cs="Times New Roman"/>
          <w:sz w:val="24"/>
          <w:szCs w:val="24"/>
        </w:rPr>
        <w:t xml:space="preserve">, could be particularly instrumental, as their disguising as unavoidable natural matters-of-fact could be more persuasive to </w:t>
      </w:r>
      <w:r w:rsidR="008F3538">
        <w:rPr>
          <w:rFonts w:ascii="Times New Roman" w:hAnsi="Times New Roman" w:cs="Times New Roman"/>
          <w:sz w:val="24"/>
          <w:szCs w:val="24"/>
        </w:rPr>
        <w:t>convince followers to give up</w:t>
      </w:r>
      <w:r w:rsidRPr="004B752C">
        <w:rPr>
          <w:rFonts w:ascii="Times New Roman" w:hAnsi="Times New Roman" w:cs="Times New Roman"/>
          <w:sz w:val="24"/>
          <w:szCs w:val="24"/>
        </w:rPr>
        <w:t xml:space="preserve"> the dream of the heroic leader. </w:t>
      </w:r>
    </w:p>
    <w:p w14:paraId="4A7F076C" w14:textId="50022FD0" w:rsidR="00091125" w:rsidRPr="00A45020" w:rsidRDefault="00493056" w:rsidP="000368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insights developed </w:t>
      </w:r>
      <w:r w:rsidR="00F65306" w:rsidRPr="004B752C">
        <w:rPr>
          <w:rFonts w:ascii="Times New Roman" w:hAnsi="Times New Roman" w:cs="Times New Roman"/>
          <w:sz w:val="24"/>
          <w:szCs w:val="24"/>
        </w:rPr>
        <w:t>by exploring the empirical context here discussed, might not necessarily apply to every context where leaders operate. By contrast and as aforementioned, context in leadership s</w:t>
      </w:r>
      <w:r>
        <w:rPr>
          <w:rFonts w:ascii="Times New Roman" w:hAnsi="Times New Roman" w:cs="Times New Roman"/>
          <w:sz w:val="24"/>
          <w:szCs w:val="24"/>
        </w:rPr>
        <w:t>tudies is of such an importance</w:t>
      </w:r>
      <w:r w:rsidR="00F65306" w:rsidRPr="004B752C">
        <w:rPr>
          <w:rFonts w:ascii="Times New Roman" w:hAnsi="Times New Roman" w:cs="Times New Roman"/>
          <w:sz w:val="24"/>
          <w:szCs w:val="24"/>
        </w:rPr>
        <w:t xml:space="preserve"> that contrary to what an </w:t>
      </w:r>
      <w:proofErr w:type="spellStart"/>
      <w:r w:rsidR="00F65306" w:rsidRPr="004B752C">
        <w:rPr>
          <w:rFonts w:ascii="Times New Roman" w:hAnsi="Times New Roman" w:cs="Times New Roman"/>
          <w:sz w:val="24"/>
          <w:szCs w:val="24"/>
        </w:rPr>
        <w:t>structuralist</w:t>
      </w:r>
      <w:proofErr w:type="spellEnd"/>
      <w:r w:rsidR="00F65306" w:rsidRPr="004B752C">
        <w:rPr>
          <w:rFonts w:ascii="Times New Roman" w:hAnsi="Times New Roman" w:cs="Times New Roman"/>
          <w:sz w:val="24"/>
          <w:szCs w:val="24"/>
        </w:rPr>
        <w:t xml:space="preserve"> view might demand, it could well be the case that the dynamics of leadership are greatly affected by context</w:t>
      </w:r>
      <w:r w:rsidR="008F3538">
        <w:rPr>
          <w:rFonts w:ascii="Times New Roman" w:hAnsi="Times New Roman" w:cs="Times New Roman"/>
          <w:sz w:val="24"/>
          <w:szCs w:val="24"/>
        </w:rPr>
        <w:t>ual factors</w:t>
      </w:r>
      <w:r w:rsidR="00F65306" w:rsidRPr="004B752C">
        <w:rPr>
          <w:rFonts w:ascii="Times New Roman" w:hAnsi="Times New Roman" w:cs="Times New Roman"/>
          <w:sz w:val="24"/>
          <w:szCs w:val="24"/>
        </w:rPr>
        <w:t>. However, that does not entail that ev</w:t>
      </w:r>
      <w:r w:rsidR="008F3538">
        <w:rPr>
          <w:rFonts w:ascii="Times New Roman" w:hAnsi="Times New Roman" w:cs="Times New Roman"/>
          <w:sz w:val="24"/>
          <w:szCs w:val="24"/>
        </w:rPr>
        <w:t xml:space="preserve">erything </w:t>
      </w:r>
      <w:r w:rsidR="00F65306" w:rsidRPr="004B752C">
        <w:rPr>
          <w:rFonts w:ascii="Times New Roman" w:hAnsi="Times New Roman" w:cs="Times New Roman"/>
          <w:sz w:val="24"/>
          <w:szCs w:val="24"/>
        </w:rPr>
        <w:t xml:space="preserve">will be </w:t>
      </w:r>
      <w:r>
        <w:rPr>
          <w:rFonts w:ascii="Times New Roman" w:hAnsi="Times New Roman" w:cs="Times New Roman"/>
          <w:sz w:val="24"/>
          <w:szCs w:val="24"/>
        </w:rPr>
        <w:t>fully</w:t>
      </w:r>
      <w:r w:rsidR="00F65306" w:rsidRPr="004B752C">
        <w:rPr>
          <w:rFonts w:ascii="Times New Roman" w:hAnsi="Times New Roman" w:cs="Times New Roman"/>
          <w:sz w:val="24"/>
          <w:szCs w:val="24"/>
        </w:rPr>
        <w:t xml:space="preserve"> context dependent.</w:t>
      </w:r>
      <w:r w:rsidR="008F3538">
        <w:rPr>
          <w:rFonts w:ascii="Times New Roman" w:hAnsi="Times New Roman" w:cs="Times New Roman"/>
          <w:sz w:val="24"/>
          <w:szCs w:val="24"/>
        </w:rPr>
        <w:t xml:space="preserve"> For instance, t</w:t>
      </w:r>
      <w:r w:rsidR="00F65306" w:rsidRPr="004B752C">
        <w:rPr>
          <w:rFonts w:ascii="Times New Roman" w:hAnsi="Times New Roman" w:cs="Times New Roman"/>
          <w:sz w:val="24"/>
          <w:szCs w:val="24"/>
        </w:rPr>
        <w:t xml:space="preserve">here is </w:t>
      </w:r>
      <w:r w:rsidR="008F3538">
        <w:rPr>
          <w:rFonts w:ascii="Times New Roman" w:hAnsi="Times New Roman" w:cs="Times New Roman"/>
          <w:sz w:val="24"/>
          <w:szCs w:val="24"/>
        </w:rPr>
        <w:t>no question that the</w:t>
      </w:r>
      <w:r w:rsidR="00792D1B">
        <w:rPr>
          <w:rFonts w:ascii="Times New Roman" w:hAnsi="Times New Roman" w:cs="Times New Roman"/>
          <w:sz w:val="24"/>
          <w:szCs w:val="24"/>
        </w:rPr>
        <w:t xml:space="preserve"> complex</w:t>
      </w:r>
      <w:r w:rsidR="00F65306" w:rsidRPr="004B752C">
        <w:rPr>
          <w:rFonts w:ascii="Times New Roman" w:hAnsi="Times New Roman" w:cs="Times New Roman"/>
          <w:sz w:val="24"/>
          <w:szCs w:val="24"/>
        </w:rPr>
        <w:t xml:space="preserve"> and chaotic change that English universities experienced</w:t>
      </w:r>
      <w:r w:rsidR="00792D1B">
        <w:rPr>
          <w:rFonts w:ascii="Times New Roman" w:hAnsi="Times New Roman" w:cs="Times New Roman"/>
          <w:sz w:val="24"/>
          <w:szCs w:val="24"/>
        </w:rPr>
        <w:t>,</w:t>
      </w:r>
      <w:r w:rsidR="00F65306" w:rsidRPr="004B752C">
        <w:rPr>
          <w:rFonts w:ascii="Times New Roman" w:hAnsi="Times New Roman" w:cs="Times New Roman"/>
          <w:sz w:val="24"/>
          <w:szCs w:val="24"/>
        </w:rPr>
        <w:t xml:space="preserve"> has been experienced too -although perhaps in different ways- by organizations and leaders in other contexts. The aforementioned study by MacKay and Chia is, for instance, an example of a company in a different context (i.</w:t>
      </w:r>
      <w:r w:rsidR="00E80335" w:rsidRPr="004B752C">
        <w:rPr>
          <w:rFonts w:ascii="Times New Roman" w:hAnsi="Times New Roman" w:cs="Times New Roman"/>
          <w:sz w:val="24"/>
          <w:szCs w:val="24"/>
        </w:rPr>
        <w:t>e. the auto industry), where leaders experienced an equally constraining complex and chaotic macro-environment, which made their lives incredibly difficult, so that far from being agents of power, they were subjects of</w:t>
      </w:r>
      <w:r w:rsidR="00792D1B">
        <w:rPr>
          <w:rFonts w:ascii="Times New Roman" w:hAnsi="Times New Roman" w:cs="Times New Roman"/>
          <w:sz w:val="24"/>
          <w:szCs w:val="24"/>
        </w:rPr>
        <w:t xml:space="preserve"> it</w:t>
      </w:r>
      <w:r w:rsidR="005504D8">
        <w:rPr>
          <w:rFonts w:ascii="Times New Roman" w:hAnsi="Times New Roman" w:cs="Times New Roman"/>
          <w:sz w:val="24"/>
          <w:szCs w:val="24"/>
        </w:rPr>
        <w:t xml:space="preserve"> (2013)</w:t>
      </w:r>
      <w:r w:rsidR="00792D1B">
        <w:rPr>
          <w:rFonts w:ascii="Times New Roman" w:hAnsi="Times New Roman" w:cs="Times New Roman"/>
          <w:sz w:val="24"/>
          <w:szCs w:val="24"/>
        </w:rPr>
        <w:t>. In short, regardless of</w:t>
      </w:r>
      <w:r w:rsidR="00E80335" w:rsidRPr="004B752C">
        <w:rPr>
          <w:rFonts w:ascii="Times New Roman" w:hAnsi="Times New Roman" w:cs="Times New Roman"/>
          <w:sz w:val="24"/>
          <w:szCs w:val="24"/>
        </w:rPr>
        <w:t xml:space="preserve"> context, there could potentially be some value in r</w:t>
      </w:r>
      <w:r w:rsidR="00792D1B">
        <w:rPr>
          <w:rFonts w:ascii="Times New Roman" w:hAnsi="Times New Roman" w:cs="Times New Roman"/>
          <w:sz w:val="24"/>
          <w:szCs w:val="24"/>
        </w:rPr>
        <w:t>econceiving leader</w:t>
      </w:r>
      <w:r>
        <w:rPr>
          <w:rFonts w:ascii="Times New Roman" w:hAnsi="Times New Roman" w:cs="Times New Roman"/>
          <w:sz w:val="24"/>
          <w:szCs w:val="24"/>
        </w:rPr>
        <w:t>s as</w:t>
      </w:r>
      <w:r w:rsidR="00792D1B">
        <w:rPr>
          <w:rFonts w:ascii="Times New Roman" w:hAnsi="Times New Roman" w:cs="Times New Roman"/>
          <w:sz w:val="24"/>
          <w:szCs w:val="24"/>
        </w:rPr>
        <w:t xml:space="preserve"> subject</w:t>
      </w:r>
      <w:r>
        <w:rPr>
          <w:rFonts w:ascii="Times New Roman" w:hAnsi="Times New Roman" w:cs="Times New Roman"/>
          <w:sz w:val="24"/>
          <w:szCs w:val="24"/>
        </w:rPr>
        <w:t>s</w:t>
      </w:r>
      <w:r w:rsidR="00792D1B">
        <w:rPr>
          <w:rFonts w:ascii="Times New Roman" w:hAnsi="Times New Roman" w:cs="Times New Roman"/>
          <w:sz w:val="24"/>
          <w:szCs w:val="24"/>
        </w:rPr>
        <w:t xml:space="preserve"> of power that </w:t>
      </w:r>
      <w:r>
        <w:rPr>
          <w:rFonts w:ascii="Times New Roman" w:hAnsi="Times New Roman" w:cs="Times New Roman"/>
          <w:sz w:val="24"/>
          <w:szCs w:val="24"/>
        </w:rPr>
        <w:t>dwell</w:t>
      </w:r>
      <w:r w:rsidR="00792D1B">
        <w:rPr>
          <w:rFonts w:ascii="Times New Roman" w:hAnsi="Times New Roman" w:cs="Times New Roman"/>
          <w:sz w:val="24"/>
          <w:szCs w:val="24"/>
        </w:rPr>
        <w:t xml:space="preserve"> in a paradoxical position. Or, as Foucault</w:t>
      </w:r>
      <w:r w:rsidR="00E80335" w:rsidRPr="004B752C">
        <w:rPr>
          <w:rFonts w:ascii="Times New Roman" w:hAnsi="Times New Roman" w:cs="Times New Roman"/>
          <w:sz w:val="24"/>
          <w:szCs w:val="24"/>
        </w:rPr>
        <w:t xml:space="preserve"> more generally reconceived </w:t>
      </w:r>
      <w:r w:rsidR="00792D1B">
        <w:rPr>
          <w:rFonts w:ascii="Times New Roman" w:hAnsi="Times New Roman" w:cs="Times New Roman"/>
          <w:sz w:val="24"/>
          <w:szCs w:val="24"/>
        </w:rPr>
        <w:t>the individual, we could redefine</w:t>
      </w:r>
      <w:r>
        <w:rPr>
          <w:rFonts w:ascii="Times New Roman" w:hAnsi="Times New Roman" w:cs="Times New Roman"/>
          <w:sz w:val="24"/>
          <w:szCs w:val="24"/>
        </w:rPr>
        <w:t>, therefore,</w:t>
      </w:r>
      <w:r w:rsidR="00792D1B">
        <w:rPr>
          <w:rFonts w:ascii="Times New Roman" w:hAnsi="Times New Roman" w:cs="Times New Roman"/>
          <w:sz w:val="24"/>
          <w:szCs w:val="24"/>
        </w:rPr>
        <w:t xml:space="preserve"> the leader as that who is</w:t>
      </w:r>
      <w:r w:rsidR="00E80335" w:rsidRPr="004B752C">
        <w:rPr>
          <w:rFonts w:ascii="Times New Roman" w:hAnsi="Times New Roman" w:cs="Times New Roman"/>
          <w:sz w:val="24"/>
          <w:szCs w:val="24"/>
        </w:rPr>
        <w:t xml:space="preserve">: </w:t>
      </w:r>
      <w:r w:rsidR="00792D1B">
        <w:rPr>
          <w:rFonts w:ascii="Times New Roman" w:hAnsi="Times New Roman" w:cs="Times New Roman"/>
          <w:sz w:val="24"/>
          <w:szCs w:val="24"/>
        </w:rPr>
        <w:t>“</w:t>
      </w:r>
      <w:r w:rsidR="00E80335" w:rsidRPr="004B752C">
        <w:rPr>
          <w:rFonts w:ascii="Times New Roman" w:hAnsi="Times New Roman" w:cs="Times New Roman"/>
          <w:sz w:val="24"/>
          <w:szCs w:val="24"/>
        </w:rPr>
        <w:t>[a</w:t>
      </w:r>
      <w:r>
        <w:rPr>
          <w:rFonts w:ascii="Times New Roman" w:hAnsi="Times New Roman" w:cs="Times New Roman"/>
          <w:sz w:val="24"/>
          <w:szCs w:val="24"/>
        </w:rPr>
        <w:t>n</w:t>
      </w:r>
      <w:r w:rsidR="00E80335" w:rsidRPr="004B752C">
        <w:rPr>
          <w:rFonts w:ascii="Times New Roman" w:hAnsi="Times New Roman" w:cs="Times New Roman"/>
          <w:sz w:val="24"/>
          <w:szCs w:val="24"/>
        </w:rPr>
        <w:t>] enslaved sovereign” (</w:t>
      </w:r>
      <w:r w:rsidR="00195E88">
        <w:rPr>
          <w:rFonts w:ascii="Times New Roman" w:hAnsi="Times New Roman" w:cs="Times New Roman"/>
          <w:sz w:val="24"/>
          <w:szCs w:val="24"/>
        </w:rPr>
        <w:t>1970</w:t>
      </w:r>
      <w:r w:rsidR="002B2F4D">
        <w:rPr>
          <w:rFonts w:ascii="Times New Roman" w:hAnsi="Times New Roman" w:cs="Times New Roman"/>
          <w:sz w:val="24"/>
          <w:szCs w:val="24"/>
        </w:rPr>
        <w:t xml:space="preserve">, </w:t>
      </w:r>
      <w:r w:rsidR="00E80335" w:rsidRPr="004B752C">
        <w:rPr>
          <w:rFonts w:ascii="Times New Roman" w:hAnsi="Times New Roman" w:cs="Times New Roman"/>
          <w:sz w:val="24"/>
          <w:szCs w:val="24"/>
        </w:rPr>
        <w:t>p. 340).</w:t>
      </w:r>
      <w:r w:rsidR="006F5B4D">
        <w:rPr>
          <w:rFonts w:ascii="Times New Roman" w:hAnsi="Times New Roman" w:cs="Times New Roman"/>
          <w:sz w:val="24"/>
          <w:szCs w:val="24"/>
        </w:rPr>
        <w:t xml:space="preserve"> </w:t>
      </w:r>
      <w:r w:rsidR="00792D1B">
        <w:rPr>
          <w:rFonts w:ascii="Times New Roman" w:hAnsi="Times New Roman" w:cs="Times New Roman"/>
          <w:sz w:val="24"/>
          <w:szCs w:val="24"/>
        </w:rPr>
        <w:t>T</w:t>
      </w:r>
      <w:r w:rsidR="00E80335" w:rsidRPr="004B752C">
        <w:rPr>
          <w:rFonts w:ascii="Times New Roman" w:hAnsi="Times New Roman" w:cs="Times New Roman"/>
          <w:sz w:val="24"/>
          <w:szCs w:val="24"/>
        </w:rPr>
        <w:t xml:space="preserve">he </w:t>
      </w:r>
      <w:r w:rsidR="006F5B4D">
        <w:rPr>
          <w:rFonts w:ascii="Times New Roman" w:hAnsi="Times New Roman" w:cs="Times New Roman"/>
          <w:sz w:val="24"/>
          <w:szCs w:val="24"/>
        </w:rPr>
        <w:t>enslaved sovereign that in this context seemed to escape from her</w:t>
      </w:r>
      <w:r w:rsidR="00D57D92" w:rsidRPr="004B752C">
        <w:rPr>
          <w:rFonts w:ascii="Times New Roman" w:hAnsi="Times New Roman" w:cs="Times New Roman"/>
          <w:sz w:val="24"/>
          <w:szCs w:val="24"/>
        </w:rPr>
        <w:t xml:space="preserve"> paradox</w:t>
      </w:r>
      <w:r w:rsidR="00E4752B" w:rsidRPr="004B752C">
        <w:rPr>
          <w:rFonts w:ascii="Times New Roman" w:hAnsi="Times New Roman" w:cs="Times New Roman"/>
          <w:sz w:val="24"/>
          <w:szCs w:val="24"/>
        </w:rPr>
        <w:t>ical</w:t>
      </w:r>
      <w:r w:rsidR="00D57D92" w:rsidRPr="004B752C">
        <w:rPr>
          <w:rFonts w:ascii="Times New Roman" w:hAnsi="Times New Roman" w:cs="Times New Roman"/>
          <w:sz w:val="24"/>
          <w:szCs w:val="24"/>
        </w:rPr>
        <w:t xml:space="preserve"> position</w:t>
      </w:r>
      <w:r w:rsidR="006F5B4D">
        <w:rPr>
          <w:rFonts w:ascii="Times New Roman" w:hAnsi="Times New Roman" w:cs="Times New Roman"/>
          <w:sz w:val="24"/>
          <w:szCs w:val="24"/>
        </w:rPr>
        <w:t>, through magical realist fantasies</w:t>
      </w:r>
      <w:r w:rsidR="001B6D0B">
        <w:rPr>
          <w:rFonts w:ascii="Times New Roman" w:hAnsi="Times New Roman" w:cs="Times New Roman"/>
          <w:sz w:val="24"/>
          <w:szCs w:val="24"/>
        </w:rPr>
        <w:t xml:space="preserve">. </w:t>
      </w:r>
      <w:r w:rsidR="00A23FCC">
        <w:rPr>
          <w:rFonts w:ascii="Times New Roman" w:hAnsi="Times New Roman" w:cs="Times New Roman"/>
          <w:sz w:val="24"/>
          <w:szCs w:val="24"/>
        </w:rPr>
        <w:t>F</w:t>
      </w:r>
      <w:r>
        <w:rPr>
          <w:rFonts w:ascii="Times New Roman" w:hAnsi="Times New Roman" w:cs="Times New Roman"/>
          <w:sz w:val="24"/>
          <w:szCs w:val="24"/>
        </w:rPr>
        <w:t xml:space="preserve">antasies </w:t>
      </w:r>
      <w:r w:rsidR="00A23FCC">
        <w:rPr>
          <w:rFonts w:ascii="Times New Roman" w:hAnsi="Times New Roman" w:cs="Times New Roman"/>
          <w:sz w:val="24"/>
          <w:szCs w:val="24"/>
        </w:rPr>
        <w:t xml:space="preserve">that </w:t>
      </w:r>
      <w:r>
        <w:rPr>
          <w:rFonts w:ascii="Times New Roman" w:hAnsi="Times New Roman" w:cs="Times New Roman"/>
          <w:sz w:val="24"/>
          <w:szCs w:val="24"/>
        </w:rPr>
        <w:t xml:space="preserve">are trying to convince followers to shift their ideal of leaders as </w:t>
      </w:r>
      <w:r w:rsidR="00E4752B" w:rsidRPr="004B752C">
        <w:rPr>
          <w:rFonts w:ascii="Times New Roman" w:hAnsi="Times New Roman" w:cs="Times New Roman"/>
          <w:sz w:val="24"/>
          <w:szCs w:val="24"/>
        </w:rPr>
        <w:t>ag</w:t>
      </w:r>
      <w:r w:rsidR="00003605">
        <w:rPr>
          <w:rFonts w:ascii="Times New Roman" w:hAnsi="Times New Roman" w:cs="Times New Roman"/>
          <w:sz w:val="24"/>
          <w:szCs w:val="24"/>
        </w:rPr>
        <w:t>ents of power to subjects of i</w:t>
      </w:r>
      <w:r w:rsidR="00036845">
        <w:rPr>
          <w:rFonts w:ascii="Times New Roman" w:hAnsi="Times New Roman" w:cs="Times New Roman"/>
          <w:sz w:val="24"/>
          <w:szCs w:val="24"/>
        </w:rPr>
        <w:t xml:space="preserve">t. So that followers understand, as </w:t>
      </w:r>
      <w:proofErr w:type="spellStart"/>
      <w:r w:rsidR="00036845">
        <w:rPr>
          <w:rFonts w:ascii="Times New Roman" w:hAnsi="Times New Roman" w:cs="Times New Roman"/>
          <w:sz w:val="24"/>
          <w:szCs w:val="24"/>
        </w:rPr>
        <w:t>Lindblom</w:t>
      </w:r>
      <w:proofErr w:type="spellEnd"/>
      <w:r w:rsidR="00036845">
        <w:rPr>
          <w:rFonts w:ascii="Times New Roman" w:hAnsi="Times New Roman" w:cs="Times New Roman"/>
          <w:sz w:val="24"/>
          <w:szCs w:val="24"/>
        </w:rPr>
        <w:t xml:space="preserve"> did many years ago</w:t>
      </w:r>
      <w:r w:rsidR="00003605">
        <w:rPr>
          <w:rFonts w:ascii="Times New Roman" w:hAnsi="Times New Roman" w:cs="Times New Roman"/>
          <w:sz w:val="24"/>
          <w:szCs w:val="24"/>
        </w:rPr>
        <w:t>,</w:t>
      </w:r>
      <w:r w:rsidR="00036845">
        <w:rPr>
          <w:rFonts w:ascii="Times New Roman" w:hAnsi="Times New Roman" w:cs="Times New Roman"/>
          <w:sz w:val="24"/>
          <w:szCs w:val="24"/>
        </w:rPr>
        <w:t xml:space="preserve"> that far from leaders controlling the world, they</w:t>
      </w:r>
      <w:r w:rsidR="00E4752B" w:rsidRPr="004B752C">
        <w:rPr>
          <w:rFonts w:ascii="Times New Roman" w:hAnsi="Times New Roman" w:cs="Times New Roman"/>
          <w:sz w:val="24"/>
          <w:szCs w:val="24"/>
        </w:rPr>
        <w:t xml:space="preserve"> barely muddle through it</w:t>
      </w:r>
      <w:r w:rsidR="00544FFC">
        <w:rPr>
          <w:rFonts w:ascii="Times New Roman" w:hAnsi="Times New Roman" w:cs="Times New Roman"/>
          <w:sz w:val="24"/>
          <w:szCs w:val="24"/>
        </w:rPr>
        <w:t xml:space="preserve"> (1959)</w:t>
      </w:r>
      <w:r w:rsidR="00E4752B" w:rsidRPr="004B752C">
        <w:rPr>
          <w:rFonts w:ascii="Times New Roman" w:hAnsi="Times New Roman" w:cs="Times New Roman"/>
          <w:sz w:val="24"/>
          <w:szCs w:val="24"/>
        </w:rPr>
        <w:t xml:space="preserve">. </w:t>
      </w:r>
      <w:r w:rsidR="00D57D92" w:rsidRPr="004B752C">
        <w:rPr>
          <w:rFonts w:ascii="Times New Roman" w:hAnsi="Times New Roman" w:cs="Times New Roman"/>
          <w:sz w:val="24"/>
          <w:szCs w:val="24"/>
        </w:rPr>
        <w:t xml:space="preserve"> </w:t>
      </w:r>
      <w:r w:rsidR="00091125" w:rsidRPr="004B752C">
        <w:rPr>
          <w:rFonts w:ascii="Times New Roman" w:hAnsi="Times New Roman" w:cs="Times New Roman"/>
          <w:sz w:val="24"/>
          <w:szCs w:val="24"/>
        </w:rPr>
        <w:t xml:space="preserve">A </w:t>
      </w:r>
      <w:r w:rsidR="00091125" w:rsidRPr="004B752C">
        <w:rPr>
          <w:rFonts w:ascii="Times New Roman" w:hAnsi="Times New Roman" w:cs="Times New Roman"/>
          <w:sz w:val="24"/>
          <w:szCs w:val="24"/>
        </w:rPr>
        <w:lastRenderedPageBreak/>
        <w:t xml:space="preserve">thought best summarized by the President of </w:t>
      </w:r>
      <w:proofErr w:type="spellStart"/>
      <w:r w:rsidR="00091125" w:rsidRPr="004B752C">
        <w:rPr>
          <w:rFonts w:ascii="Times New Roman" w:hAnsi="Times New Roman" w:cs="Times New Roman"/>
          <w:sz w:val="24"/>
          <w:szCs w:val="24"/>
        </w:rPr>
        <w:t>UniM</w:t>
      </w:r>
      <w:proofErr w:type="spellEnd"/>
      <w:r w:rsidR="00091125" w:rsidRPr="004B752C">
        <w:rPr>
          <w:rFonts w:ascii="Times New Roman" w:hAnsi="Times New Roman" w:cs="Times New Roman"/>
          <w:sz w:val="24"/>
          <w:szCs w:val="24"/>
        </w:rPr>
        <w:t xml:space="preserve">, who as if poeticizing concluded: </w:t>
      </w:r>
      <w:r w:rsidR="00091125" w:rsidRPr="001B6D0B">
        <w:rPr>
          <w:rFonts w:ascii="Times New Roman" w:hAnsi="Times New Roman" w:cs="Times New Roman"/>
          <w:sz w:val="24"/>
          <w:szCs w:val="24"/>
        </w:rPr>
        <w:t xml:space="preserve">“You can only play the cards that you’ve been given, and as a head of an institution you either accept the cards… or you can ditch them. You are lucky or you are unlucky. Those are the ones you’ve got to play, and you play the ones you’ve got”.    </w:t>
      </w:r>
    </w:p>
    <w:p w14:paraId="7BA023A1" w14:textId="77777777" w:rsidR="00036845" w:rsidRDefault="00036845" w:rsidP="00E23FA4">
      <w:pPr>
        <w:spacing w:after="120" w:line="360" w:lineRule="auto"/>
        <w:jc w:val="both"/>
        <w:rPr>
          <w:rFonts w:ascii="Times New Roman" w:hAnsi="Times New Roman" w:cs="Times New Roman"/>
          <w:b/>
          <w:sz w:val="24"/>
        </w:rPr>
      </w:pPr>
    </w:p>
    <w:p w14:paraId="42A5B0E7" w14:textId="486CA221" w:rsidR="00091125" w:rsidRPr="007D5F3F" w:rsidRDefault="007D5F3F" w:rsidP="007D5F3F">
      <w:pPr>
        <w:spacing w:after="0" w:line="480" w:lineRule="auto"/>
        <w:jc w:val="both"/>
        <w:rPr>
          <w:rFonts w:ascii="Times New Roman" w:hAnsi="Times New Roman" w:cs="Times New Roman"/>
          <w:b/>
          <w:sz w:val="28"/>
          <w:szCs w:val="24"/>
        </w:rPr>
      </w:pPr>
      <w:r w:rsidRPr="007D5F3F">
        <w:rPr>
          <w:rFonts w:ascii="Times New Roman" w:hAnsi="Times New Roman" w:cs="Times New Roman"/>
          <w:b/>
          <w:sz w:val="28"/>
        </w:rPr>
        <w:t>References</w:t>
      </w:r>
    </w:p>
    <w:p w14:paraId="4FA8629F" w14:textId="77777777" w:rsidR="002270F4" w:rsidRPr="002270F4" w:rsidRDefault="002270F4" w:rsidP="002270F4">
      <w:pPr>
        <w:spacing w:after="0" w:line="480" w:lineRule="auto"/>
        <w:ind w:left="720" w:hanging="720"/>
        <w:jc w:val="both"/>
        <w:rPr>
          <w:rFonts w:ascii="Times New Roman" w:hAnsi="Times New Roman" w:cs="Times New Roman"/>
          <w:noProof/>
          <w:sz w:val="24"/>
          <w:szCs w:val="24"/>
        </w:rPr>
      </w:pPr>
      <w:r w:rsidRPr="002270F4">
        <w:rPr>
          <w:rFonts w:ascii="Times New Roman" w:hAnsi="Times New Roman" w:cs="Times New Roman"/>
          <w:noProof/>
          <w:sz w:val="24"/>
          <w:szCs w:val="24"/>
        </w:rPr>
        <w:t xml:space="preserve">Abreu Pederzini, G. (2016). Responding to regulatory jolts in the English higher education sector. </w:t>
      </w:r>
      <w:r w:rsidRPr="002270F4">
        <w:rPr>
          <w:rFonts w:ascii="Times New Roman" w:hAnsi="Times New Roman" w:cs="Times New Roman"/>
          <w:i/>
          <w:noProof/>
          <w:sz w:val="24"/>
          <w:szCs w:val="24"/>
        </w:rPr>
        <w:t>Tertiary Education and Management</w:t>
      </w:r>
      <w:r w:rsidRPr="002270F4">
        <w:rPr>
          <w:rFonts w:ascii="Times New Roman" w:hAnsi="Times New Roman" w:cs="Times New Roman"/>
          <w:noProof/>
          <w:sz w:val="24"/>
          <w:szCs w:val="24"/>
        </w:rPr>
        <w:t xml:space="preserve">, </w:t>
      </w:r>
      <w:r w:rsidRPr="002270F4">
        <w:rPr>
          <w:rFonts w:ascii="Times New Roman" w:hAnsi="Times New Roman" w:cs="Times New Roman"/>
          <w:i/>
          <w:noProof/>
          <w:sz w:val="24"/>
          <w:szCs w:val="24"/>
        </w:rPr>
        <w:t>22</w:t>
      </w:r>
      <w:r w:rsidRPr="002270F4">
        <w:rPr>
          <w:rFonts w:ascii="Times New Roman" w:hAnsi="Times New Roman" w:cs="Times New Roman"/>
          <w:noProof/>
          <w:sz w:val="24"/>
          <w:szCs w:val="24"/>
        </w:rPr>
        <w:t>(4), 316-332. doi:10.1080/13583883.2016.1233452</w:t>
      </w:r>
    </w:p>
    <w:p w14:paraId="70FDB291" w14:textId="495EB3E0"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Althusser, L. (2006). Ideology and Ideological State Apparatuses (Notes towards an Investigation). In A. Sharma &amp; A. Gupta (Eds.), </w:t>
      </w:r>
      <w:r w:rsidRPr="007D5F3F">
        <w:rPr>
          <w:rFonts w:ascii="Times New Roman" w:hAnsi="Times New Roman" w:cs="Times New Roman"/>
          <w:i/>
          <w:sz w:val="24"/>
          <w:szCs w:val="24"/>
        </w:rPr>
        <w:t>T</w:t>
      </w:r>
      <w:r w:rsidR="00870569">
        <w:rPr>
          <w:rFonts w:ascii="Times New Roman" w:hAnsi="Times New Roman" w:cs="Times New Roman"/>
          <w:i/>
          <w:sz w:val="24"/>
          <w:szCs w:val="24"/>
        </w:rPr>
        <w:t>he anthropology of the state : A</w:t>
      </w:r>
      <w:r w:rsidRPr="007D5F3F">
        <w:rPr>
          <w:rFonts w:ascii="Times New Roman" w:hAnsi="Times New Roman" w:cs="Times New Roman"/>
          <w:i/>
          <w:sz w:val="24"/>
          <w:szCs w:val="24"/>
        </w:rPr>
        <w:t xml:space="preserve"> reader</w:t>
      </w:r>
      <w:r w:rsidRPr="007D5F3F">
        <w:rPr>
          <w:rFonts w:ascii="Times New Roman" w:hAnsi="Times New Roman" w:cs="Times New Roman"/>
          <w:sz w:val="24"/>
          <w:szCs w:val="24"/>
        </w:rPr>
        <w:t xml:space="preserve"> (pp. 86-111). Malden, Mass.</w:t>
      </w:r>
      <w:r w:rsidR="00A71E45" w:rsidRPr="007D5F3F">
        <w:rPr>
          <w:rFonts w:ascii="Times New Roman" w:hAnsi="Times New Roman" w:cs="Times New Roman"/>
          <w:sz w:val="24"/>
          <w:szCs w:val="24"/>
        </w:rPr>
        <w:t>:</w:t>
      </w:r>
      <w:r w:rsidRPr="007D5F3F">
        <w:rPr>
          <w:rFonts w:ascii="Times New Roman" w:hAnsi="Times New Roman" w:cs="Times New Roman"/>
          <w:sz w:val="24"/>
          <w:szCs w:val="24"/>
        </w:rPr>
        <w:t xml:space="preserve"> Blackwell.</w:t>
      </w:r>
    </w:p>
    <w:p w14:paraId="4FB84A5A" w14:textId="6B7AD209"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Alvesson, M., &amp; </w:t>
      </w:r>
      <w:r w:rsidR="00420F41" w:rsidRPr="007D5F3F">
        <w:rPr>
          <w:rFonts w:ascii="Times New Roman" w:hAnsi="Times New Roman" w:cs="Times New Roman"/>
          <w:sz w:val="24"/>
          <w:szCs w:val="24"/>
        </w:rPr>
        <w:t>Kärreman</w:t>
      </w:r>
      <w:r w:rsidR="00870569">
        <w:rPr>
          <w:rFonts w:ascii="Times New Roman" w:hAnsi="Times New Roman" w:cs="Times New Roman"/>
          <w:sz w:val="24"/>
          <w:szCs w:val="24"/>
        </w:rPr>
        <w:t>, D. (2016). Intellectual failure and ideological success in organization studies: The case of transformational l</w:t>
      </w:r>
      <w:r w:rsidRPr="007D5F3F">
        <w:rPr>
          <w:rFonts w:ascii="Times New Roman" w:hAnsi="Times New Roman" w:cs="Times New Roman"/>
          <w:sz w:val="24"/>
          <w:szCs w:val="24"/>
        </w:rPr>
        <w:t xml:space="preserve">eadership. </w:t>
      </w:r>
      <w:r w:rsidRPr="007D5F3F">
        <w:rPr>
          <w:rFonts w:ascii="Times New Roman" w:hAnsi="Times New Roman" w:cs="Times New Roman"/>
          <w:i/>
          <w:sz w:val="24"/>
          <w:szCs w:val="24"/>
        </w:rPr>
        <w:t>Journal of Management Inquiry, 25</w:t>
      </w:r>
      <w:r w:rsidRPr="007D5F3F">
        <w:rPr>
          <w:rFonts w:ascii="Times New Roman" w:hAnsi="Times New Roman" w:cs="Times New Roman"/>
          <w:sz w:val="24"/>
          <w:szCs w:val="24"/>
        </w:rPr>
        <w:t>(2), 139-152. doi:10.1177/1056492615589974</w:t>
      </w:r>
    </w:p>
    <w:p w14:paraId="6C094B44" w14:textId="78146F22"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Anders</w:t>
      </w:r>
      <w:r w:rsidR="00870569">
        <w:rPr>
          <w:rFonts w:ascii="Times New Roman" w:hAnsi="Times New Roman" w:cs="Times New Roman"/>
          <w:sz w:val="24"/>
          <w:szCs w:val="24"/>
        </w:rPr>
        <w:t>on Imbert, E. (1975). "Magical-r</w:t>
      </w:r>
      <w:r w:rsidRPr="007D5F3F">
        <w:rPr>
          <w:rFonts w:ascii="Times New Roman" w:hAnsi="Times New Roman" w:cs="Times New Roman"/>
          <w:sz w:val="24"/>
          <w:szCs w:val="24"/>
        </w:rPr>
        <w:t>ealism" in Spanish</w:t>
      </w:r>
      <w:r w:rsidR="00870569">
        <w:rPr>
          <w:rFonts w:ascii="Times New Roman" w:hAnsi="Times New Roman" w:cs="Times New Roman"/>
          <w:sz w:val="24"/>
          <w:szCs w:val="24"/>
        </w:rPr>
        <w:t>-American f</w:t>
      </w:r>
      <w:r w:rsidRPr="007D5F3F">
        <w:rPr>
          <w:rFonts w:ascii="Times New Roman" w:hAnsi="Times New Roman" w:cs="Times New Roman"/>
          <w:sz w:val="24"/>
          <w:szCs w:val="24"/>
        </w:rPr>
        <w:t xml:space="preserve">iction. </w:t>
      </w:r>
      <w:r w:rsidRPr="007D5F3F">
        <w:rPr>
          <w:rFonts w:ascii="Times New Roman" w:hAnsi="Times New Roman" w:cs="Times New Roman"/>
          <w:i/>
          <w:sz w:val="24"/>
          <w:szCs w:val="24"/>
        </w:rPr>
        <w:t>The International Fiction Review, 2</w:t>
      </w:r>
      <w:r w:rsidRPr="007D5F3F">
        <w:rPr>
          <w:rFonts w:ascii="Times New Roman" w:hAnsi="Times New Roman" w:cs="Times New Roman"/>
          <w:sz w:val="24"/>
          <w:szCs w:val="24"/>
        </w:rPr>
        <w:t xml:space="preserve">(1), 1-8. </w:t>
      </w:r>
    </w:p>
    <w:p w14:paraId="3B99511C"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Balogun, J., &amp; Johnson, G. (2004). Organizational restructuring and middle manager sensemaking. </w:t>
      </w:r>
      <w:r w:rsidRPr="007D5F3F">
        <w:rPr>
          <w:rFonts w:ascii="Times New Roman" w:hAnsi="Times New Roman" w:cs="Times New Roman"/>
          <w:i/>
          <w:sz w:val="24"/>
          <w:szCs w:val="24"/>
        </w:rPr>
        <w:t>Academy of Management Journal, 47</w:t>
      </w:r>
      <w:r w:rsidRPr="007D5F3F">
        <w:rPr>
          <w:rFonts w:ascii="Times New Roman" w:hAnsi="Times New Roman" w:cs="Times New Roman"/>
          <w:sz w:val="24"/>
          <w:szCs w:val="24"/>
        </w:rPr>
        <w:t xml:space="preserve">(4), 523-549. </w:t>
      </w:r>
    </w:p>
    <w:p w14:paraId="03C97E1C" w14:textId="12F8DF0A"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Belsey, C. (2002). </w:t>
      </w:r>
      <w:r w:rsidR="00D63886">
        <w:rPr>
          <w:rFonts w:ascii="Times New Roman" w:hAnsi="Times New Roman" w:cs="Times New Roman"/>
          <w:i/>
          <w:sz w:val="24"/>
          <w:szCs w:val="24"/>
        </w:rPr>
        <w:t>Poststructuralism: A very short i</w:t>
      </w:r>
      <w:r w:rsidRPr="007D5F3F">
        <w:rPr>
          <w:rFonts w:ascii="Times New Roman" w:hAnsi="Times New Roman" w:cs="Times New Roman"/>
          <w:i/>
          <w:sz w:val="24"/>
          <w:szCs w:val="24"/>
        </w:rPr>
        <w:t>ntroduction</w:t>
      </w:r>
      <w:r w:rsidRPr="007D5F3F">
        <w:rPr>
          <w:rFonts w:ascii="Times New Roman" w:hAnsi="Times New Roman" w:cs="Times New Roman"/>
          <w:sz w:val="24"/>
          <w:szCs w:val="24"/>
        </w:rPr>
        <w:t>. Oxford: Oxford University Press.</w:t>
      </w:r>
    </w:p>
    <w:p w14:paraId="63F7B0F7"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Bendahan, S., Zehnder, C., Pralong, F. P., &amp; Antonakis, J. (2015). Leader corruption depends on power and testosterone. </w:t>
      </w:r>
      <w:r w:rsidRPr="007D5F3F">
        <w:rPr>
          <w:rFonts w:ascii="Times New Roman" w:hAnsi="Times New Roman" w:cs="Times New Roman"/>
          <w:i/>
          <w:sz w:val="24"/>
          <w:szCs w:val="24"/>
        </w:rPr>
        <w:t>Leadership Quarterly, 26</w:t>
      </w:r>
      <w:r w:rsidRPr="007D5F3F">
        <w:rPr>
          <w:rFonts w:ascii="Times New Roman" w:hAnsi="Times New Roman" w:cs="Times New Roman"/>
          <w:sz w:val="24"/>
          <w:szCs w:val="24"/>
        </w:rPr>
        <w:t>(2), 101-122. doi:10.1016/j.leaqua.2014.07.010</w:t>
      </w:r>
    </w:p>
    <w:p w14:paraId="304CE7CC" w14:textId="7BC17D81"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lastRenderedPageBreak/>
        <w:t xml:space="preserve">BIS. (2011). </w:t>
      </w:r>
      <w:r w:rsidR="009160A2">
        <w:rPr>
          <w:rFonts w:ascii="Times New Roman" w:hAnsi="Times New Roman" w:cs="Times New Roman"/>
          <w:i/>
          <w:sz w:val="24"/>
          <w:szCs w:val="24"/>
        </w:rPr>
        <w:t>Students at the h</w:t>
      </w:r>
      <w:r w:rsidRPr="007D5F3F">
        <w:rPr>
          <w:rFonts w:ascii="Times New Roman" w:hAnsi="Times New Roman" w:cs="Times New Roman"/>
          <w:i/>
          <w:sz w:val="24"/>
          <w:szCs w:val="24"/>
        </w:rPr>
        <w:t>eart of the system</w:t>
      </w:r>
      <w:r w:rsidR="00DC3814" w:rsidRPr="007D5F3F">
        <w:rPr>
          <w:rFonts w:ascii="Times New Roman" w:hAnsi="Times New Roman" w:cs="Times New Roman"/>
          <w:i/>
          <w:sz w:val="24"/>
          <w:szCs w:val="24"/>
        </w:rPr>
        <w:t>.</w:t>
      </w:r>
      <w:r w:rsidRPr="007D5F3F">
        <w:rPr>
          <w:rFonts w:ascii="Times New Roman" w:hAnsi="Times New Roman" w:cs="Times New Roman"/>
          <w:i/>
          <w:sz w:val="24"/>
          <w:szCs w:val="24"/>
        </w:rPr>
        <w:t> </w:t>
      </w:r>
      <w:r w:rsidR="00DC3814" w:rsidRPr="007D5F3F">
        <w:rPr>
          <w:rFonts w:ascii="Times New Roman" w:hAnsi="Times New Roman" w:cs="Times New Roman"/>
          <w:sz w:val="24"/>
          <w:szCs w:val="24"/>
        </w:rPr>
        <w:t xml:space="preserve"> UK</w:t>
      </w:r>
      <w:r w:rsidRPr="007D5F3F">
        <w:rPr>
          <w:rFonts w:ascii="Times New Roman" w:hAnsi="Times New Roman" w:cs="Times New Roman"/>
          <w:sz w:val="24"/>
          <w:szCs w:val="24"/>
        </w:rPr>
        <w:t xml:space="preserve">: </w:t>
      </w:r>
      <w:r w:rsidR="00DC3814" w:rsidRPr="007D5F3F">
        <w:rPr>
          <w:rFonts w:ascii="Times New Roman" w:hAnsi="Times New Roman" w:cs="Times New Roman"/>
          <w:sz w:val="24"/>
          <w:szCs w:val="24"/>
        </w:rPr>
        <w:t>BIS.</w:t>
      </w:r>
    </w:p>
    <w:p w14:paraId="11653E73" w14:textId="2A4F3E5F"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Blickle, G., Kane-Frieder, R. E., Oerder, K., Wihler, A., v</w:t>
      </w:r>
      <w:r w:rsidR="003A468A" w:rsidRPr="007D5F3F">
        <w:rPr>
          <w:rFonts w:ascii="Times New Roman" w:hAnsi="Times New Roman" w:cs="Times New Roman"/>
          <w:sz w:val="24"/>
          <w:szCs w:val="24"/>
        </w:rPr>
        <w:t>on Below, A., Schutte, N., &amp;</w:t>
      </w:r>
      <w:r w:rsidR="00870569">
        <w:rPr>
          <w:rFonts w:ascii="Times New Roman" w:hAnsi="Times New Roman" w:cs="Times New Roman"/>
          <w:sz w:val="24"/>
          <w:szCs w:val="24"/>
        </w:rPr>
        <w:t xml:space="preserve"> Ferris, G. R. (2013). Leader behaviors as mediators of the leader characteristics-follower satisfaction r</w:t>
      </w:r>
      <w:r w:rsidRPr="007D5F3F">
        <w:rPr>
          <w:rFonts w:ascii="Times New Roman" w:hAnsi="Times New Roman" w:cs="Times New Roman"/>
          <w:sz w:val="24"/>
          <w:szCs w:val="24"/>
        </w:rPr>
        <w:t xml:space="preserve">elationship. </w:t>
      </w:r>
      <w:r w:rsidRPr="007D5F3F">
        <w:rPr>
          <w:rFonts w:ascii="Times New Roman" w:hAnsi="Times New Roman" w:cs="Times New Roman"/>
          <w:i/>
          <w:sz w:val="24"/>
          <w:szCs w:val="24"/>
        </w:rPr>
        <w:t>Group &amp; Organization Management, 38</w:t>
      </w:r>
      <w:r w:rsidRPr="007D5F3F">
        <w:rPr>
          <w:rFonts w:ascii="Times New Roman" w:hAnsi="Times New Roman" w:cs="Times New Roman"/>
          <w:sz w:val="24"/>
          <w:szCs w:val="24"/>
        </w:rPr>
        <w:t>(5), 601-629. doi:10.1177/1059601113503183</w:t>
      </w:r>
    </w:p>
    <w:p w14:paraId="7419843C"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Bligh, M., Kohles, J. C., &amp; Pillai, R. (2011). Romancing leadership: Past, present, and future. </w:t>
      </w:r>
      <w:r w:rsidRPr="007D5F3F">
        <w:rPr>
          <w:rFonts w:ascii="Times New Roman" w:hAnsi="Times New Roman" w:cs="Times New Roman"/>
          <w:i/>
          <w:sz w:val="24"/>
          <w:szCs w:val="24"/>
        </w:rPr>
        <w:t>Leadership Quarterly, 22</w:t>
      </w:r>
      <w:r w:rsidRPr="007D5F3F">
        <w:rPr>
          <w:rFonts w:ascii="Times New Roman" w:hAnsi="Times New Roman" w:cs="Times New Roman"/>
          <w:sz w:val="24"/>
          <w:szCs w:val="24"/>
        </w:rPr>
        <w:t>(6), 1058-1077. doi:10.1016/j.leaqua.2011.09.003</w:t>
      </w:r>
    </w:p>
    <w:p w14:paraId="30E45431" w14:textId="2F961C2C"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Bowers, M. A. (2004). </w:t>
      </w:r>
      <w:r w:rsidR="00ED41E8">
        <w:rPr>
          <w:rFonts w:ascii="Times New Roman" w:hAnsi="Times New Roman" w:cs="Times New Roman"/>
          <w:i/>
          <w:sz w:val="24"/>
          <w:szCs w:val="24"/>
        </w:rPr>
        <w:t>Magic(al) r</w:t>
      </w:r>
      <w:r w:rsidRPr="007D5F3F">
        <w:rPr>
          <w:rFonts w:ascii="Times New Roman" w:hAnsi="Times New Roman" w:cs="Times New Roman"/>
          <w:i/>
          <w:sz w:val="24"/>
          <w:szCs w:val="24"/>
        </w:rPr>
        <w:t>ealism</w:t>
      </w:r>
      <w:r w:rsidRPr="007D5F3F">
        <w:rPr>
          <w:rFonts w:ascii="Times New Roman" w:hAnsi="Times New Roman" w:cs="Times New Roman"/>
          <w:sz w:val="24"/>
          <w:szCs w:val="24"/>
        </w:rPr>
        <w:t>. London: Routledge.</w:t>
      </w:r>
    </w:p>
    <w:p w14:paraId="1DD1193A" w14:textId="3032C456"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Carroll, B., &amp; Levy, L. (2010). Leadership Development as Identity Construction. </w:t>
      </w:r>
      <w:r w:rsidRPr="007D5F3F">
        <w:rPr>
          <w:rFonts w:ascii="Times New Roman" w:hAnsi="Times New Roman" w:cs="Times New Roman"/>
          <w:i/>
          <w:sz w:val="24"/>
          <w:szCs w:val="24"/>
        </w:rPr>
        <w:t>Manageme</w:t>
      </w:r>
      <w:r w:rsidR="003A468A" w:rsidRPr="007D5F3F">
        <w:rPr>
          <w:rFonts w:ascii="Times New Roman" w:hAnsi="Times New Roman" w:cs="Times New Roman"/>
          <w:i/>
          <w:sz w:val="24"/>
          <w:szCs w:val="24"/>
        </w:rPr>
        <w:t>nt Communication Quarterly</w:t>
      </w:r>
      <w:r w:rsidRPr="007D5F3F">
        <w:rPr>
          <w:rFonts w:ascii="Times New Roman" w:hAnsi="Times New Roman" w:cs="Times New Roman"/>
          <w:i/>
          <w:sz w:val="24"/>
          <w:szCs w:val="24"/>
        </w:rPr>
        <w:t>, 24</w:t>
      </w:r>
      <w:r w:rsidRPr="007D5F3F">
        <w:rPr>
          <w:rFonts w:ascii="Times New Roman" w:hAnsi="Times New Roman" w:cs="Times New Roman"/>
          <w:sz w:val="24"/>
          <w:szCs w:val="24"/>
        </w:rPr>
        <w:t>(2), 211</w:t>
      </w:r>
      <w:r w:rsidR="00011D92">
        <w:rPr>
          <w:rFonts w:ascii="Times New Roman" w:hAnsi="Times New Roman" w:cs="Times New Roman"/>
          <w:sz w:val="24"/>
          <w:szCs w:val="24"/>
        </w:rPr>
        <w:t>-231</w:t>
      </w:r>
      <w:r w:rsidRPr="007D5F3F">
        <w:rPr>
          <w:rFonts w:ascii="Times New Roman" w:hAnsi="Times New Roman" w:cs="Times New Roman"/>
          <w:sz w:val="24"/>
          <w:szCs w:val="24"/>
        </w:rPr>
        <w:t xml:space="preserve">. </w:t>
      </w:r>
    </w:p>
    <w:p w14:paraId="098D466C" w14:textId="4D3CC960"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Chou, W. J., Sibley, C. G., Liu, J. H., Lin, T. T., &amp; Chen</w:t>
      </w:r>
      <w:r w:rsidR="00870569">
        <w:rPr>
          <w:rFonts w:ascii="Times New Roman" w:hAnsi="Times New Roman" w:cs="Times New Roman"/>
          <w:sz w:val="24"/>
          <w:szCs w:val="24"/>
        </w:rPr>
        <w:t>g, B. S. (2015). Paternalistic leadership profiles: A person-centered a</w:t>
      </w:r>
      <w:r w:rsidRPr="007D5F3F">
        <w:rPr>
          <w:rFonts w:ascii="Times New Roman" w:hAnsi="Times New Roman" w:cs="Times New Roman"/>
          <w:sz w:val="24"/>
          <w:szCs w:val="24"/>
        </w:rPr>
        <w:t xml:space="preserve">pproach. </w:t>
      </w:r>
      <w:r w:rsidRPr="007D5F3F">
        <w:rPr>
          <w:rFonts w:ascii="Times New Roman" w:hAnsi="Times New Roman" w:cs="Times New Roman"/>
          <w:i/>
          <w:sz w:val="24"/>
          <w:szCs w:val="24"/>
        </w:rPr>
        <w:t>Group &amp; Organization Management, 40</w:t>
      </w:r>
      <w:r w:rsidRPr="007D5F3F">
        <w:rPr>
          <w:rFonts w:ascii="Times New Roman" w:hAnsi="Times New Roman" w:cs="Times New Roman"/>
          <w:sz w:val="24"/>
          <w:szCs w:val="24"/>
        </w:rPr>
        <w:t>(5), 685-710. doi:10.1177/1059601115573358</w:t>
      </w:r>
    </w:p>
    <w:p w14:paraId="2ED2DB7E" w14:textId="77DBE25E" w:rsidR="009D5DA2" w:rsidRDefault="00870569"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Clegg, S. (1987). The language of power and the power of l</w:t>
      </w:r>
      <w:r w:rsidR="009D5DA2" w:rsidRPr="009D5DA2">
        <w:rPr>
          <w:rFonts w:ascii="Times New Roman" w:hAnsi="Times New Roman" w:cs="Times New Roman"/>
          <w:sz w:val="24"/>
          <w:szCs w:val="24"/>
        </w:rPr>
        <w:t xml:space="preserve">anguage. </w:t>
      </w:r>
      <w:r w:rsidR="009D5DA2" w:rsidRPr="009D5DA2">
        <w:rPr>
          <w:rFonts w:ascii="Times New Roman" w:hAnsi="Times New Roman" w:cs="Times New Roman"/>
          <w:i/>
          <w:sz w:val="24"/>
          <w:szCs w:val="24"/>
        </w:rPr>
        <w:t>Organization Studies</w:t>
      </w:r>
      <w:r w:rsidR="009D5DA2" w:rsidRPr="009D5DA2">
        <w:rPr>
          <w:rFonts w:ascii="Times New Roman" w:hAnsi="Times New Roman" w:cs="Times New Roman"/>
          <w:sz w:val="24"/>
          <w:szCs w:val="24"/>
        </w:rPr>
        <w:t>,</w:t>
      </w:r>
      <w:r w:rsidR="009D5DA2" w:rsidRPr="009D5DA2">
        <w:rPr>
          <w:rFonts w:ascii="Times New Roman" w:hAnsi="Times New Roman" w:cs="Times New Roman"/>
          <w:i/>
          <w:sz w:val="24"/>
          <w:szCs w:val="24"/>
        </w:rPr>
        <w:t xml:space="preserve"> 8</w:t>
      </w:r>
      <w:r w:rsidR="009D5DA2" w:rsidRPr="009D5DA2">
        <w:rPr>
          <w:rFonts w:ascii="Times New Roman" w:hAnsi="Times New Roman" w:cs="Times New Roman"/>
          <w:sz w:val="24"/>
          <w:szCs w:val="24"/>
        </w:rPr>
        <w:t>(1), 61.</w:t>
      </w:r>
    </w:p>
    <w:p w14:paraId="4D35409C" w14:textId="463E8DAF" w:rsidR="00101D60" w:rsidRDefault="00870569"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Clegg, S. (2010). The state, power, and agency: Missing in action in institutional t</w:t>
      </w:r>
      <w:r w:rsidR="00101D60" w:rsidRPr="00101D60">
        <w:rPr>
          <w:rFonts w:ascii="Times New Roman" w:hAnsi="Times New Roman" w:cs="Times New Roman"/>
          <w:sz w:val="24"/>
          <w:szCs w:val="24"/>
        </w:rPr>
        <w:t xml:space="preserve">heory? </w:t>
      </w:r>
      <w:r w:rsidR="00101D60" w:rsidRPr="00101D60">
        <w:rPr>
          <w:rFonts w:ascii="Times New Roman" w:hAnsi="Times New Roman" w:cs="Times New Roman"/>
          <w:i/>
          <w:sz w:val="24"/>
          <w:szCs w:val="24"/>
        </w:rPr>
        <w:t>Journal of Management Inquiry</w:t>
      </w:r>
      <w:r w:rsidR="00101D60" w:rsidRPr="00101D60">
        <w:rPr>
          <w:rFonts w:ascii="Times New Roman" w:hAnsi="Times New Roman" w:cs="Times New Roman"/>
          <w:sz w:val="24"/>
          <w:szCs w:val="24"/>
        </w:rPr>
        <w:t xml:space="preserve">, </w:t>
      </w:r>
      <w:r w:rsidR="00101D60" w:rsidRPr="00101D60">
        <w:rPr>
          <w:rFonts w:ascii="Times New Roman" w:hAnsi="Times New Roman" w:cs="Times New Roman"/>
          <w:i/>
          <w:sz w:val="24"/>
          <w:szCs w:val="24"/>
        </w:rPr>
        <w:t>19</w:t>
      </w:r>
      <w:r w:rsidR="00101D60" w:rsidRPr="00101D60">
        <w:rPr>
          <w:rFonts w:ascii="Times New Roman" w:hAnsi="Times New Roman" w:cs="Times New Roman"/>
          <w:sz w:val="24"/>
          <w:szCs w:val="24"/>
        </w:rPr>
        <w:t>(1), 4</w:t>
      </w:r>
      <w:r w:rsidR="00101D60">
        <w:rPr>
          <w:rFonts w:ascii="Times New Roman" w:hAnsi="Times New Roman" w:cs="Times New Roman"/>
          <w:sz w:val="24"/>
          <w:szCs w:val="24"/>
        </w:rPr>
        <w:t>-13</w:t>
      </w:r>
      <w:r w:rsidR="00101D60" w:rsidRPr="00101D60">
        <w:rPr>
          <w:rFonts w:ascii="Times New Roman" w:hAnsi="Times New Roman" w:cs="Times New Roman"/>
          <w:sz w:val="24"/>
          <w:szCs w:val="24"/>
        </w:rPr>
        <w:t>.</w:t>
      </w:r>
    </w:p>
    <w:p w14:paraId="2430B445" w14:textId="37E43CB9" w:rsidR="00DE2019" w:rsidRPr="007D5F3F" w:rsidRDefault="00DE2019" w:rsidP="007D5F3F">
      <w:pPr>
        <w:pStyle w:val="EndNoteBibliography"/>
        <w:spacing w:after="0" w:line="480" w:lineRule="auto"/>
        <w:ind w:left="720" w:hanging="720"/>
        <w:rPr>
          <w:rFonts w:ascii="Times New Roman" w:hAnsi="Times New Roman" w:cs="Times New Roman"/>
          <w:sz w:val="24"/>
          <w:szCs w:val="24"/>
        </w:rPr>
      </w:pPr>
      <w:r w:rsidRPr="00DE2019">
        <w:rPr>
          <w:rFonts w:ascii="Times New Roman" w:hAnsi="Times New Roman" w:cs="Times New Roman"/>
          <w:sz w:val="24"/>
          <w:szCs w:val="24"/>
        </w:rPr>
        <w:t xml:space="preserve">Collinson, D. (2012). Prozac leadership and the limits of positive thinking. </w:t>
      </w:r>
      <w:r w:rsidRPr="00DE2019">
        <w:rPr>
          <w:rFonts w:ascii="Times New Roman" w:hAnsi="Times New Roman" w:cs="Times New Roman"/>
          <w:i/>
          <w:sz w:val="24"/>
          <w:szCs w:val="24"/>
        </w:rPr>
        <w:t>Leadership, 8</w:t>
      </w:r>
      <w:r w:rsidRPr="00DE2019">
        <w:rPr>
          <w:rFonts w:ascii="Times New Roman" w:hAnsi="Times New Roman" w:cs="Times New Roman"/>
          <w:sz w:val="24"/>
          <w:szCs w:val="24"/>
        </w:rPr>
        <w:t>(2), 87-107. doi:10.1177/1742715011434738</w:t>
      </w:r>
    </w:p>
    <w:p w14:paraId="43D2130A" w14:textId="1D77DC41" w:rsidR="00091125"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Collinson, D., &amp; Tourish, D. (2015). Teaching </w:t>
      </w:r>
      <w:r w:rsidR="00870569">
        <w:rPr>
          <w:rFonts w:ascii="Times New Roman" w:hAnsi="Times New Roman" w:cs="Times New Roman"/>
          <w:sz w:val="24"/>
          <w:szCs w:val="24"/>
        </w:rPr>
        <w:t>leadership critically: New directions for leadership p</w:t>
      </w:r>
      <w:r w:rsidRPr="007D5F3F">
        <w:rPr>
          <w:rFonts w:ascii="Times New Roman" w:hAnsi="Times New Roman" w:cs="Times New Roman"/>
          <w:sz w:val="24"/>
          <w:szCs w:val="24"/>
        </w:rPr>
        <w:t xml:space="preserve">edagogy. </w:t>
      </w:r>
      <w:r w:rsidRPr="007D5F3F">
        <w:rPr>
          <w:rFonts w:ascii="Times New Roman" w:hAnsi="Times New Roman" w:cs="Times New Roman"/>
          <w:i/>
          <w:sz w:val="24"/>
          <w:szCs w:val="24"/>
        </w:rPr>
        <w:t>Academy of Management Learning &amp; Education, 14</w:t>
      </w:r>
      <w:r w:rsidRPr="007D5F3F">
        <w:rPr>
          <w:rFonts w:ascii="Times New Roman" w:hAnsi="Times New Roman" w:cs="Times New Roman"/>
          <w:sz w:val="24"/>
          <w:szCs w:val="24"/>
        </w:rPr>
        <w:t>(4), 576-594. doi:10.5465/amle.2014.0079</w:t>
      </w:r>
    </w:p>
    <w:p w14:paraId="15D0E67A"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lastRenderedPageBreak/>
        <w:t xml:space="preserve">De Hoogh, A. H. B., Greer, L. L., &amp; Den Hartog, D. N. (2015). Diabolical dictators or capable commanders? An investigation of the differential effects of autocratic leadership on team performance. </w:t>
      </w:r>
      <w:r w:rsidRPr="007D5F3F">
        <w:rPr>
          <w:rFonts w:ascii="Times New Roman" w:hAnsi="Times New Roman" w:cs="Times New Roman"/>
          <w:i/>
          <w:sz w:val="24"/>
          <w:szCs w:val="24"/>
        </w:rPr>
        <w:t>Leadership Quarterly, 26</w:t>
      </w:r>
      <w:r w:rsidRPr="007D5F3F">
        <w:rPr>
          <w:rFonts w:ascii="Times New Roman" w:hAnsi="Times New Roman" w:cs="Times New Roman"/>
          <w:sz w:val="24"/>
          <w:szCs w:val="24"/>
        </w:rPr>
        <w:t>(5), 687-701. doi:10.1016/j.leaqua.2015.01.001</w:t>
      </w:r>
    </w:p>
    <w:p w14:paraId="0261B5B8" w14:textId="38CE607D"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Dennett, D. C. (2006). </w:t>
      </w:r>
      <w:r w:rsidR="004222BF">
        <w:rPr>
          <w:rFonts w:ascii="Times New Roman" w:hAnsi="Times New Roman" w:cs="Times New Roman"/>
          <w:i/>
          <w:sz w:val="24"/>
          <w:szCs w:val="24"/>
        </w:rPr>
        <w:t>Breaking the spell: Religion as a natural p</w:t>
      </w:r>
      <w:r w:rsidRPr="007D5F3F">
        <w:rPr>
          <w:rFonts w:ascii="Times New Roman" w:hAnsi="Times New Roman" w:cs="Times New Roman"/>
          <w:i/>
          <w:sz w:val="24"/>
          <w:szCs w:val="24"/>
        </w:rPr>
        <w:t>henomena</w:t>
      </w:r>
      <w:r w:rsidRPr="007D5F3F">
        <w:rPr>
          <w:rFonts w:ascii="Times New Roman" w:hAnsi="Times New Roman" w:cs="Times New Roman"/>
          <w:sz w:val="24"/>
          <w:szCs w:val="24"/>
        </w:rPr>
        <w:t>. USA: Penguin Books.</w:t>
      </w:r>
    </w:p>
    <w:p w14:paraId="7984FCFA" w14:textId="27C9FA6A"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523EAD">
        <w:rPr>
          <w:rFonts w:ascii="Times New Roman" w:hAnsi="Times New Roman" w:cs="Times New Roman"/>
          <w:sz w:val="24"/>
          <w:szCs w:val="24"/>
        </w:rPr>
        <w:t>De</w:t>
      </w:r>
      <w:r w:rsidR="00814180" w:rsidRPr="00523EAD">
        <w:rPr>
          <w:rFonts w:ascii="Times New Roman" w:hAnsi="Times New Roman" w:cs="Times New Roman"/>
          <w:sz w:val="24"/>
          <w:szCs w:val="24"/>
        </w:rPr>
        <w:t xml:space="preserve"> R</w:t>
      </w:r>
      <w:r w:rsidRPr="00523EAD">
        <w:rPr>
          <w:rFonts w:ascii="Times New Roman" w:hAnsi="Times New Roman" w:cs="Times New Roman"/>
          <w:sz w:val="24"/>
          <w:szCs w:val="24"/>
        </w:rPr>
        <w:t xml:space="preserve">ue, D., &amp; Ashford, S. (2010). </w:t>
      </w:r>
      <w:r w:rsidR="004222BF">
        <w:rPr>
          <w:rFonts w:ascii="Times New Roman" w:hAnsi="Times New Roman" w:cs="Times New Roman"/>
          <w:sz w:val="24"/>
          <w:szCs w:val="24"/>
        </w:rPr>
        <w:t>Who will lead and who will follow? A social process of leadership i</w:t>
      </w:r>
      <w:r w:rsidRPr="007D5F3F">
        <w:rPr>
          <w:rFonts w:ascii="Times New Roman" w:hAnsi="Times New Roman" w:cs="Times New Roman"/>
          <w:sz w:val="24"/>
          <w:szCs w:val="24"/>
        </w:rPr>
        <w:t>denti</w:t>
      </w:r>
      <w:r w:rsidR="00011D92">
        <w:rPr>
          <w:rFonts w:ascii="Times New Roman" w:hAnsi="Times New Roman" w:cs="Times New Roman"/>
          <w:sz w:val="24"/>
          <w:szCs w:val="24"/>
        </w:rPr>
        <w:t>ty in o</w:t>
      </w:r>
      <w:r w:rsidRPr="007D5F3F">
        <w:rPr>
          <w:rFonts w:ascii="Times New Roman" w:hAnsi="Times New Roman" w:cs="Times New Roman"/>
          <w:sz w:val="24"/>
          <w:szCs w:val="24"/>
        </w:rPr>
        <w:t xml:space="preserve">rganizations. </w:t>
      </w:r>
      <w:r w:rsidRPr="007D5F3F">
        <w:rPr>
          <w:rFonts w:ascii="Times New Roman" w:hAnsi="Times New Roman" w:cs="Times New Roman"/>
          <w:i/>
          <w:sz w:val="24"/>
          <w:szCs w:val="24"/>
        </w:rPr>
        <w:t>Academy of Management Review, 35</w:t>
      </w:r>
      <w:r w:rsidRPr="007D5F3F">
        <w:rPr>
          <w:rFonts w:ascii="Times New Roman" w:hAnsi="Times New Roman" w:cs="Times New Roman"/>
          <w:sz w:val="24"/>
          <w:szCs w:val="24"/>
        </w:rPr>
        <w:t xml:space="preserve">(4), 627-647. </w:t>
      </w:r>
    </w:p>
    <w:p w14:paraId="7DE9F84F" w14:textId="76BC1092"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Dews, P. (2012). Ador</w:t>
      </w:r>
      <w:r w:rsidR="004222BF">
        <w:rPr>
          <w:rFonts w:ascii="Times New Roman" w:hAnsi="Times New Roman" w:cs="Times New Roman"/>
          <w:sz w:val="24"/>
          <w:szCs w:val="24"/>
        </w:rPr>
        <w:t>no, post-structuralism and the c</w:t>
      </w:r>
      <w:r w:rsidRPr="007D5F3F">
        <w:rPr>
          <w:rFonts w:ascii="Times New Roman" w:hAnsi="Times New Roman" w:cs="Times New Roman"/>
          <w:sz w:val="24"/>
          <w:szCs w:val="24"/>
        </w:rPr>
        <w:t>rit</w:t>
      </w:r>
      <w:r w:rsidR="004222BF">
        <w:rPr>
          <w:rFonts w:ascii="Times New Roman" w:hAnsi="Times New Roman" w:cs="Times New Roman"/>
          <w:sz w:val="24"/>
          <w:szCs w:val="24"/>
        </w:rPr>
        <w:t>ique of i</w:t>
      </w:r>
      <w:r w:rsidRPr="007D5F3F">
        <w:rPr>
          <w:rFonts w:ascii="Times New Roman" w:hAnsi="Times New Roman" w:cs="Times New Roman"/>
          <w:sz w:val="24"/>
          <w:szCs w:val="24"/>
        </w:rPr>
        <w:t xml:space="preserve">dentity. In S. Zizek (Ed.), </w:t>
      </w:r>
      <w:r w:rsidR="004E42CD">
        <w:rPr>
          <w:rFonts w:ascii="Times New Roman" w:hAnsi="Times New Roman" w:cs="Times New Roman"/>
          <w:i/>
          <w:sz w:val="24"/>
          <w:szCs w:val="24"/>
        </w:rPr>
        <w:t>Mapping i</w:t>
      </w:r>
      <w:r w:rsidRPr="007D5F3F">
        <w:rPr>
          <w:rFonts w:ascii="Times New Roman" w:hAnsi="Times New Roman" w:cs="Times New Roman"/>
          <w:i/>
          <w:sz w:val="24"/>
          <w:szCs w:val="24"/>
        </w:rPr>
        <w:t>deology</w:t>
      </w:r>
      <w:r w:rsidRPr="007D5F3F">
        <w:rPr>
          <w:rFonts w:ascii="Times New Roman" w:hAnsi="Times New Roman" w:cs="Times New Roman"/>
          <w:sz w:val="24"/>
          <w:szCs w:val="24"/>
        </w:rPr>
        <w:t>. London: Verso.</w:t>
      </w:r>
    </w:p>
    <w:p w14:paraId="13E7D86D" w14:textId="7C3C1A23"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Eagleton, T. (1991). </w:t>
      </w:r>
      <w:r w:rsidR="004222BF">
        <w:rPr>
          <w:rFonts w:ascii="Times New Roman" w:hAnsi="Times New Roman" w:cs="Times New Roman"/>
          <w:i/>
          <w:sz w:val="24"/>
          <w:szCs w:val="24"/>
        </w:rPr>
        <w:t>Ideology: An i</w:t>
      </w:r>
      <w:r w:rsidRPr="007D5F3F">
        <w:rPr>
          <w:rFonts w:ascii="Times New Roman" w:hAnsi="Times New Roman" w:cs="Times New Roman"/>
          <w:i/>
          <w:sz w:val="24"/>
          <w:szCs w:val="24"/>
        </w:rPr>
        <w:t>ntroduction</w:t>
      </w:r>
      <w:r w:rsidRPr="007D5F3F">
        <w:rPr>
          <w:rFonts w:ascii="Times New Roman" w:hAnsi="Times New Roman" w:cs="Times New Roman"/>
          <w:sz w:val="24"/>
          <w:szCs w:val="24"/>
        </w:rPr>
        <w:t>. London: Verso.</w:t>
      </w:r>
    </w:p>
    <w:p w14:paraId="0919DEA6" w14:textId="27C18849" w:rsidR="00C27D02" w:rsidRPr="00523EAD" w:rsidRDefault="00C27D02" w:rsidP="007D5F3F">
      <w:pPr>
        <w:pStyle w:val="EndNoteBibliography"/>
        <w:spacing w:after="0" w:line="480" w:lineRule="auto"/>
        <w:ind w:left="720" w:hanging="720"/>
        <w:rPr>
          <w:rFonts w:ascii="Times New Roman" w:hAnsi="Times New Roman" w:cs="Times New Roman"/>
          <w:sz w:val="24"/>
          <w:szCs w:val="24"/>
        </w:rPr>
      </w:pPr>
      <w:r w:rsidRPr="00C27D02">
        <w:rPr>
          <w:rFonts w:ascii="Times New Roman" w:hAnsi="Times New Roman" w:cs="Times New Roman"/>
          <w:sz w:val="24"/>
          <w:szCs w:val="24"/>
        </w:rPr>
        <w:t xml:space="preserve">Espedal, B. (2015). Is managerial discretion good or bad for organizational adaptiveness? </w:t>
      </w:r>
      <w:r w:rsidRPr="00523EAD">
        <w:rPr>
          <w:rFonts w:ascii="Times New Roman" w:hAnsi="Times New Roman" w:cs="Times New Roman"/>
          <w:i/>
          <w:sz w:val="24"/>
          <w:szCs w:val="24"/>
        </w:rPr>
        <w:t>Leadership, 11</w:t>
      </w:r>
      <w:r w:rsidRPr="00523EAD">
        <w:rPr>
          <w:rFonts w:ascii="Times New Roman" w:hAnsi="Times New Roman" w:cs="Times New Roman"/>
          <w:sz w:val="24"/>
          <w:szCs w:val="24"/>
        </w:rPr>
        <w:t>(2), 142-157. doi:10.1177/1742715013514879</w:t>
      </w:r>
    </w:p>
    <w:p w14:paraId="05E62A95" w14:textId="378DF3B3"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Fleming, P., &amp; Spicer, A. (2014). Power in </w:t>
      </w:r>
      <w:r w:rsidR="004222BF">
        <w:rPr>
          <w:rFonts w:ascii="Times New Roman" w:hAnsi="Times New Roman" w:cs="Times New Roman"/>
          <w:sz w:val="24"/>
          <w:szCs w:val="24"/>
        </w:rPr>
        <w:t>m</w:t>
      </w:r>
      <w:r w:rsidRPr="007D5F3F">
        <w:rPr>
          <w:rFonts w:ascii="Times New Roman" w:hAnsi="Times New Roman" w:cs="Times New Roman"/>
          <w:sz w:val="24"/>
          <w:szCs w:val="24"/>
        </w:rPr>
        <w:t xml:space="preserve">anagement and </w:t>
      </w:r>
      <w:r w:rsidR="004222BF">
        <w:rPr>
          <w:rFonts w:ascii="Times New Roman" w:hAnsi="Times New Roman" w:cs="Times New Roman"/>
          <w:sz w:val="24"/>
          <w:szCs w:val="24"/>
        </w:rPr>
        <w:t>o</w:t>
      </w:r>
      <w:r w:rsidRPr="007D5F3F">
        <w:rPr>
          <w:rFonts w:ascii="Times New Roman" w:hAnsi="Times New Roman" w:cs="Times New Roman"/>
          <w:sz w:val="24"/>
          <w:szCs w:val="24"/>
        </w:rPr>
        <w:t xml:space="preserve">rganization </w:t>
      </w:r>
      <w:r w:rsidR="004222BF">
        <w:rPr>
          <w:rFonts w:ascii="Times New Roman" w:hAnsi="Times New Roman" w:cs="Times New Roman"/>
          <w:sz w:val="24"/>
          <w:szCs w:val="24"/>
        </w:rPr>
        <w:t>s</w:t>
      </w:r>
      <w:r w:rsidRPr="007D5F3F">
        <w:rPr>
          <w:rFonts w:ascii="Times New Roman" w:hAnsi="Times New Roman" w:cs="Times New Roman"/>
          <w:sz w:val="24"/>
          <w:szCs w:val="24"/>
        </w:rPr>
        <w:t xml:space="preserve">cience. </w:t>
      </w:r>
      <w:r w:rsidRPr="007D5F3F">
        <w:rPr>
          <w:rFonts w:ascii="Times New Roman" w:hAnsi="Times New Roman" w:cs="Times New Roman"/>
          <w:i/>
          <w:sz w:val="24"/>
          <w:szCs w:val="24"/>
        </w:rPr>
        <w:t>The Academy of Management Annals, 8</w:t>
      </w:r>
      <w:r w:rsidRPr="007D5F3F">
        <w:rPr>
          <w:rFonts w:ascii="Times New Roman" w:hAnsi="Times New Roman" w:cs="Times New Roman"/>
          <w:sz w:val="24"/>
          <w:szCs w:val="24"/>
        </w:rPr>
        <w:t>(1), 237-298. doi:10.1080/19416520.2014.875671</w:t>
      </w:r>
    </w:p>
    <w:p w14:paraId="69FC4D46" w14:textId="6A4F6B3D" w:rsidR="00091125" w:rsidRPr="00636020" w:rsidRDefault="004222BF"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Flores, A. (1955). Magical r</w:t>
      </w:r>
      <w:r w:rsidR="00091125" w:rsidRPr="007D5F3F">
        <w:rPr>
          <w:rFonts w:ascii="Times New Roman" w:hAnsi="Times New Roman" w:cs="Times New Roman"/>
          <w:sz w:val="24"/>
          <w:szCs w:val="24"/>
        </w:rPr>
        <w:t xml:space="preserve">ealism in Spanish </w:t>
      </w:r>
      <w:r>
        <w:rPr>
          <w:rFonts w:ascii="Times New Roman" w:hAnsi="Times New Roman" w:cs="Times New Roman"/>
          <w:sz w:val="24"/>
          <w:szCs w:val="24"/>
        </w:rPr>
        <w:t>A</w:t>
      </w:r>
      <w:r w:rsidR="00091125" w:rsidRPr="007D5F3F">
        <w:rPr>
          <w:rFonts w:ascii="Times New Roman" w:hAnsi="Times New Roman" w:cs="Times New Roman"/>
          <w:sz w:val="24"/>
          <w:szCs w:val="24"/>
        </w:rPr>
        <w:t xml:space="preserve">merican </w:t>
      </w:r>
      <w:r>
        <w:rPr>
          <w:rFonts w:ascii="Times New Roman" w:hAnsi="Times New Roman" w:cs="Times New Roman"/>
          <w:sz w:val="24"/>
          <w:szCs w:val="24"/>
        </w:rPr>
        <w:t>f</w:t>
      </w:r>
      <w:r w:rsidR="00091125" w:rsidRPr="007D5F3F">
        <w:rPr>
          <w:rFonts w:ascii="Times New Roman" w:hAnsi="Times New Roman" w:cs="Times New Roman"/>
          <w:sz w:val="24"/>
          <w:szCs w:val="24"/>
        </w:rPr>
        <w:t xml:space="preserve">iction. </w:t>
      </w:r>
      <w:r w:rsidR="00091125" w:rsidRPr="00636020">
        <w:rPr>
          <w:rFonts w:ascii="Times New Roman" w:hAnsi="Times New Roman" w:cs="Times New Roman"/>
          <w:i/>
          <w:sz w:val="24"/>
          <w:szCs w:val="24"/>
        </w:rPr>
        <w:t>Hispania, 38</w:t>
      </w:r>
      <w:r w:rsidR="00091125" w:rsidRPr="00636020">
        <w:rPr>
          <w:rFonts w:ascii="Times New Roman" w:hAnsi="Times New Roman" w:cs="Times New Roman"/>
          <w:sz w:val="24"/>
          <w:szCs w:val="24"/>
        </w:rPr>
        <w:t>(2), 187-192. doi:10.2307/335812</w:t>
      </w:r>
    </w:p>
    <w:p w14:paraId="737EE4CE" w14:textId="37D88D38" w:rsidR="00EF5F8B" w:rsidRDefault="00EF5F8B" w:rsidP="007D5F3F">
      <w:pPr>
        <w:pStyle w:val="EndNoteBibliography"/>
        <w:spacing w:after="0" w:line="480" w:lineRule="auto"/>
        <w:ind w:left="720" w:hanging="720"/>
        <w:rPr>
          <w:rFonts w:ascii="Times New Roman" w:hAnsi="Times New Roman" w:cs="Times New Roman"/>
          <w:sz w:val="24"/>
          <w:szCs w:val="24"/>
        </w:rPr>
      </w:pPr>
      <w:r w:rsidRPr="00EF5F8B">
        <w:rPr>
          <w:rFonts w:ascii="Times New Roman" w:hAnsi="Times New Roman" w:cs="Times New Roman"/>
          <w:sz w:val="24"/>
          <w:szCs w:val="24"/>
        </w:rPr>
        <w:t xml:space="preserve">Foucault, M. (1970). </w:t>
      </w:r>
      <w:r w:rsidR="004222BF">
        <w:rPr>
          <w:rFonts w:ascii="Times New Roman" w:hAnsi="Times New Roman" w:cs="Times New Roman"/>
          <w:i/>
          <w:sz w:val="24"/>
          <w:szCs w:val="24"/>
        </w:rPr>
        <w:t>The order of t</w:t>
      </w:r>
      <w:r w:rsidRPr="00EF5F8B">
        <w:rPr>
          <w:rFonts w:ascii="Times New Roman" w:hAnsi="Times New Roman" w:cs="Times New Roman"/>
          <w:i/>
          <w:sz w:val="24"/>
          <w:szCs w:val="24"/>
        </w:rPr>
        <w:t>hings</w:t>
      </w:r>
      <w:r w:rsidRPr="00EF5F8B">
        <w:rPr>
          <w:rFonts w:ascii="Times New Roman" w:hAnsi="Times New Roman" w:cs="Times New Roman"/>
          <w:sz w:val="24"/>
          <w:szCs w:val="24"/>
        </w:rPr>
        <w:t>. USA: Vintage Books.</w:t>
      </w:r>
    </w:p>
    <w:p w14:paraId="11F81D91" w14:textId="651F0E92" w:rsidR="00091125"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Foucault, M. (1982). The subject and power. </w:t>
      </w:r>
      <w:r w:rsidRPr="007D5F3F">
        <w:rPr>
          <w:rFonts w:ascii="Times New Roman" w:hAnsi="Times New Roman" w:cs="Times New Roman"/>
          <w:i/>
          <w:sz w:val="24"/>
          <w:szCs w:val="24"/>
        </w:rPr>
        <w:t>Critical Inquiry, 8</w:t>
      </w:r>
      <w:r w:rsidRPr="007D5F3F">
        <w:rPr>
          <w:rFonts w:ascii="Times New Roman" w:hAnsi="Times New Roman" w:cs="Times New Roman"/>
          <w:sz w:val="24"/>
          <w:szCs w:val="24"/>
        </w:rPr>
        <w:t>(4), 777-795. doi:10.1086/448181</w:t>
      </w:r>
    </w:p>
    <w:p w14:paraId="7692FC52"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Freeden, M. (2003). </w:t>
      </w:r>
      <w:r w:rsidRPr="007D5F3F">
        <w:rPr>
          <w:rFonts w:ascii="Times New Roman" w:hAnsi="Times New Roman" w:cs="Times New Roman"/>
          <w:i/>
          <w:sz w:val="24"/>
          <w:szCs w:val="24"/>
        </w:rPr>
        <w:t>Ideology: A very short introduction</w:t>
      </w:r>
      <w:r w:rsidRPr="007D5F3F">
        <w:rPr>
          <w:rFonts w:ascii="Times New Roman" w:hAnsi="Times New Roman" w:cs="Times New Roman"/>
          <w:sz w:val="24"/>
          <w:szCs w:val="24"/>
        </w:rPr>
        <w:t>. Oxford: Oxford University Press.</w:t>
      </w:r>
    </w:p>
    <w:p w14:paraId="7FE6BBEA" w14:textId="3180D282"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Freud, S. (1929). </w:t>
      </w:r>
      <w:r w:rsidR="004222BF">
        <w:rPr>
          <w:rFonts w:ascii="Times New Roman" w:hAnsi="Times New Roman" w:cs="Times New Roman"/>
          <w:i/>
          <w:sz w:val="24"/>
          <w:szCs w:val="24"/>
        </w:rPr>
        <w:t>Civilization and its d</w:t>
      </w:r>
      <w:r w:rsidRPr="007D5F3F">
        <w:rPr>
          <w:rFonts w:ascii="Times New Roman" w:hAnsi="Times New Roman" w:cs="Times New Roman"/>
          <w:i/>
          <w:sz w:val="24"/>
          <w:szCs w:val="24"/>
        </w:rPr>
        <w:t>iscontents</w:t>
      </w:r>
      <w:r w:rsidRPr="007D5F3F">
        <w:rPr>
          <w:rFonts w:ascii="Times New Roman" w:hAnsi="Times New Roman" w:cs="Times New Roman"/>
          <w:sz w:val="24"/>
          <w:szCs w:val="24"/>
        </w:rPr>
        <w:t>. Buckinghamshire, England: Chrysoma Associates Ltd.</w:t>
      </w:r>
    </w:p>
    <w:p w14:paraId="64DC054C" w14:textId="3ED3EE76"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Freud, S. (2005). </w:t>
      </w:r>
      <w:r w:rsidR="004222BF">
        <w:rPr>
          <w:rFonts w:ascii="Times New Roman" w:hAnsi="Times New Roman" w:cs="Times New Roman"/>
          <w:i/>
          <w:sz w:val="24"/>
          <w:szCs w:val="24"/>
        </w:rPr>
        <w:t>The interpretation of d</w:t>
      </w:r>
      <w:r w:rsidRPr="007D5F3F">
        <w:rPr>
          <w:rFonts w:ascii="Times New Roman" w:hAnsi="Times New Roman" w:cs="Times New Roman"/>
          <w:i/>
          <w:sz w:val="24"/>
          <w:szCs w:val="24"/>
        </w:rPr>
        <w:t>reams</w:t>
      </w:r>
      <w:r w:rsidRPr="007D5F3F">
        <w:rPr>
          <w:rFonts w:ascii="Times New Roman" w:hAnsi="Times New Roman" w:cs="Times New Roman"/>
          <w:sz w:val="24"/>
          <w:szCs w:val="24"/>
        </w:rPr>
        <w:t>. New York: Barnes and Nobel Classics.</w:t>
      </w:r>
    </w:p>
    <w:p w14:paraId="67C41CC2" w14:textId="4DD6BE71"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Gabriel, Y. (199</w:t>
      </w:r>
      <w:r w:rsidR="004222BF">
        <w:rPr>
          <w:rFonts w:ascii="Times New Roman" w:hAnsi="Times New Roman" w:cs="Times New Roman"/>
          <w:sz w:val="24"/>
          <w:szCs w:val="24"/>
        </w:rPr>
        <w:t>7). Meeting God: When organizational members come face to face with the supreme l</w:t>
      </w:r>
      <w:r w:rsidRPr="007D5F3F">
        <w:rPr>
          <w:rFonts w:ascii="Times New Roman" w:hAnsi="Times New Roman" w:cs="Times New Roman"/>
          <w:sz w:val="24"/>
          <w:szCs w:val="24"/>
        </w:rPr>
        <w:t xml:space="preserve">eader. </w:t>
      </w:r>
      <w:r w:rsidRPr="007D5F3F">
        <w:rPr>
          <w:rFonts w:ascii="Times New Roman" w:hAnsi="Times New Roman" w:cs="Times New Roman"/>
          <w:i/>
          <w:sz w:val="24"/>
          <w:szCs w:val="24"/>
        </w:rPr>
        <w:t>Human Relations, 50</w:t>
      </w:r>
      <w:r w:rsidRPr="007D5F3F">
        <w:rPr>
          <w:rFonts w:ascii="Times New Roman" w:hAnsi="Times New Roman" w:cs="Times New Roman"/>
          <w:sz w:val="24"/>
          <w:szCs w:val="24"/>
        </w:rPr>
        <w:t>(4), 315-342. doi:10.1023/A:1016938410023</w:t>
      </w:r>
    </w:p>
    <w:p w14:paraId="69902ABF" w14:textId="28F186A2" w:rsidR="00091125" w:rsidRPr="007D5F3F" w:rsidRDefault="004222BF"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Gabriel, Y. (1998). The hubris of m</w:t>
      </w:r>
      <w:r w:rsidR="00091125" w:rsidRPr="007D5F3F">
        <w:rPr>
          <w:rFonts w:ascii="Times New Roman" w:hAnsi="Times New Roman" w:cs="Times New Roman"/>
          <w:sz w:val="24"/>
          <w:szCs w:val="24"/>
        </w:rPr>
        <w:t xml:space="preserve">anagement. </w:t>
      </w:r>
      <w:r w:rsidR="00091125" w:rsidRPr="007D5F3F">
        <w:rPr>
          <w:rFonts w:ascii="Times New Roman" w:hAnsi="Times New Roman" w:cs="Times New Roman"/>
          <w:i/>
          <w:sz w:val="24"/>
          <w:szCs w:val="24"/>
        </w:rPr>
        <w:t>Administrative Theory and Praxis, 20</w:t>
      </w:r>
      <w:r w:rsidR="00091125" w:rsidRPr="007D5F3F">
        <w:rPr>
          <w:rFonts w:ascii="Times New Roman" w:hAnsi="Times New Roman" w:cs="Times New Roman"/>
          <w:sz w:val="24"/>
          <w:szCs w:val="24"/>
        </w:rPr>
        <w:t xml:space="preserve">(3), 257-273. </w:t>
      </w:r>
    </w:p>
    <w:p w14:paraId="5AC4CD48" w14:textId="5B7A27B6"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Gabriel, Y</w:t>
      </w:r>
      <w:r w:rsidR="004222BF">
        <w:rPr>
          <w:rFonts w:ascii="Times New Roman" w:hAnsi="Times New Roman" w:cs="Times New Roman"/>
          <w:sz w:val="24"/>
          <w:szCs w:val="24"/>
        </w:rPr>
        <w:t>. (2011). Psychoanalytic approaches to l</w:t>
      </w:r>
      <w:r w:rsidRPr="007D5F3F">
        <w:rPr>
          <w:rFonts w:ascii="Times New Roman" w:hAnsi="Times New Roman" w:cs="Times New Roman"/>
          <w:sz w:val="24"/>
          <w:szCs w:val="24"/>
        </w:rPr>
        <w:t xml:space="preserve">eadership. In A. Bryman (Ed.), </w:t>
      </w:r>
      <w:r w:rsidRPr="007D5F3F">
        <w:rPr>
          <w:rFonts w:ascii="Times New Roman" w:hAnsi="Times New Roman" w:cs="Times New Roman"/>
          <w:i/>
          <w:sz w:val="24"/>
          <w:szCs w:val="24"/>
        </w:rPr>
        <w:t>The SAGE handbook of leadership</w:t>
      </w:r>
      <w:r w:rsidRPr="007D5F3F">
        <w:rPr>
          <w:rFonts w:ascii="Times New Roman" w:hAnsi="Times New Roman" w:cs="Times New Roman"/>
          <w:sz w:val="24"/>
          <w:szCs w:val="24"/>
        </w:rPr>
        <w:t xml:space="preserve"> (pp. 393-404). London: SAGE.</w:t>
      </w:r>
    </w:p>
    <w:p w14:paraId="71EFB499" w14:textId="5EC9B5FC" w:rsidR="00091125" w:rsidRPr="007D5F3F" w:rsidRDefault="00091125" w:rsidP="007D5F3F">
      <w:pPr>
        <w:pStyle w:val="EndNoteBibliography"/>
        <w:spacing w:after="0" w:line="480" w:lineRule="auto"/>
        <w:ind w:left="720" w:hanging="720"/>
        <w:rPr>
          <w:rFonts w:ascii="Times New Roman" w:hAnsi="Times New Roman" w:cs="Times New Roman"/>
          <w:sz w:val="24"/>
          <w:szCs w:val="24"/>
          <w:lang w:val="es-MX"/>
        </w:rPr>
      </w:pPr>
      <w:r w:rsidRPr="007D5F3F">
        <w:rPr>
          <w:rFonts w:ascii="Times New Roman" w:hAnsi="Times New Roman" w:cs="Times New Roman"/>
          <w:sz w:val="24"/>
          <w:szCs w:val="24"/>
        </w:rPr>
        <w:t xml:space="preserve">García Márquez, G. (2014). </w:t>
      </w:r>
      <w:r w:rsidR="004222BF">
        <w:rPr>
          <w:rFonts w:ascii="Times New Roman" w:hAnsi="Times New Roman" w:cs="Times New Roman"/>
          <w:i/>
          <w:sz w:val="24"/>
          <w:szCs w:val="24"/>
        </w:rPr>
        <w:t>One hundred years of s</w:t>
      </w:r>
      <w:r w:rsidRPr="007D5F3F">
        <w:rPr>
          <w:rFonts w:ascii="Times New Roman" w:hAnsi="Times New Roman" w:cs="Times New Roman"/>
          <w:i/>
          <w:sz w:val="24"/>
          <w:szCs w:val="24"/>
        </w:rPr>
        <w:t>olitude</w:t>
      </w:r>
      <w:r w:rsidRPr="007D5F3F">
        <w:rPr>
          <w:rFonts w:ascii="Times New Roman" w:hAnsi="Times New Roman" w:cs="Times New Roman"/>
          <w:sz w:val="24"/>
          <w:szCs w:val="24"/>
        </w:rPr>
        <w:t xml:space="preserve">. </w:t>
      </w:r>
      <w:r w:rsidRPr="007D5F3F">
        <w:rPr>
          <w:rFonts w:ascii="Times New Roman" w:hAnsi="Times New Roman" w:cs="Times New Roman"/>
          <w:sz w:val="24"/>
          <w:szCs w:val="24"/>
          <w:lang w:val="es-MX"/>
        </w:rPr>
        <w:t>USA: Penguin.</w:t>
      </w:r>
    </w:p>
    <w:p w14:paraId="02AFBE1A"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lang w:val="es-MX"/>
        </w:rPr>
        <w:t xml:space="preserve">Gioia, D. A., &amp; Chittipeddi, K. (1991). </w:t>
      </w:r>
      <w:r w:rsidRPr="007D5F3F">
        <w:rPr>
          <w:rFonts w:ascii="Times New Roman" w:hAnsi="Times New Roman" w:cs="Times New Roman"/>
          <w:sz w:val="24"/>
          <w:szCs w:val="24"/>
        </w:rPr>
        <w:t xml:space="preserve">Sensemaking and sensegiving in strategic change initiation. </w:t>
      </w:r>
      <w:r w:rsidRPr="007D5F3F">
        <w:rPr>
          <w:rFonts w:ascii="Times New Roman" w:hAnsi="Times New Roman" w:cs="Times New Roman"/>
          <w:i/>
          <w:sz w:val="24"/>
          <w:szCs w:val="24"/>
        </w:rPr>
        <w:t>Strategic Management Journal, 12</w:t>
      </w:r>
      <w:r w:rsidRPr="007D5F3F">
        <w:rPr>
          <w:rFonts w:ascii="Times New Roman" w:hAnsi="Times New Roman" w:cs="Times New Roman"/>
          <w:sz w:val="24"/>
          <w:szCs w:val="24"/>
        </w:rPr>
        <w:t>(6), 433-448. doi:10.1002/smj.4250120604</w:t>
      </w:r>
    </w:p>
    <w:p w14:paraId="2B1C9FE6" w14:textId="2FFF5A58"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Gioia, D. A., Corley, K. G., &amp; H</w:t>
      </w:r>
      <w:r w:rsidR="004222BF">
        <w:rPr>
          <w:rFonts w:ascii="Times New Roman" w:hAnsi="Times New Roman" w:cs="Times New Roman"/>
          <w:sz w:val="24"/>
          <w:szCs w:val="24"/>
        </w:rPr>
        <w:t>amilton, A. L. (2013). Seeking qualitative rigor in inductive r</w:t>
      </w:r>
      <w:r w:rsidRPr="007D5F3F">
        <w:rPr>
          <w:rFonts w:ascii="Times New Roman" w:hAnsi="Times New Roman" w:cs="Times New Roman"/>
          <w:sz w:val="24"/>
          <w:szCs w:val="24"/>
        </w:rPr>
        <w:t xml:space="preserve">esearch. </w:t>
      </w:r>
      <w:r w:rsidRPr="007D5F3F">
        <w:rPr>
          <w:rFonts w:ascii="Times New Roman" w:hAnsi="Times New Roman" w:cs="Times New Roman"/>
          <w:i/>
          <w:sz w:val="24"/>
          <w:szCs w:val="24"/>
        </w:rPr>
        <w:t>Organizational Research Methods, 16</w:t>
      </w:r>
      <w:r w:rsidRPr="007D5F3F">
        <w:rPr>
          <w:rFonts w:ascii="Times New Roman" w:hAnsi="Times New Roman" w:cs="Times New Roman"/>
          <w:sz w:val="24"/>
          <w:szCs w:val="24"/>
        </w:rPr>
        <w:t>(1), 15-31. doi:10.1177/1094428112452151</w:t>
      </w:r>
    </w:p>
    <w:p w14:paraId="44BB4124" w14:textId="6A886790"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Gleick, J. (1988). </w:t>
      </w:r>
      <w:r w:rsidR="008B480A">
        <w:rPr>
          <w:rFonts w:ascii="Times New Roman" w:hAnsi="Times New Roman" w:cs="Times New Roman"/>
          <w:i/>
          <w:sz w:val="24"/>
          <w:szCs w:val="24"/>
        </w:rPr>
        <w:t>Chaos: m</w:t>
      </w:r>
      <w:r w:rsidR="004222BF">
        <w:rPr>
          <w:rFonts w:ascii="Times New Roman" w:hAnsi="Times New Roman" w:cs="Times New Roman"/>
          <w:i/>
          <w:sz w:val="24"/>
          <w:szCs w:val="24"/>
        </w:rPr>
        <w:t>aking a new s</w:t>
      </w:r>
      <w:r w:rsidRPr="007D5F3F">
        <w:rPr>
          <w:rFonts w:ascii="Times New Roman" w:hAnsi="Times New Roman" w:cs="Times New Roman"/>
          <w:i/>
          <w:sz w:val="24"/>
          <w:szCs w:val="24"/>
        </w:rPr>
        <w:t>cience</w:t>
      </w:r>
      <w:r w:rsidRPr="007D5F3F">
        <w:rPr>
          <w:rFonts w:ascii="Times New Roman" w:hAnsi="Times New Roman" w:cs="Times New Roman"/>
          <w:sz w:val="24"/>
          <w:szCs w:val="24"/>
        </w:rPr>
        <w:t>. USA: Publisher.</w:t>
      </w:r>
    </w:p>
    <w:p w14:paraId="5BC8D1B1" w14:textId="1A759737" w:rsidR="003F41C7" w:rsidRPr="007D5F3F" w:rsidRDefault="003F41C7"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Grint, K. 2005. Problems, problems, problems: The social construction of leadership. </w:t>
      </w:r>
      <w:r w:rsidRPr="007D5F3F">
        <w:rPr>
          <w:rFonts w:ascii="Times New Roman" w:hAnsi="Times New Roman" w:cs="Times New Roman"/>
          <w:i/>
          <w:sz w:val="24"/>
          <w:szCs w:val="24"/>
        </w:rPr>
        <w:t>Human Relations</w:t>
      </w:r>
      <w:r w:rsidRPr="007D5F3F">
        <w:rPr>
          <w:rFonts w:ascii="Times New Roman" w:hAnsi="Times New Roman" w:cs="Times New Roman"/>
          <w:sz w:val="24"/>
          <w:szCs w:val="24"/>
        </w:rPr>
        <w:t xml:space="preserve">, </w:t>
      </w:r>
      <w:r w:rsidRPr="007D5F3F">
        <w:rPr>
          <w:rFonts w:ascii="Times New Roman" w:hAnsi="Times New Roman" w:cs="Times New Roman"/>
          <w:i/>
          <w:sz w:val="24"/>
          <w:szCs w:val="24"/>
        </w:rPr>
        <w:t>58</w:t>
      </w:r>
      <w:r w:rsidRPr="007D5F3F">
        <w:rPr>
          <w:rFonts w:ascii="Times New Roman" w:hAnsi="Times New Roman" w:cs="Times New Roman"/>
          <w:sz w:val="24"/>
          <w:szCs w:val="24"/>
        </w:rPr>
        <w:t>(11), 1467-1494.</w:t>
      </w:r>
    </w:p>
    <w:p w14:paraId="5EBEED99" w14:textId="5B26F35C"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Harari, Y. N. (2014). </w:t>
      </w:r>
      <w:r w:rsidR="004222BF">
        <w:rPr>
          <w:rFonts w:ascii="Times New Roman" w:hAnsi="Times New Roman" w:cs="Times New Roman"/>
          <w:i/>
          <w:sz w:val="24"/>
          <w:szCs w:val="24"/>
        </w:rPr>
        <w:t>Sapiens: A brief history of h</w:t>
      </w:r>
      <w:r w:rsidRPr="007D5F3F">
        <w:rPr>
          <w:rFonts w:ascii="Times New Roman" w:hAnsi="Times New Roman" w:cs="Times New Roman"/>
          <w:i/>
          <w:sz w:val="24"/>
          <w:szCs w:val="24"/>
        </w:rPr>
        <w:t>umankind</w:t>
      </w:r>
      <w:r w:rsidRPr="007D5F3F">
        <w:rPr>
          <w:rFonts w:ascii="Times New Roman" w:hAnsi="Times New Roman" w:cs="Times New Roman"/>
          <w:sz w:val="24"/>
          <w:szCs w:val="24"/>
        </w:rPr>
        <w:t>. Canada: Signal Books.</w:t>
      </w:r>
    </w:p>
    <w:p w14:paraId="08DCBE9F" w14:textId="5C082BA4"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Kauffman, S. (2008). </w:t>
      </w:r>
      <w:r w:rsidR="004222BF">
        <w:rPr>
          <w:rFonts w:ascii="Times New Roman" w:hAnsi="Times New Roman" w:cs="Times New Roman"/>
          <w:i/>
          <w:sz w:val="24"/>
          <w:szCs w:val="24"/>
        </w:rPr>
        <w:t>Reinventing the s</w:t>
      </w:r>
      <w:r w:rsidRPr="007D5F3F">
        <w:rPr>
          <w:rFonts w:ascii="Times New Roman" w:hAnsi="Times New Roman" w:cs="Times New Roman"/>
          <w:i/>
          <w:sz w:val="24"/>
          <w:szCs w:val="24"/>
        </w:rPr>
        <w:t>acred</w:t>
      </w:r>
      <w:r w:rsidRPr="007D5F3F">
        <w:rPr>
          <w:rFonts w:ascii="Times New Roman" w:hAnsi="Times New Roman" w:cs="Times New Roman"/>
          <w:sz w:val="24"/>
          <w:szCs w:val="24"/>
        </w:rPr>
        <w:t>. United States of America: Basic Books.</w:t>
      </w:r>
    </w:p>
    <w:p w14:paraId="17899CD3"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Kligyte, G., &amp; Barrie, S. (2014). Collegiality: leading us into fantasy - the paradoxical resilience of collegiality in academic leadership. </w:t>
      </w:r>
      <w:r w:rsidRPr="007D5F3F">
        <w:rPr>
          <w:rFonts w:ascii="Times New Roman" w:hAnsi="Times New Roman" w:cs="Times New Roman"/>
          <w:i/>
          <w:sz w:val="24"/>
          <w:szCs w:val="24"/>
        </w:rPr>
        <w:t>Higher Education Research &amp; Development, 33</w:t>
      </w:r>
      <w:r w:rsidRPr="007D5F3F">
        <w:rPr>
          <w:rFonts w:ascii="Times New Roman" w:hAnsi="Times New Roman" w:cs="Times New Roman"/>
          <w:sz w:val="24"/>
          <w:szCs w:val="24"/>
        </w:rPr>
        <w:t>(1), 157-169. doi:10.1080/07294360.2013.864613</w:t>
      </w:r>
    </w:p>
    <w:p w14:paraId="08D38408"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Kvale, S. (1996). </w:t>
      </w:r>
      <w:r w:rsidRPr="007D5F3F">
        <w:rPr>
          <w:rFonts w:ascii="Times New Roman" w:hAnsi="Times New Roman" w:cs="Times New Roman"/>
          <w:i/>
          <w:sz w:val="24"/>
          <w:szCs w:val="24"/>
        </w:rPr>
        <w:t>Interviews: An introduction to qualitative research interviewing</w:t>
      </w:r>
      <w:r w:rsidRPr="007D5F3F">
        <w:rPr>
          <w:rFonts w:ascii="Times New Roman" w:hAnsi="Times New Roman" w:cs="Times New Roman"/>
          <w:sz w:val="24"/>
          <w:szCs w:val="24"/>
        </w:rPr>
        <w:t>. London: SAGE Publications.</w:t>
      </w:r>
    </w:p>
    <w:p w14:paraId="357CCFF8"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Lacan, J. (2005). </w:t>
      </w:r>
      <w:r w:rsidRPr="007D5F3F">
        <w:rPr>
          <w:rFonts w:ascii="Times New Roman" w:hAnsi="Times New Roman" w:cs="Times New Roman"/>
          <w:i/>
          <w:sz w:val="24"/>
          <w:szCs w:val="24"/>
        </w:rPr>
        <w:t>Écrits</w:t>
      </w:r>
      <w:r w:rsidRPr="007D5F3F">
        <w:rPr>
          <w:rFonts w:ascii="Times New Roman" w:hAnsi="Times New Roman" w:cs="Times New Roman"/>
          <w:sz w:val="24"/>
          <w:szCs w:val="24"/>
        </w:rPr>
        <w:t>. London: Routledge.</w:t>
      </w:r>
    </w:p>
    <w:p w14:paraId="10432541" w14:textId="76FC4EA0"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Lacan, J. (2008). </w:t>
      </w:r>
      <w:r w:rsidR="00316AA0">
        <w:rPr>
          <w:rFonts w:ascii="Times New Roman" w:hAnsi="Times New Roman" w:cs="Times New Roman"/>
          <w:i/>
          <w:sz w:val="24"/>
          <w:szCs w:val="24"/>
        </w:rPr>
        <w:t>My t</w:t>
      </w:r>
      <w:r w:rsidRPr="007D5F3F">
        <w:rPr>
          <w:rFonts w:ascii="Times New Roman" w:hAnsi="Times New Roman" w:cs="Times New Roman"/>
          <w:i/>
          <w:sz w:val="24"/>
          <w:szCs w:val="24"/>
        </w:rPr>
        <w:t>eaching</w:t>
      </w:r>
      <w:r w:rsidRPr="007D5F3F">
        <w:rPr>
          <w:rFonts w:ascii="Times New Roman" w:hAnsi="Times New Roman" w:cs="Times New Roman"/>
          <w:sz w:val="24"/>
          <w:szCs w:val="24"/>
        </w:rPr>
        <w:t>. London: Verso.</w:t>
      </w:r>
    </w:p>
    <w:p w14:paraId="7AF8DF04" w14:textId="334B03DC"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lastRenderedPageBreak/>
        <w:t xml:space="preserve">Langley, A., &amp; Abdallah, C. (2016). Templates and turns in qualitative studies of strategy and management. In G. Dagnino &amp; M. Cinici (Eds.), </w:t>
      </w:r>
      <w:r w:rsidR="004222BF">
        <w:rPr>
          <w:rFonts w:ascii="Times New Roman" w:hAnsi="Times New Roman" w:cs="Times New Roman"/>
          <w:i/>
          <w:sz w:val="24"/>
          <w:szCs w:val="24"/>
        </w:rPr>
        <w:t>Research methods for s</w:t>
      </w:r>
      <w:r w:rsidRPr="007D5F3F">
        <w:rPr>
          <w:rFonts w:ascii="Times New Roman" w:hAnsi="Times New Roman" w:cs="Times New Roman"/>
          <w:i/>
          <w:sz w:val="24"/>
          <w:szCs w:val="24"/>
        </w:rPr>
        <w:t xml:space="preserve">trategic </w:t>
      </w:r>
      <w:r w:rsidR="004222BF">
        <w:rPr>
          <w:rFonts w:ascii="Times New Roman" w:hAnsi="Times New Roman" w:cs="Times New Roman"/>
          <w:i/>
          <w:sz w:val="24"/>
          <w:szCs w:val="24"/>
        </w:rPr>
        <w:t>m</w:t>
      </w:r>
      <w:r w:rsidRPr="007D5F3F">
        <w:rPr>
          <w:rFonts w:ascii="Times New Roman" w:hAnsi="Times New Roman" w:cs="Times New Roman"/>
          <w:i/>
          <w:sz w:val="24"/>
          <w:szCs w:val="24"/>
        </w:rPr>
        <w:t>anagement</w:t>
      </w:r>
      <w:r w:rsidRPr="007D5F3F">
        <w:rPr>
          <w:rFonts w:ascii="Times New Roman" w:hAnsi="Times New Roman" w:cs="Times New Roman"/>
          <w:sz w:val="24"/>
          <w:szCs w:val="24"/>
        </w:rPr>
        <w:t xml:space="preserve"> (pp. 137-166): Routledge.</w:t>
      </w:r>
    </w:p>
    <w:p w14:paraId="38908355" w14:textId="7F31DD32" w:rsidR="00091125" w:rsidRPr="007D5F3F" w:rsidRDefault="004222BF"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Lewis, M. W. (2000). Exploring p</w:t>
      </w:r>
      <w:r w:rsidR="00091125" w:rsidRPr="007D5F3F">
        <w:rPr>
          <w:rFonts w:ascii="Times New Roman" w:hAnsi="Times New Roman" w:cs="Times New Roman"/>
          <w:sz w:val="24"/>
          <w:szCs w:val="24"/>
        </w:rPr>
        <w:t xml:space="preserve">aradox: Toward a </w:t>
      </w:r>
      <w:r>
        <w:rPr>
          <w:rFonts w:ascii="Times New Roman" w:hAnsi="Times New Roman" w:cs="Times New Roman"/>
          <w:sz w:val="24"/>
          <w:szCs w:val="24"/>
        </w:rPr>
        <w:t>m</w:t>
      </w:r>
      <w:r w:rsidR="00091125" w:rsidRPr="007D5F3F">
        <w:rPr>
          <w:rFonts w:ascii="Times New Roman" w:hAnsi="Times New Roman" w:cs="Times New Roman"/>
          <w:sz w:val="24"/>
          <w:szCs w:val="24"/>
        </w:rPr>
        <w:t xml:space="preserve">ore </w:t>
      </w:r>
      <w:r>
        <w:rPr>
          <w:rFonts w:ascii="Times New Roman" w:hAnsi="Times New Roman" w:cs="Times New Roman"/>
          <w:sz w:val="24"/>
          <w:szCs w:val="24"/>
        </w:rPr>
        <w:t>comprehensive g</w:t>
      </w:r>
      <w:r w:rsidR="00091125" w:rsidRPr="007D5F3F">
        <w:rPr>
          <w:rFonts w:ascii="Times New Roman" w:hAnsi="Times New Roman" w:cs="Times New Roman"/>
          <w:sz w:val="24"/>
          <w:szCs w:val="24"/>
        </w:rPr>
        <w:t xml:space="preserve">uide. </w:t>
      </w:r>
      <w:r w:rsidR="00091125" w:rsidRPr="007D5F3F">
        <w:rPr>
          <w:rFonts w:ascii="Times New Roman" w:hAnsi="Times New Roman" w:cs="Times New Roman"/>
          <w:i/>
          <w:sz w:val="24"/>
          <w:szCs w:val="24"/>
        </w:rPr>
        <w:t>Academy of Management Review, 25</w:t>
      </w:r>
      <w:r w:rsidR="00091125" w:rsidRPr="007D5F3F">
        <w:rPr>
          <w:rFonts w:ascii="Times New Roman" w:hAnsi="Times New Roman" w:cs="Times New Roman"/>
          <w:sz w:val="24"/>
          <w:szCs w:val="24"/>
        </w:rPr>
        <w:t xml:space="preserve">(4), 760-776. </w:t>
      </w:r>
    </w:p>
    <w:p w14:paraId="1B0B167E" w14:textId="7B8AE3C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Lewis, M. W., Andriopoulos, C., &amp; Sm</w:t>
      </w:r>
      <w:r w:rsidR="004222BF">
        <w:rPr>
          <w:rFonts w:ascii="Times New Roman" w:hAnsi="Times New Roman" w:cs="Times New Roman"/>
          <w:sz w:val="24"/>
          <w:szCs w:val="24"/>
        </w:rPr>
        <w:t>ith, W. K. (2014). Paradoxical leadership to enable strategic a</w:t>
      </w:r>
      <w:r w:rsidRPr="007D5F3F">
        <w:rPr>
          <w:rFonts w:ascii="Times New Roman" w:hAnsi="Times New Roman" w:cs="Times New Roman"/>
          <w:sz w:val="24"/>
          <w:szCs w:val="24"/>
        </w:rPr>
        <w:t xml:space="preserve">gility. </w:t>
      </w:r>
      <w:r w:rsidRPr="007D5F3F">
        <w:rPr>
          <w:rFonts w:ascii="Times New Roman" w:hAnsi="Times New Roman" w:cs="Times New Roman"/>
          <w:i/>
          <w:sz w:val="24"/>
          <w:szCs w:val="24"/>
        </w:rPr>
        <w:t>California Management Review, 56</w:t>
      </w:r>
      <w:r w:rsidRPr="007D5F3F">
        <w:rPr>
          <w:rFonts w:ascii="Times New Roman" w:hAnsi="Times New Roman" w:cs="Times New Roman"/>
          <w:sz w:val="24"/>
          <w:szCs w:val="24"/>
        </w:rPr>
        <w:t>(3), 58-77. doi:10.1525/cmr.2014.56.3.58</w:t>
      </w:r>
    </w:p>
    <w:p w14:paraId="136AA59C" w14:textId="21EC89A4" w:rsidR="00091125" w:rsidRPr="007D5F3F" w:rsidRDefault="004222BF"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Lindblom, C. E. (1959). The science of "muddling" t</w:t>
      </w:r>
      <w:r w:rsidR="00091125" w:rsidRPr="007D5F3F">
        <w:rPr>
          <w:rFonts w:ascii="Times New Roman" w:hAnsi="Times New Roman" w:cs="Times New Roman"/>
          <w:sz w:val="24"/>
          <w:szCs w:val="24"/>
        </w:rPr>
        <w:t xml:space="preserve">hrough. </w:t>
      </w:r>
      <w:r w:rsidR="00091125" w:rsidRPr="007D5F3F">
        <w:rPr>
          <w:rFonts w:ascii="Times New Roman" w:hAnsi="Times New Roman" w:cs="Times New Roman"/>
          <w:i/>
          <w:sz w:val="24"/>
          <w:szCs w:val="24"/>
        </w:rPr>
        <w:t>Public Administration Review, 19</w:t>
      </w:r>
      <w:r w:rsidR="00091125" w:rsidRPr="007D5F3F">
        <w:rPr>
          <w:rFonts w:ascii="Times New Roman" w:hAnsi="Times New Roman" w:cs="Times New Roman"/>
          <w:sz w:val="24"/>
          <w:szCs w:val="24"/>
        </w:rPr>
        <w:t xml:space="preserve">(2), 79-88. </w:t>
      </w:r>
    </w:p>
    <w:p w14:paraId="695BC156" w14:textId="608B82DA"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Lukes, S. (2005). </w:t>
      </w:r>
      <w:r w:rsidRPr="007D5F3F">
        <w:rPr>
          <w:rFonts w:ascii="Times New Roman" w:hAnsi="Times New Roman" w:cs="Times New Roman"/>
          <w:i/>
          <w:sz w:val="24"/>
          <w:szCs w:val="24"/>
        </w:rPr>
        <w:t>Power: a radical view</w:t>
      </w:r>
      <w:r w:rsidRPr="007D5F3F">
        <w:rPr>
          <w:rFonts w:ascii="Times New Roman" w:hAnsi="Times New Roman" w:cs="Times New Roman"/>
          <w:sz w:val="24"/>
          <w:szCs w:val="24"/>
        </w:rPr>
        <w:t>. New York: Palgrave Macmillan.</w:t>
      </w:r>
    </w:p>
    <w:p w14:paraId="0014DDAF"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MacKay, R. B., &amp; Chia, R. (2013). Choice, chance, and unintended consequences in strategic change: a process understanding of the rise and fall of Northco Automotive. </w:t>
      </w:r>
      <w:r w:rsidRPr="007D5F3F">
        <w:rPr>
          <w:rFonts w:ascii="Times New Roman" w:hAnsi="Times New Roman" w:cs="Times New Roman"/>
          <w:i/>
          <w:sz w:val="24"/>
          <w:szCs w:val="24"/>
        </w:rPr>
        <w:t>Academy of Management Journal, 56</w:t>
      </w:r>
      <w:r w:rsidRPr="007D5F3F">
        <w:rPr>
          <w:rFonts w:ascii="Times New Roman" w:hAnsi="Times New Roman" w:cs="Times New Roman"/>
          <w:sz w:val="24"/>
          <w:szCs w:val="24"/>
        </w:rPr>
        <w:t>(1), 208-230. doi:10.5465/amj.2010.0734</w:t>
      </w:r>
    </w:p>
    <w:p w14:paraId="1A6C5705"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Marginson, S. (2008). Global field and global imagining: Bourdieu and worldwide higher education. </w:t>
      </w:r>
      <w:r w:rsidRPr="007D5F3F">
        <w:rPr>
          <w:rFonts w:ascii="Times New Roman" w:hAnsi="Times New Roman" w:cs="Times New Roman"/>
          <w:i/>
          <w:sz w:val="24"/>
          <w:szCs w:val="24"/>
        </w:rPr>
        <w:t>British Journal of Sociology of Education, 29</w:t>
      </w:r>
      <w:r w:rsidRPr="007D5F3F">
        <w:rPr>
          <w:rFonts w:ascii="Times New Roman" w:hAnsi="Times New Roman" w:cs="Times New Roman"/>
          <w:sz w:val="24"/>
          <w:szCs w:val="24"/>
        </w:rPr>
        <w:t>(3), 303-315. doi:10.1080/01425690801966386</w:t>
      </w:r>
    </w:p>
    <w:p w14:paraId="141E507D" w14:textId="6F15A880"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Meindl, J. R., Ehrlich, S. B., &amp; Dukerich, J. M. (1985). The </w:t>
      </w:r>
      <w:r w:rsidR="004222BF">
        <w:rPr>
          <w:rFonts w:ascii="Times New Roman" w:hAnsi="Times New Roman" w:cs="Times New Roman"/>
          <w:sz w:val="24"/>
          <w:szCs w:val="24"/>
        </w:rPr>
        <w:t>r</w:t>
      </w:r>
      <w:r w:rsidRPr="007D5F3F">
        <w:rPr>
          <w:rFonts w:ascii="Times New Roman" w:hAnsi="Times New Roman" w:cs="Times New Roman"/>
          <w:sz w:val="24"/>
          <w:szCs w:val="24"/>
        </w:rPr>
        <w:t xml:space="preserve">omance of </w:t>
      </w:r>
      <w:r w:rsidR="004222BF">
        <w:rPr>
          <w:rFonts w:ascii="Times New Roman" w:hAnsi="Times New Roman" w:cs="Times New Roman"/>
          <w:sz w:val="24"/>
          <w:szCs w:val="24"/>
        </w:rPr>
        <w:t>l</w:t>
      </w:r>
      <w:r w:rsidRPr="007D5F3F">
        <w:rPr>
          <w:rFonts w:ascii="Times New Roman" w:hAnsi="Times New Roman" w:cs="Times New Roman"/>
          <w:sz w:val="24"/>
          <w:szCs w:val="24"/>
        </w:rPr>
        <w:t xml:space="preserve">eadership. </w:t>
      </w:r>
      <w:r w:rsidRPr="007D5F3F">
        <w:rPr>
          <w:rFonts w:ascii="Times New Roman" w:hAnsi="Times New Roman" w:cs="Times New Roman"/>
          <w:i/>
          <w:sz w:val="24"/>
          <w:szCs w:val="24"/>
        </w:rPr>
        <w:t>Administrative Science Quarterly, 30</w:t>
      </w:r>
      <w:r w:rsidRPr="007D5F3F">
        <w:rPr>
          <w:rFonts w:ascii="Times New Roman" w:hAnsi="Times New Roman" w:cs="Times New Roman"/>
          <w:sz w:val="24"/>
          <w:szCs w:val="24"/>
        </w:rPr>
        <w:t>(1), 78-102. doi:10.2307/2392813</w:t>
      </w:r>
    </w:p>
    <w:p w14:paraId="7854D5EB" w14:textId="79C3BE94" w:rsidR="00091125"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Ornstein, P., &amp; Ornstein, A. (2008). The </w:t>
      </w:r>
      <w:r w:rsidR="004222BF">
        <w:rPr>
          <w:rFonts w:ascii="Times New Roman" w:hAnsi="Times New Roman" w:cs="Times New Roman"/>
          <w:sz w:val="24"/>
          <w:szCs w:val="24"/>
        </w:rPr>
        <w:t>s</w:t>
      </w:r>
      <w:r w:rsidRPr="007D5F3F">
        <w:rPr>
          <w:rFonts w:ascii="Times New Roman" w:hAnsi="Times New Roman" w:cs="Times New Roman"/>
          <w:sz w:val="24"/>
          <w:szCs w:val="24"/>
        </w:rPr>
        <w:t xml:space="preserve">tructure and </w:t>
      </w:r>
      <w:r w:rsidR="004222BF">
        <w:rPr>
          <w:rFonts w:ascii="Times New Roman" w:hAnsi="Times New Roman" w:cs="Times New Roman"/>
          <w:sz w:val="24"/>
          <w:szCs w:val="24"/>
        </w:rPr>
        <w:t>f</w:t>
      </w:r>
      <w:r w:rsidRPr="007D5F3F">
        <w:rPr>
          <w:rFonts w:ascii="Times New Roman" w:hAnsi="Times New Roman" w:cs="Times New Roman"/>
          <w:sz w:val="24"/>
          <w:szCs w:val="24"/>
        </w:rPr>
        <w:t xml:space="preserve">unction of </w:t>
      </w:r>
      <w:r w:rsidR="004222BF">
        <w:rPr>
          <w:rFonts w:ascii="Times New Roman" w:hAnsi="Times New Roman" w:cs="Times New Roman"/>
          <w:sz w:val="24"/>
          <w:szCs w:val="24"/>
        </w:rPr>
        <w:t>u</w:t>
      </w:r>
      <w:r w:rsidRPr="007D5F3F">
        <w:rPr>
          <w:rFonts w:ascii="Times New Roman" w:hAnsi="Times New Roman" w:cs="Times New Roman"/>
          <w:sz w:val="24"/>
          <w:szCs w:val="24"/>
        </w:rPr>
        <w:t xml:space="preserve">nconscious </w:t>
      </w:r>
      <w:r w:rsidR="004222BF">
        <w:rPr>
          <w:rFonts w:ascii="Times New Roman" w:hAnsi="Times New Roman" w:cs="Times New Roman"/>
          <w:sz w:val="24"/>
          <w:szCs w:val="24"/>
        </w:rPr>
        <w:t>f</w:t>
      </w:r>
      <w:r w:rsidRPr="007D5F3F">
        <w:rPr>
          <w:rFonts w:ascii="Times New Roman" w:hAnsi="Times New Roman" w:cs="Times New Roman"/>
          <w:sz w:val="24"/>
          <w:szCs w:val="24"/>
        </w:rPr>
        <w:t xml:space="preserve">antasy in the </w:t>
      </w:r>
      <w:r w:rsidR="004222BF">
        <w:rPr>
          <w:rFonts w:ascii="Times New Roman" w:hAnsi="Times New Roman" w:cs="Times New Roman"/>
          <w:sz w:val="24"/>
          <w:szCs w:val="24"/>
        </w:rPr>
        <w:t>p</w:t>
      </w:r>
      <w:r w:rsidRPr="007D5F3F">
        <w:rPr>
          <w:rFonts w:ascii="Times New Roman" w:hAnsi="Times New Roman" w:cs="Times New Roman"/>
          <w:sz w:val="24"/>
          <w:szCs w:val="24"/>
        </w:rPr>
        <w:t xml:space="preserve">sychoanalytic </w:t>
      </w:r>
      <w:r w:rsidR="004222BF">
        <w:rPr>
          <w:rFonts w:ascii="Times New Roman" w:hAnsi="Times New Roman" w:cs="Times New Roman"/>
          <w:sz w:val="24"/>
          <w:szCs w:val="24"/>
        </w:rPr>
        <w:t>treatment p</w:t>
      </w:r>
      <w:r w:rsidRPr="007D5F3F">
        <w:rPr>
          <w:rFonts w:ascii="Times New Roman" w:hAnsi="Times New Roman" w:cs="Times New Roman"/>
          <w:sz w:val="24"/>
          <w:szCs w:val="24"/>
        </w:rPr>
        <w:t xml:space="preserve">rocess. </w:t>
      </w:r>
      <w:r w:rsidRPr="007D5F3F">
        <w:rPr>
          <w:rFonts w:ascii="Times New Roman" w:hAnsi="Times New Roman" w:cs="Times New Roman"/>
          <w:i/>
          <w:sz w:val="24"/>
          <w:szCs w:val="24"/>
        </w:rPr>
        <w:t>Psychoanalytic Inquiry, 28</w:t>
      </w:r>
      <w:r w:rsidRPr="007D5F3F">
        <w:rPr>
          <w:rFonts w:ascii="Times New Roman" w:hAnsi="Times New Roman" w:cs="Times New Roman"/>
          <w:sz w:val="24"/>
          <w:szCs w:val="24"/>
        </w:rPr>
        <w:t>(2), 206-230. doi:10.1080/07351690701857029</w:t>
      </w:r>
    </w:p>
    <w:p w14:paraId="699F822B" w14:textId="14B78C2E"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Poole, M. S. (1989). Using </w:t>
      </w:r>
      <w:r w:rsidR="004222BF">
        <w:rPr>
          <w:rFonts w:ascii="Times New Roman" w:hAnsi="Times New Roman" w:cs="Times New Roman"/>
          <w:sz w:val="24"/>
          <w:szCs w:val="24"/>
        </w:rPr>
        <w:t>p</w:t>
      </w:r>
      <w:r w:rsidRPr="007D5F3F">
        <w:rPr>
          <w:rFonts w:ascii="Times New Roman" w:hAnsi="Times New Roman" w:cs="Times New Roman"/>
          <w:sz w:val="24"/>
          <w:szCs w:val="24"/>
        </w:rPr>
        <w:t xml:space="preserve">aradox to </w:t>
      </w:r>
      <w:r w:rsidR="004222BF">
        <w:rPr>
          <w:rFonts w:ascii="Times New Roman" w:hAnsi="Times New Roman" w:cs="Times New Roman"/>
          <w:sz w:val="24"/>
          <w:szCs w:val="24"/>
        </w:rPr>
        <w:t>b</w:t>
      </w:r>
      <w:r w:rsidRPr="007D5F3F">
        <w:rPr>
          <w:rFonts w:ascii="Times New Roman" w:hAnsi="Times New Roman" w:cs="Times New Roman"/>
          <w:sz w:val="24"/>
          <w:szCs w:val="24"/>
        </w:rPr>
        <w:t xml:space="preserve">uild </w:t>
      </w:r>
      <w:r w:rsidR="004222BF">
        <w:rPr>
          <w:rFonts w:ascii="Times New Roman" w:hAnsi="Times New Roman" w:cs="Times New Roman"/>
          <w:sz w:val="24"/>
          <w:szCs w:val="24"/>
        </w:rPr>
        <w:t>m</w:t>
      </w:r>
      <w:r w:rsidRPr="007D5F3F">
        <w:rPr>
          <w:rFonts w:ascii="Times New Roman" w:hAnsi="Times New Roman" w:cs="Times New Roman"/>
          <w:sz w:val="24"/>
          <w:szCs w:val="24"/>
        </w:rPr>
        <w:t xml:space="preserve">anagement and </w:t>
      </w:r>
      <w:r w:rsidR="004222BF">
        <w:rPr>
          <w:rFonts w:ascii="Times New Roman" w:hAnsi="Times New Roman" w:cs="Times New Roman"/>
          <w:sz w:val="24"/>
          <w:szCs w:val="24"/>
        </w:rPr>
        <w:t>o</w:t>
      </w:r>
      <w:r w:rsidRPr="007D5F3F">
        <w:rPr>
          <w:rFonts w:ascii="Times New Roman" w:hAnsi="Times New Roman" w:cs="Times New Roman"/>
          <w:sz w:val="24"/>
          <w:szCs w:val="24"/>
        </w:rPr>
        <w:t xml:space="preserve">rganization </w:t>
      </w:r>
      <w:r w:rsidR="004222BF">
        <w:rPr>
          <w:rFonts w:ascii="Times New Roman" w:hAnsi="Times New Roman" w:cs="Times New Roman"/>
          <w:sz w:val="24"/>
          <w:szCs w:val="24"/>
        </w:rPr>
        <w:t>t</w:t>
      </w:r>
      <w:r w:rsidRPr="007D5F3F">
        <w:rPr>
          <w:rFonts w:ascii="Times New Roman" w:hAnsi="Times New Roman" w:cs="Times New Roman"/>
          <w:sz w:val="24"/>
          <w:szCs w:val="24"/>
        </w:rPr>
        <w:t xml:space="preserve">heories. </w:t>
      </w:r>
      <w:r w:rsidRPr="007D5F3F">
        <w:rPr>
          <w:rFonts w:ascii="Times New Roman" w:hAnsi="Times New Roman" w:cs="Times New Roman"/>
          <w:i/>
          <w:sz w:val="24"/>
          <w:szCs w:val="24"/>
        </w:rPr>
        <w:t>Academy of Management Review, 14</w:t>
      </w:r>
      <w:r w:rsidRPr="007D5F3F">
        <w:rPr>
          <w:rFonts w:ascii="Times New Roman" w:hAnsi="Times New Roman" w:cs="Times New Roman"/>
          <w:sz w:val="24"/>
          <w:szCs w:val="24"/>
        </w:rPr>
        <w:t>(4), 562-579. doi:10.5465/AMR.1989.4308389</w:t>
      </w:r>
    </w:p>
    <w:p w14:paraId="275197BF" w14:textId="34DAC089" w:rsidR="00091125"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lastRenderedPageBreak/>
        <w:t xml:space="preserve">Putnam, H. (1981). </w:t>
      </w:r>
      <w:r w:rsidRPr="007D5F3F">
        <w:rPr>
          <w:rFonts w:ascii="Times New Roman" w:hAnsi="Times New Roman" w:cs="Times New Roman"/>
          <w:i/>
          <w:sz w:val="24"/>
          <w:szCs w:val="24"/>
        </w:rPr>
        <w:t xml:space="preserve">Reason, </w:t>
      </w:r>
      <w:r w:rsidR="004222BF">
        <w:rPr>
          <w:rFonts w:ascii="Times New Roman" w:hAnsi="Times New Roman" w:cs="Times New Roman"/>
          <w:i/>
          <w:sz w:val="24"/>
          <w:szCs w:val="24"/>
        </w:rPr>
        <w:t>t</w:t>
      </w:r>
      <w:r w:rsidRPr="007D5F3F">
        <w:rPr>
          <w:rFonts w:ascii="Times New Roman" w:hAnsi="Times New Roman" w:cs="Times New Roman"/>
          <w:i/>
          <w:sz w:val="24"/>
          <w:szCs w:val="24"/>
        </w:rPr>
        <w:t xml:space="preserve">ruth and </w:t>
      </w:r>
      <w:r w:rsidR="004222BF">
        <w:rPr>
          <w:rFonts w:ascii="Times New Roman" w:hAnsi="Times New Roman" w:cs="Times New Roman"/>
          <w:i/>
          <w:sz w:val="24"/>
          <w:szCs w:val="24"/>
        </w:rPr>
        <w:t>h</w:t>
      </w:r>
      <w:r w:rsidRPr="007D5F3F">
        <w:rPr>
          <w:rFonts w:ascii="Times New Roman" w:hAnsi="Times New Roman" w:cs="Times New Roman"/>
          <w:i/>
          <w:sz w:val="24"/>
          <w:szCs w:val="24"/>
        </w:rPr>
        <w:t>istory</w:t>
      </w:r>
      <w:r w:rsidRPr="007D5F3F">
        <w:rPr>
          <w:rFonts w:ascii="Times New Roman" w:hAnsi="Times New Roman" w:cs="Times New Roman"/>
          <w:sz w:val="24"/>
          <w:szCs w:val="24"/>
        </w:rPr>
        <w:t>. Cambridge: Cambridge University Press.</w:t>
      </w:r>
    </w:p>
    <w:p w14:paraId="51A21274" w14:textId="4564BE62" w:rsidR="00091125" w:rsidRDefault="004222BF" w:rsidP="007D5F3F">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Roh, F. (1995). Magical realism: Post-e</w:t>
      </w:r>
      <w:r w:rsidR="00091125" w:rsidRPr="007D5F3F">
        <w:rPr>
          <w:rFonts w:ascii="Times New Roman" w:hAnsi="Times New Roman" w:cs="Times New Roman"/>
          <w:sz w:val="24"/>
          <w:szCs w:val="24"/>
        </w:rPr>
        <w:t xml:space="preserve">xpressionism. In L. Zamora Parkinson &amp; W. Faris (Eds.), </w:t>
      </w:r>
      <w:r>
        <w:rPr>
          <w:rFonts w:ascii="Times New Roman" w:hAnsi="Times New Roman" w:cs="Times New Roman"/>
          <w:i/>
          <w:sz w:val="24"/>
          <w:szCs w:val="24"/>
        </w:rPr>
        <w:t>Magical realism: Theory, h</w:t>
      </w:r>
      <w:r w:rsidR="00091125" w:rsidRPr="007D5F3F">
        <w:rPr>
          <w:rFonts w:ascii="Times New Roman" w:hAnsi="Times New Roman" w:cs="Times New Roman"/>
          <w:i/>
          <w:sz w:val="24"/>
          <w:szCs w:val="24"/>
        </w:rPr>
        <w:t>isto</w:t>
      </w:r>
      <w:r>
        <w:rPr>
          <w:rFonts w:ascii="Times New Roman" w:hAnsi="Times New Roman" w:cs="Times New Roman"/>
          <w:i/>
          <w:sz w:val="24"/>
          <w:szCs w:val="24"/>
        </w:rPr>
        <w:t>ry, c</w:t>
      </w:r>
      <w:r w:rsidR="00091125" w:rsidRPr="007D5F3F">
        <w:rPr>
          <w:rFonts w:ascii="Times New Roman" w:hAnsi="Times New Roman" w:cs="Times New Roman"/>
          <w:i/>
          <w:sz w:val="24"/>
          <w:szCs w:val="24"/>
        </w:rPr>
        <w:t>ommunity</w:t>
      </w:r>
      <w:r w:rsidR="00091125" w:rsidRPr="007D5F3F">
        <w:rPr>
          <w:rFonts w:ascii="Times New Roman" w:hAnsi="Times New Roman" w:cs="Times New Roman"/>
          <w:sz w:val="24"/>
          <w:szCs w:val="24"/>
        </w:rPr>
        <w:t xml:space="preserve"> (pp. 15-32). Durham: Duke University Press.</w:t>
      </w:r>
    </w:p>
    <w:p w14:paraId="0739B404" w14:textId="77777777" w:rsidR="009D5DA2" w:rsidRPr="007D5F3F" w:rsidRDefault="009D5DA2" w:rsidP="009D5DA2">
      <w:pPr>
        <w:pStyle w:val="EndNoteBibliography"/>
        <w:spacing w:after="0" w:line="480" w:lineRule="auto"/>
        <w:ind w:left="720" w:hanging="720"/>
        <w:rPr>
          <w:rFonts w:ascii="Times New Roman" w:hAnsi="Times New Roman" w:cs="Times New Roman"/>
          <w:sz w:val="24"/>
          <w:szCs w:val="24"/>
        </w:rPr>
      </w:pPr>
      <w:r w:rsidRPr="009D5DA2">
        <w:rPr>
          <w:rFonts w:ascii="Times New Roman" w:hAnsi="Times New Roman" w:cs="Times New Roman"/>
          <w:sz w:val="24"/>
          <w:szCs w:val="24"/>
        </w:rPr>
        <w:t>Rosenthal, S. A., &amp; Pittinsky, T. L. (2006</w:t>
      </w:r>
      <w:r>
        <w:rPr>
          <w:rFonts w:ascii="Times New Roman" w:hAnsi="Times New Roman" w:cs="Times New Roman"/>
          <w:sz w:val="24"/>
          <w:szCs w:val="24"/>
        </w:rPr>
        <w:t xml:space="preserve">). Narcissistic leadership. </w:t>
      </w:r>
      <w:r w:rsidRPr="009D5DA2">
        <w:rPr>
          <w:rFonts w:ascii="Times New Roman" w:hAnsi="Times New Roman" w:cs="Times New Roman"/>
          <w:i/>
          <w:sz w:val="24"/>
          <w:szCs w:val="24"/>
        </w:rPr>
        <w:t>Leadership Quarterly</w:t>
      </w:r>
      <w:r w:rsidRPr="009D5DA2">
        <w:rPr>
          <w:rFonts w:ascii="Times New Roman" w:hAnsi="Times New Roman" w:cs="Times New Roman"/>
          <w:sz w:val="24"/>
          <w:szCs w:val="24"/>
        </w:rPr>
        <w:t xml:space="preserve">, </w:t>
      </w:r>
      <w:r w:rsidRPr="009D5DA2">
        <w:rPr>
          <w:rFonts w:ascii="Times New Roman" w:hAnsi="Times New Roman" w:cs="Times New Roman"/>
          <w:i/>
          <w:sz w:val="24"/>
          <w:szCs w:val="24"/>
        </w:rPr>
        <w:t>17</w:t>
      </w:r>
      <w:r w:rsidRPr="009D5DA2">
        <w:rPr>
          <w:rFonts w:ascii="Times New Roman" w:hAnsi="Times New Roman" w:cs="Times New Roman"/>
          <w:sz w:val="24"/>
          <w:szCs w:val="24"/>
        </w:rPr>
        <w:t>(6), 617-633. doi:10.1016/j.leaqua.2006.10.005</w:t>
      </w:r>
    </w:p>
    <w:p w14:paraId="51AAD7A9"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Schoeneborn, D. (2016). Imagining organization through metaphor and metonymy: Unpacking the process-entity paradox. </w:t>
      </w:r>
      <w:r w:rsidRPr="007D5F3F">
        <w:rPr>
          <w:rFonts w:ascii="Times New Roman" w:hAnsi="Times New Roman" w:cs="Times New Roman"/>
          <w:i/>
          <w:sz w:val="24"/>
          <w:szCs w:val="24"/>
        </w:rPr>
        <w:t>Human Relations, 69</w:t>
      </w:r>
      <w:r w:rsidRPr="007D5F3F">
        <w:rPr>
          <w:rFonts w:ascii="Times New Roman" w:hAnsi="Times New Roman" w:cs="Times New Roman"/>
          <w:sz w:val="24"/>
          <w:szCs w:val="24"/>
        </w:rPr>
        <w:t>(4), 915-945. doi:10.1177/0018726715612899</w:t>
      </w:r>
    </w:p>
    <w:p w14:paraId="1066C771" w14:textId="3CBA547D"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Stacey, R. (1992). </w:t>
      </w:r>
      <w:r w:rsidRPr="007D5F3F">
        <w:rPr>
          <w:rFonts w:ascii="Times New Roman" w:hAnsi="Times New Roman" w:cs="Times New Roman"/>
          <w:i/>
          <w:sz w:val="24"/>
          <w:szCs w:val="24"/>
        </w:rPr>
        <w:t xml:space="preserve">Managing </w:t>
      </w:r>
      <w:r w:rsidR="004222BF">
        <w:rPr>
          <w:rFonts w:ascii="Times New Roman" w:hAnsi="Times New Roman" w:cs="Times New Roman"/>
          <w:i/>
          <w:sz w:val="24"/>
          <w:szCs w:val="24"/>
        </w:rPr>
        <w:t>c</w:t>
      </w:r>
      <w:r w:rsidRPr="007D5F3F">
        <w:rPr>
          <w:rFonts w:ascii="Times New Roman" w:hAnsi="Times New Roman" w:cs="Times New Roman"/>
          <w:i/>
          <w:sz w:val="24"/>
          <w:szCs w:val="24"/>
        </w:rPr>
        <w:t xml:space="preserve">haos: Dynamic </w:t>
      </w:r>
      <w:r w:rsidR="004222BF">
        <w:rPr>
          <w:rFonts w:ascii="Times New Roman" w:hAnsi="Times New Roman" w:cs="Times New Roman"/>
          <w:i/>
          <w:sz w:val="24"/>
          <w:szCs w:val="24"/>
        </w:rPr>
        <w:t>b</w:t>
      </w:r>
      <w:r w:rsidRPr="007D5F3F">
        <w:rPr>
          <w:rFonts w:ascii="Times New Roman" w:hAnsi="Times New Roman" w:cs="Times New Roman"/>
          <w:i/>
          <w:sz w:val="24"/>
          <w:szCs w:val="24"/>
        </w:rPr>
        <w:t xml:space="preserve">usiness </w:t>
      </w:r>
      <w:r w:rsidR="004222BF">
        <w:rPr>
          <w:rFonts w:ascii="Times New Roman" w:hAnsi="Times New Roman" w:cs="Times New Roman"/>
          <w:i/>
          <w:sz w:val="24"/>
          <w:szCs w:val="24"/>
        </w:rPr>
        <w:t>s</w:t>
      </w:r>
      <w:r w:rsidRPr="007D5F3F">
        <w:rPr>
          <w:rFonts w:ascii="Times New Roman" w:hAnsi="Times New Roman" w:cs="Times New Roman"/>
          <w:i/>
          <w:sz w:val="24"/>
          <w:szCs w:val="24"/>
        </w:rPr>
        <w:t xml:space="preserve">trategies in an </w:t>
      </w:r>
      <w:r w:rsidR="004222BF">
        <w:rPr>
          <w:rFonts w:ascii="Times New Roman" w:hAnsi="Times New Roman" w:cs="Times New Roman"/>
          <w:i/>
          <w:sz w:val="24"/>
          <w:szCs w:val="24"/>
        </w:rPr>
        <w:t>u</w:t>
      </w:r>
      <w:r w:rsidRPr="007D5F3F">
        <w:rPr>
          <w:rFonts w:ascii="Times New Roman" w:hAnsi="Times New Roman" w:cs="Times New Roman"/>
          <w:i/>
          <w:sz w:val="24"/>
          <w:szCs w:val="24"/>
        </w:rPr>
        <w:t xml:space="preserve">npredictable </w:t>
      </w:r>
      <w:r w:rsidR="004222BF">
        <w:rPr>
          <w:rFonts w:ascii="Times New Roman" w:hAnsi="Times New Roman" w:cs="Times New Roman"/>
          <w:i/>
          <w:sz w:val="24"/>
          <w:szCs w:val="24"/>
        </w:rPr>
        <w:t>w</w:t>
      </w:r>
      <w:r w:rsidRPr="007D5F3F">
        <w:rPr>
          <w:rFonts w:ascii="Times New Roman" w:hAnsi="Times New Roman" w:cs="Times New Roman"/>
          <w:i/>
          <w:sz w:val="24"/>
          <w:szCs w:val="24"/>
        </w:rPr>
        <w:t>orld</w:t>
      </w:r>
      <w:r w:rsidRPr="007D5F3F">
        <w:rPr>
          <w:rFonts w:ascii="Times New Roman" w:hAnsi="Times New Roman" w:cs="Times New Roman"/>
          <w:sz w:val="24"/>
          <w:szCs w:val="24"/>
        </w:rPr>
        <w:t>. UK: Kogan Page Limited.</w:t>
      </w:r>
    </w:p>
    <w:p w14:paraId="16461D71" w14:textId="575E1EA8"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Suddaby</w:t>
      </w:r>
      <w:r w:rsidR="00E20CC4">
        <w:rPr>
          <w:rFonts w:ascii="Times New Roman" w:hAnsi="Times New Roman" w:cs="Times New Roman"/>
          <w:sz w:val="24"/>
          <w:szCs w:val="24"/>
        </w:rPr>
        <w:t>, R. (2006). From the editors: W</w:t>
      </w:r>
      <w:r w:rsidRPr="007D5F3F">
        <w:rPr>
          <w:rFonts w:ascii="Times New Roman" w:hAnsi="Times New Roman" w:cs="Times New Roman"/>
          <w:sz w:val="24"/>
          <w:szCs w:val="24"/>
        </w:rPr>
        <w:t xml:space="preserve">hat grounded theory is not. </w:t>
      </w:r>
      <w:r w:rsidRPr="007D5F3F">
        <w:rPr>
          <w:rFonts w:ascii="Times New Roman" w:hAnsi="Times New Roman" w:cs="Times New Roman"/>
          <w:i/>
          <w:sz w:val="24"/>
          <w:szCs w:val="24"/>
        </w:rPr>
        <w:t xml:space="preserve">Academy of Management </w:t>
      </w:r>
      <w:r w:rsidR="005702B8" w:rsidRPr="007D5F3F">
        <w:rPr>
          <w:rFonts w:ascii="Times New Roman" w:hAnsi="Times New Roman" w:cs="Times New Roman"/>
          <w:i/>
          <w:sz w:val="24"/>
          <w:szCs w:val="24"/>
        </w:rPr>
        <w:t>J</w:t>
      </w:r>
      <w:r w:rsidRPr="007D5F3F">
        <w:rPr>
          <w:rFonts w:ascii="Times New Roman" w:hAnsi="Times New Roman" w:cs="Times New Roman"/>
          <w:i/>
          <w:sz w:val="24"/>
          <w:szCs w:val="24"/>
        </w:rPr>
        <w:t>ournal, 49</w:t>
      </w:r>
      <w:r w:rsidRPr="007D5F3F">
        <w:rPr>
          <w:rFonts w:ascii="Times New Roman" w:hAnsi="Times New Roman" w:cs="Times New Roman"/>
          <w:sz w:val="24"/>
          <w:szCs w:val="24"/>
        </w:rPr>
        <w:t xml:space="preserve">(4), 633-642. </w:t>
      </w:r>
    </w:p>
    <w:p w14:paraId="3F0D6437" w14:textId="16D453DA"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Sutherland, I. A. N., Gosling, J., &amp; Jel</w:t>
      </w:r>
      <w:r w:rsidR="004222BF">
        <w:rPr>
          <w:rFonts w:ascii="Times New Roman" w:hAnsi="Times New Roman" w:cs="Times New Roman"/>
          <w:sz w:val="24"/>
          <w:szCs w:val="24"/>
        </w:rPr>
        <w:t>inek, J. (2015). Aesthetics of p</w:t>
      </w:r>
      <w:r w:rsidRPr="007D5F3F">
        <w:rPr>
          <w:rFonts w:ascii="Times New Roman" w:hAnsi="Times New Roman" w:cs="Times New Roman"/>
          <w:sz w:val="24"/>
          <w:szCs w:val="24"/>
        </w:rPr>
        <w:t xml:space="preserve">ower: Why </w:t>
      </w:r>
      <w:r w:rsidR="004222BF">
        <w:rPr>
          <w:rFonts w:ascii="Times New Roman" w:hAnsi="Times New Roman" w:cs="Times New Roman"/>
          <w:sz w:val="24"/>
          <w:szCs w:val="24"/>
        </w:rPr>
        <w:t>t</w:t>
      </w:r>
      <w:r w:rsidRPr="007D5F3F">
        <w:rPr>
          <w:rFonts w:ascii="Times New Roman" w:hAnsi="Times New Roman" w:cs="Times New Roman"/>
          <w:sz w:val="24"/>
          <w:szCs w:val="24"/>
        </w:rPr>
        <w:t xml:space="preserve">eaching </w:t>
      </w:r>
      <w:r w:rsidR="004222BF">
        <w:rPr>
          <w:rFonts w:ascii="Times New Roman" w:hAnsi="Times New Roman" w:cs="Times New Roman"/>
          <w:sz w:val="24"/>
          <w:szCs w:val="24"/>
        </w:rPr>
        <w:t>about power is easier than learning for power, and what business schools could do about i</w:t>
      </w:r>
      <w:r w:rsidRPr="007D5F3F">
        <w:rPr>
          <w:rFonts w:ascii="Times New Roman" w:hAnsi="Times New Roman" w:cs="Times New Roman"/>
          <w:sz w:val="24"/>
          <w:szCs w:val="24"/>
        </w:rPr>
        <w:t xml:space="preserve">t. </w:t>
      </w:r>
      <w:r w:rsidRPr="007D5F3F">
        <w:rPr>
          <w:rFonts w:ascii="Times New Roman" w:hAnsi="Times New Roman" w:cs="Times New Roman"/>
          <w:i/>
          <w:sz w:val="24"/>
          <w:szCs w:val="24"/>
        </w:rPr>
        <w:t>Academy of Management Learning &amp; Education, 14</w:t>
      </w:r>
      <w:r w:rsidRPr="007D5F3F">
        <w:rPr>
          <w:rFonts w:ascii="Times New Roman" w:hAnsi="Times New Roman" w:cs="Times New Roman"/>
          <w:sz w:val="24"/>
          <w:szCs w:val="24"/>
        </w:rPr>
        <w:t>(4), 607-625. doi:10.5465/amle.2014.0179</w:t>
      </w:r>
    </w:p>
    <w:p w14:paraId="1232B900" w14:textId="7A185130" w:rsidR="00091125" w:rsidRPr="007D5F3F" w:rsidRDefault="00091125" w:rsidP="00E707D3">
      <w:pPr>
        <w:pStyle w:val="EndNoteBibliography"/>
        <w:tabs>
          <w:tab w:val="left" w:pos="1011"/>
        </w:tabs>
        <w:spacing w:after="0" w:line="480" w:lineRule="auto"/>
        <w:ind w:left="1008" w:hanging="1008"/>
        <w:rPr>
          <w:rFonts w:ascii="Times New Roman" w:hAnsi="Times New Roman" w:cs="Times New Roman"/>
          <w:sz w:val="24"/>
          <w:szCs w:val="24"/>
        </w:rPr>
      </w:pPr>
      <w:r w:rsidRPr="007D5F3F">
        <w:rPr>
          <w:rFonts w:ascii="Times New Roman" w:hAnsi="Times New Roman" w:cs="Times New Roman"/>
          <w:sz w:val="24"/>
          <w:szCs w:val="24"/>
        </w:rPr>
        <w:t xml:space="preserve">Taylor, C., &amp; McCaig, C. (2014). </w:t>
      </w:r>
      <w:r w:rsidRPr="007D5F3F">
        <w:rPr>
          <w:rFonts w:ascii="Times New Roman" w:hAnsi="Times New Roman" w:cs="Times New Roman"/>
          <w:i/>
          <w:sz w:val="24"/>
          <w:szCs w:val="24"/>
        </w:rPr>
        <w:t>Evaluating the impact of number controls, choice and competition: an analysis of the student profile and the student learning environment in the new higher education landscape</w:t>
      </w:r>
      <w:r w:rsidRPr="007D5F3F">
        <w:rPr>
          <w:rFonts w:ascii="Times New Roman" w:hAnsi="Times New Roman" w:cs="Times New Roman"/>
          <w:sz w:val="24"/>
          <w:szCs w:val="24"/>
        </w:rPr>
        <w:t xml:space="preserve">. </w:t>
      </w:r>
      <w:r w:rsidR="005702B8" w:rsidRPr="007D5F3F">
        <w:rPr>
          <w:rFonts w:ascii="Times New Roman" w:hAnsi="Times New Roman" w:cs="Times New Roman"/>
          <w:sz w:val="24"/>
          <w:szCs w:val="24"/>
        </w:rPr>
        <w:t>UK: HEA.</w:t>
      </w:r>
      <w:r w:rsidRPr="007D5F3F">
        <w:rPr>
          <w:rFonts w:ascii="Times New Roman" w:hAnsi="Times New Roman" w:cs="Times New Roman"/>
          <w:sz w:val="24"/>
          <w:szCs w:val="24"/>
        </w:rPr>
        <w:t xml:space="preserve"> </w:t>
      </w:r>
    </w:p>
    <w:p w14:paraId="6980CB56" w14:textId="0418BAFB"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Varki, A., &amp; Brower, D. (2013). </w:t>
      </w:r>
      <w:r w:rsidR="00630DEA">
        <w:rPr>
          <w:rFonts w:ascii="Times New Roman" w:hAnsi="Times New Roman" w:cs="Times New Roman"/>
          <w:i/>
          <w:sz w:val="24"/>
          <w:szCs w:val="24"/>
        </w:rPr>
        <w:t>Denial: Self-d</w:t>
      </w:r>
      <w:r w:rsidRPr="007D5F3F">
        <w:rPr>
          <w:rFonts w:ascii="Times New Roman" w:hAnsi="Times New Roman" w:cs="Times New Roman"/>
          <w:i/>
          <w:sz w:val="24"/>
          <w:szCs w:val="24"/>
        </w:rPr>
        <w:t>ecept</w:t>
      </w:r>
      <w:r w:rsidR="00630DEA">
        <w:rPr>
          <w:rFonts w:ascii="Times New Roman" w:hAnsi="Times New Roman" w:cs="Times New Roman"/>
          <w:i/>
          <w:sz w:val="24"/>
          <w:szCs w:val="24"/>
        </w:rPr>
        <w:t>ion, false beliefs, and the origins of the human m</w:t>
      </w:r>
      <w:r w:rsidRPr="007D5F3F">
        <w:rPr>
          <w:rFonts w:ascii="Times New Roman" w:hAnsi="Times New Roman" w:cs="Times New Roman"/>
          <w:i/>
          <w:sz w:val="24"/>
          <w:szCs w:val="24"/>
        </w:rPr>
        <w:t>ind</w:t>
      </w:r>
      <w:r w:rsidRPr="007D5F3F">
        <w:rPr>
          <w:rFonts w:ascii="Times New Roman" w:hAnsi="Times New Roman" w:cs="Times New Roman"/>
          <w:sz w:val="24"/>
          <w:szCs w:val="24"/>
        </w:rPr>
        <w:t>. USA: Twelve.</w:t>
      </w:r>
    </w:p>
    <w:p w14:paraId="0D0596FC" w14:textId="77777777"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Walsh, I., &amp; Bartunek, J. (2011). Cheating the fates: Organizational foundings in the wake of demise. </w:t>
      </w:r>
      <w:r w:rsidRPr="007D5F3F">
        <w:rPr>
          <w:rFonts w:ascii="Times New Roman" w:hAnsi="Times New Roman" w:cs="Times New Roman"/>
          <w:i/>
          <w:sz w:val="24"/>
          <w:szCs w:val="24"/>
        </w:rPr>
        <w:t>Academy of Management Journal, 54</w:t>
      </w:r>
      <w:r w:rsidRPr="007D5F3F">
        <w:rPr>
          <w:rFonts w:ascii="Times New Roman" w:hAnsi="Times New Roman" w:cs="Times New Roman"/>
          <w:sz w:val="24"/>
          <w:szCs w:val="24"/>
        </w:rPr>
        <w:t xml:space="preserve">(5), 1017. </w:t>
      </w:r>
    </w:p>
    <w:p w14:paraId="3D27F91C" w14:textId="09DB81C6"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lastRenderedPageBreak/>
        <w:t xml:space="preserve">Wilson, E. O. (2014). </w:t>
      </w:r>
      <w:r w:rsidR="00630DEA">
        <w:rPr>
          <w:rFonts w:ascii="Times New Roman" w:hAnsi="Times New Roman" w:cs="Times New Roman"/>
          <w:i/>
          <w:sz w:val="24"/>
          <w:szCs w:val="24"/>
        </w:rPr>
        <w:t>The meaning of h</w:t>
      </w:r>
      <w:r w:rsidRPr="00203EAD">
        <w:rPr>
          <w:rFonts w:ascii="Times New Roman" w:hAnsi="Times New Roman" w:cs="Times New Roman"/>
          <w:i/>
          <w:sz w:val="24"/>
          <w:szCs w:val="24"/>
        </w:rPr>
        <w:t xml:space="preserve">uman </w:t>
      </w:r>
      <w:r w:rsidR="00630DEA">
        <w:rPr>
          <w:rFonts w:ascii="Times New Roman" w:hAnsi="Times New Roman" w:cs="Times New Roman"/>
          <w:i/>
          <w:sz w:val="24"/>
          <w:szCs w:val="24"/>
        </w:rPr>
        <w:t>e</w:t>
      </w:r>
      <w:r w:rsidR="005702B8" w:rsidRPr="00203EAD">
        <w:rPr>
          <w:rFonts w:ascii="Times New Roman" w:hAnsi="Times New Roman" w:cs="Times New Roman"/>
          <w:i/>
          <w:sz w:val="24"/>
          <w:szCs w:val="24"/>
        </w:rPr>
        <w:t>xistence</w:t>
      </w:r>
      <w:r w:rsidR="005702B8" w:rsidRPr="007D5F3F">
        <w:rPr>
          <w:rFonts w:ascii="Times New Roman" w:hAnsi="Times New Roman" w:cs="Times New Roman"/>
          <w:sz w:val="24"/>
          <w:szCs w:val="24"/>
        </w:rPr>
        <w:t>. New York: Liveright P</w:t>
      </w:r>
      <w:r w:rsidRPr="007D5F3F">
        <w:rPr>
          <w:rFonts w:ascii="Times New Roman" w:hAnsi="Times New Roman" w:cs="Times New Roman"/>
          <w:sz w:val="24"/>
          <w:szCs w:val="24"/>
        </w:rPr>
        <w:t xml:space="preserve">ublishing </w:t>
      </w:r>
      <w:r w:rsidR="005702B8" w:rsidRPr="007D5F3F">
        <w:rPr>
          <w:rFonts w:ascii="Times New Roman" w:hAnsi="Times New Roman" w:cs="Times New Roman"/>
          <w:sz w:val="24"/>
          <w:szCs w:val="24"/>
        </w:rPr>
        <w:t>C</w:t>
      </w:r>
      <w:r w:rsidRPr="007D5F3F">
        <w:rPr>
          <w:rFonts w:ascii="Times New Roman" w:hAnsi="Times New Roman" w:cs="Times New Roman"/>
          <w:sz w:val="24"/>
          <w:szCs w:val="24"/>
        </w:rPr>
        <w:t>orporation.</w:t>
      </w:r>
    </w:p>
    <w:p w14:paraId="6CC37042" w14:textId="4FABA64A" w:rsidR="009B35B5" w:rsidRDefault="009B35B5" w:rsidP="009B35B5">
      <w:pPr>
        <w:pStyle w:val="EndNoteBibliography"/>
        <w:spacing w:after="0" w:line="480" w:lineRule="auto"/>
        <w:ind w:left="720" w:hanging="720"/>
        <w:rPr>
          <w:rFonts w:ascii="Times New Roman" w:hAnsi="Times New Roman" w:cs="Times New Roman"/>
          <w:sz w:val="24"/>
          <w:szCs w:val="24"/>
        </w:rPr>
      </w:pPr>
      <w:r w:rsidRPr="009B35B5">
        <w:rPr>
          <w:rFonts w:ascii="Times New Roman" w:hAnsi="Times New Roman" w:cs="Times New Roman"/>
          <w:sz w:val="24"/>
          <w:szCs w:val="24"/>
        </w:rPr>
        <w:t xml:space="preserve">Yukl, G. (1989). Managerial leadership - A review of theory and research. </w:t>
      </w:r>
      <w:r w:rsidRPr="009B35B5">
        <w:rPr>
          <w:rFonts w:ascii="Times New Roman" w:hAnsi="Times New Roman" w:cs="Times New Roman"/>
          <w:i/>
          <w:sz w:val="24"/>
          <w:szCs w:val="24"/>
        </w:rPr>
        <w:t>Journal of Management</w:t>
      </w:r>
      <w:r w:rsidRPr="009B35B5">
        <w:rPr>
          <w:rFonts w:ascii="Times New Roman" w:hAnsi="Times New Roman" w:cs="Times New Roman"/>
          <w:sz w:val="24"/>
          <w:szCs w:val="24"/>
        </w:rPr>
        <w:t xml:space="preserve">, </w:t>
      </w:r>
      <w:r w:rsidRPr="009B35B5">
        <w:rPr>
          <w:rFonts w:ascii="Times New Roman" w:hAnsi="Times New Roman" w:cs="Times New Roman"/>
          <w:i/>
          <w:sz w:val="24"/>
          <w:szCs w:val="24"/>
        </w:rPr>
        <w:t>15</w:t>
      </w:r>
      <w:r w:rsidRPr="009B35B5">
        <w:rPr>
          <w:rFonts w:ascii="Times New Roman" w:hAnsi="Times New Roman" w:cs="Times New Roman"/>
          <w:sz w:val="24"/>
          <w:szCs w:val="24"/>
        </w:rPr>
        <w:t>(2), 251-289. doi:10.1177/014920638901500207</w:t>
      </w:r>
    </w:p>
    <w:p w14:paraId="07174399" w14:textId="19B42D63" w:rsidR="00BE246A" w:rsidRPr="009B35B5" w:rsidRDefault="00BE246A" w:rsidP="009B35B5">
      <w:pPr>
        <w:pStyle w:val="EndNoteBibliography"/>
        <w:spacing w:after="0" w:line="480" w:lineRule="auto"/>
        <w:ind w:left="720" w:hanging="720"/>
        <w:rPr>
          <w:rFonts w:ascii="Times New Roman" w:hAnsi="Times New Roman" w:cs="Times New Roman"/>
          <w:sz w:val="24"/>
          <w:szCs w:val="24"/>
        </w:rPr>
      </w:pPr>
      <w:r w:rsidRPr="00BE246A">
        <w:rPr>
          <w:rFonts w:ascii="Times New Roman" w:hAnsi="Times New Roman" w:cs="Times New Roman"/>
          <w:sz w:val="24"/>
          <w:szCs w:val="24"/>
        </w:rPr>
        <w:t>Zaleznik, A. (2004). Managers and leaders. Are</w:t>
      </w:r>
      <w:r>
        <w:rPr>
          <w:rFonts w:ascii="Times New Roman" w:hAnsi="Times New Roman" w:cs="Times New Roman"/>
          <w:sz w:val="24"/>
          <w:szCs w:val="24"/>
        </w:rPr>
        <w:t xml:space="preserve"> they different? 1977. </w:t>
      </w:r>
      <w:r w:rsidRPr="00BE246A">
        <w:rPr>
          <w:rFonts w:ascii="Times New Roman" w:hAnsi="Times New Roman" w:cs="Times New Roman"/>
          <w:i/>
          <w:sz w:val="24"/>
          <w:szCs w:val="24"/>
        </w:rPr>
        <w:t>Harvard Business Review, 82</w:t>
      </w:r>
      <w:r w:rsidRPr="00BE246A">
        <w:rPr>
          <w:rFonts w:ascii="Times New Roman" w:hAnsi="Times New Roman" w:cs="Times New Roman"/>
          <w:sz w:val="24"/>
          <w:szCs w:val="24"/>
        </w:rPr>
        <w:t>(1), 74.</w:t>
      </w:r>
    </w:p>
    <w:p w14:paraId="47691450" w14:textId="38D4FC31"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Zizek, S. (1989). </w:t>
      </w:r>
      <w:r w:rsidRPr="007D5F3F">
        <w:rPr>
          <w:rFonts w:ascii="Times New Roman" w:hAnsi="Times New Roman" w:cs="Times New Roman"/>
          <w:i/>
          <w:sz w:val="24"/>
          <w:szCs w:val="24"/>
        </w:rPr>
        <w:t xml:space="preserve">The </w:t>
      </w:r>
      <w:r w:rsidR="004222BF">
        <w:rPr>
          <w:rFonts w:ascii="Times New Roman" w:hAnsi="Times New Roman" w:cs="Times New Roman"/>
          <w:i/>
          <w:sz w:val="24"/>
          <w:szCs w:val="24"/>
        </w:rPr>
        <w:t>s</w:t>
      </w:r>
      <w:r w:rsidRPr="007D5F3F">
        <w:rPr>
          <w:rFonts w:ascii="Times New Roman" w:hAnsi="Times New Roman" w:cs="Times New Roman"/>
          <w:i/>
          <w:sz w:val="24"/>
          <w:szCs w:val="24"/>
        </w:rPr>
        <w:t xml:space="preserve">ublime </w:t>
      </w:r>
      <w:r w:rsidR="004222BF">
        <w:rPr>
          <w:rFonts w:ascii="Times New Roman" w:hAnsi="Times New Roman" w:cs="Times New Roman"/>
          <w:i/>
          <w:sz w:val="24"/>
          <w:szCs w:val="24"/>
        </w:rPr>
        <w:t>o</w:t>
      </w:r>
      <w:r w:rsidRPr="007D5F3F">
        <w:rPr>
          <w:rFonts w:ascii="Times New Roman" w:hAnsi="Times New Roman" w:cs="Times New Roman"/>
          <w:i/>
          <w:sz w:val="24"/>
          <w:szCs w:val="24"/>
        </w:rPr>
        <w:t xml:space="preserve">bject of </w:t>
      </w:r>
      <w:r w:rsidR="004222BF">
        <w:rPr>
          <w:rFonts w:ascii="Times New Roman" w:hAnsi="Times New Roman" w:cs="Times New Roman"/>
          <w:i/>
          <w:sz w:val="24"/>
          <w:szCs w:val="24"/>
        </w:rPr>
        <w:t>i</w:t>
      </w:r>
      <w:r w:rsidRPr="007D5F3F">
        <w:rPr>
          <w:rFonts w:ascii="Times New Roman" w:hAnsi="Times New Roman" w:cs="Times New Roman"/>
          <w:i/>
          <w:sz w:val="24"/>
          <w:szCs w:val="24"/>
        </w:rPr>
        <w:t>deology</w:t>
      </w:r>
      <w:r w:rsidRPr="007D5F3F">
        <w:rPr>
          <w:rFonts w:ascii="Times New Roman" w:hAnsi="Times New Roman" w:cs="Times New Roman"/>
          <w:sz w:val="24"/>
          <w:szCs w:val="24"/>
        </w:rPr>
        <w:t>. London: Verso.</w:t>
      </w:r>
    </w:p>
    <w:p w14:paraId="253D13DC" w14:textId="4BBF944F" w:rsidR="00091125" w:rsidRPr="007D5F3F" w:rsidRDefault="00091125"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 xml:space="preserve">Zizek, S. (2000). </w:t>
      </w:r>
      <w:r w:rsidR="004222BF">
        <w:rPr>
          <w:rFonts w:ascii="Times New Roman" w:hAnsi="Times New Roman" w:cs="Times New Roman"/>
          <w:i/>
          <w:sz w:val="24"/>
          <w:szCs w:val="24"/>
        </w:rPr>
        <w:t>The fragile a</w:t>
      </w:r>
      <w:r w:rsidRPr="007D5F3F">
        <w:rPr>
          <w:rFonts w:ascii="Times New Roman" w:hAnsi="Times New Roman" w:cs="Times New Roman"/>
          <w:i/>
          <w:sz w:val="24"/>
          <w:szCs w:val="24"/>
        </w:rPr>
        <w:t>bsolute</w:t>
      </w:r>
      <w:r w:rsidRPr="007D5F3F">
        <w:rPr>
          <w:rFonts w:ascii="Times New Roman" w:hAnsi="Times New Roman" w:cs="Times New Roman"/>
          <w:sz w:val="24"/>
          <w:szCs w:val="24"/>
        </w:rPr>
        <w:t>. London: Verso.</w:t>
      </w:r>
    </w:p>
    <w:p w14:paraId="47295586" w14:textId="3D76F1FE" w:rsidR="00091125" w:rsidRDefault="005702B8" w:rsidP="007D5F3F">
      <w:pPr>
        <w:pStyle w:val="EndNoteBibliography"/>
        <w:spacing w:after="0" w:line="480" w:lineRule="auto"/>
        <w:ind w:left="720" w:hanging="720"/>
        <w:rPr>
          <w:rFonts w:ascii="Times New Roman" w:hAnsi="Times New Roman" w:cs="Times New Roman"/>
          <w:sz w:val="24"/>
          <w:szCs w:val="24"/>
        </w:rPr>
      </w:pPr>
      <w:r w:rsidRPr="007D5F3F">
        <w:rPr>
          <w:rFonts w:ascii="Times New Roman" w:hAnsi="Times New Roman" w:cs="Times New Roman"/>
          <w:sz w:val="24"/>
          <w:szCs w:val="24"/>
        </w:rPr>
        <w:t>Z</w:t>
      </w:r>
      <w:r w:rsidR="00091125" w:rsidRPr="007D5F3F">
        <w:rPr>
          <w:rFonts w:ascii="Times New Roman" w:hAnsi="Times New Roman" w:cs="Times New Roman"/>
          <w:sz w:val="24"/>
          <w:szCs w:val="24"/>
        </w:rPr>
        <w:t>i</w:t>
      </w:r>
      <w:r w:rsidRPr="007D5F3F">
        <w:rPr>
          <w:rFonts w:ascii="Times New Roman" w:hAnsi="Times New Roman" w:cs="Times New Roman"/>
          <w:sz w:val="24"/>
          <w:szCs w:val="24"/>
        </w:rPr>
        <w:t>z</w:t>
      </w:r>
      <w:r w:rsidR="004222BF">
        <w:rPr>
          <w:rFonts w:ascii="Times New Roman" w:hAnsi="Times New Roman" w:cs="Times New Roman"/>
          <w:sz w:val="24"/>
          <w:szCs w:val="24"/>
        </w:rPr>
        <w:t>ek, S. (2006). A plea for a r</w:t>
      </w:r>
      <w:r w:rsidR="00091125" w:rsidRPr="007D5F3F">
        <w:rPr>
          <w:rFonts w:ascii="Times New Roman" w:hAnsi="Times New Roman" w:cs="Times New Roman"/>
          <w:sz w:val="24"/>
          <w:szCs w:val="24"/>
        </w:rPr>
        <w:t>eturn t</w:t>
      </w:r>
      <w:r w:rsidR="004222BF">
        <w:rPr>
          <w:rFonts w:ascii="Times New Roman" w:hAnsi="Times New Roman" w:cs="Times New Roman"/>
          <w:sz w:val="24"/>
          <w:szCs w:val="24"/>
        </w:rPr>
        <w:t>o différance (with a m</w:t>
      </w:r>
      <w:r w:rsidR="00091125" w:rsidRPr="007D5F3F">
        <w:rPr>
          <w:rFonts w:ascii="Times New Roman" w:hAnsi="Times New Roman" w:cs="Times New Roman"/>
          <w:sz w:val="24"/>
          <w:szCs w:val="24"/>
        </w:rPr>
        <w:t xml:space="preserve">inor Pro Domo Sua ). </w:t>
      </w:r>
      <w:r w:rsidR="00091125" w:rsidRPr="007D5F3F">
        <w:rPr>
          <w:rFonts w:ascii="Times New Roman" w:hAnsi="Times New Roman" w:cs="Times New Roman"/>
          <w:i/>
          <w:sz w:val="24"/>
          <w:szCs w:val="24"/>
        </w:rPr>
        <w:t>Critical Inquiry, 32</w:t>
      </w:r>
      <w:r w:rsidR="00091125" w:rsidRPr="007D5F3F">
        <w:rPr>
          <w:rFonts w:ascii="Times New Roman" w:hAnsi="Times New Roman" w:cs="Times New Roman"/>
          <w:sz w:val="24"/>
          <w:szCs w:val="24"/>
        </w:rPr>
        <w:t>(2), 226-249. doi:10.1086/500702</w:t>
      </w:r>
    </w:p>
    <w:p w14:paraId="172E6BE0" w14:textId="77777777" w:rsidR="00E707D3" w:rsidRDefault="00E707D3" w:rsidP="007D5F3F">
      <w:pPr>
        <w:pStyle w:val="EndNoteBibliography"/>
        <w:spacing w:after="0" w:line="480" w:lineRule="auto"/>
        <w:ind w:left="720" w:hanging="720"/>
        <w:rPr>
          <w:rFonts w:ascii="Times New Roman" w:hAnsi="Times New Roman" w:cs="Times New Roman"/>
          <w:sz w:val="24"/>
          <w:szCs w:val="24"/>
        </w:rPr>
      </w:pPr>
    </w:p>
    <w:p w14:paraId="265B219B" w14:textId="77777777" w:rsidR="00091125" w:rsidRPr="007D5F3F" w:rsidRDefault="00091125" w:rsidP="007D5F3F">
      <w:pPr>
        <w:pStyle w:val="EndNoteBibliography"/>
        <w:spacing w:after="0" w:line="480" w:lineRule="auto"/>
        <w:ind w:left="720" w:hanging="720"/>
        <w:rPr>
          <w:rFonts w:ascii="Times New Roman" w:hAnsi="Times New Roman" w:cs="Times New Roman"/>
          <w:b/>
          <w:sz w:val="28"/>
          <w:szCs w:val="24"/>
        </w:rPr>
      </w:pPr>
      <w:r w:rsidRPr="007D5F3F">
        <w:rPr>
          <w:rFonts w:ascii="Times New Roman" w:hAnsi="Times New Roman" w:cs="Times New Roman"/>
          <w:b/>
          <w:sz w:val="28"/>
          <w:szCs w:val="24"/>
        </w:rPr>
        <w:t>Author Biography</w:t>
      </w:r>
    </w:p>
    <w:p w14:paraId="510ACA49" w14:textId="69B17C50" w:rsidR="00804222" w:rsidRPr="007D5F3F" w:rsidRDefault="00091125" w:rsidP="007D5F3F">
      <w:pPr>
        <w:pStyle w:val="EndNoteBibliography"/>
        <w:spacing w:after="0" w:line="480" w:lineRule="auto"/>
        <w:ind w:left="720" w:hanging="720"/>
        <w:rPr>
          <w:rFonts w:ascii="Times New Roman" w:hAnsi="Times New Roman" w:cs="Times New Roman"/>
        </w:rPr>
      </w:pPr>
      <w:r w:rsidRPr="007D5F3F">
        <w:rPr>
          <w:rFonts w:ascii="Times New Roman" w:hAnsi="Times New Roman" w:cs="Times New Roman"/>
          <w:sz w:val="24"/>
          <w:szCs w:val="24"/>
        </w:rPr>
        <w:t>Gerardo Abreu Pederzini is a lecturer in organization studies at the Business School of the Universidad de las Américas Puebla</w:t>
      </w:r>
      <w:r w:rsidR="005B621D" w:rsidRPr="007D5F3F">
        <w:rPr>
          <w:rFonts w:ascii="Times New Roman" w:hAnsi="Times New Roman" w:cs="Times New Roman"/>
          <w:sz w:val="24"/>
          <w:szCs w:val="24"/>
        </w:rPr>
        <w:t xml:space="preserve">, where </w:t>
      </w:r>
      <w:r w:rsidR="007D5F3F">
        <w:rPr>
          <w:rFonts w:ascii="Times New Roman" w:hAnsi="Times New Roman" w:cs="Times New Roman"/>
          <w:sz w:val="24"/>
          <w:szCs w:val="24"/>
        </w:rPr>
        <w:t xml:space="preserve">he </w:t>
      </w:r>
      <w:r w:rsidR="005B621D" w:rsidRPr="007D5F3F">
        <w:rPr>
          <w:rFonts w:ascii="Times New Roman" w:hAnsi="Times New Roman" w:cs="Times New Roman"/>
          <w:sz w:val="24"/>
          <w:szCs w:val="24"/>
        </w:rPr>
        <w:t>is</w:t>
      </w:r>
      <w:r w:rsidR="007D5F3F">
        <w:rPr>
          <w:rFonts w:ascii="Times New Roman" w:hAnsi="Times New Roman" w:cs="Times New Roman"/>
          <w:sz w:val="24"/>
          <w:szCs w:val="24"/>
        </w:rPr>
        <w:t xml:space="preserve"> also</w:t>
      </w:r>
      <w:r w:rsidR="005B621D" w:rsidRPr="007D5F3F">
        <w:rPr>
          <w:rFonts w:ascii="Times New Roman" w:hAnsi="Times New Roman" w:cs="Times New Roman"/>
          <w:sz w:val="24"/>
          <w:szCs w:val="24"/>
        </w:rPr>
        <w:t xml:space="preserve"> Programme Director of BSc. and MSc. business dual degrees</w:t>
      </w:r>
      <w:r w:rsidRPr="007D5F3F">
        <w:rPr>
          <w:rFonts w:ascii="Times New Roman" w:hAnsi="Times New Roman" w:cs="Times New Roman"/>
          <w:sz w:val="24"/>
          <w:szCs w:val="24"/>
        </w:rPr>
        <w:t>. He undertook his PhD studies at the School of Management, University of Bath, where he was a recepient of the 50</w:t>
      </w:r>
      <w:r w:rsidRPr="007D5F3F">
        <w:rPr>
          <w:rFonts w:ascii="Times New Roman" w:hAnsi="Times New Roman" w:cs="Times New Roman"/>
          <w:sz w:val="24"/>
          <w:szCs w:val="24"/>
          <w:vertAlign w:val="superscript"/>
        </w:rPr>
        <w:t>th</w:t>
      </w:r>
      <w:r w:rsidR="00196AA7">
        <w:rPr>
          <w:rFonts w:ascii="Times New Roman" w:hAnsi="Times New Roman" w:cs="Times New Roman"/>
          <w:sz w:val="24"/>
          <w:szCs w:val="24"/>
        </w:rPr>
        <w:t xml:space="preserve"> Anniversary Excellen</w:t>
      </w:r>
      <w:r w:rsidRPr="007D5F3F">
        <w:rPr>
          <w:rFonts w:ascii="Times New Roman" w:hAnsi="Times New Roman" w:cs="Times New Roman"/>
          <w:sz w:val="24"/>
          <w:szCs w:val="24"/>
        </w:rPr>
        <w:t>ce Scholarship. His current interests include: critical leadership studies, the ethology of leadership, complexity leadership theory, and the psychology of leadership.</w:t>
      </w:r>
    </w:p>
    <w:sectPr w:rsidR="00804222" w:rsidRPr="007D5F3F" w:rsidSect="001465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ECDD5" w14:textId="77777777" w:rsidR="008E3A35" w:rsidRDefault="008E3A35">
      <w:pPr>
        <w:spacing w:after="0" w:line="240" w:lineRule="auto"/>
      </w:pPr>
      <w:r>
        <w:separator/>
      </w:r>
    </w:p>
  </w:endnote>
  <w:endnote w:type="continuationSeparator" w:id="0">
    <w:p w14:paraId="23AAA153" w14:textId="77777777" w:rsidR="008E3A35" w:rsidRDefault="008E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1ef757c0">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15706814"/>
      <w:docPartObj>
        <w:docPartGallery w:val="Page Numbers (Bottom of Page)"/>
        <w:docPartUnique/>
      </w:docPartObj>
    </w:sdtPr>
    <w:sdtEndPr>
      <w:rPr>
        <w:noProof/>
      </w:rPr>
    </w:sdtEndPr>
    <w:sdtContent>
      <w:p w14:paraId="26C8A8FB" w14:textId="6F36AB9C" w:rsidR="00870569" w:rsidRPr="007D5F3F" w:rsidRDefault="00870569">
        <w:pPr>
          <w:pStyle w:val="Footer"/>
          <w:jc w:val="center"/>
          <w:rPr>
            <w:rFonts w:ascii="Times New Roman" w:hAnsi="Times New Roman" w:cs="Times New Roman"/>
            <w:sz w:val="24"/>
          </w:rPr>
        </w:pPr>
        <w:r w:rsidRPr="007D5F3F">
          <w:rPr>
            <w:rFonts w:ascii="Times New Roman" w:hAnsi="Times New Roman" w:cs="Times New Roman"/>
            <w:sz w:val="24"/>
          </w:rPr>
          <w:fldChar w:fldCharType="begin"/>
        </w:r>
        <w:r w:rsidRPr="007D5F3F">
          <w:rPr>
            <w:rFonts w:ascii="Times New Roman" w:hAnsi="Times New Roman" w:cs="Times New Roman"/>
            <w:sz w:val="24"/>
          </w:rPr>
          <w:instrText xml:space="preserve"> PAGE   \* MERGEFORMAT </w:instrText>
        </w:r>
        <w:r w:rsidRPr="007D5F3F">
          <w:rPr>
            <w:rFonts w:ascii="Times New Roman" w:hAnsi="Times New Roman" w:cs="Times New Roman"/>
            <w:sz w:val="24"/>
          </w:rPr>
          <w:fldChar w:fldCharType="separate"/>
        </w:r>
        <w:r w:rsidR="0051414E">
          <w:rPr>
            <w:rFonts w:ascii="Times New Roman" w:hAnsi="Times New Roman" w:cs="Times New Roman"/>
            <w:noProof/>
            <w:sz w:val="24"/>
          </w:rPr>
          <w:t>20</w:t>
        </w:r>
        <w:r w:rsidRPr="007D5F3F">
          <w:rPr>
            <w:rFonts w:ascii="Times New Roman" w:hAnsi="Times New Roman" w:cs="Times New Roman"/>
            <w:noProof/>
            <w:sz w:val="24"/>
          </w:rPr>
          <w:fldChar w:fldCharType="end"/>
        </w:r>
      </w:p>
    </w:sdtContent>
  </w:sdt>
  <w:p w14:paraId="51FE1C03" w14:textId="77777777" w:rsidR="00870569" w:rsidRDefault="0087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70710"/>
      <w:docPartObj>
        <w:docPartGallery w:val="Page Numbers (Bottom of Page)"/>
        <w:docPartUnique/>
      </w:docPartObj>
    </w:sdtPr>
    <w:sdtEndPr>
      <w:rPr>
        <w:rFonts w:ascii="Times New Roman" w:hAnsi="Times New Roman" w:cs="Times New Roman"/>
        <w:noProof/>
        <w:sz w:val="24"/>
      </w:rPr>
    </w:sdtEndPr>
    <w:sdtContent>
      <w:p w14:paraId="3F946CFD" w14:textId="1C2A7BAA" w:rsidR="00870569" w:rsidRPr="0014656A" w:rsidRDefault="00870569">
        <w:pPr>
          <w:pStyle w:val="Footer"/>
          <w:jc w:val="center"/>
          <w:rPr>
            <w:rFonts w:ascii="Times New Roman" w:hAnsi="Times New Roman" w:cs="Times New Roman"/>
            <w:sz w:val="24"/>
          </w:rPr>
        </w:pPr>
        <w:r w:rsidRPr="0014656A">
          <w:rPr>
            <w:rFonts w:ascii="Times New Roman" w:hAnsi="Times New Roman" w:cs="Times New Roman"/>
            <w:sz w:val="24"/>
          </w:rPr>
          <w:fldChar w:fldCharType="begin"/>
        </w:r>
        <w:r w:rsidRPr="0014656A">
          <w:rPr>
            <w:rFonts w:ascii="Times New Roman" w:hAnsi="Times New Roman" w:cs="Times New Roman"/>
            <w:sz w:val="24"/>
          </w:rPr>
          <w:instrText xml:space="preserve"> PAGE   \* MERGEFORMAT </w:instrText>
        </w:r>
        <w:r w:rsidRPr="0014656A">
          <w:rPr>
            <w:rFonts w:ascii="Times New Roman" w:hAnsi="Times New Roman" w:cs="Times New Roman"/>
            <w:sz w:val="24"/>
          </w:rPr>
          <w:fldChar w:fldCharType="separate"/>
        </w:r>
        <w:r w:rsidR="0051414E">
          <w:rPr>
            <w:rFonts w:ascii="Times New Roman" w:hAnsi="Times New Roman" w:cs="Times New Roman"/>
            <w:noProof/>
            <w:sz w:val="24"/>
          </w:rPr>
          <w:t>21</w:t>
        </w:r>
        <w:r w:rsidRPr="0014656A">
          <w:rPr>
            <w:rFonts w:ascii="Times New Roman" w:hAnsi="Times New Roman" w:cs="Times New Roman"/>
            <w:noProof/>
            <w:sz w:val="24"/>
          </w:rPr>
          <w:fldChar w:fldCharType="end"/>
        </w:r>
      </w:p>
    </w:sdtContent>
  </w:sdt>
  <w:p w14:paraId="21242DB1" w14:textId="77777777" w:rsidR="00870569" w:rsidRDefault="00870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6A31" w14:textId="77777777" w:rsidR="00523EAD" w:rsidRDefault="0052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3CFF" w14:textId="77777777" w:rsidR="008E3A35" w:rsidRDefault="008E3A35">
      <w:pPr>
        <w:spacing w:after="0" w:line="240" w:lineRule="auto"/>
      </w:pPr>
      <w:r>
        <w:separator/>
      </w:r>
    </w:p>
  </w:footnote>
  <w:footnote w:type="continuationSeparator" w:id="0">
    <w:p w14:paraId="7583A388" w14:textId="77777777" w:rsidR="008E3A35" w:rsidRDefault="008E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554B" w14:textId="77777777" w:rsidR="00870569" w:rsidRPr="000B30B0" w:rsidRDefault="00870569">
    <w:pPr>
      <w:pStyle w:val="Header"/>
      <w:rPr>
        <w:rFonts w:ascii="Times New Roman" w:hAnsi="Times New Roman" w:cs="Times New Roman"/>
        <w:i/>
        <w:sz w:val="24"/>
        <w:lang w:val="es-MX"/>
      </w:rPr>
    </w:pPr>
    <w:r>
      <w:rPr>
        <w:rFonts w:ascii="Times New Roman" w:hAnsi="Times New Roman" w:cs="Times New Roman"/>
        <w:i/>
        <w:sz w:val="24"/>
        <w:lang w:val="es-MX"/>
      </w:rPr>
      <w:t xml:space="preserve">Abreu </w:t>
    </w:r>
    <w:proofErr w:type="spellStart"/>
    <w:r>
      <w:rPr>
        <w:rFonts w:ascii="Times New Roman" w:hAnsi="Times New Roman" w:cs="Times New Roman"/>
        <w:i/>
        <w:sz w:val="24"/>
        <w:lang w:val="es-MX"/>
      </w:rPr>
      <w:t>Pederzini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A8CBE" w14:textId="77777777" w:rsidR="00870569" w:rsidRPr="000B30B0" w:rsidRDefault="00870569" w:rsidP="00535D61">
    <w:pPr>
      <w:pStyle w:val="Header"/>
      <w:tabs>
        <w:tab w:val="left" w:pos="286"/>
      </w:tabs>
      <w:jc w:val="right"/>
      <w:rPr>
        <w:rFonts w:ascii="Times New Roman" w:hAnsi="Times New Roman" w:cs="Times New Roman"/>
        <w:i/>
        <w:sz w:val="24"/>
        <w:lang w:val="es-MX"/>
      </w:rPr>
    </w:pPr>
    <w:proofErr w:type="spellStart"/>
    <w:r w:rsidRPr="000B30B0">
      <w:rPr>
        <w:rFonts w:ascii="Times New Roman" w:hAnsi="Times New Roman" w:cs="Times New Roman"/>
        <w:i/>
        <w:sz w:val="24"/>
        <w:lang w:val="es-MX"/>
      </w:rPr>
      <w:t>Journal</w:t>
    </w:r>
    <w:proofErr w:type="spellEnd"/>
    <w:r w:rsidRPr="000B30B0">
      <w:rPr>
        <w:rFonts w:ascii="Times New Roman" w:hAnsi="Times New Roman" w:cs="Times New Roman"/>
        <w:i/>
        <w:sz w:val="24"/>
        <w:lang w:val="es-MX"/>
      </w:rPr>
      <w:t xml:space="preserve"> of Management </w:t>
    </w:r>
    <w:proofErr w:type="spellStart"/>
    <w:r w:rsidRPr="000B30B0">
      <w:rPr>
        <w:rFonts w:ascii="Times New Roman" w:hAnsi="Times New Roman" w:cs="Times New Roman"/>
        <w:i/>
        <w:sz w:val="24"/>
        <w:lang w:val="es-MX"/>
      </w:rPr>
      <w:t>Inquiry</w:t>
    </w:r>
    <w:proofErr w:type="spellEnd"/>
    <w:r w:rsidRPr="000B30B0">
      <w:rPr>
        <w:rFonts w:ascii="Times New Roman" w:hAnsi="Times New Roman" w:cs="Times New Roman"/>
        <w:i/>
        <w:sz w:val="24"/>
        <w:lang w:val="es-MX"/>
      </w:rPr>
      <w:t xml:space="preserve"> 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1D63" w14:textId="77777777" w:rsidR="00523EAD" w:rsidRDefault="00523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009E"/>
    <w:multiLevelType w:val="hybridMultilevel"/>
    <w:tmpl w:val="D6AA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A49D2"/>
    <w:multiLevelType w:val="hybridMultilevel"/>
    <w:tmpl w:val="9FE0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9113E"/>
    <w:multiLevelType w:val="hybridMultilevel"/>
    <w:tmpl w:val="5DCE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5111B"/>
    <w:multiLevelType w:val="hybridMultilevel"/>
    <w:tmpl w:val="F2B0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91125"/>
    <w:rsid w:val="00000ACB"/>
    <w:rsid w:val="000013DB"/>
    <w:rsid w:val="00003605"/>
    <w:rsid w:val="00011959"/>
    <w:rsid w:val="00011D92"/>
    <w:rsid w:val="00015746"/>
    <w:rsid w:val="00017BAF"/>
    <w:rsid w:val="00017DBE"/>
    <w:rsid w:val="0002674B"/>
    <w:rsid w:val="00033896"/>
    <w:rsid w:val="00036845"/>
    <w:rsid w:val="00044F8E"/>
    <w:rsid w:val="00065F6F"/>
    <w:rsid w:val="00066A3E"/>
    <w:rsid w:val="00066F46"/>
    <w:rsid w:val="00073B54"/>
    <w:rsid w:val="00073CED"/>
    <w:rsid w:val="00075B2F"/>
    <w:rsid w:val="00080F4E"/>
    <w:rsid w:val="00091125"/>
    <w:rsid w:val="000A7717"/>
    <w:rsid w:val="000C59EE"/>
    <w:rsid w:val="000D64AF"/>
    <w:rsid w:val="000E10DA"/>
    <w:rsid w:val="000E55E3"/>
    <w:rsid w:val="000E5842"/>
    <w:rsid w:val="000E6F23"/>
    <w:rsid w:val="000F12A6"/>
    <w:rsid w:val="000F2EDA"/>
    <w:rsid w:val="000F65CD"/>
    <w:rsid w:val="00101D60"/>
    <w:rsid w:val="00106FE8"/>
    <w:rsid w:val="00111718"/>
    <w:rsid w:val="00112A90"/>
    <w:rsid w:val="00112D69"/>
    <w:rsid w:val="001179C6"/>
    <w:rsid w:val="00123CD5"/>
    <w:rsid w:val="00131E7B"/>
    <w:rsid w:val="001321BC"/>
    <w:rsid w:val="0013255D"/>
    <w:rsid w:val="00141840"/>
    <w:rsid w:val="00141C93"/>
    <w:rsid w:val="0014656A"/>
    <w:rsid w:val="0016046F"/>
    <w:rsid w:val="00164D2B"/>
    <w:rsid w:val="00164D90"/>
    <w:rsid w:val="0016595E"/>
    <w:rsid w:val="0016725E"/>
    <w:rsid w:val="00170F94"/>
    <w:rsid w:val="00173959"/>
    <w:rsid w:val="001755BF"/>
    <w:rsid w:val="001838EA"/>
    <w:rsid w:val="0019388F"/>
    <w:rsid w:val="00195E88"/>
    <w:rsid w:val="00195F0C"/>
    <w:rsid w:val="00196AA7"/>
    <w:rsid w:val="001A2822"/>
    <w:rsid w:val="001B07DC"/>
    <w:rsid w:val="001B1264"/>
    <w:rsid w:val="001B6D0B"/>
    <w:rsid w:val="001C0BF9"/>
    <w:rsid w:val="001C3688"/>
    <w:rsid w:val="001C47F0"/>
    <w:rsid w:val="001D22A9"/>
    <w:rsid w:val="001E3616"/>
    <w:rsid w:val="001F1157"/>
    <w:rsid w:val="001F1AF5"/>
    <w:rsid w:val="001F4351"/>
    <w:rsid w:val="001F4B47"/>
    <w:rsid w:val="00203EAD"/>
    <w:rsid w:val="00212AAD"/>
    <w:rsid w:val="00220ECD"/>
    <w:rsid w:val="00222141"/>
    <w:rsid w:val="00222E03"/>
    <w:rsid w:val="00223C28"/>
    <w:rsid w:val="002270F4"/>
    <w:rsid w:val="002305CB"/>
    <w:rsid w:val="0023275F"/>
    <w:rsid w:val="00236742"/>
    <w:rsid w:val="002377E2"/>
    <w:rsid w:val="0024308F"/>
    <w:rsid w:val="00243195"/>
    <w:rsid w:val="00246392"/>
    <w:rsid w:val="00253F8D"/>
    <w:rsid w:val="00262B36"/>
    <w:rsid w:val="00262D8F"/>
    <w:rsid w:val="00262F77"/>
    <w:rsid w:val="0026590E"/>
    <w:rsid w:val="00266735"/>
    <w:rsid w:val="00266902"/>
    <w:rsid w:val="0027211D"/>
    <w:rsid w:val="0027537D"/>
    <w:rsid w:val="00276358"/>
    <w:rsid w:val="00276BAB"/>
    <w:rsid w:val="00277BE1"/>
    <w:rsid w:val="00292065"/>
    <w:rsid w:val="00293EC4"/>
    <w:rsid w:val="002A21B5"/>
    <w:rsid w:val="002A4769"/>
    <w:rsid w:val="002A5496"/>
    <w:rsid w:val="002A55C5"/>
    <w:rsid w:val="002A5875"/>
    <w:rsid w:val="002A6EB6"/>
    <w:rsid w:val="002B1040"/>
    <w:rsid w:val="002B2E5E"/>
    <w:rsid w:val="002B2F4D"/>
    <w:rsid w:val="002B4ABD"/>
    <w:rsid w:val="002B6613"/>
    <w:rsid w:val="002C213E"/>
    <w:rsid w:val="002C3C57"/>
    <w:rsid w:val="002E293F"/>
    <w:rsid w:val="002E48C9"/>
    <w:rsid w:val="002F1277"/>
    <w:rsid w:val="002F1944"/>
    <w:rsid w:val="002F2A67"/>
    <w:rsid w:val="002F2CE7"/>
    <w:rsid w:val="002F5D61"/>
    <w:rsid w:val="00301A9B"/>
    <w:rsid w:val="0030485B"/>
    <w:rsid w:val="0030501F"/>
    <w:rsid w:val="00313689"/>
    <w:rsid w:val="00314B63"/>
    <w:rsid w:val="00316AA0"/>
    <w:rsid w:val="00322902"/>
    <w:rsid w:val="00324D5B"/>
    <w:rsid w:val="003258ED"/>
    <w:rsid w:val="00331C44"/>
    <w:rsid w:val="00354210"/>
    <w:rsid w:val="00355D59"/>
    <w:rsid w:val="0036381C"/>
    <w:rsid w:val="00371102"/>
    <w:rsid w:val="00372327"/>
    <w:rsid w:val="00374541"/>
    <w:rsid w:val="00374991"/>
    <w:rsid w:val="00381CF1"/>
    <w:rsid w:val="00385374"/>
    <w:rsid w:val="00392678"/>
    <w:rsid w:val="00393088"/>
    <w:rsid w:val="00393CE8"/>
    <w:rsid w:val="00396229"/>
    <w:rsid w:val="003A096B"/>
    <w:rsid w:val="003A0A92"/>
    <w:rsid w:val="003A2C60"/>
    <w:rsid w:val="003A468A"/>
    <w:rsid w:val="003A4BA9"/>
    <w:rsid w:val="003A6381"/>
    <w:rsid w:val="003B350B"/>
    <w:rsid w:val="003B7DC3"/>
    <w:rsid w:val="003D63C7"/>
    <w:rsid w:val="003D6A67"/>
    <w:rsid w:val="003E343B"/>
    <w:rsid w:val="003F1E45"/>
    <w:rsid w:val="003F31E0"/>
    <w:rsid w:val="003F41C7"/>
    <w:rsid w:val="003F45C0"/>
    <w:rsid w:val="003F49DF"/>
    <w:rsid w:val="00403969"/>
    <w:rsid w:val="00403D4C"/>
    <w:rsid w:val="0041080B"/>
    <w:rsid w:val="00414A37"/>
    <w:rsid w:val="00414BC7"/>
    <w:rsid w:val="00415AB7"/>
    <w:rsid w:val="00420F41"/>
    <w:rsid w:val="004222BF"/>
    <w:rsid w:val="00423074"/>
    <w:rsid w:val="00462CB7"/>
    <w:rsid w:val="0046609D"/>
    <w:rsid w:val="00466DB0"/>
    <w:rsid w:val="00467037"/>
    <w:rsid w:val="004679DE"/>
    <w:rsid w:val="00471157"/>
    <w:rsid w:val="004737A5"/>
    <w:rsid w:val="00484FF7"/>
    <w:rsid w:val="00493056"/>
    <w:rsid w:val="00496005"/>
    <w:rsid w:val="004A26BC"/>
    <w:rsid w:val="004A46B8"/>
    <w:rsid w:val="004A4A99"/>
    <w:rsid w:val="004A7277"/>
    <w:rsid w:val="004B60D2"/>
    <w:rsid w:val="004B752C"/>
    <w:rsid w:val="004E2B12"/>
    <w:rsid w:val="004E2D09"/>
    <w:rsid w:val="004E42CD"/>
    <w:rsid w:val="004E7547"/>
    <w:rsid w:val="004F6BE0"/>
    <w:rsid w:val="00503CD5"/>
    <w:rsid w:val="00504C27"/>
    <w:rsid w:val="0051414E"/>
    <w:rsid w:val="00523EAD"/>
    <w:rsid w:val="00530BBC"/>
    <w:rsid w:val="00535D61"/>
    <w:rsid w:val="005420EA"/>
    <w:rsid w:val="00544FFC"/>
    <w:rsid w:val="00545622"/>
    <w:rsid w:val="005504D8"/>
    <w:rsid w:val="00552088"/>
    <w:rsid w:val="0055281E"/>
    <w:rsid w:val="00553DD9"/>
    <w:rsid w:val="0055443E"/>
    <w:rsid w:val="00556BC4"/>
    <w:rsid w:val="00561C25"/>
    <w:rsid w:val="005655DC"/>
    <w:rsid w:val="0056635E"/>
    <w:rsid w:val="0056795B"/>
    <w:rsid w:val="005702B8"/>
    <w:rsid w:val="00573BDD"/>
    <w:rsid w:val="00581FA7"/>
    <w:rsid w:val="0058380C"/>
    <w:rsid w:val="0059172D"/>
    <w:rsid w:val="00591915"/>
    <w:rsid w:val="005934FD"/>
    <w:rsid w:val="005A21A1"/>
    <w:rsid w:val="005A5D4E"/>
    <w:rsid w:val="005B126B"/>
    <w:rsid w:val="005B4959"/>
    <w:rsid w:val="005B621D"/>
    <w:rsid w:val="005B6261"/>
    <w:rsid w:val="005C087D"/>
    <w:rsid w:val="005C531E"/>
    <w:rsid w:val="005D0121"/>
    <w:rsid w:val="005D12C4"/>
    <w:rsid w:val="005D713A"/>
    <w:rsid w:val="005F516E"/>
    <w:rsid w:val="00600E4A"/>
    <w:rsid w:val="0060350B"/>
    <w:rsid w:val="00603FFB"/>
    <w:rsid w:val="00606593"/>
    <w:rsid w:val="00606A4C"/>
    <w:rsid w:val="0061340C"/>
    <w:rsid w:val="00621F81"/>
    <w:rsid w:val="00623C0B"/>
    <w:rsid w:val="00626EA7"/>
    <w:rsid w:val="006301FE"/>
    <w:rsid w:val="00630DEA"/>
    <w:rsid w:val="00636020"/>
    <w:rsid w:val="00652A6A"/>
    <w:rsid w:val="006623F7"/>
    <w:rsid w:val="006635EE"/>
    <w:rsid w:val="00674D21"/>
    <w:rsid w:val="006778AA"/>
    <w:rsid w:val="00691DE4"/>
    <w:rsid w:val="00694203"/>
    <w:rsid w:val="00695FB5"/>
    <w:rsid w:val="006A0DA9"/>
    <w:rsid w:val="006B20B0"/>
    <w:rsid w:val="006B469A"/>
    <w:rsid w:val="006C3506"/>
    <w:rsid w:val="006C3EBA"/>
    <w:rsid w:val="006E064E"/>
    <w:rsid w:val="006E4B3D"/>
    <w:rsid w:val="006E6647"/>
    <w:rsid w:val="006F4676"/>
    <w:rsid w:val="006F5B4D"/>
    <w:rsid w:val="0071018C"/>
    <w:rsid w:val="007206C0"/>
    <w:rsid w:val="007232C7"/>
    <w:rsid w:val="00723E63"/>
    <w:rsid w:val="00732AFE"/>
    <w:rsid w:val="00743D52"/>
    <w:rsid w:val="007472D4"/>
    <w:rsid w:val="00747300"/>
    <w:rsid w:val="00753F32"/>
    <w:rsid w:val="0076561E"/>
    <w:rsid w:val="00766E90"/>
    <w:rsid w:val="0077040C"/>
    <w:rsid w:val="00781C32"/>
    <w:rsid w:val="0078409C"/>
    <w:rsid w:val="00786496"/>
    <w:rsid w:val="0078786D"/>
    <w:rsid w:val="00792D1B"/>
    <w:rsid w:val="007955DB"/>
    <w:rsid w:val="007978BA"/>
    <w:rsid w:val="007A1DD5"/>
    <w:rsid w:val="007B0538"/>
    <w:rsid w:val="007B489E"/>
    <w:rsid w:val="007B6729"/>
    <w:rsid w:val="007C0AA8"/>
    <w:rsid w:val="007C2CF4"/>
    <w:rsid w:val="007C3015"/>
    <w:rsid w:val="007C376D"/>
    <w:rsid w:val="007C3E37"/>
    <w:rsid w:val="007C4E6D"/>
    <w:rsid w:val="007C75DE"/>
    <w:rsid w:val="007D264B"/>
    <w:rsid w:val="007D4A5E"/>
    <w:rsid w:val="007D5D38"/>
    <w:rsid w:val="007D5F3F"/>
    <w:rsid w:val="007D6E50"/>
    <w:rsid w:val="007D7750"/>
    <w:rsid w:val="007E4D10"/>
    <w:rsid w:val="007E5AA4"/>
    <w:rsid w:val="007F0A6F"/>
    <w:rsid w:val="007F14E6"/>
    <w:rsid w:val="007F1D6A"/>
    <w:rsid w:val="007F64DB"/>
    <w:rsid w:val="008019EF"/>
    <w:rsid w:val="00802BA5"/>
    <w:rsid w:val="00804222"/>
    <w:rsid w:val="008053B7"/>
    <w:rsid w:val="00805DEE"/>
    <w:rsid w:val="0080676E"/>
    <w:rsid w:val="00813253"/>
    <w:rsid w:val="00814180"/>
    <w:rsid w:val="0081680E"/>
    <w:rsid w:val="00817979"/>
    <w:rsid w:val="00817CDC"/>
    <w:rsid w:val="00821AD5"/>
    <w:rsid w:val="0082225B"/>
    <w:rsid w:val="008247F4"/>
    <w:rsid w:val="008348C4"/>
    <w:rsid w:val="00840163"/>
    <w:rsid w:val="008441D9"/>
    <w:rsid w:val="00844338"/>
    <w:rsid w:val="0084592F"/>
    <w:rsid w:val="00850159"/>
    <w:rsid w:val="0085580B"/>
    <w:rsid w:val="00857DA6"/>
    <w:rsid w:val="0086097A"/>
    <w:rsid w:val="00870569"/>
    <w:rsid w:val="00873D8D"/>
    <w:rsid w:val="008743DB"/>
    <w:rsid w:val="008774CD"/>
    <w:rsid w:val="00883D4E"/>
    <w:rsid w:val="00892498"/>
    <w:rsid w:val="008A0BF9"/>
    <w:rsid w:val="008A7706"/>
    <w:rsid w:val="008B16B7"/>
    <w:rsid w:val="008B410C"/>
    <w:rsid w:val="008B480A"/>
    <w:rsid w:val="008D3793"/>
    <w:rsid w:val="008D5A3E"/>
    <w:rsid w:val="008E145C"/>
    <w:rsid w:val="008E1AE1"/>
    <w:rsid w:val="008E1D61"/>
    <w:rsid w:val="008E1FA2"/>
    <w:rsid w:val="008E25F4"/>
    <w:rsid w:val="008E3A35"/>
    <w:rsid w:val="008E66C9"/>
    <w:rsid w:val="008E72FF"/>
    <w:rsid w:val="008F047F"/>
    <w:rsid w:val="008F0DAE"/>
    <w:rsid w:val="008F3538"/>
    <w:rsid w:val="00902A32"/>
    <w:rsid w:val="00910DB5"/>
    <w:rsid w:val="009160A2"/>
    <w:rsid w:val="0091713D"/>
    <w:rsid w:val="00917681"/>
    <w:rsid w:val="009240B0"/>
    <w:rsid w:val="009320AA"/>
    <w:rsid w:val="00936259"/>
    <w:rsid w:val="00944A0F"/>
    <w:rsid w:val="00944CC2"/>
    <w:rsid w:val="00950B84"/>
    <w:rsid w:val="00951AB9"/>
    <w:rsid w:val="00954621"/>
    <w:rsid w:val="00955343"/>
    <w:rsid w:val="00955827"/>
    <w:rsid w:val="00960A79"/>
    <w:rsid w:val="00965E7A"/>
    <w:rsid w:val="00972246"/>
    <w:rsid w:val="0097277F"/>
    <w:rsid w:val="009727DB"/>
    <w:rsid w:val="009731C5"/>
    <w:rsid w:val="00973F72"/>
    <w:rsid w:val="00974981"/>
    <w:rsid w:val="0097534A"/>
    <w:rsid w:val="00976526"/>
    <w:rsid w:val="0099022D"/>
    <w:rsid w:val="00990FFA"/>
    <w:rsid w:val="00991DEB"/>
    <w:rsid w:val="00993644"/>
    <w:rsid w:val="009A2440"/>
    <w:rsid w:val="009A2AD6"/>
    <w:rsid w:val="009A67A6"/>
    <w:rsid w:val="009A7F8D"/>
    <w:rsid w:val="009B0A84"/>
    <w:rsid w:val="009B175D"/>
    <w:rsid w:val="009B35B5"/>
    <w:rsid w:val="009B40FC"/>
    <w:rsid w:val="009B6792"/>
    <w:rsid w:val="009C2B3F"/>
    <w:rsid w:val="009C7D98"/>
    <w:rsid w:val="009D0620"/>
    <w:rsid w:val="009D1B4C"/>
    <w:rsid w:val="009D226F"/>
    <w:rsid w:val="009D455F"/>
    <w:rsid w:val="009D4B92"/>
    <w:rsid w:val="009D5DA2"/>
    <w:rsid w:val="009E0F49"/>
    <w:rsid w:val="00A01F33"/>
    <w:rsid w:val="00A02EEA"/>
    <w:rsid w:val="00A0400E"/>
    <w:rsid w:val="00A06804"/>
    <w:rsid w:val="00A13081"/>
    <w:rsid w:val="00A166BD"/>
    <w:rsid w:val="00A20AA3"/>
    <w:rsid w:val="00A23FCC"/>
    <w:rsid w:val="00A24F06"/>
    <w:rsid w:val="00A27C4F"/>
    <w:rsid w:val="00A301DD"/>
    <w:rsid w:val="00A4062D"/>
    <w:rsid w:val="00A448A5"/>
    <w:rsid w:val="00A4526B"/>
    <w:rsid w:val="00A47995"/>
    <w:rsid w:val="00A50CAB"/>
    <w:rsid w:val="00A52F02"/>
    <w:rsid w:val="00A533C8"/>
    <w:rsid w:val="00A53D87"/>
    <w:rsid w:val="00A550A8"/>
    <w:rsid w:val="00A61F0E"/>
    <w:rsid w:val="00A70EAE"/>
    <w:rsid w:val="00A71796"/>
    <w:rsid w:val="00A71E45"/>
    <w:rsid w:val="00A72CA8"/>
    <w:rsid w:val="00A84C79"/>
    <w:rsid w:val="00A84E40"/>
    <w:rsid w:val="00A946C0"/>
    <w:rsid w:val="00AA0CB4"/>
    <w:rsid w:val="00AA3C01"/>
    <w:rsid w:val="00AB6341"/>
    <w:rsid w:val="00AC333A"/>
    <w:rsid w:val="00AD1517"/>
    <w:rsid w:val="00AD46BA"/>
    <w:rsid w:val="00AE079E"/>
    <w:rsid w:val="00AE2C4D"/>
    <w:rsid w:val="00AE4186"/>
    <w:rsid w:val="00AF26F8"/>
    <w:rsid w:val="00AF6289"/>
    <w:rsid w:val="00B02A09"/>
    <w:rsid w:val="00B03FF0"/>
    <w:rsid w:val="00B04041"/>
    <w:rsid w:val="00B05973"/>
    <w:rsid w:val="00B119DD"/>
    <w:rsid w:val="00B13A07"/>
    <w:rsid w:val="00B14351"/>
    <w:rsid w:val="00B22782"/>
    <w:rsid w:val="00B234E8"/>
    <w:rsid w:val="00B50EF6"/>
    <w:rsid w:val="00B56A95"/>
    <w:rsid w:val="00B61339"/>
    <w:rsid w:val="00B67889"/>
    <w:rsid w:val="00B7049C"/>
    <w:rsid w:val="00B82BA5"/>
    <w:rsid w:val="00B91581"/>
    <w:rsid w:val="00B94D9A"/>
    <w:rsid w:val="00BA1267"/>
    <w:rsid w:val="00BA33F2"/>
    <w:rsid w:val="00BE246A"/>
    <w:rsid w:val="00BF1D58"/>
    <w:rsid w:val="00BF583E"/>
    <w:rsid w:val="00BF73C9"/>
    <w:rsid w:val="00C005F7"/>
    <w:rsid w:val="00C01B8F"/>
    <w:rsid w:val="00C05677"/>
    <w:rsid w:val="00C07973"/>
    <w:rsid w:val="00C15ABC"/>
    <w:rsid w:val="00C2004C"/>
    <w:rsid w:val="00C217E3"/>
    <w:rsid w:val="00C22761"/>
    <w:rsid w:val="00C27D02"/>
    <w:rsid w:val="00C3141B"/>
    <w:rsid w:val="00C374C6"/>
    <w:rsid w:val="00C439F2"/>
    <w:rsid w:val="00C529CA"/>
    <w:rsid w:val="00C618CA"/>
    <w:rsid w:val="00C67668"/>
    <w:rsid w:val="00C73558"/>
    <w:rsid w:val="00C74A72"/>
    <w:rsid w:val="00C754BE"/>
    <w:rsid w:val="00C83916"/>
    <w:rsid w:val="00C909C4"/>
    <w:rsid w:val="00C9609E"/>
    <w:rsid w:val="00CC313D"/>
    <w:rsid w:val="00CC71F6"/>
    <w:rsid w:val="00CD1836"/>
    <w:rsid w:val="00CD5D7F"/>
    <w:rsid w:val="00CE1201"/>
    <w:rsid w:val="00CF3EF0"/>
    <w:rsid w:val="00CF4B16"/>
    <w:rsid w:val="00D00C90"/>
    <w:rsid w:val="00D15282"/>
    <w:rsid w:val="00D24BA4"/>
    <w:rsid w:val="00D3086E"/>
    <w:rsid w:val="00D42915"/>
    <w:rsid w:val="00D478C9"/>
    <w:rsid w:val="00D5008B"/>
    <w:rsid w:val="00D53E7E"/>
    <w:rsid w:val="00D56A1B"/>
    <w:rsid w:val="00D57D92"/>
    <w:rsid w:val="00D63886"/>
    <w:rsid w:val="00D65E00"/>
    <w:rsid w:val="00D67FCB"/>
    <w:rsid w:val="00D702AA"/>
    <w:rsid w:val="00D70613"/>
    <w:rsid w:val="00D74771"/>
    <w:rsid w:val="00D93482"/>
    <w:rsid w:val="00D93932"/>
    <w:rsid w:val="00D94271"/>
    <w:rsid w:val="00D95109"/>
    <w:rsid w:val="00D97E67"/>
    <w:rsid w:val="00DA2680"/>
    <w:rsid w:val="00DA2A96"/>
    <w:rsid w:val="00DA3380"/>
    <w:rsid w:val="00DA7BA2"/>
    <w:rsid w:val="00DB07C1"/>
    <w:rsid w:val="00DB6129"/>
    <w:rsid w:val="00DC3814"/>
    <w:rsid w:val="00DC3C09"/>
    <w:rsid w:val="00DE2019"/>
    <w:rsid w:val="00DE4E76"/>
    <w:rsid w:val="00DF1669"/>
    <w:rsid w:val="00DF7D3D"/>
    <w:rsid w:val="00E10FE6"/>
    <w:rsid w:val="00E122D0"/>
    <w:rsid w:val="00E12CD8"/>
    <w:rsid w:val="00E16A8E"/>
    <w:rsid w:val="00E20CC4"/>
    <w:rsid w:val="00E2206D"/>
    <w:rsid w:val="00E23FA4"/>
    <w:rsid w:val="00E27FA5"/>
    <w:rsid w:val="00E30B21"/>
    <w:rsid w:val="00E312EE"/>
    <w:rsid w:val="00E32A6C"/>
    <w:rsid w:val="00E33587"/>
    <w:rsid w:val="00E341C9"/>
    <w:rsid w:val="00E366F9"/>
    <w:rsid w:val="00E36A9D"/>
    <w:rsid w:val="00E3773B"/>
    <w:rsid w:val="00E37AD1"/>
    <w:rsid w:val="00E37CD9"/>
    <w:rsid w:val="00E4752B"/>
    <w:rsid w:val="00E51505"/>
    <w:rsid w:val="00E544BF"/>
    <w:rsid w:val="00E546FA"/>
    <w:rsid w:val="00E560F5"/>
    <w:rsid w:val="00E565F1"/>
    <w:rsid w:val="00E6068D"/>
    <w:rsid w:val="00E707AE"/>
    <w:rsid w:val="00E707D3"/>
    <w:rsid w:val="00E80335"/>
    <w:rsid w:val="00E824B8"/>
    <w:rsid w:val="00E829B2"/>
    <w:rsid w:val="00E90795"/>
    <w:rsid w:val="00E912DD"/>
    <w:rsid w:val="00E9298F"/>
    <w:rsid w:val="00E93F76"/>
    <w:rsid w:val="00EB46DD"/>
    <w:rsid w:val="00EC2E0D"/>
    <w:rsid w:val="00EC490B"/>
    <w:rsid w:val="00ED34BF"/>
    <w:rsid w:val="00ED3964"/>
    <w:rsid w:val="00ED41E8"/>
    <w:rsid w:val="00ED5B6E"/>
    <w:rsid w:val="00EE2CEC"/>
    <w:rsid w:val="00EE6AA1"/>
    <w:rsid w:val="00EE6E42"/>
    <w:rsid w:val="00EF1352"/>
    <w:rsid w:val="00EF173C"/>
    <w:rsid w:val="00EF5F8B"/>
    <w:rsid w:val="00F05342"/>
    <w:rsid w:val="00F07681"/>
    <w:rsid w:val="00F110CF"/>
    <w:rsid w:val="00F17C10"/>
    <w:rsid w:val="00F21F5F"/>
    <w:rsid w:val="00F23941"/>
    <w:rsid w:val="00F3124E"/>
    <w:rsid w:val="00F32F23"/>
    <w:rsid w:val="00F3385E"/>
    <w:rsid w:val="00F368C1"/>
    <w:rsid w:val="00F36EA1"/>
    <w:rsid w:val="00F37197"/>
    <w:rsid w:val="00F60779"/>
    <w:rsid w:val="00F638E6"/>
    <w:rsid w:val="00F63E8D"/>
    <w:rsid w:val="00F63EAF"/>
    <w:rsid w:val="00F65306"/>
    <w:rsid w:val="00F66716"/>
    <w:rsid w:val="00F70EDE"/>
    <w:rsid w:val="00F736DB"/>
    <w:rsid w:val="00F759FA"/>
    <w:rsid w:val="00F769F8"/>
    <w:rsid w:val="00F84339"/>
    <w:rsid w:val="00F8754F"/>
    <w:rsid w:val="00F91584"/>
    <w:rsid w:val="00F91E21"/>
    <w:rsid w:val="00F9573E"/>
    <w:rsid w:val="00F95B26"/>
    <w:rsid w:val="00F96DA3"/>
    <w:rsid w:val="00FA0096"/>
    <w:rsid w:val="00FA24C1"/>
    <w:rsid w:val="00FA2AFF"/>
    <w:rsid w:val="00FA4613"/>
    <w:rsid w:val="00FA6989"/>
    <w:rsid w:val="00FA7461"/>
    <w:rsid w:val="00FB3392"/>
    <w:rsid w:val="00FB7835"/>
    <w:rsid w:val="00FC21DB"/>
    <w:rsid w:val="00FC284E"/>
    <w:rsid w:val="00FC6B94"/>
    <w:rsid w:val="00FD0091"/>
    <w:rsid w:val="00FD1BE7"/>
    <w:rsid w:val="00FD4A0E"/>
    <w:rsid w:val="00FE277F"/>
    <w:rsid w:val="00FE3AF1"/>
    <w:rsid w:val="00FE5376"/>
    <w:rsid w:val="00FF117E"/>
    <w:rsid w:val="00FF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FD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911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oLevel1">
    <w:name w:val="Mio Level 1"/>
    <w:basedOn w:val="Normal"/>
    <w:qFormat/>
    <w:rsid w:val="008E66C9"/>
    <w:pPr>
      <w:autoSpaceDE w:val="0"/>
      <w:autoSpaceDN w:val="0"/>
      <w:adjustRightInd w:val="0"/>
      <w:spacing w:after="0" w:line="360" w:lineRule="auto"/>
    </w:pPr>
    <w:rPr>
      <w:rFonts w:ascii="Times New Roman" w:hAnsi="Times New Roman" w:cs="Times New Roman"/>
      <w:b/>
      <w:sz w:val="28"/>
      <w:szCs w:val="20"/>
      <w:lang w:val="fr-FR"/>
    </w:rPr>
  </w:style>
  <w:style w:type="paragraph" w:customStyle="1" w:styleId="MioLevel2">
    <w:name w:val="Mio Level 2"/>
    <w:basedOn w:val="Normal"/>
    <w:qFormat/>
    <w:rsid w:val="00AF26F8"/>
    <w:pPr>
      <w:spacing w:after="0" w:line="240" w:lineRule="auto"/>
    </w:pPr>
    <w:rPr>
      <w:rFonts w:ascii="Times New Roman" w:hAnsi="Times New Roman" w:cs="Times New Roman"/>
      <w:b/>
    </w:rPr>
  </w:style>
  <w:style w:type="paragraph" w:customStyle="1" w:styleId="MioLevel3">
    <w:name w:val="Mio Level 3"/>
    <w:basedOn w:val="Normal"/>
    <w:qFormat/>
    <w:rsid w:val="00AF26F8"/>
    <w:pPr>
      <w:spacing w:after="0" w:line="240" w:lineRule="auto"/>
      <w:jc w:val="both"/>
    </w:pPr>
    <w:rPr>
      <w:rFonts w:ascii="Times New Roman" w:hAnsi="Times New Roman" w:cs="Times New Roman"/>
      <w:i/>
    </w:rPr>
  </w:style>
  <w:style w:type="paragraph" w:customStyle="1" w:styleId="EndNoteBibliographyTitle">
    <w:name w:val="EndNote Bibliography Title"/>
    <w:basedOn w:val="Normal"/>
    <w:link w:val="EndNoteBibliographyTitleChar"/>
    <w:rsid w:val="0009112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91125"/>
    <w:rPr>
      <w:rFonts w:ascii="Calibri" w:hAnsi="Calibri"/>
      <w:noProof/>
    </w:rPr>
  </w:style>
  <w:style w:type="paragraph" w:customStyle="1" w:styleId="EndNoteBibliography">
    <w:name w:val="EndNote Bibliography"/>
    <w:basedOn w:val="Normal"/>
    <w:link w:val="EndNoteBibliographyChar"/>
    <w:rsid w:val="00091125"/>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091125"/>
    <w:rPr>
      <w:rFonts w:ascii="Calibri" w:hAnsi="Calibri"/>
      <w:noProof/>
    </w:rPr>
  </w:style>
  <w:style w:type="character" w:styleId="Hyperlink">
    <w:name w:val="Hyperlink"/>
    <w:basedOn w:val="DefaultParagraphFont"/>
    <w:uiPriority w:val="99"/>
    <w:unhideWhenUsed/>
    <w:rsid w:val="00091125"/>
    <w:rPr>
      <w:color w:val="0563C1" w:themeColor="hyperlink"/>
      <w:u w:val="single"/>
    </w:rPr>
  </w:style>
  <w:style w:type="paragraph" w:styleId="ListParagraph">
    <w:name w:val="List Paragraph"/>
    <w:basedOn w:val="Normal"/>
    <w:uiPriority w:val="34"/>
    <w:qFormat/>
    <w:rsid w:val="00091125"/>
    <w:pPr>
      <w:ind w:left="720"/>
      <w:contextualSpacing/>
    </w:pPr>
  </w:style>
  <w:style w:type="table" w:styleId="TableGrid">
    <w:name w:val="Table Grid"/>
    <w:basedOn w:val="TableNormal"/>
    <w:uiPriority w:val="39"/>
    <w:rsid w:val="0009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125"/>
  </w:style>
  <w:style w:type="paragraph" w:styleId="Footer">
    <w:name w:val="footer"/>
    <w:basedOn w:val="Normal"/>
    <w:link w:val="FooterChar"/>
    <w:uiPriority w:val="99"/>
    <w:unhideWhenUsed/>
    <w:rsid w:val="0009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125"/>
  </w:style>
  <w:style w:type="paragraph" w:customStyle="1" w:styleId="Default">
    <w:name w:val="Default"/>
    <w:rsid w:val="0009112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77BE1"/>
    <w:rPr>
      <w:sz w:val="16"/>
      <w:szCs w:val="16"/>
    </w:rPr>
  </w:style>
  <w:style w:type="paragraph" w:styleId="CommentText">
    <w:name w:val="annotation text"/>
    <w:basedOn w:val="Normal"/>
    <w:link w:val="CommentTextChar"/>
    <w:uiPriority w:val="99"/>
    <w:semiHidden/>
    <w:unhideWhenUsed/>
    <w:rsid w:val="00277BE1"/>
    <w:pPr>
      <w:spacing w:line="240" w:lineRule="auto"/>
    </w:pPr>
    <w:rPr>
      <w:sz w:val="20"/>
      <w:szCs w:val="20"/>
    </w:rPr>
  </w:style>
  <w:style w:type="character" w:customStyle="1" w:styleId="CommentTextChar">
    <w:name w:val="Comment Text Char"/>
    <w:basedOn w:val="DefaultParagraphFont"/>
    <w:link w:val="CommentText"/>
    <w:uiPriority w:val="99"/>
    <w:semiHidden/>
    <w:rsid w:val="00277BE1"/>
    <w:rPr>
      <w:sz w:val="20"/>
      <w:szCs w:val="20"/>
    </w:rPr>
  </w:style>
  <w:style w:type="paragraph" w:styleId="CommentSubject">
    <w:name w:val="annotation subject"/>
    <w:basedOn w:val="CommentText"/>
    <w:next w:val="CommentText"/>
    <w:link w:val="CommentSubjectChar"/>
    <w:uiPriority w:val="99"/>
    <w:semiHidden/>
    <w:unhideWhenUsed/>
    <w:rsid w:val="00277BE1"/>
    <w:rPr>
      <w:b/>
      <w:bCs/>
    </w:rPr>
  </w:style>
  <w:style w:type="character" w:customStyle="1" w:styleId="CommentSubjectChar">
    <w:name w:val="Comment Subject Char"/>
    <w:basedOn w:val="CommentTextChar"/>
    <w:link w:val="CommentSubject"/>
    <w:uiPriority w:val="99"/>
    <w:semiHidden/>
    <w:rsid w:val="00277BE1"/>
    <w:rPr>
      <w:b/>
      <w:bCs/>
      <w:sz w:val="20"/>
      <w:szCs w:val="20"/>
    </w:rPr>
  </w:style>
  <w:style w:type="paragraph" w:styleId="BalloonText">
    <w:name w:val="Balloon Text"/>
    <w:basedOn w:val="Normal"/>
    <w:link w:val="BalloonTextChar"/>
    <w:uiPriority w:val="99"/>
    <w:semiHidden/>
    <w:unhideWhenUsed/>
    <w:rsid w:val="00277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rdo.abreu@udlap.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erardo.d.abreu.pederzini@bath.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10642</Words>
  <Characters>60661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2017-02-01T18:23:00Z</dcterms:created>
  <dcterms:modified xsi:type="dcterms:W3CDTF">2017-02-02T19:41:00Z</dcterms:modified>
</cp:coreProperties>
</file>