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DAFD4" w14:textId="7C606C8B" w:rsidR="00220890" w:rsidRPr="00A418F2" w:rsidRDefault="000D32F1" w:rsidP="00D52CF8">
      <w:pPr>
        <w:spacing w:after="0" w:line="240" w:lineRule="auto"/>
        <w:rPr>
          <w:rFonts w:ascii="Book Antiqua" w:hAnsi="Book Antiqua" w:cs="Times New Roman"/>
          <w:i/>
          <w:szCs w:val="20"/>
        </w:rPr>
      </w:pPr>
      <w:r w:rsidRPr="00A418F2">
        <w:rPr>
          <w:rFonts w:ascii="Book Antiqua" w:hAnsi="Book Antiqua" w:cs="Arial"/>
          <w:b/>
          <w:bCs/>
          <w:i/>
          <w:sz w:val="28"/>
          <w:szCs w:val="24"/>
        </w:rPr>
        <w:t xml:space="preserve">Prepping </w:t>
      </w:r>
      <w:r w:rsidR="00AF2C90" w:rsidRPr="00A418F2">
        <w:rPr>
          <w:rFonts w:ascii="Book Antiqua" w:hAnsi="Book Antiqua" w:cs="Arial"/>
          <w:b/>
          <w:bCs/>
          <w:i/>
          <w:sz w:val="28"/>
          <w:szCs w:val="24"/>
        </w:rPr>
        <w:t xml:space="preserve">and Verstehen </w:t>
      </w:r>
      <w:r w:rsidR="00DC705F" w:rsidRPr="00A418F2">
        <w:rPr>
          <w:rFonts w:ascii="Book Antiqua" w:hAnsi="Book Antiqua" w:cs="Arial"/>
          <w:b/>
          <w:bCs/>
          <w:i/>
          <w:sz w:val="28"/>
          <w:szCs w:val="24"/>
        </w:rPr>
        <w:t>– A Narrative Criminological P</w:t>
      </w:r>
      <w:r w:rsidR="00220890" w:rsidRPr="00A418F2">
        <w:rPr>
          <w:rFonts w:ascii="Book Antiqua" w:hAnsi="Book Antiqua" w:cs="Arial"/>
          <w:b/>
          <w:bCs/>
          <w:i/>
          <w:sz w:val="28"/>
          <w:szCs w:val="24"/>
        </w:rPr>
        <w:t xml:space="preserve">erspective </w:t>
      </w:r>
    </w:p>
    <w:p w14:paraId="0ECF23EC" w14:textId="77777777" w:rsidR="00453C88" w:rsidRPr="00A418F2" w:rsidRDefault="00453C88" w:rsidP="00D52CF8"/>
    <w:p w14:paraId="3BA1C849" w14:textId="77777777" w:rsidR="00DC705F" w:rsidRPr="00A418F2" w:rsidRDefault="00DC705F" w:rsidP="00D52CF8">
      <w:pPr>
        <w:rPr>
          <w:rFonts w:ascii="Book Antiqua" w:hAnsi="Book Antiqua" w:cs="Times New Roman"/>
          <w:b/>
          <w:sz w:val="24"/>
        </w:rPr>
      </w:pPr>
      <w:r w:rsidRPr="00A418F2">
        <w:rPr>
          <w:rFonts w:ascii="Book Antiqua" w:hAnsi="Book Antiqua" w:cs="Times New Roman"/>
          <w:b/>
          <w:sz w:val="24"/>
        </w:rPr>
        <w:t>Abstract</w:t>
      </w:r>
    </w:p>
    <w:p w14:paraId="48DFBDCF" w14:textId="3B10D243" w:rsidR="007B006B" w:rsidRPr="00A418F2" w:rsidRDefault="00292F1C" w:rsidP="00CA523D">
      <w:pPr>
        <w:spacing w:line="36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Talk, chat</w:t>
      </w:r>
      <w:r w:rsidR="002B7776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and stories are ubiquitous in ethnographic research. </w:t>
      </w:r>
      <w:r w:rsidR="00567656" w:rsidRPr="00A418F2">
        <w:rPr>
          <w:rFonts w:ascii="Times New Roman" w:hAnsi="Times New Roman" w:cs="Times New Roman"/>
        </w:rPr>
        <w:t>Engaging with the recently burgeoning literature around narrative criminology, this paper argues that consid</w:t>
      </w:r>
      <w:r w:rsidR="00543FAA" w:rsidRPr="00A418F2">
        <w:rPr>
          <w:rFonts w:ascii="Times New Roman" w:hAnsi="Times New Roman" w:cs="Times New Roman"/>
        </w:rPr>
        <w:t>eration</w:t>
      </w:r>
      <w:r w:rsidR="00E95D5A" w:rsidRPr="00A418F2">
        <w:rPr>
          <w:rFonts w:ascii="Times New Roman" w:hAnsi="Times New Roman" w:cs="Times New Roman"/>
        </w:rPr>
        <w:t>s</w:t>
      </w:r>
      <w:r w:rsidR="00567656" w:rsidRPr="00A418F2">
        <w:rPr>
          <w:rFonts w:ascii="Times New Roman" w:hAnsi="Times New Roman" w:cs="Times New Roman"/>
        </w:rPr>
        <w:t xml:space="preserve"> of stories and storytelling can add much to </w:t>
      </w:r>
      <w:r w:rsidR="00E0535B" w:rsidRPr="00A418F2">
        <w:rPr>
          <w:rFonts w:ascii="Times New Roman" w:hAnsi="Times New Roman" w:cs="Times New Roman"/>
        </w:rPr>
        <w:t>cultural criminologists’ pursuit of</w:t>
      </w:r>
      <w:r w:rsidR="00567656" w:rsidRPr="00A418F2">
        <w:rPr>
          <w:rFonts w:ascii="Times New Roman" w:hAnsi="Times New Roman" w:cs="Times New Roman"/>
        </w:rPr>
        <w:t xml:space="preserve"> ‘criminological </w:t>
      </w:r>
      <w:r w:rsidR="00567656" w:rsidRPr="00A418F2">
        <w:rPr>
          <w:rFonts w:ascii="Times New Roman" w:hAnsi="Times New Roman" w:cs="Times New Roman"/>
          <w:i/>
        </w:rPr>
        <w:t>verstehen</w:t>
      </w:r>
      <w:r w:rsidR="00567656" w:rsidRPr="00A418F2">
        <w:rPr>
          <w:rFonts w:ascii="Times New Roman" w:hAnsi="Times New Roman" w:cs="Times New Roman"/>
        </w:rPr>
        <w:t xml:space="preserve">’ (Ferrell, </w:t>
      </w:r>
      <w:r w:rsidR="00D85D21" w:rsidRPr="00A418F2">
        <w:rPr>
          <w:rFonts w:ascii="Times New Roman" w:hAnsi="Times New Roman" w:cs="Times New Roman"/>
        </w:rPr>
        <w:t>1997</w:t>
      </w:r>
      <w:r w:rsidR="00567656" w:rsidRPr="00A418F2">
        <w:rPr>
          <w:rFonts w:ascii="Times New Roman" w:hAnsi="Times New Roman" w:cs="Times New Roman"/>
        </w:rPr>
        <w:t xml:space="preserve">). </w:t>
      </w:r>
      <w:r w:rsidR="00A15AA1" w:rsidRPr="00A418F2">
        <w:rPr>
          <w:rFonts w:ascii="Times New Roman" w:hAnsi="Times New Roman" w:cs="Times New Roman"/>
        </w:rPr>
        <w:t xml:space="preserve">In </w:t>
      </w:r>
      <w:r w:rsidR="003824E1" w:rsidRPr="00A418F2">
        <w:rPr>
          <w:rFonts w:ascii="Times New Roman" w:hAnsi="Times New Roman" w:cs="Times New Roman"/>
        </w:rPr>
        <w:t>doing so</w:t>
      </w:r>
      <w:r w:rsidR="00A15AA1" w:rsidRPr="00A418F2">
        <w:rPr>
          <w:rFonts w:ascii="Times New Roman" w:hAnsi="Times New Roman" w:cs="Times New Roman"/>
        </w:rPr>
        <w:t>, we focus</w:t>
      </w:r>
      <w:r w:rsidRPr="00A418F2">
        <w:rPr>
          <w:rFonts w:ascii="Times New Roman" w:hAnsi="Times New Roman" w:cs="Times New Roman"/>
        </w:rPr>
        <w:t xml:space="preserve"> on one case study: </w:t>
      </w:r>
      <w:r w:rsidR="00B24DC9" w:rsidRPr="00A418F2">
        <w:rPr>
          <w:rFonts w:ascii="Times New Roman" w:hAnsi="Times New Roman" w:cs="Times New Roman"/>
        </w:rPr>
        <w:t xml:space="preserve">ethnographic </w:t>
      </w:r>
      <w:r w:rsidRPr="00A418F2">
        <w:rPr>
          <w:rFonts w:ascii="Times New Roman" w:hAnsi="Times New Roman" w:cs="Times New Roman"/>
        </w:rPr>
        <w:t>research grounded within the USA’s contempora</w:t>
      </w:r>
      <w:r w:rsidR="003824E1" w:rsidRPr="00A418F2">
        <w:rPr>
          <w:rFonts w:ascii="Times New Roman" w:hAnsi="Times New Roman" w:cs="Times New Roman"/>
        </w:rPr>
        <w:t xml:space="preserve">ry ‘doomsday’ prepping </w:t>
      </w:r>
      <w:r w:rsidR="000E56D0" w:rsidRPr="00A418F2">
        <w:rPr>
          <w:rFonts w:ascii="Times New Roman" w:hAnsi="Times New Roman" w:cs="Times New Roman"/>
        </w:rPr>
        <w:t>subculture</w:t>
      </w:r>
      <w:r w:rsidR="003824E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</w:t>
      </w:r>
      <w:r w:rsidR="000E56D0" w:rsidRPr="00A418F2">
        <w:rPr>
          <w:rFonts w:ascii="Times New Roman" w:hAnsi="Times New Roman" w:cs="Times New Roman"/>
        </w:rPr>
        <w:t>The article</w:t>
      </w:r>
      <w:r w:rsidRPr="00A418F2">
        <w:rPr>
          <w:rFonts w:ascii="Times New Roman" w:hAnsi="Times New Roman" w:cs="Times New Roman"/>
        </w:rPr>
        <w:t xml:space="preserve"> consider</w:t>
      </w:r>
      <w:r w:rsidR="000E56D0" w:rsidRPr="00A418F2">
        <w:rPr>
          <w:rFonts w:ascii="Times New Roman" w:hAnsi="Times New Roman" w:cs="Times New Roman"/>
        </w:rPr>
        <w:t>s</w:t>
      </w:r>
      <w:r w:rsidRPr="00A418F2">
        <w:rPr>
          <w:rFonts w:ascii="Times New Roman" w:hAnsi="Times New Roman" w:cs="Times New Roman"/>
        </w:rPr>
        <w:t xml:space="preserve"> the </w:t>
      </w:r>
      <w:r w:rsidR="00AD008E" w:rsidRPr="00A418F2">
        <w:rPr>
          <w:rFonts w:ascii="Times New Roman" w:hAnsi="Times New Roman" w:cs="Times New Roman"/>
        </w:rPr>
        <w:t>value of attending to narrative</w:t>
      </w:r>
      <w:r w:rsidR="00B24DC9" w:rsidRPr="00A418F2">
        <w:rPr>
          <w:rFonts w:ascii="Times New Roman" w:hAnsi="Times New Roman" w:cs="Times New Roman"/>
        </w:rPr>
        <w:t xml:space="preserve"> during the pursuit of </w:t>
      </w:r>
      <w:r w:rsidR="00B24DC9" w:rsidRPr="00A418F2">
        <w:rPr>
          <w:rFonts w:ascii="Times New Roman" w:hAnsi="Times New Roman" w:cs="Times New Roman"/>
          <w:i/>
        </w:rPr>
        <w:t>verstehen</w:t>
      </w:r>
      <w:r w:rsidR="00AD008E" w:rsidRPr="00A418F2">
        <w:rPr>
          <w:rFonts w:ascii="Times New Roman" w:hAnsi="Times New Roman" w:cs="Times New Roman"/>
        </w:rPr>
        <w:t xml:space="preserve"> at two levels. First, we address the importance</w:t>
      </w:r>
      <w:r w:rsidRPr="00A418F2">
        <w:rPr>
          <w:rFonts w:ascii="Times New Roman" w:hAnsi="Times New Roman" w:cs="Times New Roman"/>
        </w:rPr>
        <w:t xml:space="preserve"> of storytelling</w:t>
      </w:r>
      <w:r w:rsidR="00AD008E" w:rsidRPr="00A418F2">
        <w:rPr>
          <w:rFonts w:ascii="Times New Roman" w:hAnsi="Times New Roman" w:cs="Times New Roman"/>
        </w:rPr>
        <w:t xml:space="preserve"> upon entry to</w:t>
      </w:r>
      <w:r w:rsidRPr="00A418F2">
        <w:rPr>
          <w:rFonts w:ascii="Times New Roman" w:hAnsi="Times New Roman" w:cs="Times New Roman"/>
        </w:rPr>
        <w:t xml:space="preserve"> </w:t>
      </w:r>
      <w:r w:rsidR="001F1FFD" w:rsidRPr="00A418F2">
        <w:rPr>
          <w:rFonts w:ascii="Times New Roman" w:hAnsi="Times New Roman" w:cs="Times New Roman"/>
        </w:rPr>
        <w:t>the</w:t>
      </w:r>
      <w:r w:rsidRPr="00A418F2">
        <w:rPr>
          <w:rFonts w:ascii="Times New Roman" w:hAnsi="Times New Roman" w:cs="Times New Roman"/>
        </w:rPr>
        <w:t xml:space="preserve"> </w:t>
      </w:r>
      <w:r w:rsidR="0095211B" w:rsidRPr="00A418F2">
        <w:rPr>
          <w:rFonts w:ascii="Times New Roman" w:hAnsi="Times New Roman" w:cs="Times New Roman"/>
        </w:rPr>
        <w:t xml:space="preserve">ethnographic </w:t>
      </w:r>
      <w:r w:rsidRPr="00A418F2">
        <w:rPr>
          <w:rFonts w:ascii="Times New Roman" w:hAnsi="Times New Roman" w:cs="Times New Roman"/>
        </w:rPr>
        <w:t xml:space="preserve">field – drawing attention to </w:t>
      </w:r>
      <w:r w:rsidR="00D976A1" w:rsidRPr="00A418F2">
        <w:rPr>
          <w:rFonts w:ascii="Times New Roman" w:hAnsi="Times New Roman" w:cs="Times New Roman"/>
        </w:rPr>
        <w:t>how the</w:t>
      </w:r>
      <w:r w:rsidR="00607F7F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narratives researchers </w:t>
      </w:r>
      <w:r w:rsidR="00E0535B" w:rsidRPr="00A418F2">
        <w:rPr>
          <w:rFonts w:ascii="Times New Roman" w:hAnsi="Times New Roman" w:cs="Times New Roman"/>
        </w:rPr>
        <w:t>share</w:t>
      </w:r>
      <w:r w:rsidR="00AD008E" w:rsidRPr="00A418F2">
        <w:rPr>
          <w:rFonts w:ascii="Times New Roman" w:hAnsi="Times New Roman" w:cs="Times New Roman"/>
        </w:rPr>
        <w:t xml:space="preserve">, and </w:t>
      </w:r>
      <w:r w:rsidR="00607F7F" w:rsidRPr="00A418F2">
        <w:rPr>
          <w:rFonts w:ascii="Times New Roman" w:hAnsi="Times New Roman" w:cs="Times New Roman"/>
        </w:rPr>
        <w:t xml:space="preserve">their </w:t>
      </w:r>
      <w:r w:rsidR="00AD008E" w:rsidRPr="00A418F2">
        <w:rPr>
          <w:rFonts w:ascii="Times New Roman" w:hAnsi="Times New Roman" w:cs="Times New Roman"/>
        </w:rPr>
        <w:t xml:space="preserve">respect </w:t>
      </w:r>
      <w:r w:rsidR="00607F7F" w:rsidRPr="00A418F2">
        <w:rPr>
          <w:rFonts w:ascii="Times New Roman" w:hAnsi="Times New Roman" w:cs="Times New Roman"/>
        </w:rPr>
        <w:t xml:space="preserve">for certain </w:t>
      </w:r>
      <w:r w:rsidR="001F1FFD" w:rsidRPr="00A418F2">
        <w:rPr>
          <w:rFonts w:ascii="Times New Roman" w:hAnsi="Times New Roman" w:cs="Times New Roman"/>
        </w:rPr>
        <w:t>stories,</w:t>
      </w:r>
      <w:r w:rsidRPr="00A418F2">
        <w:rPr>
          <w:rFonts w:ascii="Times New Roman" w:hAnsi="Times New Roman" w:cs="Times New Roman"/>
        </w:rPr>
        <w:t xml:space="preserve"> can </w:t>
      </w:r>
      <w:r w:rsidR="00607F7F" w:rsidRPr="00A418F2">
        <w:rPr>
          <w:rFonts w:ascii="Times New Roman" w:hAnsi="Times New Roman" w:cs="Times New Roman"/>
        </w:rPr>
        <w:t>facilitate deep</w:t>
      </w:r>
      <w:r w:rsidRPr="00A418F2">
        <w:rPr>
          <w:rFonts w:ascii="Times New Roman" w:hAnsi="Times New Roman" w:cs="Times New Roman"/>
        </w:rPr>
        <w:t xml:space="preserve"> </w:t>
      </w:r>
      <w:r w:rsidR="000E56D0" w:rsidRPr="00A418F2">
        <w:rPr>
          <w:rFonts w:ascii="Times New Roman" w:hAnsi="Times New Roman" w:cs="Times New Roman"/>
        </w:rPr>
        <w:t xml:space="preserve">and experiential </w:t>
      </w:r>
      <w:r w:rsidRPr="00A418F2">
        <w:rPr>
          <w:rFonts w:ascii="Times New Roman" w:hAnsi="Times New Roman" w:cs="Times New Roman"/>
        </w:rPr>
        <w:t xml:space="preserve">access to stigmatised fields of activity (such as prepping). </w:t>
      </w:r>
      <w:r w:rsidR="002B7776" w:rsidRPr="00A418F2">
        <w:rPr>
          <w:rFonts w:ascii="Times New Roman" w:hAnsi="Times New Roman" w:cs="Times New Roman"/>
        </w:rPr>
        <w:t>Second, we</w:t>
      </w:r>
      <w:r w:rsidR="001F1FFD" w:rsidRPr="00A418F2">
        <w:rPr>
          <w:rFonts w:ascii="Times New Roman" w:hAnsi="Times New Roman" w:cs="Times New Roman"/>
        </w:rPr>
        <w:t xml:space="preserve"> explore </w:t>
      </w:r>
      <w:r w:rsidR="003B7CB2" w:rsidRPr="00A418F2">
        <w:rPr>
          <w:rFonts w:ascii="Times New Roman" w:hAnsi="Times New Roman" w:cs="Times New Roman"/>
        </w:rPr>
        <w:t>how</w:t>
      </w:r>
      <w:r w:rsidR="001F1FFD" w:rsidRPr="00A418F2">
        <w:rPr>
          <w:rFonts w:ascii="Times New Roman" w:hAnsi="Times New Roman" w:cs="Times New Roman"/>
        </w:rPr>
        <w:t xml:space="preserve"> </w:t>
      </w:r>
      <w:r w:rsidR="001F1FFD" w:rsidRPr="00A418F2">
        <w:rPr>
          <w:rFonts w:ascii="Times New Roman" w:hAnsi="Times New Roman" w:cs="Times New Roman"/>
          <w:iCs/>
        </w:rPr>
        <w:t>narrative</w:t>
      </w:r>
      <w:r w:rsidR="001F1FFD" w:rsidRPr="00A418F2">
        <w:rPr>
          <w:rFonts w:ascii="Times New Roman" w:hAnsi="Times New Roman" w:cs="Times New Roman"/>
        </w:rPr>
        <w:t xml:space="preserve"> remains in play </w:t>
      </w:r>
      <w:r w:rsidR="001F1FFD" w:rsidRPr="00A418F2">
        <w:rPr>
          <w:rFonts w:ascii="Times New Roman" w:hAnsi="Times New Roman" w:cs="Times New Roman"/>
          <w:i/>
        </w:rPr>
        <w:t>during</w:t>
      </w:r>
      <w:r w:rsidR="001F1FFD" w:rsidRPr="00A418F2">
        <w:rPr>
          <w:rFonts w:ascii="Times New Roman" w:hAnsi="Times New Roman" w:cs="Times New Roman"/>
        </w:rPr>
        <w:t xml:space="preserve"> </w:t>
      </w:r>
      <w:r w:rsidR="0095211B" w:rsidRPr="00A418F2">
        <w:rPr>
          <w:rFonts w:ascii="Times New Roman" w:hAnsi="Times New Roman" w:cs="Times New Roman"/>
        </w:rPr>
        <w:t>immediate</w:t>
      </w:r>
      <w:r w:rsidR="00AA66E5" w:rsidRPr="00A418F2">
        <w:rPr>
          <w:rFonts w:ascii="Times New Roman" w:hAnsi="Times New Roman" w:cs="Times New Roman"/>
        </w:rPr>
        <w:t xml:space="preserve"> </w:t>
      </w:r>
      <w:r w:rsidR="001F1FFD" w:rsidRPr="00A418F2">
        <w:rPr>
          <w:rFonts w:ascii="Times New Roman" w:hAnsi="Times New Roman" w:cs="Times New Roman"/>
        </w:rPr>
        <w:t xml:space="preserve">experiences. </w:t>
      </w:r>
      <w:r w:rsidR="008A3917" w:rsidRPr="00A418F2">
        <w:rPr>
          <w:rFonts w:ascii="Times New Roman" w:hAnsi="Times New Roman" w:cs="Times New Roman"/>
        </w:rPr>
        <w:t xml:space="preserve">In particular, we argue that fleeting excitements featured in prepping lifestyles are </w:t>
      </w:r>
      <w:r w:rsidR="00805648" w:rsidRPr="00A418F2">
        <w:rPr>
          <w:rFonts w:ascii="Times New Roman" w:hAnsi="Times New Roman" w:cs="Times New Roman"/>
        </w:rPr>
        <w:t xml:space="preserve">often </w:t>
      </w:r>
      <w:r w:rsidR="008A3917" w:rsidRPr="00A418F2">
        <w:rPr>
          <w:rFonts w:ascii="Times New Roman" w:hAnsi="Times New Roman" w:cs="Times New Roman"/>
        </w:rPr>
        <w:t>shaped by the</w:t>
      </w:r>
      <w:r w:rsidR="00E95D5A" w:rsidRPr="00A418F2">
        <w:rPr>
          <w:rFonts w:ascii="Times New Roman" w:hAnsi="Times New Roman" w:cs="Times New Roman"/>
        </w:rPr>
        <w:t xml:space="preserve"> </w:t>
      </w:r>
      <w:r w:rsidR="008A3917" w:rsidRPr="00A418F2">
        <w:rPr>
          <w:rFonts w:ascii="Times New Roman" w:hAnsi="Times New Roman" w:cs="Times New Roman"/>
        </w:rPr>
        <w:t>significance</w:t>
      </w:r>
      <w:r w:rsidR="001F1FFD" w:rsidRPr="00A418F2">
        <w:rPr>
          <w:rFonts w:ascii="Times New Roman" w:hAnsi="Times New Roman" w:cs="Times New Roman"/>
        </w:rPr>
        <w:t xml:space="preserve"> </w:t>
      </w:r>
      <w:r w:rsidR="008A3917" w:rsidRPr="00A418F2">
        <w:rPr>
          <w:rFonts w:ascii="Times New Roman" w:hAnsi="Times New Roman" w:cs="Times New Roman"/>
        </w:rPr>
        <w:t xml:space="preserve">of the ‘moments’ </w:t>
      </w:r>
      <w:r w:rsidR="00A76543" w:rsidRPr="00A418F2">
        <w:rPr>
          <w:rFonts w:ascii="Times New Roman" w:hAnsi="Times New Roman" w:cs="Times New Roman"/>
        </w:rPr>
        <w:t>in</w:t>
      </w:r>
      <w:r w:rsidR="00607F7F" w:rsidRPr="00A418F2">
        <w:rPr>
          <w:rFonts w:ascii="Times New Roman" w:hAnsi="Times New Roman" w:cs="Times New Roman"/>
        </w:rPr>
        <w:t xml:space="preserve"> </w:t>
      </w:r>
      <w:r w:rsidR="008A3917" w:rsidRPr="00A418F2">
        <w:rPr>
          <w:rFonts w:ascii="Times New Roman" w:hAnsi="Times New Roman" w:cs="Times New Roman"/>
        </w:rPr>
        <w:t xml:space="preserve">which they occur to numerous </w:t>
      </w:r>
      <w:r w:rsidR="00B24DC9" w:rsidRPr="00A418F2">
        <w:rPr>
          <w:rFonts w:ascii="Times New Roman" w:hAnsi="Times New Roman" w:cs="Times New Roman"/>
        </w:rPr>
        <w:t>personal narratives</w:t>
      </w:r>
      <w:r w:rsidR="001F1FFD" w:rsidRPr="00A418F2">
        <w:rPr>
          <w:rFonts w:ascii="Times New Roman" w:hAnsi="Times New Roman" w:cs="Times New Roman"/>
        </w:rPr>
        <w:t xml:space="preserve">. </w:t>
      </w:r>
      <w:r w:rsidR="00571356" w:rsidRPr="00A418F2">
        <w:rPr>
          <w:rFonts w:ascii="Times New Roman" w:hAnsi="Times New Roman" w:cs="Times New Roman"/>
        </w:rPr>
        <w:t>W</w:t>
      </w:r>
      <w:r w:rsidR="001F1FFD" w:rsidRPr="00A418F2">
        <w:rPr>
          <w:rFonts w:ascii="Times New Roman" w:hAnsi="Times New Roman" w:cs="Times New Roman"/>
        </w:rPr>
        <w:t xml:space="preserve">e </w:t>
      </w:r>
      <w:r w:rsidR="00571356" w:rsidRPr="00A418F2">
        <w:rPr>
          <w:rFonts w:ascii="Times New Roman" w:hAnsi="Times New Roman" w:cs="Times New Roman"/>
        </w:rPr>
        <w:t>therefore contend</w:t>
      </w:r>
      <w:r w:rsidR="001F1FFD" w:rsidRPr="00A418F2">
        <w:rPr>
          <w:rFonts w:ascii="Times New Roman" w:hAnsi="Times New Roman" w:cs="Times New Roman"/>
        </w:rPr>
        <w:t xml:space="preserve"> that, for </w:t>
      </w:r>
      <w:r w:rsidR="0095211B" w:rsidRPr="00A418F2">
        <w:rPr>
          <w:rFonts w:ascii="Times New Roman" w:hAnsi="Times New Roman" w:cs="Times New Roman"/>
        </w:rPr>
        <w:t>ethnographers</w:t>
      </w:r>
      <w:r w:rsidR="001F1FFD" w:rsidRPr="00A418F2">
        <w:rPr>
          <w:rFonts w:ascii="Times New Roman" w:hAnsi="Times New Roman" w:cs="Times New Roman"/>
        </w:rPr>
        <w:t xml:space="preserve"> interested in </w:t>
      </w:r>
      <w:r w:rsidR="001F1FFD" w:rsidRPr="00A418F2">
        <w:rPr>
          <w:rFonts w:ascii="Times New Roman" w:hAnsi="Times New Roman" w:cs="Times New Roman"/>
          <w:i/>
          <w:iCs/>
        </w:rPr>
        <w:t>verstehen</w:t>
      </w:r>
      <w:r w:rsidR="001F1FFD" w:rsidRPr="00A418F2">
        <w:rPr>
          <w:rFonts w:ascii="Times New Roman" w:hAnsi="Times New Roman" w:cs="Times New Roman"/>
        </w:rPr>
        <w:t>, a consideration of</w:t>
      </w:r>
      <w:r w:rsidR="00607F7F" w:rsidRPr="00A418F2">
        <w:rPr>
          <w:rFonts w:ascii="Times New Roman" w:hAnsi="Times New Roman" w:cs="Times New Roman"/>
        </w:rPr>
        <w:t xml:space="preserve"> narrative offers a means to expand and deepen empathetic </w:t>
      </w:r>
      <w:r w:rsidR="00AA66E5" w:rsidRPr="00A418F2">
        <w:rPr>
          <w:rFonts w:ascii="Times New Roman" w:hAnsi="Times New Roman" w:cs="Times New Roman"/>
        </w:rPr>
        <w:t xml:space="preserve">appreciation of </w:t>
      </w:r>
      <w:r w:rsidR="00B24DC9" w:rsidRPr="00A418F2">
        <w:rPr>
          <w:rFonts w:ascii="Times New Roman" w:hAnsi="Times New Roman" w:cs="Times New Roman"/>
        </w:rPr>
        <w:t xml:space="preserve">participants’ </w:t>
      </w:r>
      <w:r w:rsidR="00543FAA" w:rsidRPr="00A418F2">
        <w:rPr>
          <w:rFonts w:ascii="Times New Roman" w:hAnsi="Times New Roman" w:cs="Times New Roman"/>
        </w:rPr>
        <w:t>worldviews</w:t>
      </w:r>
      <w:r w:rsidR="00D976A1" w:rsidRPr="00A418F2">
        <w:rPr>
          <w:rFonts w:ascii="Times New Roman" w:hAnsi="Times New Roman" w:cs="Times New Roman"/>
        </w:rPr>
        <w:t xml:space="preserve"> and activities.</w:t>
      </w:r>
    </w:p>
    <w:p w14:paraId="67860B35" w14:textId="77777777" w:rsidR="007B006B" w:rsidRPr="00A418F2" w:rsidRDefault="007B006B" w:rsidP="00CA523D">
      <w:pPr>
        <w:spacing w:line="360" w:lineRule="auto"/>
        <w:rPr>
          <w:rFonts w:ascii="Times New Roman" w:hAnsi="Times New Roman" w:cs="Times New Roman"/>
        </w:rPr>
      </w:pPr>
    </w:p>
    <w:p w14:paraId="22491BE0" w14:textId="69BF1280" w:rsidR="007B006B" w:rsidRPr="00A418F2" w:rsidRDefault="007B006B" w:rsidP="00CA523D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418F2">
        <w:rPr>
          <w:rFonts w:ascii="Book Antiqua" w:hAnsi="Book Antiqua" w:cs="Times New Roman"/>
          <w:b/>
          <w:bCs/>
          <w:sz w:val="24"/>
          <w:szCs w:val="24"/>
        </w:rPr>
        <w:t>Keywords:</w:t>
      </w:r>
    </w:p>
    <w:p w14:paraId="0BCF52A1" w14:textId="3C46591F" w:rsidR="00B14232" w:rsidRPr="00A418F2" w:rsidRDefault="007B006B" w:rsidP="00CA523D">
      <w:pPr>
        <w:spacing w:line="36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Verstehen, Narrative, Prepping, Experience, Stories</w:t>
      </w:r>
      <w:r w:rsidR="00567656" w:rsidRPr="00A418F2">
        <w:rPr>
          <w:rFonts w:ascii="Times New Roman" w:hAnsi="Times New Roman" w:cs="Times New Roman"/>
        </w:rPr>
        <w:t>, Ethnography</w:t>
      </w:r>
    </w:p>
    <w:p w14:paraId="652AA9DE" w14:textId="77777777" w:rsidR="00B14232" w:rsidRPr="00A418F2" w:rsidRDefault="00B14232" w:rsidP="00CA523D">
      <w:pPr>
        <w:spacing w:line="360" w:lineRule="auto"/>
        <w:rPr>
          <w:rFonts w:ascii="Times New Roman" w:hAnsi="Times New Roman" w:cs="Times New Roman"/>
        </w:rPr>
      </w:pPr>
    </w:p>
    <w:p w14:paraId="00E67311" w14:textId="77777777" w:rsidR="00B14232" w:rsidRPr="00A418F2" w:rsidRDefault="00B14232" w:rsidP="00CA523D">
      <w:pPr>
        <w:spacing w:line="360" w:lineRule="auto"/>
        <w:rPr>
          <w:rFonts w:ascii="Times New Roman" w:hAnsi="Times New Roman" w:cs="Times New Roman"/>
        </w:rPr>
      </w:pPr>
    </w:p>
    <w:p w14:paraId="753B0729" w14:textId="4A6EDF61" w:rsidR="00A06655" w:rsidRPr="00A418F2" w:rsidRDefault="00A06655" w:rsidP="00CA523D">
      <w:pPr>
        <w:spacing w:line="360" w:lineRule="auto"/>
        <w:rPr>
          <w:rFonts w:ascii="Times New Roman" w:hAnsi="Times New Roman" w:cs="Times New Roman"/>
        </w:rPr>
      </w:pPr>
      <w:r w:rsidRPr="00A418F2">
        <w:br w:type="page"/>
      </w:r>
    </w:p>
    <w:p w14:paraId="1F57543B" w14:textId="2945D45B" w:rsidR="00DC705F" w:rsidRPr="00A418F2" w:rsidRDefault="007E4153" w:rsidP="00D52CF8">
      <w:pPr>
        <w:spacing w:line="480" w:lineRule="auto"/>
        <w:rPr>
          <w:rFonts w:ascii="Book Antiqua" w:hAnsi="Book Antiqua" w:cs="Times New Roman"/>
          <w:b/>
          <w:sz w:val="24"/>
        </w:rPr>
      </w:pPr>
      <w:r w:rsidRPr="00A418F2">
        <w:rPr>
          <w:rFonts w:ascii="Book Antiqua" w:hAnsi="Book Antiqua" w:cs="Times New Roman"/>
          <w:b/>
          <w:sz w:val="24"/>
        </w:rPr>
        <w:lastRenderedPageBreak/>
        <w:t>Introduction: No Pain, No Flame</w:t>
      </w:r>
    </w:p>
    <w:p w14:paraId="2E2CA4BF" w14:textId="796DAC62" w:rsidR="00937CCC" w:rsidRPr="00A418F2" w:rsidRDefault="00A50762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t>Zack</w:t>
      </w:r>
      <w:r w:rsidR="000E2918" w:rsidRPr="00A418F2">
        <w:rPr>
          <w:rFonts w:ascii="Times New Roman" w:hAnsi="Times New Roman" w:cs="Times New Roman"/>
          <w:i/>
        </w:rPr>
        <w:t xml:space="preserve"> is a ‘prepper’: a</w:t>
      </w:r>
      <w:r w:rsidR="00AA66E5" w:rsidRPr="00A418F2">
        <w:rPr>
          <w:rFonts w:ascii="Times New Roman" w:hAnsi="Times New Roman" w:cs="Times New Roman"/>
          <w:i/>
        </w:rPr>
        <w:t>n</w:t>
      </w:r>
      <w:r w:rsidR="000E2918" w:rsidRPr="00A418F2">
        <w:rPr>
          <w:rFonts w:ascii="Times New Roman" w:hAnsi="Times New Roman" w:cs="Times New Roman"/>
          <w:i/>
        </w:rPr>
        <w:t xml:space="preserve"> </w:t>
      </w:r>
      <w:r w:rsidR="00AA66E5" w:rsidRPr="00A418F2">
        <w:rPr>
          <w:rFonts w:ascii="Times New Roman" w:hAnsi="Times New Roman" w:cs="Times New Roman"/>
          <w:i/>
        </w:rPr>
        <w:t>individual preparing to ensure his family’s</w:t>
      </w:r>
      <w:r w:rsidR="000E2918" w:rsidRPr="00A418F2">
        <w:rPr>
          <w:rFonts w:ascii="Times New Roman" w:hAnsi="Times New Roman" w:cs="Times New Roman"/>
          <w:i/>
        </w:rPr>
        <w:t xml:space="preserve"> survival</w:t>
      </w:r>
      <w:r w:rsidR="00F91EC2" w:rsidRPr="00A418F2">
        <w:rPr>
          <w:rFonts w:ascii="Times New Roman" w:hAnsi="Times New Roman" w:cs="Times New Roman"/>
          <w:i/>
        </w:rPr>
        <w:t xml:space="preserve"> </w:t>
      </w:r>
      <w:r w:rsidR="000E2918" w:rsidRPr="00A418F2">
        <w:rPr>
          <w:rFonts w:ascii="Times New Roman" w:hAnsi="Times New Roman" w:cs="Times New Roman"/>
          <w:i/>
        </w:rPr>
        <w:t xml:space="preserve">in </w:t>
      </w:r>
      <w:r w:rsidR="00B24DC9" w:rsidRPr="00A418F2">
        <w:rPr>
          <w:rFonts w:ascii="Times New Roman" w:hAnsi="Times New Roman" w:cs="Times New Roman"/>
          <w:i/>
        </w:rPr>
        <w:t>a future scenario</w:t>
      </w:r>
      <w:r w:rsidR="000E2918" w:rsidRPr="00A418F2">
        <w:rPr>
          <w:rFonts w:ascii="Times New Roman" w:hAnsi="Times New Roman" w:cs="Times New Roman"/>
          <w:i/>
        </w:rPr>
        <w:t xml:space="preserve"> of </w:t>
      </w:r>
      <w:r w:rsidR="00895B78" w:rsidRPr="00A418F2">
        <w:rPr>
          <w:rFonts w:ascii="Times New Roman" w:hAnsi="Times New Roman" w:cs="Times New Roman"/>
          <w:i/>
        </w:rPr>
        <w:t>major</w:t>
      </w:r>
      <w:r w:rsidR="000E2918" w:rsidRPr="00A418F2">
        <w:rPr>
          <w:rFonts w:ascii="Times New Roman" w:hAnsi="Times New Roman" w:cs="Times New Roman"/>
          <w:i/>
        </w:rPr>
        <w:t xml:space="preserve"> social collapse.</w:t>
      </w:r>
      <w:r w:rsidR="00937CCC" w:rsidRPr="00A418F2">
        <w:rPr>
          <w:rFonts w:ascii="Times New Roman" w:hAnsi="Times New Roman" w:cs="Times New Roman"/>
          <w:i/>
        </w:rPr>
        <w:t xml:space="preserve"> </w:t>
      </w:r>
      <w:r w:rsidRPr="00A418F2">
        <w:rPr>
          <w:rFonts w:ascii="Times New Roman" w:hAnsi="Times New Roman" w:cs="Times New Roman"/>
          <w:i/>
        </w:rPr>
        <w:t xml:space="preserve">Living in rural Washington State </w:t>
      </w:r>
      <w:r w:rsidR="00AA66E5" w:rsidRPr="00A418F2">
        <w:rPr>
          <w:rFonts w:ascii="Times New Roman" w:hAnsi="Times New Roman" w:cs="Times New Roman"/>
          <w:i/>
        </w:rPr>
        <w:t>(USA)</w:t>
      </w:r>
      <w:r w:rsidRPr="00A418F2">
        <w:rPr>
          <w:rFonts w:ascii="Times New Roman" w:hAnsi="Times New Roman" w:cs="Times New Roman"/>
          <w:i/>
        </w:rPr>
        <w:t xml:space="preserve">, he has done this </w:t>
      </w:r>
      <w:r w:rsidR="007E74D4" w:rsidRPr="00A418F2">
        <w:rPr>
          <w:rFonts w:ascii="Times New Roman" w:hAnsi="Times New Roman" w:cs="Times New Roman"/>
          <w:i/>
        </w:rPr>
        <w:t xml:space="preserve">for almost ten years </w:t>
      </w:r>
      <w:r w:rsidR="002E7319" w:rsidRPr="00A418F2">
        <w:rPr>
          <w:rFonts w:ascii="Times New Roman" w:hAnsi="Times New Roman" w:cs="Times New Roman"/>
          <w:i/>
        </w:rPr>
        <w:t>by storing food, water, wea</w:t>
      </w:r>
      <w:r w:rsidRPr="00A418F2">
        <w:rPr>
          <w:rFonts w:ascii="Times New Roman" w:hAnsi="Times New Roman" w:cs="Times New Roman"/>
          <w:i/>
        </w:rPr>
        <w:t xml:space="preserve">pons, </w:t>
      </w:r>
      <w:r w:rsidR="00E0535B" w:rsidRPr="00A418F2">
        <w:rPr>
          <w:rFonts w:ascii="Times New Roman" w:hAnsi="Times New Roman" w:cs="Times New Roman"/>
          <w:i/>
        </w:rPr>
        <w:t xml:space="preserve">and </w:t>
      </w:r>
      <w:r w:rsidRPr="00A418F2">
        <w:rPr>
          <w:rFonts w:ascii="Times New Roman" w:hAnsi="Times New Roman" w:cs="Times New Roman"/>
          <w:i/>
        </w:rPr>
        <w:t>medicine</w:t>
      </w:r>
      <w:r w:rsidR="00E0535B" w:rsidRPr="00A418F2">
        <w:rPr>
          <w:rFonts w:ascii="Times New Roman" w:hAnsi="Times New Roman" w:cs="Times New Roman"/>
          <w:i/>
        </w:rPr>
        <w:t xml:space="preserve"> </w:t>
      </w:r>
      <w:r w:rsidR="007E74D4" w:rsidRPr="00A418F2">
        <w:rPr>
          <w:rFonts w:ascii="Times New Roman" w:hAnsi="Times New Roman" w:cs="Times New Roman"/>
          <w:i/>
        </w:rPr>
        <w:t>in and around the</w:t>
      </w:r>
      <w:r w:rsidR="009E6ECA" w:rsidRPr="00A418F2">
        <w:rPr>
          <w:rFonts w:ascii="Times New Roman" w:hAnsi="Times New Roman" w:cs="Times New Roman"/>
          <w:i/>
        </w:rPr>
        <w:t xml:space="preserve"> </w:t>
      </w:r>
      <w:r w:rsidR="007E74D4" w:rsidRPr="00A418F2">
        <w:rPr>
          <w:rFonts w:ascii="Times New Roman" w:hAnsi="Times New Roman" w:cs="Times New Roman"/>
          <w:i/>
        </w:rPr>
        <w:t>home</w:t>
      </w:r>
      <w:r w:rsidR="00AA66E5" w:rsidRPr="00A418F2">
        <w:rPr>
          <w:rFonts w:ascii="Times New Roman" w:hAnsi="Times New Roman" w:cs="Times New Roman"/>
          <w:i/>
        </w:rPr>
        <w:t xml:space="preserve"> he shares with his wife </w:t>
      </w:r>
      <w:r w:rsidR="00FD6317" w:rsidRPr="00A418F2">
        <w:rPr>
          <w:rFonts w:ascii="Times New Roman" w:hAnsi="Times New Roman" w:cs="Times New Roman"/>
          <w:i/>
        </w:rPr>
        <w:t>(Chloe)</w:t>
      </w:r>
      <w:r w:rsidR="007E74D4" w:rsidRPr="00A418F2">
        <w:rPr>
          <w:rFonts w:ascii="Times New Roman" w:hAnsi="Times New Roman" w:cs="Times New Roman"/>
          <w:i/>
        </w:rPr>
        <w:t>.</w:t>
      </w:r>
    </w:p>
    <w:p w14:paraId="40F02CEE" w14:textId="2DA24EC7" w:rsidR="00B077BC" w:rsidRPr="00A418F2" w:rsidRDefault="00E0535B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t>A</w:t>
      </w:r>
      <w:r w:rsidR="000E2918" w:rsidRPr="00A418F2">
        <w:rPr>
          <w:rFonts w:ascii="Times New Roman" w:hAnsi="Times New Roman" w:cs="Times New Roman"/>
          <w:i/>
        </w:rPr>
        <w:t xml:space="preserve">s part of his preparations, </w:t>
      </w:r>
      <w:r w:rsidR="009E6ECA" w:rsidRPr="00A418F2">
        <w:rPr>
          <w:rFonts w:ascii="Times New Roman" w:hAnsi="Times New Roman" w:cs="Times New Roman"/>
          <w:i/>
        </w:rPr>
        <w:t>Zack a</w:t>
      </w:r>
      <w:r w:rsidR="00567656" w:rsidRPr="00A418F2">
        <w:rPr>
          <w:rFonts w:ascii="Times New Roman" w:hAnsi="Times New Roman" w:cs="Times New Roman"/>
          <w:i/>
        </w:rPr>
        <w:t>nd I are trying to start a fire. Being able to do so may offer vital access to light</w:t>
      </w:r>
      <w:r w:rsidR="00895B78" w:rsidRPr="00A418F2">
        <w:rPr>
          <w:rFonts w:ascii="Times New Roman" w:hAnsi="Times New Roman" w:cs="Times New Roman"/>
          <w:i/>
        </w:rPr>
        <w:t>, warmth, and a means to cook food</w:t>
      </w:r>
      <w:r w:rsidR="0095211B" w:rsidRPr="00A418F2">
        <w:rPr>
          <w:rFonts w:ascii="Times New Roman" w:hAnsi="Times New Roman" w:cs="Times New Roman"/>
          <w:i/>
        </w:rPr>
        <w:t xml:space="preserve"> in the aftermath of</w:t>
      </w:r>
      <w:r w:rsidR="00895B78" w:rsidRPr="00A418F2">
        <w:rPr>
          <w:rFonts w:ascii="Times New Roman" w:hAnsi="Times New Roman" w:cs="Times New Roman"/>
          <w:i/>
        </w:rPr>
        <w:t xml:space="preserve"> a disaster.</w:t>
      </w:r>
      <w:r w:rsidR="00567656" w:rsidRPr="00A418F2">
        <w:rPr>
          <w:rFonts w:ascii="Times New Roman" w:hAnsi="Times New Roman" w:cs="Times New Roman"/>
          <w:i/>
        </w:rPr>
        <w:t xml:space="preserve"> </w:t>
      </w:r>
      <w:r w:rsidR="00DF7559" w:rsidRPr="00A418F2">
        <w:rPr>
          <w:rFonts w:ascii="Times New Roman" w:hAnsi="Times New Roman" w:cs="Times New Roman"/>
          <w:i/>
        </w:rPr>
        <w:t>S</w:t>
      </w:r>
      <w:r w:rsidRPr="00A418F2">
        <w:rPr>
          <w:rFonts w:ascii="Times New Roman" w:hAnsi="Times New Roman" w:cs="Times New Roman"/>
          <w:i/>
        </w:rPr>
        <w:t>pecifically, w</w:t>
      </w:r>
      <w:r w:rsidR="00AA66E5" w:rsidRPr="00A418F2">
        <w:rPr>
          <w:rFonts w:ascii="Times New Roman" w:hAnsi="Times New Roman" w:cs="Times New Roman"/>
          <w:i/>
        </w:rPr>
        <w:t>e</w:t>
      </w:r>
      <w:r w:rsidR="00A50762" w:rsidRPr="00A418F2">
        <w:rPr>
          <w:rFonts w:ascii="Times New Roman" w:hAnsi="Times New Roman" w:cs="Times New Roman"/>
          <w:i/>
        </w:rPr>
        <w:t xml:space="preserve"> </w:t>
      </w:r>
      <w:r w:rsidR="009E6ECA" w:rsidRPr="00A418F2">
        <w:rPr>
          <w:rFonts w:ascii="Times New Roman" w:hAnsi="Times New Roman" w:cs="Times New Roman"/>
          <w:i/>
        </w:rPr>
        <w:t>are</w:t>
      </w:r>
      <w:r w:rsidR="00567656" w:rsidRPr="00A418F2">
        <w:rPr>
          <w:rFonts w:ascii="Times New Roman" w:hAnsi="Times New Roman" w:cs="Times New Roman"/>
          <w:i/>
        </w:rPr>
        <w:t xml:space="preserve"> </w:t>
      </w:r>
      <w:r w:rsidR="0059618E" w:rsidRPr="00A418F2">
        <w:rPr>
          <w:rFonts w:ascii="Times New Roman" w:hAnsi="Times New Roman" w:cs="Times New Roman"/>
          <w:i/>
        </w:rPr>
        <w:t xml:space="preserve">testing </w:t>
      </w:r>
      <w:r w:rsidR="00DF7559" w:rsidRPr="00A418F2">
        <w:rPr>
          <w:rFonts w:ascii="Times New Roman" w:hAnsi="Times New Roman" w:cs="Times New Roman"/>
          <w:i/>
        </w:rPr>
        <w:t>a</w:t>
      </w:r>
      <w:r w:rsidR="00567656" w:rsidRPr="00A418F2">
        <w:rPr>
          <w:rFonts w:ascii="Times New Roman" w:hAnsi="Times New Roman" w:cs="Times New Roman"/>
          <w:i/>
        </w:rPr>
        <w:t xml:space="preserve"> method </w:t>
      </w:r>
      <w:r w:rsidRPr="00A418F2">
        <w:rPr>
          <w:rFonts w:ascii="Times New Roman" w:hAnsi="Times New Roman" w:cs="Times New Roman"/>
          <w:i/>
        </w:rPr>
        <w:t xml:space="preserve">of </w:t>
      </w:r>
      <w:r w:rsidR="00567656" w:rsidRPr="00A418F2">
        <w:rPr>
          <w:rFonts w:ascii="Times New Roman" w:hAnsi="Times New Roman" w:cs="Times New Roman"/>
          <w:i/>
        </w:rPr>
        <w:t>fire-starting</w:t>
      </w:r>
      <w:r w:rsidR="00543FAA" w:rsidRPr="00A418F2">
        <w:rPr>
          <w:rFonts w:ascii="Times New Roman" w:hAnsi="Times New Roman" w:cs="Times New Roman"/>
          <w:i/>
        </w:rPr>
        <w:t xml:space="preserve"> that</w:t>
      </w:r>
      <w:r w:rsidR="00B077BC" w:rsidRPr="00A418F2">
        <w:rPr>
          <w:rFonts w:ascii="Times New Roman" w:hAnsi="Times New Roman" w:cs="Times New Roman"/>
          <w:i/>
        </w:rPr>
        <w:t xml:space="preserve"> </w:t>
      </w:r>
      <w:r w:rsidR="000E56D0" w:rsidRPr="00A418F2">
        <w:rPr>
          <w:rFonts w:ascii="Times New Roman" w:hAnsi="Times New Roman" w:cs="Times New Roman"/>
          <w:i/>
        </w:rPr>
        <w:t>invol</w:t>
      </w:r>
      <w:r w:rsidR="00543FAA" w:rsidRPr="00A418F2">
        <w:rPr>
          <w:rFonts w:ascii="Times New Roman" w:hAnsi="Times New Roman" w:cs="Times New Roman"/>
          <w:i/>
        </w:rPr>
        <w:t>ves</w:t>
      </w:r>
      <w:r w:rsidR="001B77FC" w:rsidRPr="00A418F2">
        <w:rPr>
          <w:rFonts w:ascii="Times New Roman" w:hAnsi="Times New Roman" w:cs="Times New Roman"/>
          <w:i/>
        </w:rPr>
        <w:t xml:space="preserve"> a</w:t>
      </w:r>
      <w:r w:rsidR="002E7319" w:rsidRPr="00A418F2">
        <w:rPr>
          <w:rFonts w:ascii="Times New Roman" w:hAnsi="Times New Roman" w:cs="Times New Roman"/>
          <w:i/>
        </w:rPr>
        <w:t xml:space="preserve"> </w:t>
      </w:r>
      <w:r w:rsidR="000E56D0" w:rsidRPr="00A418F2">
        <w:rPr>
          <w:rFonts w:ascii="Times New Roman" w:hAnsi="Times New Roman" w:cs="Times New Roman"/>
          <w:i/>
        </w:rPr>
        <w:t xml:space="preserve">powdery </w:t>
      </w:r>
      <w:r w:rsidR="002E7319" w:rsidRPr="00A418F2">
        <w:rPr>
          <w:rFonts w:ascii="Times New Roman" w:hAnsi="Times New Roman" w:cs="Times New Roman"/>
          <w:i/>
        </w:rPr>
        <w:t xml:space="preserve">chemical </w:t>
      </w:r>
      <w:r w:rsidR="00574F5D" w:rsidRPr="00A418F2">
        <w:rPr>
          <w:rFonts w:ascii="Times New Roman" w:hAnsi="Times New Roman" w:cs="Times New Roman"/>
          <w:i/>
        </w:rPr>
        <w:t>compound</w:t>
      </w:r>
      <w:r w:rsidR="007E74D4" w:rsidRPr="00A418F2">
        <w:rPr>
          <w:rFonts w:ascii="Times New Roman" w:hAnsi="Times New Roman" w:cs="Times New Roman"/>
          <w:i/>
        </w:rPr>
        <w:t xml:space="preserve"> </w:t>
      </w:r>
      <w:r w:rsidR="00B24DC9" w:rsidRPr="00A418F2">
        <w:rPr>
          <w:rFonts w:ascii="Times New Roman" w:hAnsi="Times New Roman" w:cs="Times New Roman"/>
          <w:i/>
        </w:rPr>
        <w:t>Zack</w:t>
      </w:r>
      <w:r w:rsidR="00A50762" w:rsidRPr="00A418F2">
        <w:rPr>
          <w:rFonts w:ascii="Times New Roman" w:hAnsi="Times New Roman" w:cs="Times New Roman"/>
          <w:i/>
        </w:rPr>
        <w:t xml:space="preserve"> purchased a few days ago</w:t>
      </w:r>
      <w:r w:rsidR="00F91EC2" w:rsidRPr="00A418F2">
        <w:rPr>
          <w:rFonts w:ascii="Times New Roman" w:hAnsi="Times New Roman" w:cs="Times New Roman"/>
          <w:i/>
        </w:rPr>
        <w:t>:</w:t>
      </w:r>
      <w:r w:rsidR="00A50762" w:rsidRPr="00A418F2">
        <w:rPr>
          <w:rFonts w:ascii="Times New Roman" w:hAnsi="Times New Roman" w:cs="Times New Roman"/>
          <w:i/>
        </w:rPr>
        <w:t xml:space="preserve"> </w:t>
      </w:r>
      <w:r w:rsidR="000E2918" w:rsidRPr="00A418F2">
        <w:rPr>
          <w:rFonts w:ascii="Times New Roman" w:hAnsi="Times New Roman" w:cs="Times New Roman"/>
          <w:i/>
        </w:rPr>
        <w:t>potassium permanganate</w:t>
      </w:r>
      <w:r w:rsidR="0059618E" w:rsidRPr="00A418F2">
        <w:rPr>
          <w:rFonts w:ascii="Times New Roman" w:hAnsi="Times New Roman" w:cs="Times New Roman"/>
          <w:i/>
        </w:rPr>
        <w:t>.</w:t>
      </w:r>
      <w:r w:rsidR="00917CF1" w:rsidRPr="00A418F2">
        <w:rPr>
          <w:rFonts w:ascii="Times New Roman" w:hAnsi="Times New Roman" w:cs="Times New Roman"/>
          <w:i/>
        </w:rPr>
        <w:t xml:space="preserve"> </w:t>
      </w:r>
      <w:r w:rsidRPr="00A418F2">
        <w:rPr>
          <w:rFonts w:ascii="Times New Roman" w:hAnsi="Times New Roman" w:cs="Times New Roman"/>
          <w:i/>
        </w:rPr>
        <w:t>Before we</w:t>
      </w:r>
      <w:r w:rsidR="00567656" w:rsidRPr="00A418F2">
        <w:rPr>
          <w:rFonts w:ascii="Times New Roman" w:hAnsi="Times New Roman" w:cs="Times New Roman"/>
          <w:i/>
        </w:rPr>
        <w:t xml:space="preserve"> begin</w:t>
      </w:r>
      <w:r w:rsidRPr="00A418F2">
        <w:rPr>
          <w:rFonts w:ascii="Times New Roman" w:hAnsi="Times New Roman" w:cs="Times New Roman"/>
          <w:i/>
        </w:rPr>
        <w:t>,</w:t>
      </w:r>
      <w:r w:rsidR="0059618E" w:rsidRPr="00A418F2">
        <w:rPr>
          <w:rFonts w:ascii="Times New Roman" w:hAnsi="Times New Roman" w:cs="Times New Roman"/>
          <w:i/>
        </w:rPr>
        <w:t xml:space="preserve"> </w:t>
      </w:r>
      <w:r w:rsidR="002B7776" w:rsidRPr="00A418F2">
        <w:rPr>
          <w:rFonts w:ascii="Times New Roman" w:hAnsi="Times New Roman" w:cs="Times New Roman"/>
          <w:i/>
        </w:rPr>
        <w:t>Zack</w:t>
      </w:r>
      <w:r w:rsidRPr="00A418F2">
        <w:rPr>
          <w:rFonts w:ascii="Times New Roman" w:hAnsi="Times New Roman" w:cs="Times New Roman"/>
          <w:i/>
        </w:rPr>
        <w:t xml:space="preserve"> explains to me:</w:t>
      </w:r>
      <w:r w:rsidR="0059618E" w:rsidRPr="00A418F2">
        <w:rPr>
          <w:rFonts w:ascii="Times New Roman" w:hAnsi="Times New Roman" w:cs="Times New Roman"/>
          <w:i/>
        </w:rPr>
        <w:t xml:space="preserve"> </w:t>
      </w:r>
      <w:r w:rsidR="00574F5D" w:rsidRPr="00A418F2">
        <w:rPr>
          <w:rFonts w:ascii="Times New Roman" w:hAnsi="Times New Roman" w:cs="Times New Roman"/>
          <w:i/>
        </w:rPr>
        <w:t>‘What a lot of peppers do</w:t>
      </w:r>
      <w:r w:rsidRPr="00A418F2">
        <w:rPr>
          <w:rFonts w:ascii="Times New Roman" w:hAnsi="Times New Roman" w:cs="Times New Roman"/>
          <w:i/>
        </w:rPr>
        <w:t xml:space="preserve"> </w:t>
      </w:r>
      <w:r w:rsidR="00574F5D" w:rsidRPr="00A418F2">
        <w:rPr>
          <w:rFonts w:ascii="Times New Roman" w:hAnsi="Times New Roman" w:cs="Times New Roman"/>
          <w:i/>
        </w:rPr>
        <w:t>is buy things and stack them o</w:t>
      </w:r>
      <w:r w:rsidR="0059618E" w:rsidRPr="00A418F2">
        <w:rPr>
          <w:rFonts w:ascii="Times New Roman" w:hAnsi="Times New Roman" w:cs="Times New Roman"/>
          <w:i/>
        </w:rPr>
        <w:t xml:space="preserve">n their shelves </w:t>
      </w:r>
      <w:r w:rsidR="0059618E" w:rsidRPr="00A418F2">
        <w:rPr>
          <w:rFonts w:ascii="Times New Roman" w:hAnsi="Times New Roman" w:cs="Times New Roman"/>
          <w:b/>
          <w:i/>
        </w:rPr>
        <w:t>without using them</w:t>
      </w:r>
      <w:r w:rsidR="00574F5D" w:rsidRPr="00A418F2">
        <w:rPr>
          <w:rFonts w:ascii="Times New Roman" w:hAnsi="Times New Roman" w:cs="Times New Roman"/>
          <w:i/>
        </w:rPr>
        <w:t xml:space="preserve">.’ </w:t>
      </w:r>
      <w:r w:rsidR="001B77FC" w:rsidRPr="00A418F2">
        <w:rPr>
          <w:rFonts w:ascii="Times New Roman" w:hAnsi="Times New Roman" w:cs="Times New Roman"/>
          <w:i/>
        </w:rPr>
        <w:t>Prepping, for him, is about</w:t>
      </w:r>
      <w:r w:rsidR="00A402D2" w:rsidRPr="00A418F2">
        <w:rPr>
          <w:rFonts w:ascii="Times New Roman" w:hAnsi="Times New Roman" w:cs="Times New Roman"/>
          <w:i/>
        </w:rPr>
        <w:t xml:space="preserve"> preparing for collapse, but </w:t>
      </w:r>
      <w:r w:rsidR="00A402D2" w:rsidRPr="00A418F2">
        <w:rPr>
          <w:rFonts w:ascii="Times New Roman" w:hAnsi="Times New Roman" w:cs="Times New Roman"/>
          <w:b/>
          <w:i/>
        </w:rPr>
        <w:t>also</w:t>
      </w:r>
      <w:r w:rsidR="001B77FC" w:rsidRPr="00A418F2">
        <w:rPr>
          <w:rFonts w:ascii="Times New Roman" w:hAnsi="Times New Roman" w:cs="Times New Roman"/>
          <w:i/>
        </w:rPr>
        <w:t xml:space="preserve"> escaping </w:t>
      </w:r>
      <w:r w:rsidR="000E56D0" w:rsidRPr="00A418F2">
        <w:rPr>
          <w:rFonts w:ascii="Times New Roman" w:hAnsi="Times New Roman" w:cs="Times New Roman"/>
          <w:i/>
        </w:rPr>
        <w:t xml:space="preserve">this </w:t>
      </w:r>
      <w:r w:rsidR="00A402D2" w:rsidRPr="00A418F2">
        <w:rPr>
          <w:rFonts w:ascii="Times New Roman" w:hAnsi="Times New Roman" w:cs="Times New Roman"/>
          <w:i/>
        </w:rPr>
        <w:t>mindless consumerist</w:t>
      </w:r>
      <w:r w:rsidR="001B77FC" w:rsidRPr="00A418F2">
        <w:rPr>
          <w:rFonts w:ascii="Times New Roman" w:hAnsi="Times New Roman" w:cs="Times New Roman"/>
          <w:i/>
        </w:rPr>
        <w:t xml:space="preserve"> habit</w:t>
      </w:r>
      <w:r w:rsidR="00A402D2" w:rsidRPr="00A418F2">
        <w:rPr>
          <w:rFonts w:ascii="Times New Roman" w:hAnsi="Times New Roman" w:cs="Times New Roman"/>
          <w:i/>
        </w:rPr>
        <w:t>.</w:t>
      </w:r>
      <w:r w:rsidR="001B77FC" w:rsidRPr="00A418F2">
        <w:rPr>
          <w:rFonts w:ascii="Times New Roman" w:hAnsi="Times New Roman" w:cs="Times New Roman"/>
          <w:i/>
        </w:rPr>
        <w:t xml:space="preserve"> </w:t>
      </w:r>
      <w:r w:rsidR="0038103D" w:rsidRPr="00A418F2">
        <w:rPr>
          <w:rFonts w:ascii="Times New Roman" w:hAnsi="Times New Roman" w:cs="Times New Roman"/>
          <w:i/>
        </w:rPr>
        <w:t xml:space="preserve">‘It’s a challenge,’ </w:t>
      </w:r>
      <w:r w:rsidR="00AA66E5" w:rsidRPr="00A418F2">
        <w:rPr>
          <w:rFonts w:ascii="Times New Roman" w:hAnsi="Times New Roman" w:cs="Times New Roman"/>
          <w:i/>
        </w:rPr>
        <w:t>he</w:t>
      </w:r>
      <w:r w:rsidR="0038103D" w:rsidRPr="00A418F2">
        <w:rPr>
          <w:rFonts w:ascii="Times New Roman" w:hAnsi="Times New Roman" w:cs="Times New Roman"/>
          <w:i/>
        </w:rPr>
        <w:t xml:space="preserve"> </w:t>
      </w:r>
      <w:r w:rsidR="000E2918" w:rsidRPr="00A418F2">
        <w:rPr>
          <w:rFonts w:ascii="Times New Roman" w:hAnsi="Times New Roman" w:cs="Times New Roman"/>
          <w:i/>
        </w:rPr>
        <w:t>summarises</w:t>
      </w:r>
      <w:r w:rsidR="0038103D" w:rsidRPr="00A418F2">
        <w:rPr>
          <w:rFonts w:ascii="Times New Roman" w:hAnsi="Times New Roman" w:cs="Times New Roman"/>
          <w:i/>
        </w:rPr>
        <w:t xml:space="preserve">, </w:t>
      </w:r>
      <w:r w:rsidR="00DF7559" w:rsidRPr="00A418F2">
        <w:rPr>
          <w:rFonts w:ascii="Times New Roman" w:hAnsi="Times New Roman" w:cs="Times New Roman"/>
          <w:i/>
        </w:rPr>
        <w:t xml:space="preserve">and </w:t>
      </w:r>
      <w:r w:rsidR="0038103D" w:rsidRPr="00A418F2">
        <w:rPr>
          <w:rFonts w:ascii="Times New Roman" w:hAnsi="Times New Roman" w:cs="Times New Roman"/>
          <w:i/>
        </w:rPr>
        <w:t>‘a</w:t>
      </w:r>
      <w:r w:rsidR="00A50762" w:rsidRPr="00A418F2">
        <w:rPr>
          <w:rFonts w:ascii="Times New Roman" w:hAnsi="Times New Roman" w:cs="Times New Roman"/>
          <w:i/>
        </w:rPr>
        <w:t>n opportunity to learn and grow</w:t>
      </w:r>
      <w:r w:rsidR="00917CF1" w:rsidRPr="00A418F2">
        <w:rPr>
          <w:rFonts w:ascii="Times New Roman" w:hAnsi="Times New Roman" w:cs="Times New Roman"/>
          <w:i/>
        </w:rPr>
        <w:t xml:space="preserve">.’ </w:t>
      </w:r>
      <w:r w:rsidR="00C072BC" w:rsidRPr="00A418F2">
        <w:rPr>
          <w:rFonts w:ascii="Times New Roman" w:hAnsi="Times New Roman" w:cs="Times New Roman"/>
          <w:i/>
        </w:rPr>
        <w:t>Zack</w:t>
      </w:r>
      <w:r w:rsidR="000E56D0" w:rsidRPr="00A418F2">
        <w:rPr>
          <w:rFonts w:ascii="Times New Roman" w:hAnsi="Times New Roman" w:cs="Times New Roman"/>
          <w:i/>
        </w:rPr>
        <w:t xml:space="preserve"> also adds: </w:t>
      </w:r>
      <w:r w:rsidR="00574F5D" w:rsidRPr="00A418F2">
        <w:rPr>
          <w:rFonts w:ascii="Times New Roman" w:hAnsi="Times New Roman" w:cs="Times New Roman"/>
          <w:i/>
        </w:rPr>
        <w:t>‘</w:t>
      </w:r>
      <w:r w:rsidR="00AA66E5" w:rsidRPr="00A418F2">
        <w:rPr>
          <w:rFonts w:ascii="Times New Roman" w:hAnsi="Times New Roman" w:cs="Times New Roman"/>
          <w:i/>
        </w:rPr>
        <w:t>I</w:t>
      </w:r>
      <w:r w:rsidR="00574F5D" w:rsidRPr="00A418F2">
        <w:rPr>
          <w:rFonts w:ascii="Times New Roman" w:hAnsi="Times New Roman" w:cs="Times New Roman"/>
          <w:i/>
        </w:rPr>
        <w:t>n a stressful, dangerous,</w:t>
      </w:r>
      <w:r w:rsidR="00DF7559" w:rsidRPr="00A418F2">
        <w:rPr>
          <w:rFonts w:ascii="Times New Roman" w:hAnsi="Times New Roman" w:cs="Times New Roman"/>
          <w:i/>
        </w:rPr>
        <w:t xml:space="preserve"> scary</w:t>
      </w:r>
      <w:r w:rsidR="00895B78" w:rsidRPr="00A418F2">
        <w:rPr>
          <w:rFonts w:ascii="Times New Roman" w:hAnsi="Times New Roman" w:cs="Times New Roman"/>
          <w:i/>
        </w:rPr>
        <w:t xml:space="preserve"> situation,</w:t>
      </w:r>
      <w:r w:rsidR="00574F5D" w:rsidRPr="00A418F2">
        <w:rPr>
          <w:rFonts w:ascii="Times New Roman" w:hAnsi="Times New Roman" w:cs="Times New Roman"/>
          <w:i/>
        </w:rPr>
        <w:t xml:space="preserve"> to fool yourself that you're going to think clearly, and you're </w:t>
      </w:r>
      <w:r w:rsidR="00895B78" w:rsidRPr="00A418F2">
        <w:rPr>
          <w:rFonts w:ascii="Times New Roman" w:hAnsi="Times New Roman" w:cs="Times New Roman"/>
          <w:i/>
        </w:rPr>
        <w:t xml:space="preserve">suddenly </w:t>
      </w:r>
      <w:r w:rsidR="00574F5D" w:rsidRPr="00A418F2">
        <w:rPr>
          <w:rFonts w:ascii="Times New Roman" w:hAnsi="Times New Roman" w:cs="Times New Roman"/>
          <w:i/>
        </w:rPr>
        <w:t>going to be able to put things together</w:t>
      </w:r>
      <w:r w:rsidR="00895B78" w:rsidRPr="00A418F2">
        <w:rPr>
          <w:rFonts w:ascii="Times New Roman" w:hAnsi="Times New Roman" w:cs="Times New Roman"/>
          <w:i/>
        </w:rPr>
        <w:t xml:space="preserve"> and use them</w:t>
      </w:r>
      <w:r w:rsidR="00574F5D" w:rsidRPr="00A418F2">
        <w:rPr>
          <w:rFonts w:ascii="Times New Roman" w:hAnsi="Times New Roman" w:cs="Times New Roman"/>
          <w:i/>
        </w:rPr>
        <w:t xml:space="preserve">… I believe </w:t>
      </w:r>
      <w:r w:rsidR="00DF7559" w:rsidRPr="00A418F2">
        <w:rPr>
          <w:rFonts w:ascii="Times New Roman" w:hAnsi="Times New Roman" w:cs="Times New Roman"/>
          <w:i/>
        </w:rPr>
        <w:t>that’</w:t>
      </w:r>
      <w:r w:rsidR="00B24DC9" w:rsidRPr="00A418F2">
        <w:rPr>
          <w:rFonts w:ascii="Times New Roman" w:hAnsi="Times New Roman" w:cs="Times New Roman"/>
          <w:i/>
        </w:rPr>
        <w:t>s naïve.</w:t>
      </w:r>
      <w:r w:rsidR="00C072BC" w:rsidRPr="00A418F2">
        <w:rPr>
          <w:rFonts w:ascii="Times New Roman" w:hAnsi="Times New Roman" w:cs="Times New Roman"/>
          <w:i/>
        </w:rPr>
        <w:t>’ What he</w:t>
      </w:r>
      <w:r w:rsidR="00574F5D" w:rsidRPr="00A418F2">
        <w:rPr>
          <w:rFonts w:ascii="Times New Roman" w:hAnsi="Times New Roman" w:cs="Times New Roman"/>
          <w:i/>
        </w:rPr>
        <w:t xml:space="preserve"> and I </w:t>
      </w:r>
      <w:r w:rsidR="00A402D2" w:rsidRPr="00A418F2">
        <w:rPr>
          <w:rFonts w:ascii="Times New Roman" w:hAnsi="Times New Roman" w:cs="Times New Roman"/>
          <w:i/>
        </w:rPr>
        <w:t>are about to</w:t>
      </w:r>
      <w:r w:rsidR="00895B78" w:rsidRPr="00A418F2">
        <w:rPr>
          <w:rFonts w:ascii="Times New Roman" w:hAnsi="Times New Roman" w:cs="Times New Roman"/>
          <w:i/>
        </w:rPr>
        <w:t xml:space="preserve"> do</w:t>
      </w:r>
      <w:r w:rsidR="00917CF1" w:rsidRPr="00A418F2">
        <w:rPr>
          <w:rFonts w:ascii="Times New Roman" w:hAnsi="Times New Roman" w:cs="Times New Roman"/>
          <w:i/>
        </w:rPr>
        <w:t>,</w:t>
      </w:r>
      <w:r w:rsidR="00574F5D" w:rsidRPr="00A418F2">
        <w:rPr>
          <w:rFonts w:ascii="Times New Roman" w:hAnsi="Times New Roman" w:cs="Times New Roman"/>
          <w:i/>
        </w:rPr>
        <w:t xml:space="preserve"> then, by road-testing </w:t>
      </w:r>
      <w:r w:rsidR="000E56D0" w:rsidRPr="00A418F2">
        <w:rPr>
          <w:rFonts w:ascii="Times New Roman" w:hAnsi="Times New Roman" w:cs="Times New Roman"/>
          <w:i/>
        </w:rPr>
        <w:t>the</w:t>
      </w:r>
      <w:r w:rsidR="00A402D2" w:rsidRPr="00A418F2">
        <w:rPr>
          <w:rFonts w:ascii="Times New Roman" w:hAnsi="Times New Roman" w:cs="Times New Roman"/>
          <w:i/>
        </w:rPr>
        <w:t xml:space="preserve"> </w:t>
      </w:r>
      <w:r w:rsidR="00B077BC" w:rsidRPr="00A418F2">
        <w:rPr>
          <w:rFonts w:ascii="Times New Roman" w:hAnsi="Times New Roman" w:cs="Times New Roman"/>
          <w:i/>
        </w:rPr>
        <w:t>potassium compound</w:t>
      </w:r>
      <w:r w:rsidR="0059618E" w:rsidRPr="00A418F2">
        <w:rPr>
          <w:rFonts w:ascii="Times New Roman" w:hAnsi="Times New Roman" w:cs="Times New Roman"/>
          <w:i/>
        </w:rPr>
        <w:t>,</w:t>
      </w:r>
      <w:r w:rsidR="00574F5D" w:rsidRPr="00A418F2">
        <w:rPr>
          <w:rFonts w:ascii="Times New Roman" w:hAnsi="Times New Roman" w:cs="Times New Roman"/>
          <w:i/>
        </w:rPr>
        <w:t xml:space="preserve"> is reflective of </w:t>
      </w:r>
      <w:r w:rsidR="00B077BC" w:rsidRPr="00A418F2">
        <w:rPr>
          <w:rFonts w:ascii="Times New Roman" w:hAnsi="Times New Roman" w:cs="Times New Roman"/>
          <w:i/>
        </w:rPr>
        <w:t>how</w:t>
      </w:r>
      <w:r w:rsidR="00895B78" w:rsidRPr="00A418F2">
        <w:rPr>
          <w:rFonts w:ascii="Times New Roman" w:hAnsi="Times New Roman" w:cs="Times New Roman"/>
          <w:i/>
        </w:rPr>
        <w:t xml:space="preserve"> he thinks</w:t>
      </w:r>
      <w:r w:rsidR="00B077BC" w:rsidRPr="00A418F2">
        <w:rPr>
          <w:rFonts w:ascii="Times New Roman" w:hAnsi="Times New Roman" w:cs="Times New Roman"/>
          <w:i/>
        </w:rPr>
        <w:t xml:space="preserve"> a</w:t>
      </w:r>
      <w:r w:rsidR="00A50762" w:rsidRPr="00A418F2">
        <w:rPr>
          <w:rFonts w:ascii="Times New Roman" w:hAnsi="Times New Roman" w:cs="Times New Roman"/>
          <w:i/>
        </w:rPr>
        <w:t xml:space="preserve"> </w:t>
      </w:r>
      <w:r w:rsidR="002E473F" w:rsidRPr="00A418F2">
        <w:rPr>
          <w:rFonts w:ascii="Times New Roman" w:hAnsi="Times New Roman" w:cs="Times New Roman"/>
          <w:i/>
        </w:rPr>
        <w:t>‘</w:t>
      </w:r>
      <w:r w:rsidR="00574F5D" w:rsidRPr="00A418F2">
        <w:rPr>
          <w:rFonts w:ascii="Times New Roman" w:hAnsi="Times New Roman" w:cs="Times New Roman"/>
          <w:i/>
        </w:rPr>
        <w:t>good</w:t>
      </w:r>
      <w:r w:rsidR="002E473F" w:rsidRPr="00A418F2">
        <w:rPr>
          <w:rFonts w:ascii="Times New Roman" w:hAnsi="Times New Roman" w:cs="Times New Roman"/>
          <w:i/>
        </w:rPr>
        <w:t>’</w:t>
      </w:r>
      <w:r w:rsidR="00574F5D" w:rsidRPr="00A418F2">
        <w:rPr>
          <w:rFonts w:ascii="Times New Roman" w:hAnsi="Times New Roman" w:cs="Times New Roman"/>
          <w:i/>
        </w:rPr>
        <w:t xml:space="preserve"> p</w:t>
      </w:r>
      <w:r w:rsidR="00B077BC" w:rsidRPr="00A418F2">
        <w:rPr>
          <w:rFonts w:ascii="Times New Roman" w:hAnsi="Times New Roman" w:cs="Times New Roman"/>
          <w:i/>
        </w:rPr>
        <w:t xml:space="preserve">repper goes about </w:t>
      </w:r>
      <w:r w:rsidR="00DF7559" w:rsidRPr="00A418F2">
        <w:rPr>
          <w:rFonts w:ascii="Times New Roman" w:hAnsi="Times New Roman" w:cs="Times New Roman"/>
          <w:i/>
        </w:rPr>
        <w:t>readying themselves for a crisis</w:t>
      </w:r>
      <w:r w:rsidR="00B077BC" w:rsidRPr="00A418F2">
        <w:rPr>
          <w:rFonts w:ascii="Times New Roman" w:hAnsi="Times New Roman" w:cs="Times New Roman"/>
          <w:i/>
        </w:rPr>
        <w:t>.</w:t>
      </w:r>
      <w:r w:rsidR="0003178B" w:rsidRPr="00A418F2">
        <w:rPr>
          <w:rFonts w:ascii="Times New Roman" w:hAnsi="Times New Roman" w:cs="Times New Roman"/>
          <w:i/>
        </w:rPr>
        <w:t xml:space="preserve"> </w:t>
      </w:r>
    </w:p>
    <w:p w14:paraId="13236D95" w14:textId="25FA5993" w:rsidR="0059618E" w:rsidRPr="00A418F2" w:rsidRDefault="00895B78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t>Zack and I</w:t>
      </w:r>
      <w:r w:rsidR="00DF7559" w:rsidRPr="00A418F2">
        <w:rPr>
          <w:rFonts w:ascii="Times New Roman" w:hAnsi="Times New Roman" w:cs="Times New Roman"/>
          <w:i/>
        </w:rPr>
        <w:t xml:space="preserve"> start by</w:t>
      </w:r>
      <w:r w:rsidRPr="00A418F2">
        <w:rPr>
          <w:rFonts w:ascii="Times New Roman" w:hAnsi="Times New Roman" w:cs="Times New Roman"/>
          <w:i/>
        </w:rPr>
        <w:t xml:space="preserve"> watch</w:t>
      </w:r>
      <w:r w:rsidR="00DF7559" w:rsidRPr="00A418F2">
        <w:rPr>
          <w:rFonts w:ascii="Times New Roman" w:hAnsi="Times New Roman" w:cs="Times New Roman"/>
          <w:i/>
        </w:rPr>
        <w:t>ing</w:t>
      </w:r>
      <w:r w:rsidR="00A45A07" w:rsidRPr="00A418F2">
        <w:rPr>
          <w:rFonts w:ascii="Times New Roman" w:hAnsi="Times New Roman" w:cs="Times New Roman"/>
          <w:i/>
        </w:rPr>
        <w:t xml:space="preserve"> an instructional </w:t>
      </w:r>
      <w:r w:rsidR="00A50762" w:rsidRPr="00A418F2">
        <w:rPr>
          <w:rFonts w:ascii="Times New Roman" w:hAnsi="Times New Roman" w:cs="Times New Roman"/>
          <w:i/>
        </w:rPr>
        <w:t xml:space="preserve">YouTube </w:t>
      </w:r>
      <w:r w:rsidR="00A45A07" w:rsidRPr="00A418F2">
        <w:rPr>
          <w:rFonts w:ascii="Times New Roman" w:hAnsi="Times New Roman" w:cs="Times New Roman"/>
          <w:i/>
        </w:rPr>
        <w:t xml:space="preserve">video </w:t>
      </w:r>
      <w:r w:rsidR="00DF7559" w:rsidRPr="00A418F2">
        <w:rPr>
          <w:rFonts w:ascii="Times New Roman" w:hAnsi="Times New Roman" w:cs="Times New Roman"/>
          <w:i/>
        </w:rPr>
        <w:t>in hi</w:t>
      </w:r>
      <w:r w:rsidRPr="00A418F2">
        <w:rPr>
          <w:rFonts w:ascii="Times New Roman" w:hAnsi="Times New Roman" w:cs="Times New Roman"/>
          <w:i/>
        </w:rPr>
        <w:t>s</w:t>
      </w:r>
      <w:r w:rsidR="00C072BC" w:rsidRPr="00A418F2">
        <w:rPr>
          <w:rFonts w:ascii="Times New Roman" w:hAnsi="Times New Roman" w:cs="Times New Roman"/>
          <w:i/>
        </w:rPr>
        <w:t xml:space="preserve"> home</w:t>
      </w:r>
      <w:r w:rsidRPr="00A418F2">
        <w:rPr>
          <w:rFonts w:ascii="Times New Roman" w:hAnsi="Times New Roman" w:cs="Times New Roman"/>
          <w:i/>
        </w:rPr>
        <w:t xml:space="preserve"> office. It demonstrates that </w:t>
      </w:r>
      <w:r w:rsidR="00E0535B" w:rsidRPr="00A418F2">
        <w:rPr>
          <w:rFonts w:ascii="Times New Roman" w:hAnsi="Times New Roman" w:cs="Times New Roman"/>
          <w:i/>
        </w:rPr>
        <w:t>we</w:t>
      </w:r>
      <w:r w:rsidR="00A50762" w:rsidRPr="00A418F2">
        <w:rPr>
          <w:rFonts w:ascii="Times New Roman" w:hAnsi="Times New Roman" w:cs="Times New Roman"/>
          <w:i/>
        </w:rPr>
        <w:t xml:space="preserve"> </w:t>
      </w:r>
      <w:r w:rsidR="00A45A07" w:rsidRPr="00A418F2">
        <w:rPr>
          <w:rFonts w:ascii="Times New Roman" w:hAnsi="Times New Roman" w:cs="Times New Roman"/>
          <w:i/>
        </w:rPr>
        <w:t xml:space="preserve">simply </w:t>
      </w:r>
      <w:r w:rsidR="00E0535B" w:rsidRPr="00A418F2">
        <w:rPr>
          <w:rFonts w:ascii="Times New Roman" w:hAnsi="Times New Roman" w:cs="Times New Roman"/>
          <w:i/>
        </w:rPr>
        <w:t xml:space="preserve">need to </w:t>
      </w:r>
      <w:r w:rsidR="00A45A07" w:rsidRPr="00A418F2">
        <w:rPr>
          <w:rFonts w:ascii="Times New Roman" w:hAnsi="Times New Roman" w:cs="Times New Roman"/>
          <w:i/>
        </w:rPr>
        <w:t xml:space="preserve">grind </w:t>
      </w:r>
      <w:r w:rsidR="00E0535B" w:rsidRPr="00A418F2">
        <w:rPr>
          <w:rFonts w:ascii="Times New Roman" w:hAnsi="Times New Roman" w:cs="Times New Roman"/>
          <w:i/>
        </w:rPr>
        <w:t>the potassium</w:t>
      </w:r>
      <w:r w:rsidR="00454F14" w:rsidRPr="00A418F2">
        <w:rPr>
          <w:rFonts w:ascii="Times New Roman" w:hAnsi="Times New Roman" w:cs="Times New Roman"/>
          <w:i/>
        </w:rPr>
        <w:t xml:space="preserve"> </w:t>
      </w:r>
      <w:r w:rsidR="00A45A07" w:rsidRPr="00A418F2">
        <w:rPr>
          <w:rFonts w:ascii="Times New Roman" w:hAnsi="Times New Roman" w:cs="Times New Roman"/>
          <w:i/>
        </w:rPr>
        <w:t>under a flat-ended stick</w:t>
      </w:r>
      <w:r w:rsidRPr="00A418F2">
        <w:rPr>
          <w:rFonts w:ascii="Times New Roman" w:hAnsi="Times New Roman" w:cs="Times New Roman"/>
          <w:i/>
        </w:rPr>
        <w:t>,</w:t>
      </w:r>
      <w:r w:rsidR="00E0535B" w:rsidRPr="00A418F2">
        <w:rPr>
          <w:rFonts w:ascii="Times New Roman" w:hAnsi="Times New Roman" w:cs="Times New Roman"/>
          <w:i/>
        </w:rPr>
        <w:t xml:space="preserve"> </w:t>
      </w:r>
      <w:r w:rsidR="00E95D5A" w:rsidRPr="00A418F2">
        <w:rPr>
          <w:rFonts w:ascii="Times New Roman" w:hAnsi="Times New Roman" w:cs="Times New Roman"/>
          <w:i/>
        </w:rPr>
        <w:t>as</w:t>
      </w:r>
      <w:r w:rsidR="00E0535B" w:rsidRPr="00A418F2">
        <w:rPr>
          <w:rFonts w:ascii="Times New Roman" w:hAnsi="Times New Roman" w:cs="Times New Roman"/>
          <w:i/>
        </w:rPr>
        <w:t xml:space="preserve"> </w:t>
      </w:r>
      <w:r w:rsidR="00E95D5A" w:rsidRPr="00A418F2">
        <w:rPr>
          <w:rFonts w:ascii="Times New Roman" w:hAnsi="Times New Roman" w:cs="Times New Roman"/>
          <w:i/>
        </w:rPr>
        <w:t xml:space="preserve">the </w:t>
      </w:r>
      <w:r w:rsidR="00E0535B" w:rsidRPr="00A418F2">
        <w:rPr>
          <w:rFonts w:ascii="Times New Roman" w:hAnsi="Times New Roman" w:cs="Times New Roman"/>
          <w:i/>
        </w:rPr>
        <w:t>friction</w:t>
      </w:r>
      <w:r w:rsidR="00E95D5A" w:rsidRPr="00A418F2">
        <w:rPr>
          <w:rFonts w:ascii="Times New Roman" w:hAnsi="Times New Roman" w:cs="Times New Roman"/>
          <w:i/>
        </w:rPr>
        <w:t xml:space="preserve"> from doing this </w:t>
      </w:r>
      <w:r w:rsidR="00F0285E" w:rsidRPr="00A418F2">
        <w:rPr>
          <w:rFonts w:ascii="Times New Roman" w:hAnsi="Times New Roman" w:cs="Times New Roman"/>
          <w:i/>
        </w:rPr>
        <w:t>should</w:t>
      </w:r>
      <w:r w:rsidR="00E95D5A" w:rsidRPr="00A418F2">
        <w:rPr>
          <w:rFonts w:ascii="Times New Roman" w:hAnsi="Times New Roman" w:cs="Times New Roman"/>
          <w:i/>
        </w:rPr>
        <w:t xml:space="preserve"> ignite the reaction we’re looking for</w:t>
      </w:r>
      <w:r w:rsidRPr="00A418F2">
        <w:rPr>
          <w:rFonts w:ascii="Times New Roman" w:hAnsi="Times New Roman" w:cs="Times New Roman"/>
          <w:i/>
        </w:rPr>
        <w:t>. W</w:t>
      </w:r>
      <w:r w:rsidR="00917CF1" w:rsidRPr="00A418F2">
        <w:rPr>
          <w:rFonts w:ascii="Times New Roman" w:hAnsi="Times New Roman" w:cs="Times New Roman"/>
          <w:i/>
        </w:rPr>
        <w:t xml:space="preserve">e </w:t>
      </w:r>
      <w:r w:rsidRPr="00A418F2">
        <w:rPr>
          <w:rFonts w:ascii="Times New Roman" w:hAnsi="Times New Roman" w:cs="Times New Roman"/>
          <w:i/>
        </w:rPr>
        <w:t xml:space="preserve">then </w:t>
      </w:r>
      <w:r w:rsidR="00917CF1" w:rsidRPr="00A418F2">
        <w:rPr>
          <w:rFonts w:ascii="Times New Roman" w:hAnsi="Times New Roman" w:cs="Times New Roman"/>
          <w:i/>
        </w:rPr>
        <w:t>head out</w:t>
      </w:r>
      <w:r w:rsidR="00E0535B" w:rsidRPr="00A418F2">
        <w:rPr>
          <w:rFonts w:ascii="Times New Roman" w:hAnsi="Times New Roman" w:cs="Times New Roman"/>
          <w:i/>
        </w:rPr>
        <w:t>side</w:t>
      </w:r>
      <w:r w:rsidR="00B077BC" w:rsidRPr="00A418F2">
        <w:rPr>
          <w:rFonts w:ascii="Times New Roman" w:hAnsi="Times New Roman" w:cs="Times New Roman"/>
          <w:i/>
        </w:rPr>
        <w:t xml:space="preserve"> into the summer sun</w:t>
      </w:r>
      <w:r w:rsidR="0059618E" w:rsidRPr="00A418F2">
        <w:rPr>
          <w:rFonts w:ascii="Times New Roman" w:hAnsi="Times New Roman" w:cs="Times New Roman"/>
          <w:i/>
        </w:rPr>
        <w:t>.</w:t>
      </w:r>
      <w:r w:rsidR="00B077BC" w:rsidRPr="00A418F2">
        <w:rPr>
          <w:rFonts w:ascii="Times New Roman" w:hAnsi="Times New Roman" w:cs="Times New Roman"/>
          <w:i/>
        </w:rPr>
        <w:t xml:space="preserve"> </w:t>
      </w:r>
      <w:r w:rsidR="0059618E" w:rsidRPr="00A418F2">
        <w:rPr>
          <w:rFonts w:ascii="Times New Roman" w:hAnsi="Times New Roman" w:cs="Times New Roman"/>
          <w:i/>
        </w:rPr>
        <w:t>We sand</w:t>
      </w:r>
      <w:r w:rsidR="00B24DC9" w:rsidRPr="00A418F2">
        <w:rPr>
          <w:rFonts w:ascii="Times New Roman" w:hAnsi="Times New Roman" w:cs="Times New Roman"/>
          <w:i/>
        </w:rPr>
        <w:t>-down</w:t>
      </w:r>
      <w:r w:rsidR="0059618E" w:rsidRPr="00A418F2">
        <w:rPr>
          <w:rFonts w:ascii="Times New Roman" w:hAnsi="Times New Roman" w:cs="Times New Roman"/>
          <w:i/>
        </w:rPr>
        <w:t xml:space="preserve"> </w:t>
      </w:r>
      <w:r w:rsidR="00C477B7" w:rsidRPr="00A418F2">
        <w:rPr>
          <w:rFonts w:ascii="Times New Roman" w:hAnsi="Times New Roman" w:cs="Times New Roman"/>
          <w:i/>
        </w:rPr>
        <w:t>a</w:t>
      </w:r>
      <w:r w:rsidR="0003178B" w:rsidRPr="00A418F2">
        <w:rPr>
          <w:rFonts w:ascii="Times New Roman" w:hAnsi="Times New Roman" w:cs="Times New Roman"/>
          <w:i/>
        </w:rPr>
        <w:t xml:space="preserve"> branch </w:t>
      </w:r>
      <w:r w:rsidR="0095211B" w:rsidRPr="00A418F2">
        <w:rPr>
          <w:rFonts w:ascii="Times New Roman" w:hAnsi="Times New Roman" w:cs="Times New Roman"/>
          <w:i/>
        </w:rPr>
        <w:t xml:space="preserve">taken </w:t>
      </w:r>
      <w:r w:rsidR="0003178B" w:rsidRPr="00A418F2">
        <w:rPr>
          <w:rFonts w:ascii="Times New Roman" w:hAnsi="Times New Roman" w:cs="Times New Roman"/>
          <w:i/>
        </w:rPr>
        <w:t>from a nearby tree</w:t>
      </w:r>
      <w:r w:rsidR="00C477B7" w:rsidRPr="00A418F2">
        <w:rPr>
          <w:rFonts w:ascii="Times New Roman" w:hAnsi="Times New Roman" w:cs="Times New Roman"/>
          <w:i/>
        </w:rPr>
        <w:t>,</w:t>
      </w:r>
      <w:r w:rsidR="00AA66E5" w:rsidRPr="00A418F2">
        <w:rPr>
          <w:rFonts w:ascii="Times New Roman" w:hAnsi="Times New Roman" w:cs="Times New Roman"/>
          <w:i/>
        </w:rPr>
        <w:t xml:space="preserve"> and set up </w:t>
      </w:r>
      <w:r w:rsidR="00567656" w:rsidRPr="00A418F2">
        <w:rPr>
          <w:rFonts w:ascii="Times New Roman" w:hAnsi="Times New Roman" w:cs="Times New Roman"/>
          <w:i/>
        </w:rPr>
        <w:t xml:space="preserve">our experiment </w:t>
      </w:r>
      <w:r w:rsidR="00A402D2" w:rsidRPr="00A418F2">
        <w:rPr>
          <w:rFonts w:ascii="Times New Roman" w:hAnsi="Times New Roman" w:cs="Times New Roman"/>
          <w:i/>
        </w:rPr>
        <w:t>on</w:t>
      </w:r>
      <w:r w:rsidR="00E0535B" w:rsidRPr="00A418F2">
        <w:rPr>
          <w:rFonts w:ascii="Times New Roman" w:hAnsi="Times New Roman" w:cs="Times New Roman"/>
          <w:i/>
        </w:rPr>
        <w:t xml:space="preserve"> a</w:t>
      </w:r>
      <w:r w:rsidR="0003178B" w:rsidRPr="00A418F2">
        <w:rPr>
          <w:rFonts w:ascii="Times New Roman" w:hAnsi="Times New Roman" w:cs="Times New Roman"/>
          <w:i/>
        </w:rPr>
        <w:t xml:space="preserve"> picnic bench. Zack p</w:t>
      </w:r>
      <w:r w:rsidR="00F0285E" w:rsidRPr="00A418F2">
        <w:rPr>
          <w:rFonts w:ascii="Times New Roman" w:hAnsi="Times New Roman" w:cs="Times New Roman"/>
          <w:i/>
        </w:rPr>
        <w:t xml:space="preserve">iles </w:t>
      </w:r>
      <w:r w:rsidR="0003178B" w:rsidRPr="00A418F2">
        <w:rPr>
          <w:rFonts w:ascii="Times New Roman" w:hAnsi="Times New Roman" w:cs="Times New Roman"/>
          <w:i/>
        </w:rPr>
        <w:t xml:space="preserve">some of the </w:t>
      </w:r>
      <w:r w:rsidR="00454F14" w:rsidRPr="00A418F2">
        <w:rPr>
          <w:rFonts w:ascii="Times New Roman" w:hAnsi="Times New Roman" w:cs="Times New Roman"/>
          <w:i/>
        </w:rPr>
        <w:t>powder</w:t>
      </w:r>
      <w:r w:rsidRPr="00A418F2">
        <w:rPr>
          <w:rFonts w:ascii="Times New Roman" w:hAnsi="Times New Roman" w:cs="Times New Roman"/>
          <w:i/>
        </w:rPr>
        <w:t xml:space="preserve"> on</w:t>
      </w:r>
      <w:r w:rsidR="002E473F" w:rsidRPr="00A418F2">
        <w:rPr>
          <w:rFonts w:ascii="Times New Roman" w:hAnsi="Times New Roman" w:cs="Times New Roman"/>
          <w:i/>
        </w:rPr>
        <w:t xml:space="preserve"> a flat wooden</w:t>
      </w:r>
      <w:r w:rsidR="0003178B" w:rsidRPr="00A418F2">
        <w:rPr>
          <w:rFonts w:ascii="Times New Roman" w:hAnsi="Times New Roman" w:cs="Times New Roman"/>
          <w:i/>
        </w:rPr>
        <w:t xml:space="preserve"> board</w:t>
      </w:r>
      <w:r w:rsidR="0095211B" w:rsidRPr="00A418F2">
        <w:rPr>
          <w:rFonts w:ascii="Times New Roman" w:hAnsi="Times New Roman" w:cs="Times New Roman"/>
          <w:i/>
        </w:rPr>
        <w:t xml:space="preserve"> atop the bench</w:t>
      </w:r>
      <w:r w:rsidRPr="00A418F2">
        <w:rPr>
          <w:rFonts w:ascii="Times New Roman" w:hAnsi="Times New Roman" w:cs="Times New Roman"/>
          <w:i/>
        </w:rPr>
        <w:t>,</w:t>
      </w:r>
      <w:r w:rsidR="00AA66E5" w:rsidRPr="00A418F2">
        <w:rPr>
          <w:rFonts w:ascii="Times New Roman" w:hAnsi="Times New Roman" w:cs="Times New Roman"/>
          <w:i/>
        </w:rPr>
        <w:t xml:space="preserve"> </w:t>
      </w:r>
      <w:r w:rsidR="0059618E" w:rsidRPr="00A418F2">
        <w:rPr>
          <w:rFonts w:ascii="Times New Roman" w:hAnsi="Times New Roman" w:cs="Times New Roman"/>
          <w:i/>
        </w:rPr>
        <w:t xml:space="preserve">and </w:t>
      </w:r>
      <w:r w:rsidR="00E95D5A" w:rsidRPr="00A418F2">
        <w:rPr>
          <w:rFonts w:ascii="Times New Roman" w:hAnsi="Times New Roman" w:cs="Times New Roman"/>
          <w:i/>
        </w:rPr>
        <w:t>crunche</w:t>
      </w:r>
      <w:r w:rsidR="0059618E" w:rsidRPr="00A418F2">
        <w:rPr>
          <w:rFonts w:ascii="Times New Roman" w:hAnsi="Times New Roman" w:cs="Times New Roman"/>
          <w:i/>
        </w:rPr>
        <w:t xml:space="preserve">s </w:t>
      </w:r>
      <w:r w:rsidR="00AA66E5" w:rsidRPr="00A418F2">
        <w:rPr>
          <w:rFonts w:ascii="Times New Roman" w:hAnsi="Times New Roman" w:cs="Times New Roman"/>
          <w:i/>
        </w:rPr>
        <w:t>it</w:t>
      </w:r>
      <w:r w:rsidR="0003178B" w:rsidRPr="00A418F2">
        <w:rPr>
          <w:rFonts w:ascii="Times New Roman" w:hAnsi="Times New Roman" w:cs="Times New Roman"/>
          <w:i/>
        </w:rPr>
        <w:t xml:space="preserve"> underneath the stick. Unlike in the video, </w:t>
      </w:r>
      <w:r w:rsidR="002E473F" w:rsidRPr="00A418F2">
        <w:rPr>
          <w:rFonts w:ascii="Times New Roman" w:hAnsi="Times New Roman" w:cs="Times New Roman"/>
          <w:i/>
        </w:rPr>
        <w:t xml:space="preserve">though, </w:t>
      </w:r>
      <w:r w:rsidR="0003178B" w:rsidRPr="00A418F2">
        <w:rPr>
          <w:rFonts w:ascii="Times New Roman" w:hAnsi="Times New Roman" w:cs="Times New Roman"/>
          <w:i/>
        </w:rPr>
        <w:t>nothing happens.</w:t>
      </w:r>
      <w:r w:rsidR="002E473F" w:rsidRPr="00A418F2">
        <w:rPr>
          <w:rFonts w:ascii="Times New Roman" w:hAnsi="Times New Roman" w:cs="Times New Roman"/>
          <w:i/>
        </w:rPr>
        <w:t xml:space="preserve"> </w:t>
      </w:r>
      <w:r w:rsidR="00DF7559" w:rsidRPr="00A418F2">
        <w:rPr>
          <w:rFonts w:ascii="Times New Roman" w:hAnsi="Times New Roman" w:cs="Times New Roman"/>
          <w:i/>
        </w:rPr>
        <w:t xml:space="preserve">So, </w:t>
      </w:r>
      <w:r w:rsidR="002E473F" w:rsidRPr="00A418F2">
        <w:rPr>
          <w:rFonts w:ascii="Times New Roman" w:hAnsi="Times New Roman" w:cs="Times New Roman"/>
          <w:i/>
        </w:rPr>
        <w:t xml:space="preserve">Zack </w:t>
      </w:r>
      <w:r w:rsidRPr="00A418F2">
        <w:rPr>
          <w:rFonts w:ascii="Times New Roman" w:hAnsi="Times New Roman" w:cs="Times New Roman"/>
          <w:i/>
        </w:rPr>
        <w:t xml:space="preserve">tries </w:t>
      </w:r>
      <w:r w:rsidR="00D56304" w:rsidRPr="00A418F2">
        <w:rPr>
          <w:rFonts w:ascii="Times New Roman" w:hAnsi="Times New Roman" w:cs="Times New Roman"/>
          <w:i/>
        </w:rPr>
        <w:t>once more</w:t>
      </w:r>
      <w:r w:rsidRPr="00A418F2">
        <w:rPr>
          <w:rFonts w:ascii="Times New Roman" w:hAnsi="Times New Roman" w:cs="Times New Roman"/>
          <w:i/>
        </w:rPr>
        <w:t xml:space="preserve">. </w:t>
      </w:r>
      <w:r w:rsidR="00C477B7" w:rsidRPr="00A418F2">
        <w:rPr>
          <w:rFonts w:ascii="Times New Roman" w:hAnsi="Times New Roman" w:cs="Times New Roman"/>
          <w:i/>
        </w:rPr>
        <w:t>Again, he does so without</w:t>
      </w:r>
      <w:r w:rsidR="00DF7559" w:rsidRPr="00A418F2">
        <w:rPr>
          <w:rFonts w:ascii="Times New Roman" w:hAnsi="Times New Roman" w:cs="Times New Roman"/>
          <w:i/>
        </w:rPr>
        <w:t xml:space="preserve"> success</w:t>
      </w:r>
      <w:r w:rsidR="002B7776" w:rsidRPr="00A418F2">
        <w:rPr>
          <w:rFonts w:ascii="Times New Roman" w:hAnsi="Times New Roman" w:cs="Times New Roman"/>
          <w:i/>
        </w:rPr>
        <w:t>.</w:t>
      </w:r>
    </w:p>
    <w:p w14:paraId="42520EBD" w14:textId="7F22C74C" w:rsidR="00B24DC9" w:rsidRPr="00A418F2" w:rsidRDefault="0059618E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t>Taken</w:t>
      </w:r>
      <w:r w:rsidR="008209A4" w:rsidRPr="00A418F2">
        <w:rPr>
          <w:rFonts w:ascii="Times New Roman" w:hAnsi="Times New Roman" w:cs="Times New Roman"/>
          <w:i/>
        </w:rPr>
        <w:t xml:space="preserve"> aback by this</w:t>
      </w:r>
      <w:r w:rsidRPr="00A418F2">
        <w:rPr>
          <w:rFonts w:ascii="Times New Roman" w:hAnsi="Times New Roman" w:cs="Times New Roman"/>
          <w:i/>
        </w:rPr>
        <w:t xml:space="preserve"> failure, we assess the situation. </w:t>
      </w:r>
      <w:r w:rsidR="00E0535B" w:rsidRPr="00A418F2">
        <w:rPr>
          <w:rFonts w:ascii="Times New Roman" w:hAnsi="Times New Roman" w:cs="Times New Roman"/>
          <w:i/>
        </w:rPr>
        <w:t>We re-watch the video</w:t>
      </w:r>
      <w:r w:rsidR="00543FAA" w:rsidRPr="00A418F2">
        <w:rPr>
          <w:rFonts w:ascii="Times New Roman" w:hAnsi="Times New Roman" w:cs="Times New Roman"/>
          <w:i/>
        </w:rPr>
        <w:t xml:space="preserve"> and note that </w:t>
      </w:r>
      <w:r w:rsidR="0095211B" w:rsidRPr="00A418F2">
        <w:rPr>
          <w:rFonts w:ascii="Times New Roman" w:hAnsi="Times New Roman" w:cs="Times New Roman"/>
          <w:i/>
        </w:rPr>
        <w:t>the</w:t>
      </w:r>
      <w:r w:rsidR="00DF7559" w:rsidRPr="00A418F2">
        <w:rPr>
          <w:rFonts w:ascii="Times New Roman" w:hAnsi="Times New Roman" w:cs="Times New Roman"/>
          <w:i/>
        </w:rPr>
        <w:t xml:space="preserve"> successful demonstration</w:t>
      </w:r>
      <w:r w:rsidR="00895B78" w:rsidRPr="00A418F2">
        <w:rPr>
          <w:rFonts w:ascii="Times New Roman" w:hAnsi="Times New Roman" w:cs="Times New Roman"/>
          <w:i/>
        </w:rPr>
        <w:t xml:space="preserve"> </w:t>
      </w:r>
      <w:r w:rsidR="0095211B" w:rsidRPr="00A418F2">
        <w:rPr>
          <w:rFonts w:ascii="Times New Roman" w:hAnsi="Times New Roman" w:cs="Times New Roman"/>
          <w:i/>
        </w:rPr>
        <w:t xml:space="preserve">we see </w:t>
      </w:r>
      <w:r w:rsidR="00895B78" w:rsidRPr="00A418F2">
        <w:rPr>
          <w:rFonts w:ascii="Times New Roman" w:hAnsi="Times New Roman" w:cs="Times New Roman"/>
          <w:i/>
        </w:rPr>
        <w:t>takes place on a stone slab</w:t>
      </w:r>
      <w:r w:rsidR="00E0535B" w:rsidRPr="00A418F2">
        <w:rPr>
          <w:rFonts w:ascii="Times New Roman" w:hAnsi="Times New Roman" w:cs="Times New Roman"/>
          <w:i/>
        </w:rPr>
        <w:t xml:space="preserve">. </w:t>
      </w:r>
      <w:r w:rsidR="00543FAA" w:rsidRPr="00A418F2">
        <w:rPr>
          <w:rFonts w:ascii="Times New Roman" w:hAnsi="Times New Roman" w:cs="Times New Roman"/>
          <w:i/>
        </w:rPr>
        <w:t>Thinking that</w:t>
      </w:r>
      <w:r w:rsidRPr="00A418F2">
        <w:rPr>
          <w:rFonts w:ascii="Times New Roman" w:hAnsi="Times New Roman" w:cs="Times New Roman"/>
          <w:i/>
        </w:rPr>
        <w:t xml:space="preserve"> </w:t>
      </w:r>
      <w:r w:rsidR="00895B78" w:rsidRPr="00A418F2">
        <w:rPr>
          <w:rFonts w:ascii="Times New Roman" w:hAnsi="Times New Roman" w:cs="Times New Roman"/>
          <w:i/>
        </w:rPr>
        <w:t>the wooden board is our</w:t>
      </w:r>
      <w:r w:rsidR="00E8713A" w:rsidRPr="00A418F2">
        <w:rPr>
          <w:rFonts w:ascii="Times New Roman" w:hAnsi="Times New Roman" w:cs="Times New Roman"/>
          <w:i/>
        </w:rPr>
        <w:t xml:space="preserve"> problem</w:t>
      </w:r>
      <w:r w:rsidR="004210F2" w:rsidRPr="00A418F2">
        <w:rPr>
          <w:rFonts w:ascii="Times New Roman" w:hAnsi="Times New Roman" w:cs="Times New Roman"/>
          <w:i/>
        </w:rPr>
        <w:t>, we</w:t>
      </w:r>
      <w:r w:rsidR="00895B78" w:rsidRPr="00A418F2">
        <w:rPr>
          <w:rFonts w:ascii="Times New Roman" w:hAnsi="Times New Roman" w:cs="Times New Roman"/>
          <w:i/>
        </w:rPr>
        <w:t xml:space="preserve"> </w:t>
      </w:r>
      <w:r w:rsidR="00D976A1" w:rsidRPr="00A418F2">
        <w:rPr>
          <w:rFonts w:ascii="Times New Roman" w:hAnsi="Times New Roman" w:cs="Times New Roman"/>
          <w:i/>
        </w:rPr>
        <w:t xml:space="preserve">shift to </w:t>
      </w:r>
      <w:r w:rsidR="004210F2" w:rsidRPr="00A418F2">
        <w:rPr>
          <w:rFonts w:ascii="Times New Roman" w:hAnsi="Times New Roman" w:cs="Times New Roman"/>
          <w:i/>
        </w:rPr>
        <w:t>grind</w:t>
      </w:r>
      <w:r w:rsidR="00D976A1" w:rsidRPr="00A418F2">
        <w:rPr>
          <w:rFonts w:ascii="Times New Roman" w:hAnsi="Times New Roman" w:cs="Times New Roman"/>
          <w:i/>
        </w:rPr>
        <w:t>ing</w:t>
      </w:r>
      <w:r w:rsidR="004210F2" w:rsidRPr="00A418F2">
        <w:rPr>
          <w:rFonts w:ascii="Times New Roman" w:hAnsi="Times New Roman" w:cs="Times New Roman"/>
          <w:i/>
        </w:rPr>
        <w:t xml:space="preserve"> the powder on </w:t>
      </w:r>
      <w:r w:rsidR="00567656" w:rsidRPr="00A418F2">
        <w:rPr>
          <w:rFonts w:ascii="Times New Roman" w:hAnsi="Times New Roman" w:cs="Times New Roman"/>
          <w:i/>
        </w:rPr>
        <w:t xml:space="preserve">the </w:t>
      </w:r>
      <w:r w:rsidR="004210F2" w:rsidRPr="00A418F2">
        <w:rPr>
          <w:rFonts w:ascii="Times New Roman" w:hAnsi="Times New Roman" w:cs="Times New Roman"/>
          <w:i/>
        </w:rPr>
        <w:t>concrete</w:t>
      </w:r>
      <w:r w:rsidR="00895B78" w:rsidRPr="00A418F2">
        <w:rPr>
          <w:rFonts w:ascii="Times New Roman" w:hAnsi="Times New Roman" w:cs="Times New Roman"/>
          <w:i/>
        </w:rPr>
        <w:t xml:space="preserve"> </w:t>
      </w:r>
      <w:r w:rsidR="00895B78" w:rsidRPr="00A418F2">
        <w:rPr>
          <w:rFonts w:ascii="Times New Roman" w:hAnsi="Times New Roman" w:cs="Times New Roman"/>
          <w:b/>
          <w:i/>
        </w:rPr>
        <w:t>below</w:t>
      </w:r>
      <w:r w:rsidR="00895B78" w:rsidRPr="00A418F2">
        <w:rPr>
          <w:rFonts w:ascii="Times New Roman" w:hAnsi="Times New Roman" w:cs="Times New Roman"/>
          <w:i/>
        </w:rPr>
        <w:t xml:space="preserve"> Zack’s</w:t>
      </w:r>
      <w:r w:rsidR="00567656" w:rsidRPr="00A418F2">
        <w:rPr>
          <w:rFonts w:ascii="Times New Roman" w:hAnsi="Times New Roman" w:cs="Times New Roman"/>
          <w:i/>
        </w:rPr>
        <w:t xml:space="preserve"> bench</w:t>
      </w:r>
      <w:r w:rsidR="00E8713A" w:rsidRPr="00A418F2">
        <w:rPr>
          <w:rFonts w:ascii="Times New Roman" w:hAnsi="Times New Roman" w:cs="Times New Roman"/>
          <w:i/>
        </w:rPr>
        <w:t xml:space="preserve">. </w:t>
      </w:r>
      <w:r w:rsidR="00895B78" w:rsidRPr="00A418F2">
        <w:rPr>
          <w:rFonts w:ascii="Times New Roman" w:hAnsi="Times New Roman" w:cs="Times New Roman"/>
          <w:i/>
        </w:rPr>
        <w:t>Yet, this does not produce</w:t>
      </w:r>
      <w:r w:rsidR="004210F2" w:rsidRPr="00A418F2">
        <w:rPr>
          <w:rFonts w:ascii="Times New Roman" w:hAnsi="Times New Roman" w:cs="Times New Roman"/>
          <w:i/>
        </w:rPr>
        <w:t xml:space="preserve"> flame</w:t>
      </w:r>
      <w:r w:rsidR="00C072BC" w:rsidRPr="00A418F2">
        <w:rPr>
          <w:rFonts w:ascii="Times New Roman" w:hAnsi="Times New Roman" w:cs="Times New Roman"/>
          <w:i/>
        </w:rPr>
        <w:t xml:space="preserve"> either</w:t>
      </w:r>
      <w:r w:rsidR="00E8713A" w:rsidRPr="00A418F2">
        <w:rPr>
          <w:rFonts w:ascii="Times New Roman" w:hAnsi="Times New Roman" w:cs="Times New Roman"/>
          <w:i/>
        </w:rPr>
        <w:t xml:space="preserve">. </w:t>
      </w:r>
      <w:r w:rsidR="00543FAA" w:rsidRPr="00A418F2">
        <w:rPr>
          <w:rFonts w:ascii="Times New Roman" w:hAnsi="Times New Roman" w:cs="Times New Roman"/>
          <w:i/>
        </w:rPr>
        <w:t>We then</w:t>
      </w:r>
      <w:r w:rsidR="00B24DC9" w:rsidRPr="00A418F2">
        <w:rPr>
          <w:rFonts w:ascii="Times New Roman" w:hAnsi="Times New Roman" w:cs="Times New Roman"/>
          <w:i/>
        </w:rPr>
        <w:t xml:space="preserve"> try a bigger stick</w:t>
      </w:r>
      <w:r w:rsidR="00543FAA" w:rsidRPr="00A418F2">
        <w:rPr>
          <w:rFonts w:ascii="Times New Roman" w:hAnsi="Times New Roman" w:cs="Times New Roman"/>
          <w:i/>
        </w:rPr>
        <w:t xml:space="preserve"> that could generate more friction</w:t>
      </w:r>
      <w:r w:rsidRPr="00A418F2">
        <w:rPr>
          <w:rFonts w:ascii="Times New Roman" w:hAnsi="Times New Roman" w:cs="Times New Roman"/>
          <w:i/>
        </w:rPr>
        <w:t xml:space="preserve">. </w:t>
      </w:r>
      <w:r w:rsidR="000A0B7A" w:rsidRPr="00A418F2">
        <w:rPr>
          <w:rFonts w:ascii="Times New Roman" w:hAnsi="Times New Roman" w:cs="Times New Roman"/>
          <w:i/>
        </w:rPr>
        <w:t>Again</w:t>
      </w:r>
      <w:r w:rsidR="00DF7559" w:rsidRPr="00A418F2">
        <w:rPr>
          <w:rFonts w:ascii="Times New Roman" w:hAnsi="Times New Roman" w:cs="Times New Roman"/>
          <w:i/>
        </w:rPr>
        <w:t>,</w:t>
      </w:r>
      <w:r w:rsidR="000A0B7A" w:rsidRPr="00A418F2">
        <w:rPr>
          <w:rFonts w:ascii="Times New Roman" w:hAnsi="Times New Roman" w:cs="Times New Roman"/>
          <w:i/>
        </w:rPr>
        <w:t xml:space="preserve"> n</w:t>
      </w:r>
      <w:r w:rsidRPr="00A418F2">
        <w:rPr>
          <w:rFonts w:ascii="Times New Roman" w:hAnsi="Times New Roman" w:cs="Times New Roman"/>
          <w:i/>
        </w:rPr>
        <w:t>o</w:t>
      </w:r>
      <w:r w:rsidR="00454F14" w:rsidRPr="00A418F2">
        <w:rPr>
          <w:rFonts w:ascii="Times New Roman" w:hAnsi="Times New Roman" w:cs="Times New Roman"/>
          <w:i/>
        </w:rPr>
        <w:t xml:space="preserve"> fire</w:t>
      </w:r>
      <w:r w:rsidRPr="00A418F2">
        <w:rPr>
          <w:rFonts w:ascii="Times New Roman" w:hAnsi="Times New Roman" w:cs="Times New Roman"/>
          <w:i/>
        </w:rPr>
        <w:t xml:space="preserve">. </w:t>
      </w:r>
    </w:p>
    <w:p w14:paraId="0265F77A" w14:textId="68514C7C" w:rsidR="0003178B" w:rsidRPr="00A418F2" w:rsidRDefault="002B7776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lastRenderedPageBreak/>
        <w:t>As Zack and I</w:t>
      </w:r>
      <w:r w:rsidR="00B24DC9" w:rsidRPr="00A418F2">
        <w:rPr>
          <w:rFonts w:ascii="Times New Roman" w:hAnsi="Times New Roman" w:cs="Times New Roman"/>
          <w:i/>
        </w:rPr>
        <w:t xml:space="preserve"> </w:t>
      </w:r>
      <w:r w:rsidR="0059618E" w:rsidRPr="00A418F2">
        <w:rPr>
          <w:rFonts w:ascii="Times New Roman" w:hAnsi="Times New Roman" w:cs="Times New Roman"/>
          <w:i/>
        </w:rPr>
        <w:t>grow</w:t>
      </w:r>
      <w:r w:rsidR="00B24DC9" w:rsidRPr="00A418F2">
        <w:rPr>
          <w:rFonts w:ascii="Times New Roman" w:hAnsi="Times New Roman" w:cs="Times New Roman"/>
          <w:i/>
        </w:rPr>
        <w:t xml:space="preserve"> increasingly hot</w:t>
      </w:r>
      <w:r w:rsidR="00FA6DD9" w:rsidRPr="00A418F2">
        <w:rPr>
          <w:rFonts w:ascii="Times New Roman" w:hAnsi="Times New Roman" w:cs="Times New Roman"/>
          <w:i/>
        </w:rPr>
        <w:t xml:space="preserve"> and</w:t>
      </w:r>
      <w:r w:rsidR="0059618E" w:rsidRPr="00A418F2">
        <w:rPr>
          <w:rFonts w:ascii="Times New Roman" w:hAnsi="Times New Roman" w:cs="Times New Roman"/>
          <w:i/>
        </w:rPr>
        <w:t xml:space="preserve"> frustrated</w:t>
      </w:r>
      <w:r w:rsidR="00454F14" w:rsidRPr="00A418F2">
        <w:rPr>
          <w:rFonts w:ascii="Times New Roman" w:hAnsi="Times New Roman" w:cs="Times New Roman"/>
          <w:i/>
        </w:rPr>
        <w:t xml:space="preserve"> </w:t>
      </w:r>
      <w:r w:rsidRPr="00A418F2">
        <w:rPr>
          <w:rFonts w:ascii="Times New Roman" w:hAnsi="Times New Roman" w:cs="Times New Roman"/>
          <w:i/>
        </w:rPr>
        <w:t>in the late-morning heat, he</w:t>
      </w:r>
      <w:r w:rsidR="0003178B" w:rsidRPr="00A418F2">
        <w:rPr>
          <w:rFonts w:ascii="Times New Roman" w:hAnsi="Times New Roman" w:cs="Times New Roman"/>
          <w:i/>
        </w:rPr>
        <w:t xml:space="preserve"> </w:t>
      </w:r>
      <w:r w:rsidR="00D56304" w:rsidRPr="00A418F2">
        <w:rPr>
          <w:rFonts w:ascii="Times New Roman" w:hAnsi="Times New Roman" w:cs="Times New Roman"/>
          <w:i/>
        </w:rPr>
        <w:t>improvises</w:t>
      </w:r>
      <w:r w:rsidR="00C072BC" w:rsidRPr="00A418F2">
        <w:rPr>
          <w:rFonts w:ascii="Times New Roman" w:hAnsi="Times New Roman" w:cs="Times New Roman"/>
          <w:i/>
        </w:rPr>
        <w:t>, suspecting</w:t>
      </w:r>
      <w:r w:rsidR="00B077BC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 xml:space="preserve">that </w:t>
      </w:r>
      <w:r w:rsidR="00B077BC" w:rsidRPr="00A418F2">
        <w:rPr>
          <w:rFonts w:ascii="Times New Roman" w:hAnsi="Times New Roman" w:cs="Times New Roman"/>
          <w:b/>
          <w:i/>
        </w:rPr>
        <w:t>brake</w:t>
      </w:r>
      <w:r w:rsidRPr="00A418F2">
        <w:rPr>
          <w:rFonts w:ascii="Times New Roman" w:hAnsi="Times New Roman" w:cs="Times New Roman"/>
          <w:b/>
          <w:i/>
        </w:rPr>
        <w:t xml:space="preserve"> fluid</w:t>
      </w:r>
      <w:r w:rsidR="004210F2" w:rsidRPr="00A418F2">
        <w:rPr>
          <w:rFonts w:ascii="Times New Roman" w:hAnsi="Times New Roman" w:cs="Times New Roman"/>
          <w:i/>
        </w:rPr>
        <w:t xml:space="preserve"> could </w:t>
      </w:r>
      <w:r w:rsidR="00543FAA" w:rsidRPr="00A418F2">
        <w:rPr>
          <w:rFonts w:ascii="Times New Roman" w:hAnsi="Times New Roman" w:cs="Times New Roman"/>
          <w:i/>
        </w:rPr>
        <w:t xml:space="preserve">help </w:t>
      </w:r>
      <w:r w:rsidR="00917CF1" w:rsidRPr="00A418F2">
        <w:rPr>
          <w:rFonts w:ascii="Times New Roman" w:hAnsi="Times New Roman" w:cs="Times New Roman"/>
          <w:i/>
        </w:rPr>
        <w:t>ignite something</w:t>
      </w:r>
      <w:r w:rsidR="00B077BC" w:rsidRPr="00A418F2">
        <w:rPr>
          <w:rFonts w:ascii="Times New Roman" w:hAnsi="Times New Roman" w:cs="Times New Roman"/>
          <w:i/>
        </w:rPr>
        <w:t>.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>He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>retrieves a bottle of</w:t>
      </w:r>
      <w:r w:rsidR="0059618E" w:rsidRPr="00A418F2">
        <w:rPr>
          <w:rFonts w:ascii="Times New Roman" w:hAnsi="Times New Roman" w:cs="Times New Roman"/>
          <w:i/>
        </w:rPr>
        <w:t xml:space="preserve"> fluid</w:t>
      </w:r>
      <w:r w:rsidR="00917CF1" w:rsidRPr="00A418F2">
        <w:rPr>
          <w:rFonts w:ascii="Times New Roman" w:hAnsi="Times New Roman" w:cs="Times New Roman"/>
          <w:i/>
        </w:rPr>
        <w:t>,</w:t>
      </w:r>
      <w:r w:rsidRPr="00A418F2">
        <w:rPr>
          <w:rFonts w:ascii="Times New Roman" w:hAnsi="Times New Roman" w:cs="Times New Roman"/>
          <w:i/>
        </w:rPr>
        <w:t xml:space="preserve"> and pours</w:t>
      </w:r>
      <w:r w:rsidR="00D56304" w:rsidRPr="00A418F2">
        <w:rPr>
          <w:rFonts w:ascii="Times New Roman" w:hAnsi="Times New Roman" w:cs="Times New Roman"/>
          <w:i/>
        </w:rPr>
        <w:t xml:space="preserve"> </w:t>
      </w:r>
      <w:r w:rsidR="0059618E" w:rsidRPr="00A418F2">
        <w:rPr>
          <w:rFonts w:ascii="Times New Roman" w:hAnsi="Times New Roman" w:cs="Times New Roman"/>
          <w:i/>
        </w:rPr>
        <w:t>a small amount</w:t>
      </w:r>
      <w:r w:rsidR="00C072BC" w:rsidRPr="00A418F2">
        <w:rPr>
          <w:rFonts w:ascii="Times New Roman" w:hAnsi="Times New Roman" w:cs="Times New Roman"/>
          <w:i/>
        </w:rPr>
        <w:t xml:space="preserve"> on to some more potassium</w:t>
      </w:r>
      <w:r w:rsidR="00E8713A" w:rsidRPr="00A418F2">
        <w:rPr>
          <w:rFonts w:ascii="Times New Roman" w:hAnsi="Times New Roman" w:cs="Times New Roman"/>
          <w:i/>
        </w:rPr>
        <w:t>. T</w:t>
      </w:r>
      <w:r w:rsidR="00895B78" w:rsidRPr="00A418F2">
        <w:rPr>
          <w:rFonts w:ascii="Times New Roman" w:hAnsi="Times New Roman" w:cs="Times New Roman"/>
          <w:i/>
        </w:rPr>
        <w:t>his time, t</w:t>
      </w:r>
      <w:r w:rsidR="00E8713A" w:rsidRPr="00A418F2">
        <w:rPr>
          <w:rFonts w:ascii="Times New Roman" w:hAnsi="Times New Roman" w:cs="Times New Roman"/>
          <w:i/>
        </w:rPr>
        <w:t xml:space="preserve">he </w:t>
      </w:r>
      <w:r w:rsidR="00917CF1" w:rsidRPr="00A418F2">
        <w:rPr>
          <w:rFonts w:ascii="Times New Roman" w:hAnsi="Times New Roman" w:cs="Times New Roman"/>
          <w:i/>
        </w:rPr>
        <w:t>powder</w:t>
      </w:r>
      <w:r w:rsidR="00E8713A" w:rsidRPr="00A418F2">
        <w:rPr>
          <w:rFonts w:ascii="Times New Roman" w:hAnsi="Times New Roman" w:cs="Times New Roman"/>
          <w:i/>
        </w:rPr>
        <w:t xml:space="preserve"> blackens, and a </w:t>
      </w:r>
      <w:r w:rsidR="00454F14" w:rsidRPr="00A418F2">
        <w:rPr>
          <w:rFonts w:ascii="Times New Roman" w:hAnsi="Times New Roman" w:cs="Times New Roman"/>
          <w:i/>
        </w:rPr>
        <w:t>faint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454F14" w:rsidRPr="00A418F2">
        <w:rPr>
          <w:rFonts w:ascii="Times New Roman" w:hAnsi="Times New Roman" w:cs="Times New Roman"/>
          <w:i/>
        </w:rPr>
        <w:t>plume</w:t>
      </w:r>
      <w:r w:rsidR="00E8713A" w:rsidRPr="00A418F2">
        <w:rPr>
          <w:rFonts w:ascii="Times New Roman" w:hAnsi="Times New Roman" w:cs="Times New Roman"/>
          <w:i/>
        </w:rPr>
        <w:t xml:space="preserve"> of smoke </w:t>
      </w:r>
      <w:r w:rsidR="002E473F" w:rsidRPr="00A418F2">
        <w:rPr>
          <w:rFonts w:ascii="Times New Roman" w:hAnsi="Times New Roman" w:cs="Times New Roman"/>
          <w:i/>
        </w:rPr>
        <w:t>rises</w:t>
      </w:r>
      <w:r w:rsidR="00DF7559" w:rsidRPr="00A418F2">
        <w:rPr>
          <w:rFonts w:ascii="Times New Roman" w:hAnsi="Times New Roman" w:cs="Times New Roman"/>
          <w:i/>
        </w:rPr>
        <w:t>. It</w:t>
      </w:r>
      <w:r w:rsidR="00B24DC9" w:rsidRPr="00A418F2">
        <w:rPr>
          <w:rFonts w:ascii="Times New Roman" w:hAnsi="Times New Roman" w:cs="Times New Roman"/>
          <w:i/>
        </w:rPr>
        <w:t xml:space="preserve"> </w:t>
      </w:r>
      <w:r w:rsidR="00DF7559" w:rsidRPr="00A418F2">
        <w:rPr>
          <w:rFonts w:ascii="Times New Roman" w:hAnsi="Times New Roman" w:cs="Times New Roman"/>
          <w:i/>
        </w:rPr>
        <w:t xml:space="preserve">immediately </w:t>
      </w:r>
      <w:r w:rsidR="001D74A2" w:rsidRPr="00A418F2">
        <w:rPr>
          <w:rFonts w:ascii="Times New Roman" w:hAnsi="Times New Roman" w:cs="Times New Roman"/>
          <w:i/>
        </w:rPr>
        <w:t>fill</w:t>
      </w:r>
      <w:r w:rsidR="00DF7559" w:rsidRPr="00A418F2">
        <w:rPr>
          <w:rFonts w:ascii="Times New Roman" w:hAnsi="Times New Roman" w:cs="Times New Roman"/>
          <w:i/>
        </w:rPr>
        <w:t>s</w:t>
      </w:r>
      <w:r w:rsidR="001D74A2" w:rsidRPr="00A418F2">
        <w:rPr>
          <w:rFonts w:ascii="Times New Roman" w:hAnsi="Times New Roman" w:cs="Times New Roman"/>
          <w:i/>
        </w:rPr>
        <w:t xml:space="preserve"> the warm air</w:t>
      </w:r>
      <w:r w:rsidR="00D976A1" w:rsidRPr="00A418F2">
        <w:rPr>
          <w:rFonts w:ascii="Times New Roman" w:hAnsi="Times New Roman" w:cs="Times New Roman"/>
          <w:i/>
        </w:rPr>
        <w:t xml:space="preserve"> around us</w:t>
      </w:r>
      <w:r w:rsidR="001D74A2" w:rsidRPr="00A418F2">
        <w:rPr>
          <w:rFonts w:ascii="Times New Roman" w:hAnsi="Times New Roman" w:cs="Times New Roman"/>
          <w:i/>
        </w:rPr>
        <w:t xml:space="preserve"> </w:t>
      </w:r>
      <w:r w:rsidR="00FA6DD9" w:rsidRPr="00A418F2">
        <w:rPr>
          <w:rFonts w:ascii="Times New Roman" w:hAnsi="Times New Roman" w:cs="Times New Roman"/>
          <w:i/>
        </w:rPr>
        <w:t xml:space="preserve">with a bitter </w:t>
      </w:r>
      <w:r w:rsidR="000E56D0" w:rsidRPr="00A418F2">
        <w:rPr>
          <w:rFonts w:ascii="Times New Roman" w:hAnsi="Times New Roman" w:cs="Times New Roman"/>
          <w:i/>
        </w:rPr>
        <w:t>smell</w:t>
      </w:r>
      <w:r w:rsidR="001D74A2" w:rsidRPr="00A418F2">
        <w:rPr>
          <w:rFonts w:ascii="Times New Roman" w:hAnsi="Times New Roman" w:cs="Times New Roman"/>
          <w:i/>
        </w:rPr>
        <w:t xml:space="preserve">. </w:t>
      </w:r>
      <w:r w:rsidR="00B24DC9" w:rsidRPr="00A418F2">
        <w:rPr>
          <w:rFonts w:ascii="Times New Roman" w:hAnsi="Times New Roman" w:cs="Times New Roman"/>
          <w:i/>
        </w:rPr>
        <w:t>B</w:t>
      </w:r>
      <w:r w:rsidR="00E8713A" w:rsidRPr="00A418F2">
        <w:rPr>
          <w:rFonts w:ascii="Times New Roman" w:hAnsi="Times New Roman" w:cs="Times New Roman"/>
          <w:i/>
        </w:rPr>
        <w:t>ut</w:t>
      </w:r>
      <w:r w:rsidR="00DF7559" w:rsidRPr="00A418F2">
        <w:rPr>
          <w:rFonts w:ascii="Times New Roman" w:hAnsi="Times New Roman" w:cs="Times New Roman"/>
          <w:i/>
        </w:rPr>
        <w:t>,</w:t>
      </w:r>
      <w:r w:rsidR="00A402D2" w:rsidRPr="00A418F2">
        <w:rPr>
          <w:rFonts w:ascii="Times New Roman" w:hAnsi="Times New Roman" w:cs="Times New Roman"/>
          <w:i/>
        </w:rPr>
        <w:t xml:space="preserve"> </w:t>
      </w:r>
      <w:r w:rsidR="000E56D0" w:rsidRPr="00A418F2">
        <w:rPr>
          <w:rFonts w:ascii="Times New Roman" w:hAnsi="Times New Roman" w:cs="Times New Roman"/>
          <w:i/>
        </w:rPr>
        <w:t>still</w:t>
      </w:r>
      <w:r w:rsidR="00DF7559" w:rsidRPr="00A418F2">
        <w:rPr>
          <w:rFonts w:ascii="Times New Roman" w:hAnsi="Times New Roman" w:cs="Times New Roman"/>
          <w:i/>
        </w:rPr>
        <w:t>,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B24DC9" w:rsidRPr="00A418F2">
        <w:rPr>
          <w:rFonts w:ascii="Times New Roman" w:hAnsi="Times New Roman" w:cs="Times New Roman"/>
          <w:i/>
        </w:rPr>
        <w:t xml:space="preserve">there is </w:t>
      </w:r>
      <w:r w:rsidR="000A0B7A" w:rsidRPr="00A418F2">
        <w:rPr>
          <w:rFonts w:ascii="Times New Roman" w:hAnsi="Times New Roman" w:cs="Times New Roman"/>
          <w:i/>
        </w:rPr>
        <w:t>no flame.</w:t>
      </w:r>
    </w:p>
    <w:p w14:paraId="459D3FD4" w14:textId="38B09CA7" w:rsidR="00567656" w:rsidRPr="00A418F2" w:rsidRDefault="00CF69E0" w:rsidP="00E0535B">
      <w:pPr>
        <w:spacing w:line="480" w:lineRule="auto"/>
        <w:ind w:left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  <w:i/>
        </w:rPr>
        <w:t>We</w:t>
      </w:r>
      <w:r w:rsidR="002E473F" w:rsidRPr="00A418F2">
        <w:rPr>
          <w:rFonts w:ascii="Times New Roman" w:hAnsi="Times New Roman" w:cs="Times New Roman"/>
          <w:i/>
        </w:rPr>
        <w:t xml:space="preserve"> are</w:t>
      </w:r>
      <w:r w:rsidR="00E0535B" w:rsidRPr="00A418F2">
        <w:rPr>
          <w:rFonts w:ascii="Times New Roman" w:hAnsi="Times New Roman" w:cs="Times New Roman"/>
          <w:i/>
        </w:rPr>
        <w:t xml:space="preserve"> </w:t>
      </w:r>
      <w:r w:rsidRPr="00A418F2">
        <w:rPr>
          <w:rFonts w:ascii="Times New Roman" w:hAnsi="Times New Roman" w:cs="Times New Roman"/>
          <w:i/>
        </w:rPr>
        <w:t xml:space="preserve">both </w:t>
      </w:r>
      <w:r w:rsidR="00E0535B" w:rsidRPr="00A418F2">
        <w:rPr>
          <w:rFonts w:ascii="Times New Roman" w:hAnsi="Times New Roman" w:cs="Times New Roman"/>
          <w:i/>
        </w:rPr>
        <w:t>becoming</w:t>
      </w:r>
      <w:r w:rsidR="002E473F" w:rsidRPr="00A418F2">
        <w:rPr>
          <w:rFonts w:ascii="Times New Roman" w:hAnsi="Times New Roman" w:cs="Times New Roman"/>
          <w:i/>
        </w:rPr>
        <w:t xml:space="preserve"> </w:t>
      </w:r>
      <w:r w:rsidR="00E8713A" w:rsidRPr="00A418F2">
        <w:rPr>
          <w:rFonts w:ascii="Times New Roman" w:hAnsi="Times New Roman" w:cs="Times New Roman"/>
          <w:i/>
        </w:rPr>
        <w:t xml:space="preserve">dispirited. </w:t>
      </w:r>
      <w:r w:rsidR="000A0B7A" w:rsidRPr="00A418F2">
        <w:rPr>
          <w:rFonts w:ascii="Times New Roman" w:hAnsi="Times New Roman" w:cs="Times New Roman"/>
          <w:i/>
        </w:rPr>
        <w:t>Yet, wip</w:t>
      </w:r>
      <w:r w:rsidR="0095211B" w:rsidRPr="00A418F2">
        <w:rPr>
          <w:rFonts w:ascii="Times New Roman" w:hAnsi="Times New Roman" w:cs="Times New Roman"/>
          <w:i/>
        </w:rPr>
        <w:t>ing</w:t>
      </w:r>
      <w:r w:rsidR="00917CF1" w:rsidRPr="00A418F2">
        <w:rPr>
          <w:rFonts w:ascii="Times New Roman" w:hAnsi="Times New Roman" w:cs="Times New Roman"/>
          <w:i/>
        </w:rPr>
        <w:t xml:space="preserve"> sweat fr</w:t>
      </w:r>
      <w:r w:rsidR="00454F14" w:rsidRPr="00A418F2">
        <w:rPr>
          <w:rFonts w:ascii="Times New Roman" w:hAnsi="Times New Roman" w:cs="Times New Roman"/>
          <w:i/>
        </w:rPr>
        <w:t>o</w:t>
      </w:r>
      <w:r w:rsidR="00917CF1" w:rsidRPr="00A418F2">
        <w:rPr>
          <w:rFonts w:ascii="Times New Roman" w:hAnsi="Times New Roman" w:cs="Times New Roman"/>
          <w:i/>
        </w:rPr>
        <w:t xml:space="preserve">m his brow, </w:t>
      </w:r>
      <w:r w:rsidRPr="00A418F2">
        <w:rPr>
          <w:rFonts w:ascii="Times New Roman" w:hAnsi="Times New Roman" w:cs="Times New Roman"/>
          <w:i/>
        </w:rPr>
        <w:t>Zack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C477B7" w:rsidRPr="00A418F2">
        <w:rPr>
          <w:rFonts w:ascii="Times New Roman" w:hAnsi="Times New Roman" w:cs="Times New Roman"/>
          <w:i/>
        </w:rPr>
        <w:t>calmly reminds us both</w:t>
      </w:r>
      <w:r w:rsidR="00895B78" w:rsidRPr="00A418F2">
        <w:rPr>
          <w:rFonts w:ascii="Times New Roman" w:hAnsi="Times New Roman" w:cs="Times New Roman"/>
          <w:i/>
        </w:rPr>
        <w:t xml:space="preserve"> that</w:t>
      </w:r>
      <w:r w:rsidR="00E8713A" w:rsidRPr="00A418F2">
        <w:rPr>
          <w:rFonts w:ascii="Times New Roman" w:hAnsi="Times New Roman" w:cs="Times New Roman"/>
          <w:i/>
        </w:rPr>
        <w:t xml:space="preserve"> </w:t>
      </w:r>
      <w:r w:rsidR="00B24DC9" w:rsidRPr="00A418F2">
        <w:rPr>
          <w:rFonts w:ascii="Times New Roman" w:hAnsi="Times New Roman" w:cs="Times New Roman"/>
          <w:i/>
        </w:rPr>
        <w:t>‘</w:t>
      </w:r>
      <w:r w:rsidR="00E8713A" w:rsidRPr="00A418F2">
        <w:rPr>
          <w:rFonts w:ascii="Times New Roman" w:hAnsi="Times New Roman" w:cs="Times New Roman"/>
          <w:i/>
        </w:rPr>
        <w:t xml:space="preserve">this is </w:t>
      </w:r>
      <w:r w:rsidR="00E8713A" w:rsidRPr="00A418F2">
        <w:rPr>
          <w:rFonts w:ascii="Times New Roman" w:hAnsi="Times New Roman" w:cs="Times New Roman"/>
          <w:b/>
          <w:i/>
        </w:rPr>
        <w:t xml:space="preserve">why </w:t>
      </w:r>
      <w:r w:rsidR="00B24DC9" w:rsidRPr="00A418F2">
        <w:rPr>
          <w:rFonts w:ascii="Times New Roman" w:hAnsi="Times New Roman" w:cs="Times New Roman"/>
          <w:bCs/>
          <w:i/>
        </w:rPr>
        <w:t>we</w:t>
      </w:r>
      <w:r w:rsidR="00E8713A" w:rsidRPr="00A418F2">
        <w:rPr>
          <w:rFonts w:ascii="Times New Roman" w:hAnsi="Times New Roman" w:cs="Times New Roman"/>
          <w:bCs/>
          <w:i/>
        </w:rPr>
        <w:t xml:space="preserve"> test material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783164" w:rsidRPr="00A418F2">
        <w:rPr>
          <w:rFonts w:ascii="Times New Roman" w:hAnsi="Times New Roman" w:cs="Times New Roman"/>
          <w:b/>
          <w:i/>
        </w:rPr>
        <w:t xml:space="preserve">before </w:t>
      </w:r>
      <w:r w:rsidR="00783164" w:rsidRPr="00A418F2">
        <w:rPr>
          <w:rFonts w:ascii="Times New Roman" w:hAnsi="Times New Roman" w:cs="Times New Roman"/>
          <w:bCs/>
          <w:i/>
        </w:rPr>
        <w:t>disaster strikes</w:t>
      </w:r>
      <w:r w:rsidR="000E2918" w:rsidRPr="00A418F2">
        <w:rPr>
          <w:rFonts w:ascii="Times New Roman" w:hAnsi="Times New Roman" w:cs="Times New Roman"/>
          <w:bCs/>
          <w:i/>
        </w:rPr>
        <w:t>.</w:t>
      </w:r>
      <w:r w:rsidR="004210F2" w:rsidRPr="00A418F2">
        <w:rPr>
          <w:rFonts w:ascii="Times New Roman" w:hAnsi="Times New Roman" w:cs="Times New Roman"/>
          <w:bCs/>
          <w:i/>
        </w:rPr>
        <w:t>’</w:t>
      </w:r>
      <w:r w:rsidR="00783164" w:rsidRPr="00A418F2">
        <w:rPr>
          <w:rFonts w:ascii="Times New Roman" w:hAnsi="Times New Roman" w:cs="Times New Roman"/>
          <w:i/>
        </w:rPr>
        <w:t xml:space="preserve"> Delving further into his bag of tricks, </w:t>
      </w:r>
      <w:r w:rsidRPr="00A418F2">
        <w:rPr>
          <w:rFonts w:ascii="Times New Roman" w:hAnsi="Times New Roman" w:cs="Times New Roman"/>
          <w:i/>
        </w:rPr>
        <w:t>he</w:t>
      </w:r>
      <w:r w:rsidR="00783164" w:rsidRPr="00A418F2">
        <w:rPr>
          <w:rFonts w:ascii="Times New Roman" w:hAnsi="Times New Roman" w:cs="Times New Roman"/>
          <w:i/>
        </w:rPr>
        <w:t xml:space="preserve"> fetches </w:t>
      </w:r>
      <w:r w:rsidR="000E56D0" w:rsidRPr="00A418F2">
        <w:rPr>
          <w:rFonts w:ascii="Times New Roman" w:hAnsi="Times New Roman" w:cs="Times New Roman"/>
          <w:i/>
        </w:rPr>
        <w:t>a small wad of</w:t>
      </w:r>
      <w:r w:rsidR="00783164" w:rsidRPr="00A418F2">
        <w:rPr>
          <w:rFonts w:ascii="Times New Roman" w:hAnsi="Times New Roman" w:cs="Times New Roman"/>
          <w:i/>
        </w:rPr>
        <w:t xml:space="preserve"> cotton wool</w:t>
      </w:r>
      <w:r w:rsidR="000E56D0" w:rsidRPr="00A418F2">
        <w:rPr>
          <w:rFonts w:ascii="Times New Roman" w:hAnsi="Times New Roman" w:cs="Times New Roman"/>
          <w:i/>
        </w:rPr>
        <w:t xml:space="preserve"> and piles some powder on top it</w:t>
      </w:r>
      <w:r w:rsidR="00B24DC9" w:rsidRPr="00A418F2">
        <w:rPr>
          <w:rFonts w:ascii="Times New Roman" w:hAnsi="Times New Roman" w:cs="Times New Roman"/>
          <w:i/>
        </w:rPr>
        <w:t xml:space="preserve">. </w:t>
      </w:r>
      <w:r w:rsidR="00D976A1" w:rsidRPr="00A418F2">
        <w:rPr>
          <w:rFonts w:ascii="Times New Roman" w:hAnsi="Times New Roman" w:cs="Times New Roman"/>
          <w:i/>
        </w:rPr>
        <w:t xml:space="preserve">Upon Zack’s instruction, </w:t>
      </w:r>
      <w:r w:rsidR="00B24DC9" w:rsidRPr="00A418F2">
        <w:rPr>
          <w:rFonts w:ascii="Times New Roman" w:hAnsi="Times New Roman" w:cs="Times New Roman"/>
          <w:i/>
        </w:rPr>
        <w:t xml:space="preserve">I </w:t>
      </w:r>
      <w:r w:rsidR="000E56D0" w:rsidRPr="00A418F2">
        <w:rPr>
          <w:rFonts w:ascii="Times New Roman" w:hAnsi="Times New Roman" w:cs="Times New Roman"/>
          <w:i/>
        </w:rPr>
        <w:t xml:space="preserve">then </w:t>
      </w:r>
      <w:r w:rsidR="00B24DC9" w:rsidRPr="00A418F2">
        <w:rPr>
          <w:rFonts w:ascii="Times New Roman" w:hAnsi="Times New Roman" w:cs="Times New Roman"/>
          <w:i/>
        </w:rPr>
        <w:t>pour</w:t>
      </w:r>
      <w:r w:rsidR="0060539A" w:rsidRPr="00A418F2">
        <w:rPr>
          <w:rFonts w:ascii="Times New Roman" w:hAnsi="Times New Roman" w:cs="Times New Roman"/>
          <w:i/>
        </w:rPr>
        <w:t xml:space="preserve"> </w:t>
      </w:r>
      <w:r w:rsidR="000E56D0" w:rsidRPr="00A418F2">
        <w:rPr>
          <w:rFonts w:ascii="Times New Roman" w:hAnsi="Times New Roman" w:cs="Times New Roman"/>
          <w:i/>
        </w:rPr>
        <w:t>on</w:t>
      </w:r>
      <w:r w:rsidR="00895B78" w:rsidRPr="00A418F2">
        <w:rPr>
          <w:rFonts w:ascii="Times New Roman" w:hAnsi="Times New Roman" w:cs="Times New Roman"/>
          <w:i/>
        </w:rPr>
        <w:t xml:space="preserve"> some</w:t>
      </w:r>
      <w:r w:rsidR="000E56D0" w:rsidRPr="00A418F2">
        <w:rPr>
          <w:rFonts w:ascii="Times New Roman" w:hAnsi="Times New Roman" w:cs="Times New Roman"/>
          <w:i/>
        </w:rPr>
        <w:t xml:space="preserve"> </w:t>
      </w:r>
      <w:r w:rsidR="0060539A" w:rsidRPr="00A418F2">
        <w:rPr>
          <w:rFonts w:ascii="Times New Roman" w:hAnsi="Times New Roman" w:cs="Times New Roman"/>
          <w:i/>
        </w:rPr>
        <w:t>b</w:t>
      </w:r>
      <w:r w:rsidR="00783164" w:rsidRPr="00A418F2">
        <w:rPr>
          <w:rFonts w:ascii="Times New Roman" w:hAnsi="Times New Roman" w:cs="Times New Roman"/>
          <w:i/>
        </w:rPr>
        <w:t>ra</w:t>
      </w:r>
      <w:r w:rsidR="000E56D0" w:rsidRPr="00A418F2">
        <w:rPr>
          <w:rFonts w:ascii="Times New Roman" w:hAnsi="Times New Roman" w:cs="Times New Roman"/>
          <w:i/>
        </w:rPr>
        <w:t>ke fluid</w:t>
      </w:r>
      <w:r w:rsidR="000A0B7A" w:rsidRPr="00A418F2">
        <w:rPr>
          <w:rFonts w:ascii="Times New Roman" w:hAnsi="Times New Roman" w:cs="Times New Roman"/>
          <w:i/>
        </w:rPr>
        <w:t xml:space="preserve">. </w:t>
      </w:r>
      <w:r w:rsidR="00C477B7" w:rsidRPr="00A418F2">
        <w:rPr>
          <w:rFonts w:ascii="Times New Roman" w:hAnsi="Times New Roman" w:cs="Times New Roman"/>
          <w:i/>
        </w:rPr>
        <w:t>As before</w:t>
      </w:r>
      <w:r w:rsidR="006C6E8F" w:rsidRPr="00A418F2">
        <w:rPr>
          <w:rFonts w:ascii="Times New Roman" w:hAnsi="Times New Roman" w:cs="Times New Roman"/>
          <w:i/>
        </w:rPr>
        <w:t>,</w:t>
      </w:r>
      <w:r w:rsidR="00783164" w:rsidRPr="00A418F2">
        <w:rPr>
          <w:rFonts w:ascii="Times New Roman" w:hAnsi="Times New Roman" w:cs="Times New Roman"/>
          <w:i/>
        </w:rPr>
        <w:t xml:space="preserve"> smoke </w:t>
      </w:r>
      <w:r w:rsidR="00543FAA" w:rsidRPr="00A418F2">
        <w:rPr>
          <w:rFonts w:ascii="Times New Roman" w:hAnsi="Times New Roman" w:cs="Times New Roman"/>
          <w:i/>
        </w:rPr>
        <w:t>rises</w:t>
      </w:r>
      <w:r w:rsidR="00B24DC9" w:rsidRPr="00A418F2">
        <w:rPr>
          <w:rFonts w:ascii="Times New Roman" w:hAnsi="Times New Roman" w:cs="Times New Roman"/>
          <w:i/>
        </w:rPr>
        <w:t xml:space="preserve"> for a</w:t>
      </w:r>
      <w:r w:rsidR="006C6E8F" w:rsidRPr="00A418F2">
        <w:rPr>
          <w:rFonts w:ascii="Times New Roman" w:hAnsi="Times New Roman" w:cs="Times New Roman"/>
          <w:i/>
        </w:rPr>
        <w:t xml:space="preserve"> few seconds</w:t>
      </w:r>
      <w:r w:rsidR="00B24DC9" w:rsidRPr="00A418F2">
        <w:rPr>
          <w:rFonts w:ascii="Times New Roman" w:hAnsi="Times New Roman" w:cs="Times New Roman"/>
          <w:i/>
        </w:rPr>
        <w:t>, but</w:t>
      </w:r>
      <w:r w:rsidR="00567656" w:rsidRPr="00A418F2">
        <w:rPr>
          <w:rFonts w:ascii="Times New Roman" w:hAnsi="Times New Roman" w:cs="Times New Roman"/>
          <w:i/>
        </w:rPr>
        <w:t xml:space="preserve"> </w:t>
      </w:r>
      <w:r w:rsidR="000E2918" w:rsidRPr="00A418F2">
        <w:rPr>
          <w:rFonts w:ascii="Times New Roman" w:hAnsi="Times New Roman" w:cs="Times New Roman"/>
          <w:i/>
        </w:rPr>
        <w:t>the reaction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 xml:space="preserve">appears to </w:t>
      </w:r>
      <w:r w:rsidR="000E2918" w:rsidRPr="00A418F2">
        <w:rPr>
          <w:rFonts w:ascii="Times New Roman" w:hAnsi="Times New Roman" w:cs="Times New Roman"/>
          <w:i/>
        </w:rPr>
        <w:t>subside</w:t>
      </w:r>
      <w:r w:rsidR="00543FAA" w:rsidRPr="00A418F2">
        <w:rPr>
          <w:rFonts w:ascii="Times New Roman" w:hAnsi="Times New Roman" w:cs="Times New Roman"/>
          <w:i/>
        </w:rPr>
        <w:t>.</w:t>
      </w:r>
      <w:r w:rsidR="00783164" w:rsidRPr="00A418F2">
        <w:rPr>
          <w:rFonts w:ascii="Times New Roman" w:hAnsi="Times New Roman" w:cs="Times New Roman"/>
          <w:i/>
        </w:rPr>
        <w:t xml:space="preserve"> </w:t>
      </w:r>
    </w:p>
    <w:p w14:paraId="1C1509CF" w14:textId="073C87D1" w:rsidR="00E0535B" w:rsidRPr="00A418F2" w:rsidRDefault="00917CF1" w:rsidP="00E0535B">
      <w:pPr>
        <w:spacing w:line="480" w:lineRule="auto"/>
        <w:ind w:left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  <w:i/>
        </w:rPr>
        <w:t xml:space="preserve">Zack walks away from the table to ponder </w:t>
      </w:r>
      <w:r w:rsidR="00E0535B" w:rsidRPr="00A418F2">
        <w:rPr>
          <w:rFonts w:ascii="Times New Roman" w:hAnsi="Times New Roman" w:cs="Times New Roman"/>
          <w:i/>
        </w:rPr>
        <w:t>our</w:t>
      </w:r>
      <w:r w:rsidRPr="00A418F2">
        <w:rPr>
          <w:rFonts w:ascii="Times New Roman" w:hAnsi="Times New Roman" w:cs="Times New Roman"/>
          <w:i/>
        </w:rPr>
        <w:t xml:space="preserve"> next move</w:t>
      </w:r>
      <w:r w:rsidR="00C477B7" w:rsidRPr="00A418F2">
        <w:rPr>
          <w:rFonts w:ascii="Times New Roman" w:hAnsi="Times New Roman" w:cs="Times New Roman"/>
          <w:i/>
        </w:rPr>
        <w:t>.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C477B7" w:rsidRPr="00A418F2">
        <w:rPr>
          <w:rFonts w:ascii="Times New Roman" w:hAnsi="Times New Roman" w:cs="Times New Roman"/>
          <w:i/>
        </w:rPr>
        <w:t>J</w:t>
      </w:r>
      <w:r w:rsidR="00B24DC9" w:rsidRPr="00A418F2">
        <w:rPr>
          <w:rFonts w:ascii="Times New Roman" w:hAnsi="Times New Roman" w:cs="Times New Roman"/>
          <w:i/>
        </w:rPr>
        <w:t>ust</w:t>
      </w:r>
      <w:r w:rsidR="00783164" w:rsidRPr="00A418F2">
        <w:rPr>
          <w:rFonts w:ascii="Times New Roman" w:hAnsi="Times New Roman" w:cs="Times New Roman"/>
          <w:i/>
        </w:rPr>
        <w:t xml:space="preserve"> a</w:t>
      </w:r>
      <w:r w:rsidR="00FD6317" w:rsidRPr="00A418F2">
        <w:rPr>
          <w:rFonts w:ascii="Times New Roman" w:hAnsi="Times New Roman" w:cs="Times New Roman"/>
          <w:i/>
        </w:rPr>
        <w:t>s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567656" w:rsidRPr="00A418F2">
        <w:rPr>
          <w:rFonts w:ascii="Times New Roman" w:hAnsi="Times New Roman" w:cs="Times New Roman"/>
          <w:i/>
        </w:rPr>
        <w:t>he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D57F78" w:rsidRPr="00A418F2">
        <w:rPr>
          <w:rFonts w:ascii="Times New Roman" w:hAnsi="Times New Roman" w:cs="Times New Roman"/>
          <w:i/>
        </w:rPr>
        <w:t>turns his back,</w:t>
      </w:r>
      <w:r w:rsidR="00C477B7" w:rsidRPr="00A418F2">
        <w:rPr>
          <w:rFonts w:ascii="Times New Roman" w:hAnsi="Times New Roman" w:cs="Times New Roman"/>
          <w:i/>
        </w:rPr>
        <w:t xml:space="preserve"> though,</w:t>
      </w:r>
      <w:r w:rsidR="00D57F78" w:rsidRPr="00A418F2">
        <w:rPr>
          <w:rFonts w:ascii="Times New Roman" w:hAnsi="Times New Roman" w:cs="Times New Roman"/>
          <w:i/>
        </w:rPr>
        <w:t xml:space="preserve"> </w:t>
      </w:r>
      <w:r w:rsidR="004210F2" w:rsidRPr="00A418F2">
        <w:rPr>
          <w:rFonts w:ascii="Times New Roman" w:hAnsi="Times New Roman" w:cs="Times New Roman"/>
          <w:i/>
        </w:rPr>
        <w:t xml:space="preserve">a </w:t>
      </w:r>
      <w:r w:rsidR="00C477B7" w:rsidRPr="00A418F2">
        <w:rPr>
          <w:rFonts w:ascii="Times New Roman" w:hAnsi="Times New Roman" w:cs="Times New Roman"/>
          <w:i/>
        </w:rPr>
        <w:t>bright, hot</w:t>
      </w:r>
      <w:r w:rsidR="00783164" w:rsidRPr="00A418F2">
        <w:rPr>
          <w:rFonts w:ascii="Times New Roman" w:hAnsi="Times New Roman" w:cs="Times New Roman"/>
          <w:i/>
        </w:rPr>
        <w:t xml:space="preserve"> </w:t>
      </w:r>
      <w:r w:rsidR="00D56304" w:rsidRPr="00A418F2">
        <w:rPr>
          <w:rFonts w:ascii="Times New Roman" w:hAnsi="Times New Roman" w:cs="Times New Roman"/>
          <w:i/>
        </w:rPr>
        <w:t>fire</w:t>
      </w:r>
      <w:r w:rsidR="004210F2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b/>
          <w:i/>
        </w:rPr>
        <w:t>does</w:t>
      </w:r>
      <w:r w:rsidR="00C477B7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>erupt</w:t>
      </w:r>
      <w:r w:rsidR="00E0535B" w:rsidRPr="00A418F2">
        <w:rPr>
          <w:rFonts w:ascii="Times New Roman" w:hAnsi="Times New Roman" w:cs="Times New Roman"/>
          <w:i/>
        </w:rPr>
        <w:t xml:space="preserve"> from the cotton</w:t>
      </w:r>
      <w:r w:rsidR="0095211B" w:rsidRPr="00A418F2">
        <w:rPr>
          <w:rFonts w:ascii="Times New Roman" w:hAnsi="Times New Roman" w:cs="Times New Roman"/>
          <w:i/>
        </w:rPr>
        <w:t>!</w:t>
      </w:r>
      <w:r w:rsidR="00783164" w:rsidRPr="00A418F2">
        <w:rPr>
          <w:rFonts w:ascii="Times New Roman" w:hAnsi="Times New Roman" w:cs="Times New Roman"/>
          <w:i/>
        </w:rPr>
        <w:t xml:space="preserve"> I immediately call </w:t>
      </w:r>
      <w:r w:rsidRPr="00A418F2">
        <w:rPr>
          <w:rFonts w:ascii="Times New Roman" w:hAnsi="Times New Roman" w:cs="Times New Roman"/>
          <w:i/>
        </w:rPr>
        <w:t xml:space="preserve">to </w:t>
      </w:r>
      <w:r w:rsidR="0095211B" w:rsidRPr="00A418F2">
        <w:rPr>
          <w:rFonts w:ascii="Times New Roman" w:hAnsi="Times New Roman" w:cs="Times New Roman"/>
          <w:i/>
        </w:rPr>
        <w:t>Zack</w:t>
      </w:r>
      <w:r w:rsidR="00543FAA" w:rsidRPr="00A418F2">
        <w:rPr>
          <w:rFonts w:ascii="Times New Roman" w:hAnsi="Times New Roman" w:cs="Times New Roman"/>
          <w:i/>
        </w:rPr>
        <w:t>.</w:t>
      </w:r>
      <w:r w:rsidR="00CB0226" w:rsidRPr="00A418F2">
        <w:rPr>
          <w:rFonts w:ascii="Times New Roman" w:hAnsi="Times New Roman" w:cs="Times New Roman"/>
          <w:i/>
        </w:rPr>
        <w:t xml:space="preserve"> </w:t>
      </w:r>
      <w:r w:rsidR="0095211B" w:rsidRPr="00A418F2">
        <w:rPr>
          <w:rFonts w:ascii="Times New Roman" w:hAnsi="Times New Roman" w:cs="Times New Roman"/>
          <w:i/>
        </w:rPr>
        <w:t>He</w:t>
      </w:r>
      <w:r w:rsidR="000A0B7A" w:rsidRPr="00A418F2">
        <w:rPr>
          <w:rFonts w:ascii="Times New Roman" w:hAnsi="Times New Roman" w:cs="Times New Roman"/>
          <w:i/>
        </w:rPr>
        <w:t xml:space="preserve"> turns,</w:t>
      </w:r>
      <w:r w:rsidR="002B7776" w:rsidRPr="00A418F2">
        <w:rPr>
          <w:rFonts w:ascii="Times New Roman" w:hAnsi="Times New Roman" w:cs="Times New Roman"/>
          <w:i/>
        </w:rPr>
        <w:t xml:space="preserve"> and</w:t>
      </w:r>
      <w:r w:rsidR="000A0B7A" w:rsidRPr="00A418F2">
        <w:rPr>
          <w:rFonts w:ascii="Times New Roman" w:hAnsi="Times New Roman" w:cs="Times New Roman"/>
          <w:i/>
        </w:rPr>
        <w:t xml:space="preserve"> </w:t>
      </w:r>
      <w:r w:rsidR="00454F14" w:rsidRPr="00A418F2">
        <w:rPr>
          <w:rFonts w:ascii="Times New Roman" w:hAnsi="Times New Roman" w:cs="Times New Roman"/>
          <w:i/>
        </w:rPr>
        <w:t xml:space="preserve">we </w:t>
      </w:r>
      <w:r w:rsidR="002B7776" w:rsidRPr="00A418F2">
        <w:rPr>
          <w:rFonts w:ascii="Times New Roman" w:hAnsi="Times New Roman" w:cs="Times New Roman"/>
          <w:i/>
        </w:rPr>
        <w:t>observe</w:t>
      </w:r>
      <w:r w:rsidR="00D976A1" w:rsidRPr="00A418F2">
        <w:rPr>
          <w:rFonts w:ascii="Times New Roman" w:hAnsi="Times New Roman" w:cs="Times New Roman"/>
          <w:i/>
        </w:rPr>
        <w:t xml:space="preserve"> a</w:t>
      </w:r>
      <w:r w:rsidR="00E0535B" w:rsidRPr="00A418F2">
        <w:rPr>
          <w:rFonts w:ascii="Times New Roman" w:hAnsi="Times New Roman" w:cs="Times New Roman"/>
          <w:i/>
        </w:rPr>
        <w:t xml:space="preserve"> </w:t>
      </w:r>
      <w:r w:rsidR="00C477B7" w:rsidRPr="00A418F2">
        <w:rPr>
          <w:rFonts w:ascii="Times New Roman" w:hAnsi="Times New Roman" w:cs="Times New Roman"/>
          <w:i/>
        </w:rPr>
        <w:t>flickering</w:t>
      </w:r>
      <w:r w:rsidR="00FD6317" w:rsidRPr="00A418F2">
        <w:rPr>
          <w:rFonts w:ascii="Times New Roman" w:hAnsi="Times New Roman" w:cs="Times New Roman"/>
          <w:i/>
        </w:rPr>
        <w:t xml:space="preserve"> orange</w:t>
      </w:r>
      <w:r w:rsidR="002B7776" w:rsidRPr="00A418F2">
        <w:rPr>
          <w:rFonts w:ascii="Times New Roman" w:hAnsi="Times New Roman" w:cs="Times New Roman"/>
          <w:i/>
        </w:rPr>
        <w:t xml:space="preserve"> flame in </w:t>
      </w:r>
      <w:r w:rsidR="0095211B" w:rsidRPr="00A418F2">
        <w:rPr>
          <w:rFonts w:ascii="Times New Roman" w:hAnsi="Times New Roman" w:cs="Times New Roman"/>
          <w:i/>
        </w:rPr>
        <w:t xml:space="preserve">shared </w:t>
      </w:r>
      <w:r w:rsidR="002B7776" w:rsidRPr="00A418F2">
        <w:rPr>
          <w:rFonts w:ascii="Times New Roman" w:hAnsi="Times New Roman" w:cs="Times New Roman"/>
          <w:i/>
        </w:rPr>
        <w:t>awe</w:t>
      </w:r>
      <w:r w:rsidR="00543FAA" w:rsidRPr="00A418F2">
        <w:rPr>
          <w:rFonts w:ascii="Times New Roman" w:hAnsi="Times New Roman" w:cs="Times New Roman"/>
          <w:i/>
        </w:rPr>
        <w:t>. W</w:t>
      </w:r>
      <w:r w:rsidR="002B7776" w:rsidRPr="00A418F2">
        <w:rPr>
          <w:rFonts w:ascii="Times New Roman" w:hAnsi="Times New Roman" w:cs="Times New Roman"/>
          <w:i/>
        </w:rPr>
        <w:t>e</w:t>
      </w:r>
      <w:r w:rsidR="00CB0226" w:rsidRPr="00A418F2">
        <w:rPr>
          <w:rFonts w:ascii="Times New Roman" w:hAnsi="Times New Roman" w:cs="Times New Roman"/>
          <w:i/>
        </w:rPr>
        <w:t xml:space="preserve"> </w:t>
      </w:r>
      <w:r w:rsidR="00543FAA" w:rsidRPr="00A418F2">
        <w:rPr>
          <w:rFonts w:ascii="Times New Roman" w:hAnsi="Times New Roman" w:cs="Times New Roman"/>
          <w:i/>
        </w:rPr>
        <w:t xml:space="preserve">then </w:t>
      </w:r>
      <w:r w:rsidR="00783164" w:rsidRPr="00A418F2">
        <w:rPr>
          <w:rFonts w:ascii="Times New Roman" w:hAnsi="Times New Roman" w:cs="Times New Roman"/>
          <w:i/>
        </w:rPr>
        <w:t>smile</w:t>
      </w:r>
      <w:r w:rsidR="000E2918" w:rsidRPr="00A418F2">
        <w:rPr>
          <w:rFonts w:ascii="Times New Roman" w:hAnsi="Times New Roman" w:cs="Times New Roman"/>
          <w:i/>
        </w:rPr>
        <w:t>, high five</w:t>
      </w:r>
      <w:r w:rsidR="00454F14" w:rsidRPr="00A418F2">
        <w:rPr>
          <w:rFonts w:ascii="Times New Roman" w:hAnsi="Times New Roman" w:cs="Times New Roman"/>
          <w:i/>
        </w:rPr>
        <w:t>, and excitedly discuss</w:t>
      </w:r>
      <w:r w:rsidR="00783164" w:rsidRPr="00A418F2">
        <w:rPr>
          <w:rFonts w:ascii="Times New Roman" w:hAnsi="Times New Roman" w:cs="Times New Roman"/>
          <w:i/>
        </w:rPr>
        <w:t xml:space="preserve"> a triumph snatched from the jaws of defeat</w:t>
      </w:r>
      <w:r w:rsidR="00571356" w:rsidRPr="00A418F2">
        <w:rPr>
          <w:rFonts w:ascii="Times New Roman" w:hAnsi="Times New Roman" w:cs="Times New Roman"/>
          <w:i/>
        </w:rPr>
        <w:t xml:space="preserve"> –</w:t>
      </w:r>
      <w:r w:rsidR="00543FAA" w:rsidRPr="00A418F2">
        <w:rPr>
          <w:rFonts w:ascii="Times New Roman" w:hAnsi="Times New Roman" w:cs="Times New Roman"/>
          <w:i/>
        </w:rPr>
        <w:t xml:space="preserve"> </w:t>
      </w:r>
      <w:r w:rsidR="00895B78" w:rsidRPr="00A418F2">
        <w:rPr>
          <w:rFonts w:ascii="Times New Roman" w:hAnsi="Times New Roman" w:cs="Times New Roman"/>
          <w:i/>
        </w:rPr>
        <w:t>laugh</w:t>
      </w:r>
      <w:r w:rsidR="00543FAA" w:rsidRPr="00A418F2">
        <w:rPr>
          <w:rFonts w:ascii="Times New Roman" w:hAnsi="Times New Roman" w:cs="Times New Roman"/>
          <w:i/>
        </w:rPr>
        <w:t>ing</w:t>
      </w:r>
      <w:r w:rsidR="000E2918" w:rsidRPr="00A418F2">
        <w:rPr>
          <w:rFonts w:ascii="Times New Roman" w:hAnsi="Times New Roman" w:cs="Times New Roman"/>
          <w:i/>
        </w:rPr>
        <w:t xml:space="preserve"> and</w:t>
      </w:r>
      <w:r w:rsidR="00543FAA" w:rsidRPr="00A418F2">
        <w:rPr>
          <w:rFonts w:ascii="Times New Roman" w:hAnsi="Times New Roman" w:cs="Times New Roman"/>
          <w:i/>
        </w:rPr>
        <w:t xml:space="preserve"> congratulating</w:t>
      </w:r>
      <w:r w:rsidR="00AA070C" w:rsidRPr="00A418F2">
        <w:rPr>
          <w:rFonts w:ascii="Times New Roman" w:hAnsi="Times New Roman" w:cs="Times New Roman"/>
          <w:i/>
        </w:rPr>
        <w:t xml:space="preserve"> each other</w:t>
      </w:r>
      <w:r w:rsidR="00543FAA" w:rsidRPr="00A418F2">
        <w:rPr>
          <w:rFonts w:ascii="Times New Roman" w:hAnsi="Times New Roman" w:cs="Times New Roman"/>
          <w:i/>
        </w:rPr>
        <w:t xml:space="preserve"> on a hard-won victory</w:t>
      </w:r>
      <w:r w:rsidR="00783164" w:rsidRPr="00A418F2">
        <w:rPr>
          <w:rFonts w:ascii="Times New Roman" w:hAnsi="Times New Roman" w:cs="Times New Roman"/>
          <w:i/>
        </w:rPr>
        <w:t xml:space="preserve">. </w:t>
      </w:r>
      <w:r w:rsidR="00937CCC" w:rsidRPr="00A418F2">
        <w:rPr>
          <w:rFonts w:ascii="Times New Roman" w:hAnsi="Times New Roman" w:cs="Times New Roman"/>
        </w:rPr>
        <w:t>(</w:t>
      </w:r>
      <w:r w:rsidR="00F938ED" w:rsidRPr="00A418F2">
        <w:rPr>
          <w:rFonts w:ascii="Times New Roman" w:hAnsi="Times New Roman" w:cs="Times New Roman"/>
        </w:rPr>
        <w:t>Field note</w:t>
      </w:r>
      <w:r w:rsidR="00937CCC" w:rsidRPr="00A418F2">
        <w:rPr>
          <w:rFonts w:ascii="Times New Roman" w:hAnsi="Times New Roman" w:cs="Times New Roman"/>
        </w:rPr>
        <w:t>, first author</w:t>
      </w:r>
      <w:r w:rsidR="00CB0226" w:rsidRPr="00A418F2">
        <w:rPr>
          <w:rFonts w:ascii="Times New Roman" w:hAnsi="Times New Roman" w:cs="Times New Roman"/>
        </w:rPr>
        <w:t>, see Figure 1</w:t>
      </w:r>
      <w:r w:rsidR="00937CCC" w:rsidRPr="00A418F2">
        <w:rPr>
          <w:rFonts w:ascii="Times New Roman" w:hAnsi="Times New Roman" w:cs="Times New Roman"/>
        </w:rPr>
        <w:t xml:space="preserve">). </w:t>
      </w:r>
    </w:p>
    <w:p w14:paraId="201FE398" w14:textId="77777777" w:rsidR="002B7776" w:rsidRPr="00A418F2" w:rsidRDefault="002B7776" w:rsidP="00E0535B">
      <w:pPr>
        <w:spacing w:line="480" w:lineRule="auto"/>
        <w:rPr>
          <w:rFonts w:ascii="Times New Roman" w:hAnsi="Times New Roman" w:cs="Times New Roman"/>
        </w:rPr>
      </w:pPr>
    </w:p>
    <w:p w14:paraId="10F7E9C5" w14:textId="02EAAF4C" w:rsidR="00E0535B" w:rsidRPr="00A418F2" w:rsidRDefault="00E0535B" w:rsidP="00E0535B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In </w:t>
      </w:r>
      <w:r w:rsidRPr="00A418F2">
        <w:rPr>
          <w:rFonts w:ascii="Times New Roman" w:hAnsi="Times New Roman" w:cs="Times New Roman"/>
          <w:i/>
        </w:rPr>
        <w:t>Cultural Criminology: An Invitation</w:t>
      </w:r>
      <w:r w:rsidRPr="00A418F2">
        <w:rPr>
          <w:rFonts w:ascii="Times New Roman" w:hAnsi="Times New Roman" w:cs="Times New Roman"/>
        </w:rPr>
        <w:t xml:space="preserve">, Ferrell, Hayward and Young argue that ‘the negotiation of cultural meaning intertwines with the immediacy of experiences’ (2015: 3). In short, they invite criminologists to engage with an array of subjective sensations as a way to gain deep, empathetic understandings of deviant behaviours. Emphasising the value of ‘being there’, they label this appreciation ‘criminological </w:t>
      </w:r>
      <w:r w:rsidRPr="00A418F2">
        <w:rPr>
          <w:rFonts w:ascii="Times New Roman" w:hAnsi="Times New Roman" w:cs="Times New Roman"/>
          <w:i/>
        </w:rPr>
        <w:t>verstehen</w:t>
      </w:r>
      <w:r w:rsidRPr="00A418F2">
        <w:rPr>
          <w:rFonts w:ascii="Times New Roman" w:hAnsi="Times New Roman" w:cs="Times New Roman"/>
        </w:rPr>
        <w:t>’ (Ferrell, 1997). In the vignette above, we can glimpse how the deviant lifestyle of prepping is infused with immediate</w:t>
      </w:r>
      <w:r w:rsidR="00166CD8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sensory pleasures and emotional satisfactions. In this case, we see an explosion of excitement and relief around the sudden brilliance of Zack’s </w:t>
      </w:r>
      <w:r w:rsidR="00C072BC" w:rsidRPr="00A418F2">
        <w:rPr>
          <w:rFonts w:ascii="Times New Roman" w:hAnsi="Times New Roman" w:cs="Times New Roman"/>
        </w:rPr>
        <w:t>fir</w:t>
      </w:r>
      <w:r w:rsidRPr="00A418F2">
        <w:rPr>
          <w:rFonts w:ascii="Times New Roman" w:hAnsi="Times New Roman" w:cs="Times New Roman"/>
        </w:rPr>
        <w:t xml:space="preserve">e. Being </w:t>
      </w:r>
      <w:r w:rsidR="00166CD8" w:rsidRPr="00A418F2">
        <w:rPr>
          <w:rFonts w:ascii="Times New Roman" w:hAnsi="Times New Roman" w:cs="Times New Roman"/>
        </w:rPr>
        <w:t>co-</w:t>
      </w:r>
      <w:r w:rsidRPr="00A418F2">
        <w:rPr>
          <w:rFonts w:ascii="Times New Roman" w:hAnsi="Times New Roman" w:cs="Times New Roman"/>
        </w:rPr>
        <w:t xml:space="preserve">present to </w:t>
      </w:r>
      <w:r w:rsidR="008F48D2" w:rsidRPr="00A418F2">
        <w:rPr>
          <w:rFonts w:ascii="Times New Roman" w:hAnsi="Times New Roman" w:cs="Times New Roman"/>
        </w:rPr>
        <w:t xml:space="preserve">empathetically </w:t>
      </w:r>
      <w:r w:rsidRPr="00A418F2">
        <w:rPr>
          <w:rFonts w:ascii="Times New Roman" w:hAnsi="Times New Roman" w:cs="Times New Roman"/>
        </w:rPr>
        <w:t xml:space="preserve">experience how the drudgery of ‘being prepared’ can be peppered with moments of exhilaration </w:t>
      </w:r>
      <w:r w:rsidR="00C072BC" w:rsidRPr="00A418F2">
        <w:rPr>
          <w:rFonts w:ascii="Times New Roman" w:hAnsi="Times New Roman" w:cs="Times New Roman"/>
        </w:rPr>
        <w:t>like this</w:t>
      </w:r>
      <w:r w:rsidRPr="00A418F2">
        <w:rPr>
          <w:rFonts w:ascii="Times New Roman" w:hAnsi="Times New Roman" w:cs="Times New Roman"/>
        </w:rPr>
        <w:t xml:space="preserve"> allows us to </w:t>
      </w:r>
      <w:r w:rsidR="00166CD8" w:rsidRPr="00A418F2">
        <w:rPr>
          <w:rFonts w:ascii="Times New Roman" w:hAnsi="Times New Roman" w:cs="Times New Roman"/>
        </w:rPr>
        <w:t xml:space="preserve">comprehend </w:t>
      </w:r>
      <w:r w:rsidRPr="00A418F2">
        <w:rPr>
          <w:rFonts w:ascii="Times New Roman" w:hAnsi="Times New Roman" w:cs="Times New Roman"/>
        </w:rPr>
        <w:t>prepping’s appeals</w:t>
      </w:r>
      <w:r w:rsidR="008E30CE" w:rsidRPr="00A418F2">
        <w:rPr>
          <w:rFonts w:ascii="Times New Roman" w:hAnsi="Times New Roman" w:cs="Times New Roman"/>
        </w:rPr>
        <w:t>: to understand both the rationale</w:t>
      </w:r>
      <w:r w:rsidR="00AE3752" w:rsidRPr="00A418F2">
        <w:rPr>
          <w:rFonts w:ascii="Times New Roman" w:hAnsi="Times New Roman" w:cs="Times New Roman"/>
        </w:rPr>
        <w:t>s underpinning planning for an uncertain future</w:t>
      </w:r>
      <w:r w:rsidR="00C072BC" w:rsidRPr="00A418F2">
        <w:rPr>
          <w:rFonts w:ascii="Times New Roman" w:hAnsi="Times New Roman" w:cs="Times New Roman"/>
        </w:rPr>
        <w:t>,</w:t>
      </w:r>
      <w:r w:rsidR="00AE3752" w:rsidRPr="00A418F2">
        <w:rPr>
          <w:rFonts w:ascii="Times New Roman" w:hAnsi="Times New Roman" w:cs="Times New Roman"/>
          <w:i/>
        </w:rPr>
        <w:t xml:space="preserve"> </w:t>
      </w:r>
      <w:r w:rsidR="00AE3752" w:rsidRPr="00A418F2">
        <w:rPr>
          <w:rFonts w:ascii="Times New Roman" w:hAnsi="Times New Roman" w:cs="Times New Roman"/>
        </w:rPr>
        <w:t xml:space="preserve">and </w:t>
      </w:r>
      <w:r w:rsidR="00166CD8" w:rsidRPr="00A418F2">
        <w:rPr>
          <w:rFonts w:ascii="Times New Roman" w:hAnsi="Times New Roman" w:cs="Times New Roman"/>
        </w:rPr>
        <w:t xml:space="preserve">to share the </w:t>
      </w:r>
      <w:r w:rsidR="008E30CE" w:rsidRPr="00A418F2">
        <w:rPr>
          <w:rFonts w:ascii="Times New Roman" w:hAnsi="Times New Roman" w:cs="Times New Roman"/>
          <w:i/>
        </w:rPr>
        <w:t>excitement</w:t>
      </w:r>
      <w:r w:rsidR="008E30CE" w:rsidRPr="00A418F2">
        <w:rPr>
          <w:rFonts w:ascii="Times New Roman" w:hAnsi="Times New Roman" w:cs="Times New Roman"/>
        </w:rPr>
        <w:t xml:space="preserve"> of prepping</w:t>
      </w:r>
      <w:r w:rsidR="00AE3752" w:rsidRPr="00A418F2">
        <w:rPr>
          <w:rFonts w:ascii="Times New Roman" w:hAnsi="Times New Roman" w:cs="Times New Roman"/>
        </w:rPr>
        <w:t xml:space="preserve"> in the here-and-now</w:t>
      </w:r>
      <w:r w:rsidRPr="00A418F2">
        <w:rPr>
          <w:rFonts w:ascii="Times New Roman" w:hAnsi="Times New Roman" w:cs="Times New Roman"/>
        </w:rPr>
        <w:t xml:space="preserve">. </w:t>
      </w:r>
    </w:p>
    <w:p w14:paraId="4C628862" w14:textId="21860052" w:rsidR="002E473F" w:rsidRPr="00A418F2" w:rsidRDefault="00E0535B" w:rsidP="00F16C16">
      <w:pPr>
        <w:spacing w:line="480" w:lineRule="auto"/>
        <w:rPr>
          <w:rFonts w:ascii="Times New Roman" w:hAnsi="Times New Roman" w:cs="Times New Roman"/>
        </w:rPr>
      </w:pPr>
      <w:r w:rsidRPr="00A418F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641371" wp14:editId="43D08741">
                <wp:simplePos x="0" y="0"/>
                <wp:positionH relativeFrom="column">
                  <wp:posOffset>515620</wp:posOffset>
                </wp:positionH>
                <wp:positionV relativeFrom="paragraph">
                  <wp:posOffset>8239760</wp:posOffset>
                </wp:positionV>
                <wp:extent cx="5257800" cy="61658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16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1B076" w14:textId="5182E41B" w:rsidR="00D63DAD" w:rsidRPr="009C42BD" w:rsidRDefault="00D63DAD" w:rsidP="009C42BD">
                            <w:pPr>
                              <w:pStyle w:val="Caption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C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4E2B0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 Zack oversees various stages of failed fire starting – featuring brake fluid, sticks, and cotton wool – before flame eventually rises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 as he leaves the table</w:t>
                            </w:r>
                            <w:r w:rsidRPr="009C42BD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 (Photo credit: First author).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413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.6pt;margin-top:648.8pt;width:414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" stroked="f">
                <v:textbox inset="0,0,0,0">
                  <w:txbxContent>
                    <w:p w14:paraId="7F01B076" w14:textId="5182E41B" w:rsidR="00D63DAD" w:rsidRPr="009C42BD" w:rsidRDefault="00D63DAD" w:rsidP="009C42BD">
                      <w:pPr>
                        <w:pStyle w:val="Caption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9C42B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Figure </w:t>
                      </w:r>
                      <w:r w:rsidRPr="009C42B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9C42B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9C42B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4E2B0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9C42B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9C42BD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 xml:space="preserve"> Zack oversees various stages of failed fire starting – featuring brake fluid, sticks, and cotton wool – before flame eventually rises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 xml:space="preserve"> as he leaves the table</w:t>
                      </w:r>
                      <w:r w:rsidRPr="009C42BD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 xml:space="preserve"> (Photo credit: First author).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418F2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14208" behindDoc="0" locked="0" layoutInCell="1" allowOverlap="1" wp14:anchorId="606BDB2D" wp14:editId="23DDC4C8">
            <wp:simplePos x="0" y="0"/>
            <wp:positionH relativeFrom="margin">
              <wp:posOffset>1271905</wp:posOffset>
            </wp:positionH>
            <wp:positionV relativeFrom="paragraph">
              <wp:posOffset>0</wp:posOffset>
            </wp:positionV>
            <wp:extent cx="3645535" cy="815086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D4A5F" w14:textId="71A1F303" w:rsidR="00A92151" w:rsidRPr="00A418F2" w:rsidRDefault="00AE3752" w:rsidP="003D6723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D</w:t>
      </w:r>
      <w:r w:rsidR="00DA79AE" w:rsidRPr="00A418F2">
        <w:rPr>
          <w:rFonts w:ascii="Times New Roman" w:hAnsi="Times New Roman" w:cs="Times New Roman"/>
        </w:rPr>
        <w:t xml:space="preserve">rawing on </w:t>
      </w:r>
      <w:r w:rsidR="00137A5A">
        <w:rPr>
          <w:rFonts w:ascii="Times New Roman" w:hAnsi="Times New Roman" w:cs="Times New Roman"/>
        </w:rPr>
        <w:t>Michael</w:t>
      </w:r>
      <w:r w:rsidR="00367CC1" w:rsidRPr="00A418F2">
        <w:rPr>
          <w:rFonts w:ascii="Times New Roman" w:hAnsi="Times New Roman" w:cs="Times New Roman"/>
        </w:rPr>
        <w:t>’s o</w:t>
      </w:r>
      <w:r w:rsidR="002826E8" w:rsidRPr="00A418F2">
        <w:rPr>
          <w:rFonts w:ascii="Times New Roman" w:hAnsi="Times New Roman" w:cs="Times New Roman"/>
        </w:rPr>
        <w:t>ngoing ethnographic study of</w:t>
      </w:r>
      <w:r w:rsidR="00367CC1" w:rsidRPr="00A418F2">
        <w:rPr>
          <w:rFonts w:ascii="Times New Roman" w:hAnsi="Times New Roman" w:cs="Times New Roman"/>
        </w:rPr>
        <w:t xml:space="preserve"> </w:t>
      </w:r>
      <w:r w:rsidR="00C072BC" w:rsidRPr="00A418F2">
        <w:rPr>
          <w:rFonts w:ascii="Times New Roman" w:hAnsi="Times New Roman" w:cs="Times New Roman"/>
        </w:rPr>
        <w:t>America</w:t>
      </w:r>
      <w:r w:rsidR="006216C8" w:rsidRPr="00A418F2">
        <w:rPr>
          <w:rFonts w:ascii="Times New Roman" w:hAnsi="Times New Roman" w:cs="Times New Roman"/>
        </w:rPr>
        <w:t>’s</w:t>
      </w:r>
      <w:r w:rsidR="00367CC1" w:rsidRPr="00A418F2">
        <w:rPr>
          <w:rFonts w:ascii="Times New Roman" w:hAnsi="Times New Roman" w:cs="Times New Roman"/>
        </w:rPr>
        <w:t xml:space="preserve"> </w:t>
      </w:r>
      <w:r w:rsidR="00BC39BC" w:rsidRPr="00A418F2">
        <w:rPr>
          <w:rFonts w:ascii="Times New Roman" w:hAnsi="Times New Roman" w:cs="Times New Roman"/>
        </w:rPr>
        <w:t xml:space="preserve">prepping </w:t>
      </w:r>
      <w:r w:rsidR="00367CC1" w:rsidRPr="00A418F2">
        <w:rPr>
          <w:rFonts w:ascii="Times New Roman" w:hAnsi="Times New Roman" w:cs="Times New Roman"/>
        </w:rPr>
        <w:t xml:space="preserve">subculture, we </w:t>
      </w:r>
      <w:r w:rsidR="001D6319" w:rsidRPr="00A418F2">
        <w:rPr>
          <w:rFonts w:ascii="Times New Roman" w:hAnsi="Times New Roman" w:cs="Times New Roman"/>
        </w:rPr>
        <w:t xml:space="preserve">argue </w:t>
      </w:r>
      <w:r w:rsidR="003D6723" w:rsidRPr="00A418F2">
        <w:rPr>
          <w:rFonts w:ascii="Times New Roman" w:hAnsi="Times New Roman" w:cs="Times New Roman"/>
        </w:rPr>
        <w:t xml:space="preserve">that researchers pursuing criminological </w:t>
      </w:r>
      <w:r w:rsidR="003D6723" w:rsidRPr="00A418F2">
        <w:rPr>
          <w:rFonts w:ascii="Times New Roman" w:hAnsi="Times New Roman" w:cs="Times New Roman"/>
          <w:i/>
        </w:rPr>
        <w:t>verstehen</w:t>
      </w:r>
      <w:r w:rsidR="003D6723" w:rsidRPr="00A418F2">
        <w:rPr>
          <w:rFonts w:ascii="Times New Roman" w:hAnsi="Times New Roman" w:cs="Times New Roman"/>
        </w:rPr>
        <w:t xml:space="preserve"> can fruitfully engage with narratives that surround social action to develop deep, heartfelt understandings of experiences and their cultural meanings. </w:t>
      </w:r>
      <w:r w:rsidR="00716322" w:rsidRPr="00A418F2">
        <w:rPr>
          <w:rFonts w:ascii="Times New Roman" w:hAnsi="Times New Roman" w:cs="Times New Roman"/>
        </w:rPr>
        <w:t>Particularly,</w:t>
      </w:r>
      <w:r w:rsidR="00773FB5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 xml:space="preserve">we </w:t>
      </w:r>
      <w:r w:rsidR="00C072BC" w:rsidRPr="00A418F2">
        <w:rPr>
          <w:rFonts w:ascii="Times New Roman" w:hAnsi="Times New Roman" w:cs="Times New Roman"/>
        </w:rPr>
        <w:t>contend</w:t>
      </w:r>
      <w:r w:rsidR="00C06CD9" w:rsidRPr="00A418F2">
        <w:rPr>
          <w:rFonts w:ascii="Times New Roman" w:hAnsi="Times New Roman" w:cs="Times New Roman"/>
        </w:rPr>
        <w:t xml:space="preserve"> that experiences</w:t>
      </w:r>
      <w:r w:rsidR="00D57F78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>take place against a backdr</w:t>
      </w:r>
      <w:r w:rsidR="00716322" w:rsidRPr="00A418F2">
        <w:rPr>
          <w:rFonts w:ascii="Times New Roman" w:hAnsi="Times New Roman" w:cs="Times New Roman"/>
        </w:rPr>
        <w:t>op of shared meanings that are</w:t>
      </w:r>
      <w:r w:rsidR="00C06CD9" w:rsidRPr="00A418F2">
        <w:rPr>
          <w:rFonts w:ascii="Times New Roman" w:hAnsi="Times New Roman" w:cs="Times New Roman"/>
        </w:rPr>
        <w:t xml:space="preserve"> </w:t>
      </w:r>
      <w:r w:rsidR="003B6099" w:rsidRPr="00A418F2">
        <w:rPr>
          <w:rFonts w:ascii="Times New Roman" w:hAnsi="Times New Roman" w:cs="Times New Roman"/>
        </w:rPr>
        <w:t>often</w:t>
      </w:r>
      <w:r w:rsidR="00591EEF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>communicated narratively</w:t>
      </w:r>
      <w:r w:rsidR="001D6319" w:rsidRPr="00A418F2">
        <w:rPr>
          <w:rFonts w:ascii="Times New Roman" w:hAnsi="Times New Roman" w:cs="Times New Roman"/>
        </w:rPr>
        <w:t xml:space="preserve">. </w:t>
      </w:r>
      <w:r w:rsidR="00D57F78" w:rsidRPr="00A418F2">
        <w:rPr>
          <w:rFonts w:ascii="Times New Roman" w:hAnsi="Times New Roman" w:cs="Times New Roman"/>
        </w:rPr>
        <w:t xml:space="preserve">For example, as we </w:t>
      </w:r>
      <w:r w:rsidR="00F938ED" w:rsidRPr="00A418F2">
        <w:rPr>
          <w:rFonts w:ascii="Times New Roman" w:hAnsi="Times New Roman" w:cs="Times New Roman"/>
        </w:rPr>
        <w:t>will return</w:t>
      </w:r>
      <w:r w:rsidR="00D57F78" w:rsidRPr="00A418F2">
        <w:rPr>
          <w:rFonts w:ascii="Times New Roman" w:hAnsi="Times New Roman" w:cs="Times New Roman"/>
        </w:rPr>
        <w:t xml:space="preserve"> to later</w:t>
      </w:r>
      <w:r w:rsidR="00D976A1" w:rsidRPr="00A418F2">
        <w:rPr>
          <w:rFonts w:ascii="Times New Roman" w:hAnsi="Times New Roman" w:cs="Times New Roman"/>
        </w:rPr>
        <w:t>, the excitement surrounding</w:t>
      </w:r>
      <w:r w:rsidR="00D57F78" w:rsidRPr="00A418F2">
        <w:rPr>
          <w:rFonts w:ascii="Times New Roman" w:hAnsi="Times New Roman" w:cs="Times New Roman"/>
        </w:rPr>
        <w:t xml:space="preserve"> </w:t>
      </w:r>
      <w:r w:rsidR="00D62E3E" w:rsidRPr="00A418F2">
        <w:rPr>
          <w:rFonts w:ascii="Times New Roman" w:hAnsi="Times New Roman" w:cs="Times New Roman"/>
        </w:rPr>
        <w:t xml:space="preserve">Zack’s </w:t>
      </w:r>
      <w:r w:rsidR="00D57F78" w:rsidRPr="00A418F2">
        <w:rPr>
          <w:rFonts w:ascii="Times New Roman" w:hAnsi="Times New Roman" w:cs="Times New Roman"/>
        </w:rPr>
        <w:t xml:space="preserve">fire </w:t>
      </w:r>
      <w:r w:rsidR="00313E21" w:rsidRPr="00A418F2">
        <w:rPr>
          <w:rFonts w:ascii="Times New Roman" w:hAnsi="Times New Roman" w:cs="Times New Roman"/>
        </w:rPr>
        <w:t>wa</w:t>
      </w:r>
      <w:r w:rsidR="00D62E3E" w:rsidRPr="00A418F2">
        <w:rPr>
          <w:rFonts w:ascii="Times New Roman" w:hAnsi="Times New Roman" w:cs="Times New Roman"/>
        </w:rPr>
        <w:t>s</w:t>
      </w:r>
      <w:r w:rsidR="008F7C20" w:rsidRPr="00A418F2">
        <w:rPr>
          <w:rFonts w:ascii="Times New Roman" w:hAnsi="Times New Roman" w:cs="Times New Roman"/>
        </w:rPr>
        <w:t xml:space="preserve"> not </w:t>
      </w:r>
      <w:r w:rsidR="00B7213F" w:rsidRPr="00A418F2">
        <w:rPr>
          <w:rFonts w:ascii="Times New Roman" w:hAnsi="Times New Roman" w:cs="Times New Roman"/>
        </w:rPr>
        <w:t xml:space="preserve">merely </w:t>
      </w:r>
      <w:r w:rsidR="00FD6317" w:rsidRPr="00A418F2">
        <w:rPr>
          <w:rFonts w:ascii="Times New Roman" w:hAnsi="Times New Roman" w:cs="Times New Roman"/>
        </w:rPr>
        <w:t xml:space="preserve">produced </w:t>
      </w:r>
      <w:r w:rsidR="008F7C20" w:rsidRPr="00A418F2">
        <w:rPr>
          <w:rFonts w:ascii="Times New Roman" w:hAnsi="Times New Roman" w:cs="Times New Roman"/>
        </w:rPr>
        <w:t>by</w:t>
      </w:r>
      <w:r w:rsidR="00313E21" w:rsidRPr="00A418F2">
        <w:rPr>
          <w:rFonts w:ascii="Times New Roman" w:hAnsi="Times New Roman" w:cs="Times New Roman"/>
        </w:rPr>
        <w:t xml:space="preserve"> </w:t>
      </w:r>
      <w:r w:rsidR="008F7C20" w:rsidRPr="00A418F2">
        <w:rPr>
          <w:rFonts w:ascii="Times New Roman" w:hAnsi="Times New Roman" w:cs="Times New Roman"/>
        </w:rPr>
        <w:t>surprise</w:t>
      </w:r>
      <w:r w:rsidR="00571356" w:rsidRPr="00A418F2">
        <w:rPr>
          <w:rFonts w:ascii="Times New Roman" w:hAnsi="Times New Roman" w:cs="Times New Roman"/>
        </w:rPr>
        <w:t xml:space="preserve"> upon</w:t>
      </w:r>
      <w:r w:rsidR="008F7C20" w:rsidRPr="00A418F2">
        <w:rPr>
          <w:rFonts w:ascii="Times New Roman" w:hAnsi="Times New Roman" w:cs="Times New Roman"/>
        </w:rPr>
        <w:t xml:space="preserve"> the sight of </w:t>
      </w:r>
      <w:r w:rsidR="00571356" w:rsidRPr="00A418F2">
        <w:rPr>
          <w:rFonts w:ascii="Times New Roman" w:hAnsi="Times New Roman" w:cs="Times New Roman"/>
        </w:rPr>
        <w:t xml:space="preserve">the </w:t>
      </w:r>
      <w:r w:rsidR="008F7C20" w:rsidRPr="00A418F2">
        <w:rPr>
          <w:rFonts w:ascii="Times New Roman" w:hAnsi="Times New Roman" w:cs="Times New Roman"/>
        </w:rPr>
        <w:t xml:space="preserve">flame. It </w:t>
      </w:r>
      <w:r w:rsidR="00CF69E0" w:rsidRPr="00A418F2">
        <w:rPr>
          <w:rFonts w:ascii="Times New Roman" w:hAnsi="Times New Roman" w:cs="Times New Roman"/>
        </w:rPr>
        <w:t>was</w:t>
      </w:r>
      <w:r w:rsidR="00D62E3E" w:rsidRPr="00A418F2">
        <w:rPr>
          <w:rFonts w:ascii="Times New Roman" w:hAnsi="Times New Roman" w:cs="Times New Roman"/>
        </w:rPr>
        <w:t xml:space="preserve"> </w:t>
      </w:r>
      <w:r w:rsidR="00454F14" w:rsidRPr="00A418F2">
        <w:rPr>
          <w:rFonts w:ascii="Times New Roman" w:hAnsi="Times New Roman" w:cs="Times New Roman"/>
        </w:rPr>
        <w:t xml:space="preserve">also </w:t>
      </w:r>
      <w:r w:rsidR="00D62E3E" w:rsidRPr="00A418F2">
        <w:rPr>
          <w:rFonts w:ascii="Times New Roman" w:hAnsi="Times New Roman" w:cs="Times New Roman"/>
        </w:rPr>
        <w:t xml:space="preserve">notably </w:t>
      </w:r>
      <w:r w:rsidR="00454F14" w:rsidRPr="00A418F2">
        <w:rPr>
          <w:rFonts w:ascii="Times New Roman" w:hAnsi="Times New Roman" w:cs="Times New Roman"/>
        </w:rPr>
        <w:t>shap</w:t>
      </w:r>
      <w:r w:rsidR="00BE6FB7" w:rsidRPr="00A418F2">
        <w:rPr>
          <w:rFonts w:ascii="Times New Roman" w:hAnsi="Times New Roman" w:cs="Times New Roman"/>
        </w:rPr>
        <w:t>ed</w:t>
      </w:r>
      <w:r w:rsidR="00101074" w:rsidRPr="00A418F2">
        <w:rPr>
          <w:rFonts w:ascii="Times New Roman" w:hAnsi="Times New Roman" w:cs="Times New Roman"/>
        </w:rPr>
        <w:t>, in the moment,</w:t>
      </w:r>
      <w:r w:rsidR="00BE6FB7" w:rsidRPr="00A418F2">
        <w:rPr>
          <w:rFonts w:ascii="Times New Roman" w:hAnsi="Times New Roman" w:cs="Times New Roman"/>
        </w:rPr>
        <w:t xml:space="preserve"> </w:t>
      </w:r>
      <w:r w:rsidR="00D62E3E" w:rsidRPr="00A418F2">
        <w:rPr>
          <w:rFonts w:ascii="Times New Roman" w:hAnsi="Times New Roman" w:cs="Times New Roman"/>
        </w:rPr>
        <w:t xml:space="preserve">by </w:t>
      </w:r>
      <w:r w:rsidR="00D57F78" w:rsidRPr="00A418F2">
        <w:rPr>
          <w:rFonts w:ascii="Times New Roman" w:hAnsi="Times New Roman" w:cs="Times New Roman"/>
        </w:rPr>
        <w:t xml:space="preserve">a range of </w:t>
      </w:r>
      <w:r w:rsidR="00D57F78" w:rsidRPr="00A418F2">
        <w:rPr>
          <w:rFonts w:ascii="Times New Roman" w:hAnsi="Times New Roman" w:cs="Times New Roman"/>
          <w:i/>
          <w:iCs/>
        </w:rPr>
        <w:t>stories</w:t>
      </w:r>
      <w:r w:rsidR="00D62E3E" w:rsidRPr="00A418F2">
        <w:rPr>
          <w:rFonts w:ascii="Times New Roman" w:hAnsi="Times New Roman" w:cs="Times New Roman"/>
        </w:rPr>
        <w:t xml:space="preserve"> </w:t>
      </w:r>
      <w:r w:rsidR="00CF69E0" w:rsidRPr="00A418F2">
        <w:rPr>
          <w:rFonts w:ascii="Times New Roman" w:hAnsi="Times New Roman" w:cs="Times New Roman"/>
        </w:rPr>
        <w:t>Zack</w:t>
      </w:r>
      <w:r w:rsidR="00D62E3E" w:rsidRPr="00A418F2">
        <w:rPr>
          <w:rFonts w:ascii="Times New Roman" w:hAnsi="Times New Roman" w:cs="Times New Roman"/>
        </w:rPr>
        <w:t xml:space="preserve"> tells</w:t>
      </w:r>
      <w:r w:rsidR="00D57F78" w:rsidRPr="00A418F2">
        <w:rPr>
          <w:rFonts w:ascii="Times New Roman" w:hAnsi="Times New Roman" w:cs="Times New Roman"/>
        </w:rPr>
        <w:t xml:space="preserve"> about himself, prepping, and the USA.</w:t>
      </w:r>
      <w:r w:rsidR="001D6319" w:rsidRPr="00A418F2">
        <w:rPr>
          <w:rFonts w:ascii="Times New Roman" w:hAnsi="Times New Roman" w:cs="Times New Roman"/>
        </w:rPr>
        <w:t xml:space="preserve"> </w:t>
      </w:r>
      <w:r w:rsidR="007A3159" w:rsidRPr="00A418F2">
        <w:rPr>
          <w:rFonts w:ascii="Times New Roman" w:hAnsi="Times New Roman" w:cs="Times New Roman"/>
          <w:bCs/>
        </w:rPr>
        <w:t>There are many ways in which narrative and ethnography may be combined, and we direct the interested reader to burgeoning work on ethnographic research on narratives (</w:t>
      </w:r>
      <w:proofErr w:type="spellStart"/>
      <w:r w:rsidR="007A3159" w:rsidRPr="00A418F2">
        <w:rPr>
          <w:rFonts w:ascii="Times New Roman" w:hAnsi="Times New Roman" w:cs="Times New Roman"/>
          <w:bCs/>
        </w:rPr>
        <w:t>Gubrium</w:t>
      </w:r>
      <w:proofErr w:type="spellEnd"/>
      <w:r w:rsidR="007A3159" w:rsidRPr="00A418F2">
        <w:rPr>
          <w:rFonts w:ascii="Times New Roman" w:hAnsi="Times New Roman" w:cs="Times New Roman"/>
          <w:bCs/>
        </w:rPr>
        <w:t xml:space="preserve"> and Holstein, 2008) and the performance of stories (Cashman 2012). Narrative criminologists have also employed ethnography in the study of offenders’ narratives (Fleetwood and Sandberg, forthcoming; </w:t>
      </w:r>
      <w:proofErr w:type="spellStart"/>
      <w:r w:rsidR="007A3159" w:rsidRPr="00A418F2">
        <w:rPr>
          <w:rFonts w:ascii="Times New Roman" w:hAnsi="Times New Roman" w:cs="Times New Roman"/>
          <w:bCs/>
        </w:rPr>
        <w:t>Tutenges</w:t>
      </w:r>
      <w:proofErr w:type="spellEnd"/>
      <w:r w:rsidR="007A3159" w:rsidRPr="00A418F2">
        <w:rPr>
          <w:rFonts w:ascii="Times New Roman" w:hAnsi="Times New Roman" w:cs="Times New Roman"/>
          <w:bCs/>
        </w:rPr>
        <w:t xml:space="preserve"> and Sandberg 2013; </w:t>
      </w:r>
      <w:proofErr w:type="spellStart"/>
      <w:r w:rsidR="007A3159" w:rsidRPr="00A418F2">
        <w:rPr>
          <w:rFonts w:ascii="Times New Roman" w:hAnsi="Times New Roman" w:cs="Times New Roman"/>
          <w:bCs/>
        </w:rPr>
        <w:t>Tutenges</w:t>
      </w:r>
      <w:proofErr w:type="spellEnd"/>
      <w:r w:rsidR="007A3159" w:rsidRPr="00A418F2">
        <w:rPr>
          <w:rFonts w:ascii="Times New Roman" w:hAnsi="Times New Roman" w:cs="Times New Roman"/>
          <w:bCs/>
        </w:rPr>
        <w:t xml:space="preserve"> 2019), and those of criminal justice professionals (Offit 2017, 2019; </w:t>
      </w:r>
      <w:proofErr w:type="spellStart"/>
      <w:r w:rsidR="007A3159" w:rsidRPr="00A418F2">
        <w:rPr>
          <w:rFonts w:ascii="Times New Roman" w:hAnsi="Times New Roman" w:cs="Times New Roman"/>
          <w:bCs/>
        </w:rPr>
        <w:t>Ugelvik</w:t>
      </w:r>
      <w:proofErr w:type="spellEnd"/>
      <w:r w:rsidR="007A3159" w:rsidRPr="00A418F2">
        <w:rPr>
          <w:rFonts w:ascii="Times New Roman" w:hAnsi="Times New Roman" w:cs="Times New Roman"/>
          <w:bCs/>
        </w:rPr>
        <w:t xml:space="preserve"> 2016). Our concern here is to consider what attentiveness to narrative might add to ethnographic research whilst maintaining a commitment to </w:t>
      </w:r>
      <w:bookmarkStart w:id="0" w:name="_GoBack"/>
      <w:bookmarkEnd w:id="0"/>
      <w:r w:rsidR="007A3159" w:rsidRPr="00A418F2">
        <w:rPr>
          <w:rFonts w:ascii="Times New Roman" w:hAnsi="Times New Roman" w:cs="Times New Roman"/>
          <w:bCs/>
        </w:rPr>
        <w:t xml:space="preserve">criminological </w:t>
      </w:r>
      <w:r w:rsidR="007A3159" w:rsidRPr="00A418F2">
        <w:rPr>
          <w:rFonts w:ascii="Times New Roman" w:hAnsi="Times New Roman" w:cs="Times New Roman"/>
          <w:bCs/>
          <w:i/>
        </w:rPr>
        <w:t>verstehen</w:t>
      </w:r>
      <w:r w:rsidR="007A3159" w:rsidRPr="00A418F2">
        <w:rPr>
          <w:rFonts w:ascii="Times New Roman" w:hAnsi="Times New Roman" w:cs="Times New Roman"/>
          <w:bCs/>
        </w:rPr>
        <w:t xml:space="preserve"> (Ferrell 1997).</w:t>
      </w:r>
    </w:p>
    <w:p w14:paraId="70E8169C" w14:textId="7886283D" w:rsidR="00A92151" w:rsidRPr="00A418F2" w:rsidRDefault="00C951CC" w:rsidP="00313E21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We begin by outlining</w:t>
      </w:r>
      <w:r w:rsidR="00C06CD9" w:rsidRPr="00A418F2">
        <w:rPr>
          <w:rFonts w:ascii="Times New Roman" w:hAnsi="Times New Roman" w:cs="Times New Roman"/>
        </w:rPr>
        <w:t xml:space="preserve"> the notion of</w:t>
      </w:r>
      <w:r w:rsidR="002826E8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criminological </w:t>
      </w:r>
      <w:r w:rsidRPr="00A418F2">
        <w:rPr>
          <w:rFonts w:ascii="Times New Roman" w:hAnsi="Times New Roman" w:cs="Times New Roman"/>
          <w:i/>
        </w:rPr>
        <w:t>verstehen</w:t>
      </w:r>
      <w:r w:rsidR="002826E8" w:rsidRPr="00A418F2">
        <w:rPr>
          <w:rFonts w:ascii="Times New Roman" w:hAnsi="Times New Roman" w:cs="Times New Roman"/>
        </w:rPr>
        <w:t>,</w:t>
      </w:r>
      <w:r w:rsidR="00D62E3E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 xml:space="preserve">and discussing </w:t>
      </w:r>
      <w:r w:rsidR="00150965" w:rsidRPr="00A418F2">
        <w:rPr>
          <w:rFonts w:ascii="Times New Roman" w:hAnsi="Times New Roman" w:cs="Times New Roman"/>
        </w:rPr>
        <w:t>narrative criminology</w:t>
      </w:r>
      <w:r w:rsidR="002826E8" w:rsidRPr="00A418F2">
        <w:rPr>
          <w:rFonts w:ascii="Times New Roman" w:hAnsi="Times New Roman" w:cs="Times New Roman"/>
        </w:rPr>
        <w:t>,</w:t>
      </w:r>
      <w:r w:rsidR="007358A2" w:rsidRPr="00A418F2">
        <w:rPr>
          <w:rFonts w:ascii="Times New Roman" w:hAnsi="Times New Roman" w:cs="Times New Roman"/>
        </w:rPr>
        <w:t xml:space="preserve"> in more detail</w:t>
      </w:r>
      <w:r w:rsidR="002826E8" w:rsidRPr="00A418F2">
        <w:rPr>
          <w:rFonts w:ascii="Times New Roman" w:hAnsi="Times New Roman" w:cs="Times New Roman"/>
        </w:rPr>
        <w:t xml:space="preserve">. Whilst </w:t>
      </w:r>
      <w:r w:rsidR="00CF69E0" w:rsidRPr="00A418F2">
        <w:rPr>
          <w:rFonts w:ascii="Times New Roman" w:hAnsi="Times New Roman" w:cs="Times New Roman"/>
        </w:rPr>
        <w:t>both</w:t>
      </w:r>
      <w:r w:rsidR="002826E8" w:rsidRPr="00A418F2">
        <w:rPr>
          <w:rFonts w:ascii="Times New Roman" w:hAnsi="Times New Roman" w:cs="Times New Roman"/>
        </w:rPr>
        <w:t xml:space="preserve"> approach</w:t>
      </w:r>
      <w:r w:rsidR="00CF69E0" w:rsidRPr="00A418F2">
        <w:rPr>
          <w:rFonts w:ascii="Times New Roman" w:hAnsi="Times New Roman" w:cs="Times New Roman"/>
        </w:rPr>
        <w:t>es</w:t>
      </w:r>
      <w:r w:rsidR="00150965" w:rsidRPr="00A418F2">
        <w:rPr>
          <w:rFonts w:ascii="Times New Roman" w:hAnsi="Times New Roman" w:cs="Times New Roman"/>
        </w:rPr>
        <w:t xml:space="preserve"> attend to </w:t>
      </w:r>
      <w:r w:rsidR="00716322" w:rsidRPr="00A418F2">
        <w:rPr>
          <w:rFonts w:ascii="Times New Roman" w:hAnsi="Times New Roman" w:cs="Times New Roman"/>
        </w:rPr>
        <w:t>subjectivity</w:t>
      </w:r>
      <w:r w:rsidR="00150965" w:rsidRPr="00A418F2">
        <w:rPr>
          <w:rFonts w:ascii="Times New Roman" w:hAnsi="Times New Roman" w:cs="Times New Roman"/>
        </w:rPr>
        <w:t>, meaning</w:t>
      </w:r>
      <w:r w:rsidR="00716322" w:rsidRPr="00A418F2">
        <w:rPr>
          <w:rFonts w:ascii="Times New Roman" w:hAnsi="Times New Roman" w:cs="Times New Roman"/>
        </w:rPr>
        <w:t>,</w:t>
      </w:r>
      <w:r w:rsidR="00150965" w:rsidRPr="00A418F2">
        <w:rPr>
          <w:rFonts w:ascii="Times New Roman" w:hAnsi="Times New Roman" w:cs="Times New Roman"/>
        </w:rPr>
        <w:t xml:space="preserve"> and criminal </w:t>
      </w:r>
      <w:proofErr w:type="spellStart"/>
      <w:r w:rsidR="00150965" w:rsidRPr="00A418F2">
        <w:rPr>
          <w:rFonts w:ascii="Times New Roman" w:hAnsi="Times New Roman" w:cs="Times New Roman"/>
        </w:rPr>
        <w:t>etiology</w:t>
      </w:r>
      <w:proofErr w:type="spellEnd"/>
      <w:r w:rsidR="00B24DC9" w:rsidRPr="00A418F2">
        <w:rPr>
          <w:rFonts w:ascii="Times New Roman" w:hAnsi="Times New Roman" w:cs="Times New Roman"/>
        </w:rPr>
        <w:t>,</w:t>
      </w:r>
      <w:r w:rsidR="00150965" w:rsidRPr="00A418F2">
        <w:rPr>
          <w:rFonts w:ascii="Times New Roman" w:hAnsi="Times New Roman" w:cs="Times New Roman"/>
        </w:rPr>
        <w:t xml:space="preserve"> </w:t>
      </w:r>
      <w:r w:rsidR="00CF69E0" w:rsidRPr="00A418F2">
        <w:rPr>
          <w:rFonts w:ascii="Times New Roman" w:hAnsi="Times New Roman" w:cs="Times New Roman"/>
        </w:rPr>
        <w:t>each adopts</w:t>
      </w:r>
      <w:r w:rsidR="00150965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>a different starting point</w:t>
      </w:r>
      <w:r w:rsidR="00150965" w:rsidRPr="00A418F2">
        <w:rPr>
          <w:rFonts w:ascii="Times New Roman" w:hAnsi="Times New Roman" w:cs="Times New Roman"/>
        </w:rPr>
        <w:t xml:space="preserve"> in their enquiry</w:t>
      </w:r>
      <w:r w:rsidR="007358A2" w:rsidRPr="00A418F2">
        <w:rPr>
          <w:rFonts w:ascii="Times New Roman" w:hAnsi="Times New Roman" w:cs="Times New Roman"/>
        </w:rPr>
        <w:t xml:space="preserve">. Indeed, </w:t>
      </w:r>
      <w:r w:rsidR="00571356" w:rsidRPr="00A418F2">
        <w:rPr>
          <w:rFonts w:ascii="Times New Roman" w:hAnsi="Times New Roman" w:cs="Times New Roman"/>
        </w:rPr>
        <w:t xml:space="preserve">some </w:t>
      </w:r>
      <w:r w:rsidR="007358A2" w:rsidRPr="00A418F2">
        <w:rPr>
          <w:rFonts w:ascii="Times New Roman" w:hAnsi="Times New Roman" w:cs="Times New Roman"/>
        </w:rPr>
        <w:t>cultural criminologists have claimed that an interest in narrative</w:t>
      </w:r>
      <w:r w:rsidR="00A92151" w:rsidRPr="00A418F2">
        <w:rPr>
          <w:rFonts w:ascii="Times New Roman" w:hAnsi="Times New Roman" w:cs="Times New Roman"/>
        </w:rPr>
        <w:t xml:space="preserve"> </w:t>
      </w:r>
      <w:r w:rsidR="007358A2" w:rsidRPr="00A418F2">
        <w:rPr>
          <w:rFonts w:ascii="Times New Roman" w:hAnsi="Times New Roman" w:cs="Times New Roman"/>
        </w:rPr>
        <w:t>is</w:t>
      </w:r>
      <w:r w:rsidR="00805648" w:rsidRPr="00A418F2">
        <w:rPr>
          <w:rFonts w:ascii="Times New Roman" w:hAnsi="Times New Roman" w:cs="Times New Roman"/>
        </w:rPr>
        <w:t xml:space="preserve"> even</w:t>
      </w:r>
      <w:r w:rsidR="007358A2" w:rsidRPr="00A418F2">
        <w:rPr>
          <w:rFonts w:ascii="Times New Roman" w:hAnsi="Times New Roman" w:cs="Times New Roman"/>
        </w:rPr>
        <w:t xml:space="preserve"> </w:t>
      </w:r>
      <w:r w:rsidR="007358A2" w:rsidRPr="00A418F2">
        <w:rPr>
          <w:rFonts w:ascii="Times New Roman" w:hAnsi="Times New Roman" w:cs="Times New Roman"/>
          <w:i/>
        </w:rPr>
        <w:t>at odds</w:t>
      </w:r>
      <w:r w:rsidR="007358A2" w:rsidRPr="00A418F2">
        <w:rPr>
          <w:rFonts w:ascii="Times New Roman" w:hAnsi="Times New Roman" w:cs="Times New Roman"/>
        </w:rPr>
        <w:t xml:space="preserve"> with </w:t>
      </w:r>
      <w:r w:rsidR="00B7213F" w:rsidRPr="00A418F2">
        <w:rPr>
          <w:rFonts w:ascii="Times New Roman" w:hAnsi="Times New Roman" w:cs="Times New Roman"/>
        </w:rPr>
        <w:t>their</w:t>
      </w:r>
      <w:r w:rsidR="00313E21" w:rsidRPr="00A418F2">
        <w:rPr>
          <w:rFonts w:ascii="Times New Roman" w:hAnsi="Times New Roman" w:cs="Times New Roman"/>
        </w:rPr>
        <w:t xml:space="preserve"> focus on immediacies </w:t>
      </w:r>
      <w:r w:rsidR="00A92151" w:rsidRPr="00A418F2">
        <w:rPr>
          <w:rFonts w:ascii="Times New Roman" w:hAnsi="Times New Roman" w:cs="Times New Roman"/>
        </w:rPr>
        <w:t xml:space="preserve">(see </w:t>
      </w:r>
      <w:proofErr w:type="spellStart"/>
      <w:r w:rsidR="00A92151" w:rsidRPr="00A418F2">
        <w:rPr>
          <w:rFonts w:ascii="Times New Roman" w:hAnsi="Times New Roman" w:cs="Times New Roman"/>
        </w:rPr>
        <w:t>Aspden</w:t>
      </w:r>
      <w:proofErr w:type="spellEnd"/>
      <w:r w:rsidR="00A92151" w:rsidRPr="00A418F2">
        <w:rPr>
          <w:rFonts w:ascii="Times New Roman" w:hAnsi="Times New Roman" w:cs="Times New Roman"/>
        </w:rPr>
        <w:t xml:space="preserve"> and Hayward</w:t>
      </w:r>
      <w:r w:rsidR="009B0F81" w:rsidRPr="00A418F2">
        <w:rPr>
          <w:rFonts w:ascii="Times New Roman" w:hAnsi="Times New Roman" w:cs="Times New Roman"/>
        </w:rPr>
        <w:t>,</w:t>
      </w:r>
      <w:r w:rsidR="00A92151" w:rsidRPr="00A418F2">
        <w:rPr>
          <w:rFonts w:ascii="Times New Roman" w:hAnsi="Times New Roman" w:cs="Times New Roman"/>
        </w:rPr>
        <w:t xml:space="preserve"> 2015). </w:t>
      </w:r>
      <w:r w:rsidR="001E1B83" w:rsidRPr="00A418F2">
        <w:rPr>
          <w:rFonts w:ascii="Times New Roman" w:hAnsi="Times New Roman" w:cs="Times New Roman"/>
        </w:rPr>
        <w:t>Rejecting dualistic representations of speaking/doing, w</w:t>
      </w:r>
      <w:r w:rsidR="00A92151" w:rsidRPr="00A418F2">
        <w:rPr>
          <w:rFonts w:ascii="Times New Roman" w:hAnsi="Times New Roman" w:cs="Times New Roman"/>
        </w:rPr>
        <w:t xml:space="preserve">e </w:t>
      </w:r>
      <w:r w:rsidR="0018446E" w:rsidRPr="00A418F2">
        <w:rPr>
          <w:rFonts w:ascii="Times New Roman" w:hAnsi="Times New Roman" w:cs="Times New Roman"/>
        </w:rPr>
        <w:t xml:space="preserve">argue that narrative analysis can enhance </w:t>
      </w:r>
      <w:r w:rsidR="001E1B83" w:rsidRPr="00A418F2">
        <w:rPr>
          <w:rFonts w:ascii="Times New Roman" w:hAnsi="Times New Roman" w:cs="Times New Roman"/>
        </w:rPr>
        <w:t xml:space="preserve">the pursuit of </w:t>
      </w:r>
      <w:r w:rsidR="001E1B83" w:rsidRPr="00A418F2">
        <w:rPr>
          <w:rFonts w:ascii="Times New Roman" w:hAnsi="Times New Roman" w:cs="Times New Roman"/>
          <w:i/>
          <w:iCs/>
        </w:rPr>
        <w:t>verstehen</w:t>
      </w:r>
      <w:r w:rsidR="00313E21" w:rsidRPr="00A418F2">
        <w:rPr>
          <w:rFonts w:ascii="Times New Roman" w:hAnsi="Times New Roman" w:cs="Times New Roman"/>
        </w:rPr>
        <w:t xml:space="preserve"> through ethnography.</w:t>
      </w:r>
    </w:p>
    <w:p w14:paraId="7835676C" w14:textId="4730A48D" w:rsidR="00D71B61" w:rsidRPr="00A418F2" w:rsidRDefault="00A92151" w:rsidP="004C56A6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 To illustrate</w:t>
      </w:r>
      <w:r w:rsidR="007358A2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C951CC" w:rsidRPr="00A418F2">
        <w:rPr>
          <w:rFonts w:ascii="Times New Roman" w:hAnsi="Times New Roman" w:cs="Times New Roman"/>
        </w:rPr>
        <w:t xml:space="preserve">we </w:t>
      </w:r>
      <w:r w:rsidR="007358A2" w:rsidRPr="00A418F2">
        <w:rPr>
          <w:rFonts w:ascii="Times New Roman" w:hAnsi="Times New Roman" w:cs="Times New Roman"/>
        </w:rPr>
        <w:t>draw on</w:t>
      </w:r>
      <w:r w:rsidR="00C951CC" w:rsidRPr="00A418F2">
        <w:rPr>
          <w:rFonts w:ascii="Times New Roman" w:hAnsi="Times New Roman" w:cs="Times New Roman"/>
        </w:rPr>
        <w:t xml:space="preserve"> </w:t>
      </w:r>
      <w:r w:rsidR="00137A5A">
        <w:rPr>
          <w:rFonts w:ascii="Times New Roman" w:hAnsi="Times New Roman" w:cs="Times New Roman"/>
        </w:rPr>
        <w:t>Michael</w:t>
      </w:r>
      <w:r w:rsidR="00C951CC" w:rsidRPr="00A418F2">
        <w:rPr>
          <w:rFonts w:ascii="Times New Roman" w:hAnsi="Times New Roman" w:cs="Times New Roman"/>
        </w:rPr>
        <w:t>’s fieldwork on prepper culture</w:t>
      </w:r>
      <w:r w:rsidR="008D580E" w:rsidRPr="00A418F2">
        <w:rPr>
          <w:rFonts w:ascii="Times New Roman" w:hAnsi="Times New Roman" w:cs="Times New Roman"/>
        </w:rPr>
        <w:t xml:space="preserve">: </w:t>
      </w:r>
      <w:r w:rsidR="008F7C20" w:rsidRPr="00A418F2">
        <w:rPr>
          <w:rFonts w:ascii="Times New Roman" w:hAnsi="Times New Roman" w:cs="Times New Roman"/>
        </w:rPr>
        <w:t>an avowed</w:t>
      </w:r>
      <w:r w:rsidR="007358A2" w:rsidRPr="00A418F2">
        <w:rPr>
          <w:rFonts w:ascii="Times New Roman" w:hAnsi="Times New Roman" w:cs="Times New Roman"/>
        </w:rPr>
        <w:t>ly</w:t>
      </w:r>
      <w:r w:rsidR="008D580E" w:rsidRPr="00A418F2">
        <w:rPr>
          <w:rFonts w:ascii="Times New Roman" w:hAnsi="Times New Roman" w:cs="Times New Roman"/>
        </w:rPr>
        <w:t xml:space="preserve"> cultural criminological study </w:t>
      </w:r>
      <w:r w:rsidR="002826E8" w:rsidRPr="00A418F2">
        <w:rPr>
          <w:rFonts w:ascii="Times New Roman" w:hAnsi="Times New Roman" w:cs="Times New Roman"/>
        </w:rPr>
        <w:t xml:space="preserve">examining how </w:t>
      </w:r>
      <w:r w:rsidR="008D580E" w:rsidRPr="00A418F2">
        <w:rPr>
          <w:rFonts w:ascii="Times New Roman" w:hAnsi="Times New Roman" w:cs="Times New Roman"/>
        </w:rPr>
        <w:t xml:space="preserve">the fears </w:t>
      </w:r>
      <w:r w:rsidR="007358A2" w:rsidRPr="00A418F2">
        <w:rPr>
          <w:rFonts w:ascii="Times New Roman" w:hAnsi="Times New Roman" w:cs="Times New Roman"/>
        </w:rPr>
        <w:t xml:space="preserve">that </w:t>
      </w:r>
      <w:r w:rsidR="008D580E" w:rsidRPr="00A418F2">
        <w:rPr>
          <w:rFonts w:ascii="Times New Roman" w:hAnsi="Times New Roman" w:cs="Times New Roman"/>
        </w:rPr>
        <w:t>prepping confronts, the</w:t>
      </w:r>
      <w:r w:rsidR="008F7C20" w:rsidRPr="00A418F2">
        <w:rPr>
          <w:rFonts w:ascii="Times New Roman" w:hAnsi="Times New Roman" w:cs="Times New Roman"/>
        </w:rPr>
        <w:t xml:space="preserve"> politics that underpin it, and</w:t>
      </w:r>
      <w:r w:rsidR="008D580E" w:rsidRPr="00A418F2">
        <w:rPr>
          <w:rFonts w:ascii="Times New Roman" w:hAnsi="Times New Roman" w:cs="Times New Roman"/>
        </w:rPr>
        <w:t xml:space="preserve"> the pleasures of </w:t>
      </w:r>
      <w:r w:rsidR="008D580E" w:rsidRPr="00A418F2">
        <w:rPr>
          <w:rFonts w:ascii="Times New Roman" w:hAnsi="Times New Roman" w:cs="Times New Roman"/>
          <w:i/>
        </w:rPr>
        <w:t>doing</w:t>
      </w:r>
      <w:r w:rsidR="008D580E" w:rsidRPr="00A418F2">
        <w:rPr>
          <w:rFonts w:ascii="Times New Roman" w:hAnsi="Times New Roman" w:cs="Times New Roman"/>
        </w:rPr>
        <w:t xml:space="preserve"> prepping</w:t>
      </w:r>
      <w:r w:rsidR="002826E8" w:rsidRPr="00A418F2">
        <w:rPr>
          <w:rFonts w:ascii="Times New Roman" w:hAnsi="Times New Roman" w:cs="Times New Roman"/>
        </w:rPr>
        <w:t>,</w:t>
      </w:r>
      <w:r w:rsidR="008F7C20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 xml:space="preserve">each </w:t>
      </w:r>
      <w:r w:rsidR="008F7C20" w:rsidRPr="00A418F2">
        <w:rPr>
          <w:rFonts w:ascii="Times New Roman" w:hAnsi="Times New Roman" w:cs="Times New Roman"/>
        </w:rPr>
        <w:t xml:space="preserve">thrive </w:t>
      </w:r>
      <w:r w:rsidR="008D580E" w:rsidRPr="00A418F2">
        <w:rPr>
          <w:rFonts w:ascii="Times New Roman" w:hAnsi="Times New Roman" w:cs="Times New Roman"/>
        </w:rPr>
        <w:t xml:space="preserve">in the context of late modern </w:t>
      </w:r>
      <w:r w:rsidR="008F7C20" w:rsidRPr="00A418F2">
        <w:rPr>
          <w:rFonts w:ascii="Times New Roman" w:hAnsi="Times New Roman" w:cs="Times New Roman"/>
        </w:rPr>
        <w:t xml:space="preserve">American </w:t>
      </w:r>
      <w:r w:rsidR="00101074" w:rsidRPr="00A418F2">
        <w:rPr>
          <w:rFonts w:ascii="Times New Roman" w:hAnsi="Times New Roman" w:cs="Times New Roman"/>
        </w:rPr>
        <w:t>capitalist society</w:t>
      </w:r>
      <w:r w:rsidR="000E56D0" w:rsidRPr="00A418F2">
        <w:rPr>
          <w:rFonts w:ascii="Times New Roman" w:hAnsi="Times New Roman" w:cs="Times New Roman"/>
        </w:rPr>
        <w:t xml:space="preserve"> (reference</w:t>
      </w:r>
      <w:r w:rsidR="00E0535B" w:rsidRPr="00A418F2">
        <w:rPr>
          <w:rFonts w:ascii="Times New Roman" w:hAnsi="Times New Roman" w:cs="Times New Roman"/>
        </w:rPr>
        <w:t xml:space="preserve"> withheld</w:t>
      </w:r>
      <w:r w:rsidR="000E56D0" w:rsidRPr="00A418F2">
        <w:rPr>
          <w:rFonts w:ascii="Times New Roman" w:hAnsi="Times New Roman" w:cs="Times New Roman"/>
        </w:rPr>
        <w:t xml:space="preserve"> for review</w:t>
      </w:r>
      <w:r w:rsidR="00E0535B" w:rsidRPr="00A418F2">
        <w:rPr>
          <w:rFonts w:ascii="Times New Roman" w:hAnsi="Times New Roman" w:cs="Times New Roman"/>
        </w:rPr>
        <w:t>)</w:t>
      </w:r>
      <w:r w:rsidR="008D580E" w:rsidRPr="00A418F2">
        <w:rPr>
          <w:rFonts w:ascii="Times New Roman" w:hAnsi="Times New Roman" w:cs="Times New Roman"/>
        </w:rPr>
        <w:t>. The study has thus far involved spending time in and around the homes of over fifty preppers living across eighteen American states. As wel</w:t>
      </w:r>
      <w:r w:rsidR="00E0535B" w:rsidRPr="00A418F2">
        <w:rPr>
          <w:rFonts w:ascii="Times New Roman" w:hAnsi="Times New Roman" w:cs="Times New Roman"/>
        </w:rPr>
        <w:t>l as ‘hanging out’, data has emerged</w:t>
      </w:r>
      <w:r w:rsidR="008D580E" w:rsidRPr="00A418F2">
        <w:rPr>
          <w:rFonts w:ascii="Times New Roman" w:hAnsi="Times New Roman" w:cs="Times New Roman"/>
        </w:rPr>
        <w:t xml:space="preserve"> through: detailed tours of respondents’ homes; long informal conversations about prepping and various other subjects; recorded in</w:t>
      </w:r>
      <w:r w:rsidR="00B7213F" w:rsidRPr="00A418F2">
        <w:rPr>
          <w:rFonts w:ascii="Times New Roman" w:hAnsi="Times New Roman" w:cs="Times New Roman"/>
        </w:rPr>
        <w:t xml:space="preserve">terviews lasting several hours; </w:t>
      </w:r>
      <w:r w:rsidR="008D580E" w:rsidRPr="00A418F2">
        <w:rPr>
          <w:rFonts w:ascii="Times New Roman" w:hAnsi="Times New Roman" w:cs="Times New Roman"/>
        </w:rPr>
        <w:t>meetings o</w:t>
      </w:r>
      <w:r w:rsidR="002B7776" w:rsidRPr="00A418F2">
        <w:rPr>
          <w:rFonts w:ascii="Times New Roman" w:hAnsi="Times New Roman" w:cs="Times New Roman"/>
        </w:rPr>
        <w:t>f respondents’ survival groups</w:t>
      </w:r>
      <w:r w:rsidR="008D580E" w:rsidRPr="00A418F2">
        <w:rPr>
          <w:rFonts w:ascii="Times New Roman" w:hAnsi="Times New Roman" w:cs="Times New Roman"/>
        </w:rPr>
        <w:t xml:space="preserve">; and hands-on participation in various aspects of prepping (as </w:t>
      </w:r>
      <w:r w:rsidR="008F7C20" w:rsidRPr="00A418F2">
        <w:rPr>
          <w:rFonts w:ascii="Times New Roman" w:hAnsi="Times New Roman" w:cs="Times New Roman"/>
        </w:rPr>
        <w:t>illustrated above</w:t>
      </w:r>
      <w:r w:rsidRPr="00A418F2">
        <w:rPr>
          <w:rFonts w:ascii="Times New Roman" w:hAnsi="Times New Roman" w:cs="Times New Roman"/>
        </w:rPr>
        <w:t xml:space="preserve">). </w:t>
      </w:r>
      <w:r w:rsidR="00E0535B" w:rsidRPr="00A418F2">
        <w:rPr>
          <w:rFonts w:ascii="Times New Roman" w:hAnsi="Times New Roman" w:cs="Times New Roman"/>
        </w:rPr>
        <w:t>Reflecting</w:t>
      </w:r>
      <w:r w:rsidR="008D580E" w:rsidRPr="00A418F2">
        <w:rPr>
          <w:rFonts w:ascii="Times New Roman" w:hAnsi="Times New Roman" w:cs="Times New Roman"/>
        </w:rPr>
        <w:t xml:space="preserve"> on this </w:t>
      </w:r>
      <w:r w:rsidR="00454F14" w:rsidRPr="00A418F2">
        <w:rPr>
          <w:rFonts w:ascii="Times New Roman" w:hAnsi="Times New Roman" w:cs="Times New Roman"/>
        </w:rPr>
        <w:t>ethnography</w:t>
      </w:r>
      <w:r w:rsidR="008D580E" w:rsidRPr="00A418F2">
        <w:rPr>
          <w:rFonts w:ascii="Times New Roman" w:hAnsi="Times New Roman" w:cs="Times New Roman"/>
        </w:rPr>
        <w:t xml:space="preserve">, we </w:t>
      </w:r>
      <w:r w:rsidR="000E56D0" w:rsidRPr="00A418F2">
        <w:rPr>
          <w:rFonts w:ascii="Times New Roman" w:hAnsi="Times New Roman" w:cs="Times New Roman"/>
        </w:rPr>
        <w:t>outline</w:t>
      </w:r>
      <w:r w:rsidRPr="00A418F2">
        <w:rPr>
          <w:rFonts w:ascii="Times New Roman" w:hAnsi="Times New Roman" w:cs="Times New Roman"/>
        </w:rPr>
        <w:t xml:space="preserve"> how tools within </w:t>
      </w:r>
      <w:r w:rsidRPr="00A418F2">
        <w:rPr>
          <w:rFonts w:ascii="Times New Roman" w:hAnsi="Times New Roman" w:cs="Times New Roman"/>
        </w:rPr>
        <w:lastRenderedPageBreak/>
        <w:t xml:space="preserve">narrative criminology </w:t>
      </w:r>
      <w:r w:rsidR="00C742E5" w:rsidRPr="00A418F2">
        <w:rPr>
          <w:rFonts w:ascii="Times New Roman" w:hAnsi="Times New Roman" w:cs="Times New Roman"/>
        </w:rPr>
        <w:t xml:space="preserve">have been utilised </w:t>
      </w:r>
      <w:r w:rsidRPr="00A418F2">
        <w:rPr>
          <w:rFonts w:ascii="Times New Roman" w:hAnsi="Times New Roman" w:cs="Times New Roman"/>
        </w:rPr>
        <w:t xml:space="preserve">to enhance </w:t>
      </w:r>
      <w:r w:rsidR="00137A5A">
        <w:rPr>
          <w:rFonts w:ascii="Times New Roman" w:hAnsi="Times New Roman" w:cs="Times New Roman"/>
        </w:rPr>
        <w:t>Michael</w:t>
      </w:r>
      <w:r w:rsidR="00C742E5" w:rsidRPr="00A418F2">
        <w:rPr>
          <w:rFonts w:ascii="Times New Roman" w:hAnsi="Times New Roman" w:cs="Times New Roman"/>
        </w:rPr>
        <w:t>’s</w:t>
      </w:r>
      <w:r w:rsidR="00137A5A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pursuit of </w:t>
      </w:r>
      <w:r w:rsidRPr="00A418F2">
        <w:rPr>
          <w:rFonts w:ascii="Times New Roman" w:hAnsi="Times New Roman" w:cs="Times New Roman"/>
          <w:i/>
        </w:rPr>
        <w:t>verstehen</w:t>
      </w:r>
      <w:r w:rsidR="002826E8" w:rsidRPr="00A418F2">
        <w:rPr>
          <w:rFonts w:ascii="Times New Roman" w:hAnsi="Times New Roman" w:cs="Times New Roman"/>
        </w:rPr>
        <w:t xml:space="preserve"> with American preppers</w:t>
      </w:r>
      <w:r w:rsidR="00BE6FB7" w:rsidRPr="00A418F2">
        <w:rPr>
          <w:rFonts w:ascii="Times New Roman" w:hAnsi="Times New Roman" w:cs="Times New Roman"/>
        </w:rPr>
        <w:t>. Specifically, we consider</w:t>
      </w:r>
      <w:r w:rsidR="00D62E3E" w:rsidRPr="00A418F2">
        <w:rPr>
          <w:rFonts w:ascii="Times New Roman" w:hAnsi="Times New Roman" w:cs="Times New Roman"/>
        </w:rPr>
        <w:t xml:space="preserve"> how </w:t>
      </w:r>
      <w:r w:rsidR="008F7C20" w:rsidRPr="00A418F2">
        <w:rPr>
          <w:rFonts w:ascii="Times New Roman" w:hAnsi="Times New Roman" w:cs="Times New Roman"/>
        </w:rPr>
        <w:t xml:space="preserve">engaging with </w:t>
      </w:r>
      <w:r w:rsidR="00C951CC" w:rsidRPr="00A418F2">
        <w:rPr>
          <w:rFonts w:ascii="Times New Roman" w:hAnsi="Times New Roman" w:cs="Times New Roman"/>
        </w:rPr>
        <w:t>stigmatising representations</w:t>
      </w:r>
      <w:r w:rsidR="008D580E" w:rsidRPr="00A418F2">
        <w:rPr>
          <w:rFonts w:ascii="Times New Roman" w:hAnsi="Times New Roman" w:cs="Times New Roman"/>
        </w:rPr>
        <w:t xml:space="preserve"> of prepping</w:t>
      </w:r>
      <w:r w:rsidR="00101074" w:rsidRPr="00A418F2">
        <w:rPr>
          <w:rFonts w:ascii="Times New Roman" w:hAnsi="Times New Roman" w:cs="Times New Roman"/>
        </w:rPr>
        <w:t>,</w:t>
      </w:r>
      <w:r w:rsidR="008F7C20" w:rsidRPr="00A418F2">
        <w:rPr>
          <w:rFonts w:ascii="Times New Roman" w:hAnsi="Times New Roman" w:cs="Times New Roman"/>
        </w:rPr>
        <w:t xml:space="preserve"> and</w:t>
      </w:r>
      <w:r w:rsidR="00D0091A" w:rsidRPr="00A418F2">
        <w:rPr>
          <w:rFonts w:ascii="Times New Roman" w:hAnsi="Times New Roman" w:cs="Times New Roman"/>
        </w:rPr>
        <w:t xml:space="preserve"> the significance of storytelling</w:t>
      </w:r>
      <w:r w:rsidR="00D976A1" w:rsidRPr="00A418F2">
        <w:rPr>
          <w:rFonts w:ascii="Times New Roman" w:hAnsi="Times New Roman" w:cs="Times New Roman"/>
        </w:rPr>
        <w:t xml:space="preserve"> in</w:t>
      </w:r>
      <w:r w:rsidR="008D580E" w:rsidRPr="00A418F2">
        <w:rPr>
          <w:rFonts w:ascii="Times New Roman" w:hAnsi="Times New Roman" w:cs="Times New Roman"/>
        </w:rPr>
        <w:t xml:space="preserve"> prepping culture</w:t>
      </w:r>
      <w:r w:rsidR="00101074" w:rsidRPr="00A418F2">
        <w:rPr>
          <w:rFonts w:ascii="Times New Roman" w:hAnsi="Times New Roman" w:cs="Times New Roman"/>
        </w:rPr>
        <w:t>,</w:t>
      </w:r>
      <w:r w:rsidR="00D62E3E" w:rsidRPr="00A418F2">
        <w:rPr>
          <w:rFonts w:ascii="Times New Roman" w:hAnsi="Times New Roman" w:cs="Times New Roman"/>
        </w:rPr>
        <w:t xml:space="preserve"> </w:t>
      </w:r>
      <w:r w:rsidR="00C951CC" w:rsidRPr="00A418F2">
        <w:rPr>
          <w:rFonts w:ascii="Times New Roman" w:hAnsi="Times New Roman" w:cs="Times New Roman"/>
        </w:rPr>
        <w:t>were key to establishing ethnographic entré</w:t>
      </w:r>
      <w:r w:rsidR="001643EF" w:rsidRPr="00A418F2">
        <w:rPr>
          <w:rFonts w:ascii="Times New Roman" w:hAnsi="Times New Roman" w:cs="Times New Roman"/>
        </w:rPr>
        <w:t>e</w:t>
      </w:r>
      <w:r w:rsidR="00C951CC" w:rsidRPr="00A418F2">
        <w:rPr>
          <w:rFonts w:ascii="Times New Roman" w:hAnsi="Times New Roman" w:cs="Times New Roman"/>
        </w:rPr>
        <w:t xml:space="preserve">. </w:t>
      </w:r>
      <w:r w:rsidR="00D62E3E" w:rsidRPr="00A418F2">
        <w:rPr>
          <w:rFonts w:ascii="Times New Roman" w:hAnsi="Times New Roman" w:cs="Times New Roman"/>
        </w:rPr>
        <w:t>B</w:t>
      </w:r>
      <w:r w:rsidR="008F7C20" w:rsidRPr="00A418F2">
        <w:rPr>
          <w:rFonts w:ascii="Times New Roman" w:hAnsi="Times New Roman" w:cs="Times New Roman"/>
        </w:rPr>
        <w:t xml:space="preserve">eyond this, </w:t>
      </w:r>
      <w:r w:rsidR="00D62E3E" w:rsidRPr="00A418F2">
        <w:rPr>
          <w:rFonts w:ascii="Times New Roman" w:hAnsi="Times New Roman" w:cs="Times New Roman"/>
        </w:rPr>
        <w:t xml:space="preserve">we </w:t>
      </w:r>
      <w:r w:rsidR="002826E8" w:rsidRPr="00A418F2">
        <w:rPr>
          <w:rFonts w:ascii="Times New Roman" w:hAnsi="Times New Roman" w:cs="Times New Roman"/>
        </w:rPr>
        <w:t xml:space="preserve">also </w:t>
      </w:r>
      <w:r w:rsidR="00D62E3E" w:rsidRPr="00A418F2">
        <w:rPr>
          <w:rFonts w:ascii="Times New Roman" w:hAnsi="Times New Roman" w:cs="Times New Roman"/>
        </w:rPr>
        <w:t xml:space="preserve">note how the </w:t>
      </w:r>
      <w:r w:rsidR="004C56A6" w:rsidRPr="00A418F2">
        <w:rPr>
          <w:rFonts w:ascii="Times New Roman" w:hAnsi="Times New Roman" w:cs="Times New Roman"/>
        </w:rPr>
        <w:t>emotional</w:t>
      </w:r>
      <w:r w:rsidR="00805648" w:rsidRPr="00A418F2">
        <w:rPr>
          <w:rFonts w:ascii="Times New Roman" w:hAnsi="Times New Roman" w:cs="Times New Roman"/>
        </w:rPr>
        <w:t xml:space="preserve"> satis</w:t>
      </w:r>
      <w:r w:rsidR="004C56A6" w:rsidRPr="00A418F2">
        <w:rPr>
          <w:rFonts w:ascii="Times New Roman" w:hAnsi="Times New Roman" w:cs="Times New Roman"/>
        </w:rPr>
        <w:t>faction</w:t>
      </w:r>
      <w:r w:rsidR="00E0168F" w:rsidRPr="00A418F2">
        <w:rPr>
          <w:rFonts w:ascii="Times New Roman" w:hAnsi="Times New Roman" w:cs="Times New Roman"/>
        </w:rPr>
        <w:t xml:space="preserve"> </w:t>
      </w:r>
      <w:r w:rsidR="00D62E3E" w:rsidRPr="00A418F2">
        <w:rPr>
          <w:rFonts w:ascii="Times New Roman" w:hAnsi="Times New Roman" w:cs="Times New Roman"/>
        </w:rPr>
        <w:t>prepping</w:t>
      </w:r>
      <w:r w:rsidR="004C56A6" w:rsidRPr="00A418F2">
        <w:rPr>
          <w:rFonts w:ascii="Times New Roman" w:hAnsi="Times New Roman" w:cs="Times New Roman"/>
        </w:rPr>
        <w:t xml:space="preserve"> provides</w:t>
      </w:r>
      <w:r w:rsidR="00571356" w:rsidRPr="00A418F2">
        <w:rPr>
          <w:rFonts w:ascii="Times New Roman" w:hAnsi="Times New Roman" w:cs="Times New Roman"/>
        </w:rPr>
        <w:t xml:space="preserve"> </w:t>
      </w:r>
      <w:r w:rsidR="004C56A6" w:rsidRPr="00A418F2">
        <w:rPr>
          <w:rFonts w:ascii="Times New Roman" w:hAnsi="Times New Roman" w:cs="Times New Roman"/>
        </w:rPr>
        <w:t>is often energised by</w:t>
      </w:r>
      <w:r w:rsidR="00D62E3E" w:rsidRPr="00A418F2">
        <w:rPr>
          <w:rFonts w:ascii="Times New Roman" w:hAnsi="Times New Roman" w:cs="Times New Roman"/>
        </w:rPr>
        <w:t xml:space="preserve"> narratives </w:t>
      </w:r>
      <w:r w:rsidR="004C56A6" w:rsidRPr="00A418F2">
        <w:rPr>
          <w:rFonts w:ascii="Times New Roman" w:hAnsi="Times New Roman" w:cs="Times New Roman"/>
        </w:rPr>
        <w:t>its practitioners weave around their actions</w:t>
      </w:r>
      <w:r w:rsidR="00D62E3E" w:rsidRPr="00A418F2">
        <w:rPr>
          <w:rFonts w:ascii="Times New Roman" w:hAnsi="Times New Roman" w:cs="Times New Roman"/>
        </w:rPr>
        <w:t xml:space="preserve">. </w:t>
      </w:r>
      <w:r w:rsidR="002826E8" w:rsidRPr="00A418F2">
        <w:rPr>
          <w:rFonts w:ascii="Times New Roman" w:hAnsi="Times New Roman" w:cs="Times New Roman"/>
        </w:rPr>
        <w:t>Recognising</w:t>
      </w:r>
      <w:r w:rsidR="000A2816" w:rsidRPr="00A418F2">
        <w:rPr>
          <w:rFonts w:ascii="Times New Roman" w:hAnsi="Times New Roman" w:cs="Times New Roman"/>
        </w:rPr>
        <w:t xml:space="preserve"> this dynamic, </w:t>
      </w:r>
      <w:r w:rsidR="002826E8" w:rsidRPr="00A418F2">
        <w:rPr>
          <w:rFonts w:ascii="Times New Roman" w:hAnsi="Times New Roman" w:cs="Times New Roman"/>
        </w:rPr>
        <w:t xml:space="preserve">we explain how </w:t>
      </w:r>
      <w:r w:rsidR="00367CC1" w:rsidRPr="00A418F2">
        <w:rPr>
          <w:rFonts w:ascii="Times New Roman" w:hAnsi="Times New Roman" w:cs="Times New Roman"/>
        </w:rPr>
        <w:t xml:space="preserve">narrative </w:t>
      </w:r>
      <w:r w:rsidR="00454F14" w:rsidRPr="00A418F2">
        <w:rPr>
          <w:rFonts w:ascii="Times New Roman" w:hAnsi="Times New Roman" w:cs="Times New Roman"/>
        </w:rPr>
        <w:t xml:space="preserve">criminology may </w:t>
      </w:r>
      <w:r w:rsidR="00367CC1" w:rsidRPr="00A418F2">
        <w:rPr>
          <w:rFonts w:ascii="Times New Roman" w:hAnsi="Times New Roman" w:cs="Times New Roman"/>
        </w:rPr>
        <w:t xml:space="preserve">enhance </w:t>
      </w:r>
      <w:r w:rsidR="001435B1" w:rsidRPr="00A418F2">
        <w:rPr>
          <w:rFonts w:ascii="Times New Roman" w:hAnsi="Times New Roman" w:cs="Times New Roman"/>
        </w:rPr>
        <w:t>(cultural</w:t>
      </w:r>
      <w:r w:rsidR="00367CC1" w:rsidRPr="00A418F2">
        <w:rPr>
          <w:rFonts w:ascii="Times New Roman" w:hAnsi="Times New Roman" w:cs="Times New Roman"/>
        </w:rPr>
        <w:t>) criminologists’ a</w:t>
      </w:r>
      <w:r w:rsidR="002B7776" w:rsidRPr="00A418F2">
        <w:rPr>
          <w:rFonts w:ascii="Times New Roman" w:hAnsi="Times New Roman" w:cs="Times New Roman"/>
        </w:rPr>
        <w:t>ttempts</w:t>
      </w:r>
      <w:r w:rsidR="00367CC1" w:rsidRPr="00A418F2">
        <w:rPr>
          <w:rFonts w:ascii="Times New Roman" w:hAnsi="Times New Roman" w:cs="Times New Roman"/>
        </w:rPr>
        <w:t xml:space="preserve"> to foster deep, empathetic understandings with </w:t>
      </w:r>
      <w:r w:rsidR="00101074" w:rsidRPr="00A418F2">
        <w:rPr>
          <w:rFonts w:ascii="Times New Roman" w:hAnsi="Times New Roman" w:cs="Times New Roman"/>
        </w:rPr>
        <w:t xml:space="preserve">their </w:t>
      </w:r>
      <w:r w:rsidR="00367CC1" w:rsidRPr="00A418F2">
        <w:rPr>
          <w:rFonts w:ascii="Times New Roman" w:hAnsi="Times New Roman" w:cs="Times New Roman"/>
        </w:rPr>
        <w:t xml:space="preserve">respondents. </w:t>
      </w:r>
      <w:r w:rsidR="004C56A6" w:rsidRPr="00A418F2">
        <w:rPr>
          <w:rFonts w:ascii="Times New Roman" w:hAnsi="Times New Roman" w:cs="Times New Roman"/>
        </w:rPr>
        <w:t xml:space="preserve">As we will show, a </w:t>
      </w:r>
      <w:r w:rsidR="00D0091A" w:rsidRPr="00A418F2">
        <w:rPr>
          <w:rFonts w:ascii="Times New Roman" w:hAnsi="Times New Roman" w:cs="Times New Roman"/>
        </w:rPr>
        <w:t xml:space="preserve">rounded </w:t>
      </w:r>
      <w:r w:rsidR="004C56A6" w:rsidRPr="00A418F2">
        <w:rPr>
          <w:rFonts w:ascii="Times New Roman" w:hAnsi="Times New Roman" w:cs="Times New Roman"/>
        </w:rPr>
        <w:t xml:space="preserve">appreciation of prepping’s various gratifying ‘moments’ </w:t>
      </w:r>
      <w:r w:rsidR="00D0091A" w:rsidRPr="00A418F2">
        <w:rPr>
          <w:rFonts w:ascii="Times New Roman" w:hAnsi="Times New Roman" w:cs="Times New Roman"/>
        </w:rPr>
        <w:t xml:space="preserve">often </w:t>
      </w:r>
      <w:r w:rsidR="004C56A6" w:rsidRPr="00A418F2">
        <w:rPr>
          <w:rFonts w:ascii="Times New Roman" w:hAnsi="Times New Roman" w:cs="Times New Roman"/>
        </w:rPr>
        <w:t>requires an understanding of their importance to numerous processes of narrative construction.</w:t>
      </w:r>
    </w:p>
    <w:p w14:paraId="17BE864C" w14:textId="77777777" w:rsidR="009A312D" w:rsidRPr="00A418F2" w:rsidRDefault="009A312D" w:rsidP="001E4E50">
      <w:pPr>
        <w:spacing w:line="480" w:lineRule="auto"/>
        <w:rPr>
          <w:rFonts w:ascii="Times New Roman" w:hAnsi="Times New Roman" w:cs="Times New Roman"/>
        </w:rPr>
      </w:pPr>
    </w:p>
    <w:p w14:paraId="31BC841B" w14:textId="65263561" w:rsidR="00367CC1" w:rsidRPr="00A418F2" w:rsidRDefault="00C06CD9" w:rsidP="00E26729">
      <w:pPr>
        <w:spacing w:line="480" w:lineRule="auto"/>
        <w:rPr>
          <w:rFonts w:ascii="Times New Roman" w:hAnsi="Times New Roman" w:cs="Times New Roman"/>
          <w:b/>
        </w:rPr>
      </w:pPr>
      <w:r w:rsidRPr="00A418F2">
        <w:rPr>
          <w:rFonts w:ascii="Book Antiqua" w:hAnsi="Book Antiqua" w:cs="Times New Roman"/>
          <w:b/>
          <w:sz w:val="24"/>
        </w:rPr>
        <w:t>C</w:t>
      </w:r>
      <w:r w:rsidR="00AC0024" w:rsidRPr="00A418F2">
        <w:rPr>
          <w:rFonts w:ascii="Book Antiqua" w:hAnsi="Book Antiqua" w:cs="Times New Roman"/>
          <w:b/>
          <w:sz w:val="24"/>
        </w:rPr>
        <w:t xml:space="preserve">riminological </w:t>
      </w:r>
      <w:r w:rsidR="009F52C9" w:rsidRPr="00A418F2">
        <w:rPr>
          <w:rFonts w:ascii="Book Antiqua" w:hAnsi="Book Antiqua" w:cs="Times New Roman"/>
          <w:b/>
          <w:i/>
          <w:sz w:val="24"/>
        </w:rPr>
        <w:t>V</w:t>
      </w:r>
      <w:r w:rsidR="00E26729" w:rsidRPr="00A418F2">
        <w:rPr>
          <w:rFonts w:ascii="Book Antiqua" w:hAnsi="Book Antiqua" w:cs="Times New Roman"/>
          <w:b/>
          <w:i/>
          <w:sz w:val="24"/>
        </w:rPr>
        <w:t>erstehen</w:t>
      </w:r>
    </w:p>
    <w:p w14:paraId="12A79D7E" w14:textId="593DCC96" w:rsidR="008E2DED" w:rsidRPr="00A418F2" w:rsidRDefault="000B33F8" w:rsidP="00C53249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The pursuit of c</w:t>
      </w:r>
      <w:r w:rsidR="00C06CD9" w:rsidRPr="00A418F2">
        <w:rPr>
          <w:rFonts w:ascii="Times New Roman" w:hAnsi="Times New Roman" w:cs="Times New Roman"/>
        </w:rPr>
        <w:t>riminological</w:t>
      </w:r>
      <w:r w:rsidR="00C06CD9" w:rsidRPr="00A418F2">
        <w:rPr>
          <w:rFonts w:ascii="Times New Roman" w:hAnsi="Times New Roman" w:cs="Times New Roman"/>
          <w:i/>
        </w:rPr>
        <w:t xml:space="preserve"> verstehen </w:t>
      </w:r>
      <w:r w:rsidR="007C193C" w:rsidRPr="00A418F2">
        <w:rPr>
          <w:rFonts w:ascii="Times New Roman" w:hAnsi="Times New Roman" w:cs="Times New Roman"/>
        </w:rPr>
        <w:t>is a</w:t>
      </w:r>
      <w:r w:rsidRPr="00A418F2">
        <w:rPr>
          <w:rFonts w:ascii="Times New Roman" w:hAnsi="Times New Roman" w:cs="Times New Roman"/>
        </w:rPr>
        <w:t xml:space="preserve"> well-established </w:t>
      </w:r>
      <w:r w:rsidR="007C193C" w:rsidRPr="00A418F2">
        <w:rPr>
          <w:rFonts w:ascii="Times New Roman" w:hAnsi="Times New Roman" w:cs="Times New Roman"/>
        </w:rPr>
        <w:t xml:space="preserve">facet of </w:t>
      </w:r>
      <w:r w:rsidR="00591EEF" w:rsidRPr="00A418F2">
        <w:rPr>
          <w:rFonts w:ascii="Times New Roman" w:hAnsi="Times New Roman" w:cs="Times New Roman"/>
        </w:rPr>
        <w:t>cultura</w:t>
      </w:r>
      <w:r w:rsidRPr="00A418F2">
        <w:rPr>
          <w:rFonts w:ascii="Times New Roman" w:hAnsi="Times New Roman" w:cs="Times New Roman"/>
        </w:rPr>
        <w:t>l criminological research</w:t>
      </w:r>
      <w:r w:rsidR="00591EEF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>(Ferrell</w:t>
      </w:r>
      <w:r w:rsidR="009B0F81" w:rsidRPr="00A418F2">
        <w:rPr>
          <w:rFonts w:ascii="Times New Roman" w:hAnsi="Times New Roman" w:cs="Times New Roman"/>
        </w:rPr>
        <w:t>,</w:t>
      </w:r>
      <w:r w:rsidR="00C06CD9" w:rsidRPr="00A418F2">
        <w:rPr>
          <w:rFonts w:ascii="Times New Roman" w:hAnsi="Times New Roman" w:cs="Times New Roman"/>
        </w:rPr>
        <w:t xml:space="preserve"> 1997; Ferrell et al.</w:t>
      </w:r>
      <w:r w:rsidR="009B0F81" w:rsidRPr="00A418F2">
        <w:rPr>
          <w:rFonts w:ascii="Times New Roman" w:hAnsi="Times New Roman" w:cs="Times New Roman"/>
        </w:rPr>
        <w:t>,</w:t>
      </w:r>
      <w:r w:rsidR="00C06CD9" w:rsidRPr="00A418F2">
        <w:rPr>
          <w:rFonts w:ascii="Times New Roman" w:hAnsi="Times New Roman" w:cs="Times New Roman"/>
        </w:rPr>
        <w:t xml:space="preserve"> 2015</w:t>
      </w:r>
      <w:r w:rsidR="008A46B1" w:rsidRPr="00A418F2">
        <w:rPr>
          <w:rFonts w:ascii="Times New Roman" w:hAnsi="Times New Roman" w:cs="Times New Roman"/>
        </w:rPr>
        <w:t>: 211-225</w:t>
      </w:r>
      <w:r w:rsidR="00C06CD9" w:rsidRPr="00A418F2">
        <w:rPr>
          <w:rFonts w:ascii="Times New Roman" w:hAnsi="Times New Roman" w:cs="Times New Roman"/>
        </w:rPr>
        <w:t xml:space="preserve">). </w:t>
      </w:r>
      <w:r w:rsidR="00F8385F" w:rsidRPr="00A418F2">
        <w:rPr>
          <w:rFonts w:ascii="Times New Roman" w:hAnsi="Times New Roman" w:cs="Times New Roman"/>
        </w:rPr>
        <w:t>Cultural criminology explicitly</w:t>
      </w:r>
      <w:r w:rsidR="00C53249" w:rsidRPr="00A418F2">
        <w:rPr>
          <w:rFonts w:ascii="Times New Roman" w:hAnsi="Times New Roman" w:cs="Times New Roman"/>
        </w:rPr>
        <w:t xml:space="preserve"> </w:t>
      </w:r>
      <w:r w:rsidR="000548E5" w:rsidRPr="00A418F2">
        <w:rPr>
          <w:rFonts w:ascii="Times New Roman" w:hAnsi="Times New Roman" w:cs="Times New Roman"/>
        </w:rPr>
        <w:t xml:space="preserve">privileges subjective experiences and meanings, </w:t>
      </w:r>
      <w:r w:rsidR="00C06CD9" w:rsidRPr="00A418F2">
        <w:rPr>
          <w:rFonts w:ascii="Times New Roman" w:hAnsi="Times New Roman" w:cs="Times New Roman"/>
        </w:rPr>
        <w:t xml:space="preserve">premised on a particular criminological </w:t>
      </w:r>
      <w:proofErr w:type="spellStart"/>
      <w:r w:rsidR="00C06CD9" w:rsidRPr="00A418F2">
        <w:rPr>
          <w:rFonts w:ascii="Times New Roman" w:hAnsi="Times New Roman" w:cs="Times New Roman"/>
        </w:rPr>
        <w:t>etiology</w:t>
      </w:r>
      <w:proofErr w:type="spellEnd"/>
      <w:r w:rsidR="00C53249" w:rsidRPr="00A418F2">
        <w:rPr>
          <w:rFonts w:ascii="Times New Roman" w:hAnsi="Times New Roman" w:cs="Times New Roman"/>
        </w:rPr>
        <w:t xml:space="preserve">: 'An understanding of crime and criminality as constructed form the immediate interactions of crimes, control agents and others and therefore as emerging from a tangled experiential web of situated </w:t>
      </w:r>
      <w:r w:rsidR="00716322" w:rsidRPr="00A418F2">
        <w:rPr>
          <w:rFonts w:ascii="Times New Roman" w:hAnsi="Times New Roman" w:cs="Times New Roman"/>
        </w:rPr>
        <w:t>dangers and situated pleasures</w:t>
      </w:r>
      <w:r w:rsidR="00C53249" w:rsidRPr="00A418F2">
        <w:rPr>
          <w:rFonts w:ascii="Times New Roman" w:hAnsi="Times New Roman" w:cs="Times New Roman"/>
        </w:rPr>
        <w:t>’ (</w:t>
      </w:r>
      <w:r w:rsidR="00E0168F" w:rsidRPr="00A418F2">
        <w:rPr>
          <w:rFonts w:ascii="Times New Roman" w:hAnsi="Times New Roman" w:cs="Times New Roman"/>
        </w:rPr>
        <w:t xml:space="preserve">Ferrell, </w:t>
      </w:r>
      <w:r w:rsidR="00C53249" w:rsidRPr="00A418F2">
        <w:rPr>
          <w:rFonts w:ascii="Times New Roman" w:hAnsi="Times New Roman" w:cs="Times New Roman"/>
        </w:rPr>
        <w:t>1997: 10).</w:t>
      </w:r>
      <w:r w:rsidR="00484B68" w:rsidRPr="00A418F2">
        <w:rPr>
          <w:rFonts w:ascii="Times New Roman" w:hAnsi="Times New Roman" w:cs="Times New Roman"/>
        </w:rPr>
        <w:t xml:space="preserve"> </w:t>
      </w:r>
      <w:r w:rsidR="0018446E" w:rsidRPr="00A418F2">
        <w:rPr>
          <w:rFonts w:ascii="Times New Roman" w:hAnsi="Times New Roman" w:cs="Times New Roman"/>
          <w:i/>
        </w:rPr>
        <w:t>Verstehen</w:t>
      </w:r>
      <w:r w:rsidR="0018446E" w:rsidRPr="00A418F2">
        <w:rPr>
          <w:rFonts w:ascii="Times New Roman" w:hAnsi="Times New Roman" w:cs="Times New Roman"/>
        </w:rPr>
        <w:t xml:space="preserve"> is</w:t>
      </w:r>
      <w:r w:rsidR="00C06CD9" w:rsidRPr="00A418F2">
        <w:rPr>
          <w:rFonts w:ascii="Times New Roman" w:hAnsi="Times New Roman" w:cs="Times New Roman"/>
        </w:rPr>
        <w:t xml:space="preserve"> intended as a ‘corrective of sorts to conventional criminology, </w:t>
      </w:r>
      <w:r w:rsidR="00C742E5" w:rsidRPr="00A418F2">
        <w:rPr>
          <w:rFonts w:ascii="Times New Roman" w:hAnsi="Times New Roman" w:cs="Times New Roman"/>
        </w:rPr>
        <w:t xml:space="preserve">[and a] </w:t>
      </w:r>
      <w:r w:rsidR="00C06CD9" w:rsidRPr="00A418F2">
        <w:rPr>
          <w:rFonts w:ascii="Times New Roman" w:hAnsi="Times New Roman" w:cs="Times New Roman"/>
        </w:rPr>
        <w:t>counter-discourse on crime and control’</w:t>
      </w:r>
      <w:r w:rsidR="00E0168F" w:rsidRPr="00A418F2">
        <w:rPr>
          <w:rFonts w:ascii="Times New Roman" w:hAnsi="Times New Roman" w:cs="Times New Roman"/>
        </w:rPr>
        <w:t xml:space="preserve"> </w:t>
      </w:r>
      <w:r w:rsidR="00C06CD9" w:rsidRPr="00A418F2">
        <w:rPr>
          <w:rFonts w:ascii="Times New Roman" w:hAnsi="Times New Roman" w:cs="Times New Roman"/>
        </w:rPr>
        <w:t>dominated by supposedly objective modes of measurement and calculation (</w:t>
      </w:r>
      <w:r w:rsidR="00313E21" w:rsidRPr="00A418F2">
        <w:rPr>
          <w:rFonts w:ascii="Times New Roman" w:hAnsi="Times New Roman" w:cs="Times New Roman"/>
        </w:rPr>
        <w:t>i</w:t>
      </w:r>
      <w:r w:rsidR="00C742E5" w:rsidRPr="00A418F2">
        <w:rPr>
          <w:rFonts w:ascii="Times New Roman" w:hAnsi="Times New Roman" w:cs="Times New Roman"/>
        </w:rPr>
        <w:t>bid</w:t>
      </w:r>
      <w:r w:rsidR="00E0168F" w:rsidRPr="00A418F2">
        <w:rPr>
          <w:rFonts w:ascii="Times New Roman" w:hAnsi="Times New Roman" w:cs="Times New Roman"/>
        </w:rPr>
        <w:t xml:space="preserve">, </w:t>
      </w:r>
      <w:r w:rsidR="00C06CD9" w:rsidRPr="00A418F2">
        <w:rPr>
          <w:rFonts w:ascii="Times New Roman" w:hAnsi="Times New Roman" w:cs="Times New Roman"/>
        </w:rPr>
        <w:t>see also Young</w:t>
      </w:r>
      <w:r w:rsidR="00484B68" w:rsidRPr="00A418F2">
        <w:rPr>
          <w:rFonts w:ascii="Times New Roman" w:hAnsi="Times New Roman" w:cs="Times New Roman"/>
        </w:rPr>
        <w:t>,</w:t>
      </w:r>
      <w:r w:rsidR="00C06CD9" w:rsidRPr="00A418F2">
        <w:rPr>
          <w:rFonts w:ascii="Times New Roman" w:hAnsi="Times New Roman" w:cs="Times New Roman"/>
        </w:rPr>
        <w:t xml:space="preserve"> 201</w:t>
      </w:r>
      <w:r w:rsidR="00E0168F" w:rsidRPr="00A418F2">
        <w:rPr>
          <w:rFonts w:ascii="Times New Roman" w:hAnsi="Times New Roman" w:cs="Times New Roman"/>
        </w:rPr>
        <w:t>1</w:t>
      </w:r>
      <w:r w:rsidR="008E2DED" w:rsidRPr="00A418F2">
        <w:rPr>
          <w:rFonts w:ascii="Times New Roman" w:hAnsi="Times New Roman" w:cs="Times New Roman"/>
        </w:rPr>
        <w:t>).</w:t>
      </w:r>
      <w:r w:rsidR="007C193C" w:rsidRPr="00A418F2">
        <w:rPr>
          <w:rFonts w:ascii="Times New Roman" w:hAnsi="Times New Roman" w:cs="Times New Roman"/>
        </w:rPr>
        <w:t xml:space="preserve"> By centring embodi</w:t>
      </w:r>
      <w:r w:rsidR="00150965" w:rsidRPr="00A418F2">
        <w:rPr>
          <w:rFonts w:ascii="Times New Roman" w:hAnsi="Times New Roman" w:cs="Times New Roman"/>
        </w:rPr>
        <w:t>ment and emotion (after Katz</w:t>
      </w:r>
      <w:r w:rsidR="00DE65CC" w:rsidRPr="00A418F2">
        <w:rPr>
          <w:rFonts w:ascii="Times New Roman" w:hAnsi="Times New Roman" w:cs="Times New Roman"/>
        </w:rPr>
        <w:t>,</w:t>
      </w:r>
      <w:r w:rsidR="00150965" w:rsidRPr="00A418F2">
        <w:rPr>
          <w:rFonts w:ascii="Times New Roman" w:hAnsi="Times New Roman" w:cs="Times New Roman"/>
        </w:rPr>
        <w:t xml:space="preserve"> 19</w:t>
      </w:r>
      <w:r w:rsidR="00E0168F" w:rsidRPr="00A418F2">
        <w:rPr>
          <w:rFonts w:ascii="Times New Roman" w:hAnsi="Times New Roman" w:cs="Times New Roman"/>
        </w:rPr>
        <w:t>8</w:t>
      </w:r>
      <w:r w:rsidR="00150965" w:rsidRPr="00A418F2">
        <w:rPr>
          <w:rFonts w:ascii="Times New Roman" w:hAnsi="Times New Roman" w:cs="Times New Roman"/>
        </w:rPr>
        <w:t>8</w:t>
      </w:r>
      <w:r w:rsidR="007C193C" w:rsidRPr="00A418F2">
        <w:rPr>
          <w:rFonts w:ascii="Times New Roman" w:hAnsi="Times New Roman" w:cs="Times New Roman"/>
        </w:rPr>
        <w:t xml:space="preserve">), </w:t>
      </w:r>
      <w:r w:rsidR="00484B68" w:rsidRPr="00A418F2">
        <w:rPr>
          <w:rFonts w:ascii="Times New Roman" w:hAnsi="Times New Roman" w:cs="Times New Roman"/>
        </w:rPr>
        <w:t>cultural criminology</w:t>
      </w:r>
      <w:r w:rsidR="007C193C" w:rsidRPr="00A418F2">
        <w:rPr>
          <w:rFonts w:ascii="Times New Roman" w:hAnsi="Times New Roman" w:cs="Times New Roman"/>
        </w:rPr>
        <w:t xml:space="preserve"> directly chall</w:t>
      </w:r>
      <w:r w:rsidR="00A61FC2" w:rsidRPr="00A418F2">
        <w:rPr>
          <w:rFonts w:ascii="Times New Roman" w:hAnsi="Times New Roman" w:cs="Times New Roman"/>
        </w:rPr>
        <w:t xml:space="preserve">enges ‘objective’ methodologies, and rational choice theories. </w:t>
      </w:r>
    </w:p>
    <w:p w14:paraId="309771E1" w14:textId="4902F80F" w:rsidR="00C53249" w:rsidRPr="00A418F2" w:rsidRDefault="000548E5" w:rsidP="000B33F8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Whilst cultural criminology espouses a variety of methods for engaging with culture (Ferrell, Hayward and Young</w:t>
      </w:r>
      <w:r w:rsidR="009B0F81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2015), </w:t>
      </w:r>
      <w:r w:rsidR="00716322" w:rsidRPr="00A418F2">
        <w:rPr>
          <w:rFonts w:ascii="Times New Roman" w:hAnsi="Times New Roman" w:cs="Times New Roman"/>
        </w:rPr>
        <w:t xml:space="preserve">ethnography </w:t>
      </w:r>
      <w:r w:rsidR="008E0047" w:rsidRPr="00A418F2">
        <w:rPr>
          <w:rFonts w:ascii="Times New Roman" w:hAnsi="Times New Roman" w:cs="Times New Roman"/>
        </w:rPr>
        <w:t>is</w:t>
      </w:r>
      <w:r w:rsidRPr="00A418F2">
        <w:rPr>
          <w:rFonts w:ascii="Times New Roman" w:hAnsi="Times New Roman" w:cs="Times New Roman"/>
        </w:rPr>
        <w:t xml:space="preserve"> uniquely </w:t>
      </w:r>
      <w:r w:rsidR="00C742E5" w:rsidRPr="00A418F2">
        <w:rPr>
          <w:rFonts w:ascii="Times New Roman" w:hAnsi="Times New Roman" w:cs="Times New Roman"/>
        </w:rPr>
        <w:t>suited to</w:t>
      </w:r>
      <w:r w:rsidRPr="00A418F2">
        <w:rPr>
          <w:rFonts w:ascii="Times New Roman" w:hAnsi="Times New Roman" w:cs="Times New Roman"/>
        </w:rPr>
        <w:t xml:space="preserve"> get</w:t>
      </w:r>
      <w:r w:rsidR="00716322" w:rsidRPr="00A418F2">
        <w:rPr>
          <w:rFonts w:ascii="Times New Roman" w:hAnsi="Times New Roman" w:cs="Times New Roman"/>
        </w:rPr>
        <w:t>ting</w:t>
      </w:r>
      <w:r w:rsidR="00C742E5" w:rsidRPr="00A418F2">
        <w:rPr>
          <w:rFonts w:ascii="Times New Roman" w:hAnsi="Times New Roman" w:cs="Times New Roman"/>
        </w:rPr>
        <w:t xml:space="preserve"> inside the</w:t>
      </w:r>
      <w:r w:rsidRPr="00A418F2">
        <w:rPr>
          <w:rFonts w:ascii="Times New Roman" w:hAnsi="Times New Roman" w:cs="Times New Roman"/>
        </w:rPr>
        <w:t xml:space="preserve"> immediacy of experience. </w:t>
      </w:r>
      <w:r w:rsidR="00C53249" w:rsidRPr="00A418F2">
        <w:rPr>
          <w:rFonts w:ascii="Times New Roman" w:hAnsi="Times New Roman" w:cs="Times New Roman"/>
        </w:rPr>
        <w:t xml:space="preserve">Drawing on Weber, Ferrell explains: </w:t>
      </w:r>
    </w:p>
    <w:p w14:paraId="3CF89B48" w14:textId="1B3FDF20" w:rsidR="00C53249" w:rsidRPr="00A418F2" w:rsidRDefault="00C53249" w:rsidP="008E2DED">
      <w:pPr>
        <w:spacing w:line="480" w:lineRule="auto"/>
        <w:ind w:left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  <w:i/>
        </w:rPr>
        <w:t>verstehen</w:t>
      </w:r>
      <w:r w:rsidRPr="00A418F2">
        <w:rPr>
          <w:rFonts w:ascii="Times New Roman" w:hAnsi="Times New Roman" w:cs="Times New Roman"/>
        </w:rPr>
        <w:t xml:space="preserve"> denotes a process of subjective interpretation on the part of the social researcher, a degree of sympat</w:t>
      </w:r>
      <w:r w:rsidR="000548E5" w:rsidRPr="00A418F2">
        <w:rPr>
          <w:rFonts w:ascii="Times New Roman" w:hAnsi="Times New Roman" w:cs="Times New Roman"/>
        </w:rPr>
        <w:t>hetic understanding between re</w:t>
      </w:r>
      <w:r w:rsidRPr="00A418F2">
        <w:rPr>
          <w:rFonts w:ascii="Times New Roman" w:hAnsi="Times New Roman" w:cs="Times New Roman"/>
        </w:rPr>
        <w:t>searcher and subjects of study, whereby the researcher comes in part to share in the situated meanings and experiences of those under scrutiny. (1997: 10)</w:t>
      </w:r>
    </w:p>
    <w:p w14:paraId="4339BF99" w14:textId="18DB9C12" w:rsidR="008A46B1" w:rsidRPr="00A418F2" w:rsidRDefault="00591EEF" w:rsidP="00E53970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Thus,</w:t>
      </w:r>
      <w:r w:rsidR="00313E21" w:rsidRPr="00A418F2">
        <w:rPr>
          <w:rFonts w:ascii="Times New Roman" w:hAnsi="Times New Roman" w:cs="Times New Roman"/>
        </w:rPr>
        <w:t xml:space="preserve"> </w:t>
      </w:r>
      <w:r w:rsidR="00C53249" w:rsidRPr="00A418F2">
        <w:rPr>
          <w:rFonts w:ascii="Times New Roman" w:hAnsi="Times New Roman" w:cs="Times New Roman"/>
        </w:rPr>
        <w:t>sustained presenc</w:t>
      </w:r>
      <w:r w:rsidRPr="00A418F2">
        <w:rPr>
          <w:rFonts w:ascii="Times New Roman" w:hAnsi="Times New Roman" w:cs="Times New Roman"/>
        </w:rPr>
        <w:t xml:space="preserve">e, immersion and participation enable </w:t>
      </w:r>
      <w:r w:rsidR="00716322" w:rsidRPr="00A418F2">
        <w:rPr>
          <w:rFonts w:ascii="Times New Roman" w:hAnsi="Times New Roman" w:cs="Times New Roman"/>
        </w:rPr>
        <w:t xml:space="preserve">the ethnographer to </w:t>
      </w:r>
      <w:r w:rsidR="00C53249" w:rsidRPr="00A418F2">
        <w:rPr>
          <w:rFonts w:ascii="Times New Roman" w:hAnsi="Times New Roman" w:cs="Times New Roman"/>
        </w:rPr>
        <w:t xml:space="preserve">get inside the cultural logics of crime and deviance; to go beyond cognitive comprehension and </w:t>
      </w:r>
      <w:r w:rsidR="00C53249" w:rsidRPr="00A418F2">
        <w:rPr>
          <w:rFonts w:ascii="Times New Roman" w:hAnsi="Times New Roman" w:cs="Times New Roman"/>
          <w:i/>
        </w:rPr>
        <w:t>feel</w:t>
      </w:r>
      <w:r w:rsidR="00C53249" w:rsidRPr="00A418F2">
        <w:rPr>
          <w:rFonts w:ascii="Times New Roman" w:hAnsi="Times New Roman" w:cs="Times New Roman"/>
        </w:rPr>
        <w:t xml:space="preserve"> it’s ‘situational meanings and emotions – its moments of pleasure and pain, its emergent logic and excitement – within the larger process of research’ (Ferrell</w:t>
      </w:r>
      <w:r w:rsidR="009B0F81" w:rsidRPr="00A418F2">
        <w:rPr>
          <w:rFonts w:ascii="Times New Roman" w:hAnsi="Times New Roman" w:cs="Times New Roman"/>
        </w:rPr>
        <w:t>,</w:t>
      </w:r>
      <w:r w:rsidR="00C53249" w:rsidRPr="00A418F2">
        <w:rPr>
          <w:rFonts w:ascii="Times New Roman" w:hAnsi="Times New Roman" w:cs="Times New Roman"/>
        </w:rPr>
        <w:t xml:space="preserve"> 1997: 10). </w:t>
      </w:r>
      <w:r w:rsidR="008A46B1" w:rsidRPr="00A418F2">
        <w:rPr>
          <w:rFonts w:ascii="Times New Roman" w:hAnsi="Times New Roman" w:cs="Times New Roman"/>
        </w:rPr>
        <w:t xml:space="preserve">Ferrell, Hayward and Young </w:t>
      </w:r>
      <w:r w:rsidR="008E0047" w:rsidRPr="00A418F2">
        <w:rPr>
          <w:rFonts w:ascii="Times New Roman" w:hAnsi="Times New Roman" w:cs="Times New Roman"/>
        </w:rPr>
        <w:t xml:space="preserve">further </w:t>
      </w:r>
      <w:r w:rsidR="008A46B1" w:rsidRPr="00A418F2">
        <w:rPr>
          <w:rFonts w:ascii="Times New Roman" w:hAnsi="Times New Roman" w:cs="Times New Roman"/>
        </w:rPr>
        <w:t>clarify: ‘in attempting to achieve empathetic understanding with those under study, the ethnographer engages in a form of emotional participation that, when successful, melds subjects’ emotions and perceptions with those of the ethnographer’ (2015: 222).</w:t>
      </w:r>
      <w:r w:rsidR="007C2EFE" w:rsidRPr="00A418F2">
        <w:rPr>
          <w:rStyle w:val="FootnoteReference"/>
          <w:rFonts w:ascii="Times New Roman" w:hAnsi="Times New Roman" w:cs="Times New Roman"/>
        </w:rPr>
        <w:footnoteReference w:id="1"/>
      </w:r>
    </w:p>
    <w:p w14:paraId="4A6A0576" w14:textId="4C5219C5" w:rsidR="00A61FC2" w:rsidRPr="00A418F2" w:rsidRDefault="00A61FC2" w:rsidP="00A61FC2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T</w:t>
      </w:r>
      <w:r w:rsidR="00F8385F" w:rsidRPr="00A418F2">
        <w:rPr>
          <w:rFonts w:ascii="Times New Roman" w:hAnsi="Times New Roman" w:cs="Times New Roman"/>
        </w:rPr>
        <w:t>he pursuit of</w:t>
      </w:r>
      <w:r w:rsidR="000548E5" w:rsidRPr="00A418F2">
        <w:rPr>
          <w:rFonts w:ascii="Times New Roman" w:hAnsi="Times New Roman" w:cs="Times New Roman"/>
        </w:rPr>
        <w:t xml:space="preserve"> </w:t>
      </w:r>
      <w:r w:rsidR="000548E5" w:rsidRPr="00A418F2">
        <w:rPr>
          <w:rFonts w:ascii="Times New Roman" w:hAnsi="Times New Roman" w:cs="Times New Roman"/>
          <w:i/>
        </w:rPr>
        <w:t>criminological verstehen</w:t>
      </w:r>
      <w:r w:rsidR="00CA7DAB" w:rsidRPr="00A418F2">
        <w:rPr>
          <w:rFonts w:ascii="Times New Roman" w:hAnsi="Times New Roman" w:cs="Times New Roman"/>
          <w:i/>
        </w:rPr>
        <w:t xml:space="preserve"> </w:t>
      </w:r>
      <w:r w:rsidR="000548E5" w:rsidRPr="00A418F2">
        <w:rPr>
          <w:rFonts w:ascii="Times New Roman" w:hAnsi="Times New Roman" w:cs="Times New Roman"/>
        </w:rPr>
        <w:t>does not preclude also attending to what is</w:t>
      </w:r>
      <w:r w:rsidR="000548E5" w:rsidRPr="00A418F2">
        <w:rPr>
          <w:rFonts w:ascii="Times New Roman" w:hAnsi="Times New Roman" w:cs="Times New Roman"/>
          <w:i/>
        </w:rPr>
        <w:t xml:space="preserve"> said</w:t>
      </w:r>
      <w:r w:rsidR="00F8385F" w:rsidRPr="00A418F2">
        <w:rPr>
          <w:rFonts w:ascii="Times New Roman" w:hAnsi="Times New Roman" w:cs="Times New Roman"/>
        </w:rPr>
        <w:t xml:space="preserve"> in addition to what is </w:t>
      </w:r>
      <w:r w:rsidR="00F8385F" w:rsidRPr="00A418F2">
        <w:rPr>
          <w:rFonts w:ascii="Times New Roman" w:hAnsi="Times New Roman" w:cs="Times New Roman"/>
          <w:i/>
        </w:rPr>
        <w:t>done</w:t>
      </w:r>
      <w:r w:rsidR="000548E5" w:rsidRPr="00A418F2">
        <w:rPr>
          <w:rFonts w:ascii="Times New Roman" w:hAnsi="Times New Roman" w:cs="Times New Roman"/>
        </w:rPr>
        <w:t xml:space="preserve">. </w:t>
      </w:r>
      <w:r w:rsidR="00571356" w:rsidRPr="00A418F2">
        <w:rPr>
          <w:rFonts w:ascii="Times New Roman" w:hAnsi="Times New Roman" w:cs="Times New Roman"/>
        </w:rPr>
        <w:t>Whilst ‘edgework and</w:t>
      </w:r>
      <w:r w:rsidR="00F8385F" w:rsidRPr="00A418F2">
        <w:rPr>
          <w:rFonts w:ascii="Times New Roman" w:hAnsi="Times New Roman" w:cs="Times New Roman"/>
        </w:rPr>
        <w:t xml:space="preserve"> adrenaline’ are significant, so are the ‘linguistic’ constructions</w:t>
      </w:r>
      <w:r w:rsidR="002B7776" w:rsidRPr="00A418F2">
        <w:rPr>
          <w:rFonts w:ascii="Times New Roman" w:hAnsi="Times New Roman" w:cs="Times New Roman"/>
        </w:rPr>
        <w:t xml:space="preserve"> and</w:t>
      </w:r>
      <w:r w:rsidR="00F8385F" w:rsidRPr="00A418F2">
        <w:rPr>
          <w:rFonts w:ascii="Times New Roman" w:hAnsi="Times New Roman" w:cs="Times New Roman"/>
        </w:rPr>
        <w:t xml:space="preserve"> ‘vocabularies of motive’ (Ferrell</w:t>
      </w:r>
      <w:r w:rsidR="009B0F81" w:rsidRPr="00A418F2">
        <w:rPr>
          <w:rFonts w:ascii="Times New Roman" w:hAnsi="Times New Roman" w:cs="Times New Roman"/>
        </w:rPr>
        <w:t>,</w:t>
      </w:r>
      <w:r w:rsidR="00F8385F" w:rsidRPr="00A418F2">
        <w:rPr>
          <w:rFonts w:ascii="Times New Roman" w:hAnsi="Times New Roman" w:cs="Times New Roman"/>
        </w:rPr>
        <w:t xml:space="preserve"> 1997: 14) that surround, and make sense of</w:t>
      </w:r>
      <w:r w:rsidR="000C53D1" w:rsidRPr="00A418F2">
        <w:rPr>
          <w:rFonts w:ascii="Times New Roman" w:hAnsi="Times New Roman" w:cs="Times New Roman"/>
        </w:rPr>
        <w:t>,</w:t>
      </w:r>
      <w:r w:rsidR="00F8385F" w:rsidRPr="00A418F2">
        <w:rPr>
          <w:rFonts w:ascii="Times New Roman" w:hAnsi="Times New Roman" w:cs="Times New Roman"/>
        </w:rPr>
        <w:t xml:space="preserve"> deviant or criminal actions. Indeed, ethnographic scholarship frequently draws upon respondents’ descriptions and explanations, </w:t>
      </w:r>
      <w:r w:rsidR="00101074" w:rsidRPr="00A418F2">
        <w:rPr>
          <w:rFonts w:ascii="Times New Roman" w:hAnsi="Times New Roman" w:cs="Times New Roman"/>
        </w:rPr>
        <w:t>using them</w:t>
      </w:r>
      <w:r w:rsidR="00F8385F" w:rsidRPr="00A418F2">
        <w:rPr>
          <w:rFonts w:ascii="Times New Roman" w:hAnsi="Times New Roman" w:cs="Times New Roman"/>
        </w:rPr>
        <w:t xml:space="preserve"> as guides to </w:t>
      </w:r>
      <w:r w:rsidR="00C742E5" w:rsidRPr="00A418F2">
        <w:rPr>
          <w:rFonts w:ascii="Times New Roman" w:hAnsi="Times New Roman" w:cs="Times New Roman"/>
        </w:rPr>
        <w:t xml:space="preserve">their </w:t>
      </w:r>
      <w:r w:rsidR="00D976A1" w:rsidRPr="00A418F2">
        <w:rPr>
          <w:rFonts w:ascii="Times New Roman" w:hAnsi="Times New Roman" w:cs="Times New Roman"/>
        </w:rPr>
        <w:t>symbolic</w:t>
      </w:r>
      <w:r w:rsidR="00F8385F" w:rsidRPr="00A418F2">
        <w:rPr>
          <w:rFonts w:ascii="Times New Roman" w:hAnsi="Times New Roman" w:cs="Times New Roman"/>
        </w:rPr>
        <w:t xml:space="preserve"> and sens</w:t>
      </w:r>
      <w:r w:rsidR="00D976A1" w:rsidRPr="00A418F2">
        <w:rPr>
          <w:rFonts w:ascii="Times New Roman" w:hAnsi="Times New Roman" w:cs="Times New Roman"/>
        </w:rPr>
        <w:t>ory</w:t>
      </w:r>
      <w:r w:rsidR="00F8385F" w:rsidRPr="00A418F2">
        <w:rPr>
          <w:rFonts w:ascii="Times New Roman" w:hAnsi="Times New Roman" w:cs="Times New Roman"/>
        </w:rPr>
        <w:t xml:space="preserve"> universes</w:t>
      </w:r>
      <w:r w:rsidRPr="00A418F2">
        <w:rPr>
          <w:rFonts w:ascii="Times New Roman" w:hAnsi="Times New Roman" w:cs="Times New Roman"/>
        </w:rPr>
        <w:t xml:space="preserve"> (Fleetwood and Sandberg, forthcoming)</w:t>
      </w:r>
      <w:r w:rsidR="00F8385F" w:rsidRPr="00A418F2">
        <w:rPr>
          <w:rFonts w:ascii="Times New Roman" w:hAnsi="Times New Roman" w:cs="Times New Roman"/>
        </w:rPr>
        <w:t>. Arguably</w:t>
      </w:r>
      <w:r w:rsidR="00101074" w:rsidRPr="00A418F2">
        <w:rPr>
          <w:rFonts w:ascii="Times New Roman" w:hAnsi="Times New Roman" w:cs="Times New Roman"/>
        </w:rPr>
        <w:t>,</w:t>
      </w:r>
      <w:r w:rsidR="00F8385F" w:rsidRPr="00A418F2">
        <w:rPr>
          <w:rFonts w:ascii="Times New Roman" w:hAnsi="Times New Roman" w:cs="Times New Roman"/>
        </w:rPr>
        <w:t xml:space="preserve"> sensory experiences have little meaning </w:t>
      </w:r>
      <w:r w:rsidRPr="00A418F2">
        <w:rPr>
          <w:rFonts w:ascii="Times New Roman" w:hAnsi="Times New Roman" w:cs="Times New Roman"/>
        </w:rPr>
        <w:t>otherwise</w:t>
      </w:r>
      <w:r w:rsidR="00F8385F" w:rsidRPr="00A418F2">
        <w:rPr>
          <w:rFonts w:ascii="Times New Roman" w:hAnsi="Times New Roman" w:cs="Times New Roman"/>
        </w:rPr>
        <w:t xml:space="preserve">. </w:t>
      </w:r>
      <w:r w:rsidR="00297F94" w:rsidRPr="00A418F2">
        <w:rPr>
          <w:rFonts w:ascii="Times New Roman" w:hAnsi="Times New Roman" w:cs="Times New Roman"/>
        </w:rPr>
        <w:t>Famously, Becker showed that</w:t>
      </w:r>
      <w:r w:rsidR="00F8385F" w:rsidRPr="00A418F2">
        <w:rPr>
          <w:rFonts w:ascii="Times New Roman" w:hAnsi="Times New Roman" w:cs="Times New Roman"/>
        </w:rPr>
        <w:t xml:space="preserve"> the effects of marijuana are not</w:t>
      </w:r>
      <w:r w:rsidR="00CA7DAB" w:rsidRPr="00A418F2">
        <w:rPr>
          <w:rFonts w:ascii="Times New Roman" w:hAnsi="Times New Roman" w:cs="Times New Roman"/>
        </w:rPr>
        <w:t xml:space="preserve"> </w:t>
      </w:r>
      <w:r w:rsidR="00101074" w:rsidRPr="00A418F2">
        <w:rPr>
          <w:rFonts w:ascii="Times New Roman" w:hAnsi="Times New Roman" w:cs="Times New Roman"/>
        </w:rPr>
        <w:t>inherently pleasurable;</w:t>
      </w:r>
      <w:r w:rsidR="00F8385F" w:rsidRPr="00A418F2">
        <w:rPr>
          <w:rFonts w:ascii="Times New Roman" w:hAnsi="Times New Roman" w:cs="Times New Roman"/>
        </w:rPr>
        <w:t xml:space="preserve"> indeed ‘the novice does not ordinarily get high the first time’ (1953: 236). Getting high depends on learning how to smoke, recognis</w:t>
      </w:r>
      <w:r w:rsidR="00CA7DAB" w:rsidRPr="00A418F2">
        <w:rPr>
          <w:rFonts w:ascii="Times New Roman" w:hAnsi="Times New Roman" w:cs="Times New Roman"/>
        </w:rPr>
        <w:t>ing</w:t>
      </w:r>
      <w:r w:rsidR="00F8385F" w:rsidRPr="00A418F2">
        <w:rPr>
          <w:rFonts w:ascii="Times New Roman" w:hAnsi="Times New Roman" w:cs="Times New Roman"/>
        </w:rPr>
        <w:t xml:space="preserve"> </w:t>
      </w:r>
      <w:r w:rsidR="00CA7DAB" w:rsidRPr="00A418F2">
        <w:rPr>
          <w:rFonts w:ascii="Times New Roman" w:hAnsi="Times New Roman" w:cs="Times New Roman"/>
        </w:rPr>
        <w:t xml:space="preserve">marijuana’s </w:t>
      </w:r>
      <w:r w:rsidR="00F8385F" w:rsidRPr="00A418F2">
        <w:rPr>
          <w:rFonts w:ascii="Times New Roman" w:hAnsi="Times New Roman" w:cs="Times New Roman"/>
        </w:rPr>
        <w:t xml:space="preserve">effects, </w:t>
      </w:r>
      <w:r w:rsidR="00F8385F" w:rsidRPr="00A418F2">
        <w:rPr>
          <w:rFonts w:ascii="Times New Roman" w:hAnsi="Times New Roman" w:cs="Times New Roman"/>
          <w:i/>
        </w:rPr>
        <w:t xml:space="preserve">and </w:t>
      </w:r>
      <w:r w:rsidR="00F8385F" w:rsidRPr="00A418F2">
        <w:rPr>
          <w:rFonts w:ascii="Times New Roman" w:hAnsi="Times New Roman" w:cs="Times New Roman"/>
        </w:rPr>
        <w:t xml:space="preserve">learning to appreciate </w:t>
      </w:r>
      <w:r w:rsidR="00CA7DAB" w:rsidRPr="00A418F2">
        <w:rPr>
          <w:rFonts w:ascii="Times New Roman" w:hAnsi="Times New Roman" w:cs="Times New Roman"/>
        </w:rPr>
        <w:t>them</w:t>
      </w:r>
      <w:r w:rsidR="00F8385F" w:rsidRPr="00A418F2">
        <w:rPr>
          <w:rFonts w:ascii="Times New Roman" w:hAnsi="Times New Roman" w:cs="Times New Roman"/>
        </w:rPr>
        <w:t xml:space="preserve"> as pleasurable (ibid).</w:t>
      </w:r>
      <w:r w:rsidR="000C53D1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For cultural criminologists, </w:t>
      </w:r>
      <w:r w:rsidR="00297F94" w:rsidRPr="00A418F2">
        <w:rPr>
          <w:rFonts w:ascii="Times New Roman" w:hAnsi="Times New Roman" w:cs="Times New Roman"/>
        </w:rPr>
        <w:t xml:space="preserve">such </w:t>
      </w:r>
      <w:r w:rsidRPr="00A418F2">
        <w:rPr>
          <w:rFonts w:ascii="Times New Roman" w:hAnsi="Times New Roman" w:cs="Times New Roman"/>
        </w:rPr>
        <w:t>web</w:t>
      </w:r>
      <w:r w:rsidR="00297F94" w:rsidRPr="00A418F2">
        <w:rPr>
          <w:rFonts w:ascii="Times New Roman" w:hAnsi="Times New Roman" w:cs="Times New Roman"/>
        </w:rPr>
        <w:t>s</w:t>
      </w:r>
      <w:r w:rsidRPr="00A418F2">
        <w:rPr>
          <w:rFonts w:ascii="Times New Roman" w:hAnsi="Times New Roman" w:cs="Times New Roman"/>
        </w:rPr>
        <w:t xml:space="preserve"> of meanings </w:t>
      </w:r>
      <w:r w:rsidR="00297F94" w:rsidRPr="00A418F2">
        <w:rPr>
          <w:rFonts w:ascii="Times New Roman" w:hAnsi="Times New Roman" w:cs="Times New Roman"/>
        </w:rPr>
        <w:t xml:space="preserve">are </w:t>
      </w:r>
      <w:r w:rsidRPr="00A418F2">
        <w:rPr>
          <w:rFonts w:ascii="Times New Roman" w:hAnsi="Times New Roman" w:cs="Times New Roman"/>
        </w:rPr>
        <w:t xml:space="preserve">best read from inside. </w:t>
      </w:r>
    </w:p>
    <w:p w14:paraId="06A12306" w14:textId="31102248" w:rsidR="000667A3" w:rsidRPr="00A418F2" w:rsidRDefault="000C53D1" w:rsidP="00B153C5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ab/>
        <w:t>The distinction between doing things and talking about them might make a neat analytical di</w:t>
      </w:r>
      <w:r w:rsidR="00571356" w:rsidRPr="00A418F2">
        <w:rPr>
          <w:rFonts w:ascii="Times New Roman" w:hAnsi="Times New Roman" w:cs="Times New Roman"/>
        </w:rPr>
        <w:t>vide</w:t>
      </w:r>
      <w:r w:rsidRPr="00A418F2">
        <w:rPr>
          <w:rFonts w:ascii="Times New Roman" w:hAnsi="Times New Roman" w:cs="Times New Roman"/>
        </w:rPr>
        <w:t xml:space="preserve">, but cultural criminologists </w:t>
      </w:r>
      <w:r w:rsidR="00297F94" w:rsidRPr="00A418F2">
        <w:rPr>
          <w:rFonts w:ascii="Times New Roman" w:hAnsi="Times New Roman" w:cs="Times New Roman"/>
        </w:rPr>
        <w:t>have</w:t>
      </w:r>
      <w:r w:rsidR="00571356" w:rsidRPr="00A418F2">
        <w:rPr>
          <w:rFonts w:ascii="Times New Roman" w:hAnsi="Times New Roman" w:cs="Times New Roman"/>
        </w:rPr>
        <w:t xml:space="preserve"> </w:t>
      </w:r>
      <w:r w:rsidR="00297F94" w:rsidRPr="00A418F2">
        <w:rPr>
          <w:rFonts w:ascii="Times New Roman" w:hAnsi="Times New Roman" w:cs="Times New Roman"/>
        </w:rPr>
        <w:t xml:space="preserve">long </w:t>
      </w:r>
      <w:r w:rsidRPr="00A418F2">
        <w:rPr>
          <w:rFonts w:ascii="Times New Roman" w:hAnsi="Times New Roman" w:cs="Times New Roman"/>
        </w:rPr>
        <w:t>question</w:t>
      </w:r>
      <w:r w:rsidR="00297F94" w:rsidRPr="00A418F2">
        <w:rPr>
          <w:rFonts w:ascii="Times New Roman" w:hAnsi="Times New Roman" w:cs="Times New Roman"/>
        </w:rPr>
        <w:t>ed</w:t>
      </w:r>
      <w:r w:rsidRPr="00A418F2">
        <w:rPr>
          <w:rFonts w:ascii="Times New Roman" w:hAnsi="Times New Roman" w:cs="Times New Roman"/>
        </w:rPr>
        <w:t xml:space="preserve"> easy separations between </w:t>
      </w:r>
      <w:r w:rsidR="00C06CD9" w:rsidRPr="00A418F2">
        <w:rPr>
          <w:rFonts w:ascii="Times New Roman" w:hAnsi="Times New Roman" w:cs="Times New Roman"/>
        </w:rPr>
        <w:t xml:space="preserve">form </w:t>
      </w:r>
      <w:r w:rsidRPr="00A418F2">
        <w:rPr>
          <w:rFonts w:ascii="Times New Roman" w:hAnsi="Times New Roman" w:cs="Times New Roman"/>
        </w:rPr>
        <w:t>and</w:t>
      </w:r>
      <w:r w:rsidR="00C06CD9" w:rsidRPr="00A418F2">
        <w:rPr>
          <w:rFonts w:ascii="Times New Roman" w:hAnsi="Times New Roman" w:cs="Times New Roman"/>
        </w:rPr>
        <w:t xml:space="preserve"> content</w:t>
      </w:r>
      <w:r w:rsidRPr="00A418F2">
        <w:rPr>
          <w:rFonts w:ascii="Times New Roman" w:hAnsi="Times New Roman" w:cs="Times New Roman"/>
        </w:rPr>
        <w:t>, substance and style. Ferrell states:</w:t>
      </w:r>
      <w:r w:rsidR="00591EEF" w:rsidRPr="00A418F2">
        <w:rPr>
          <w:rFonts w:ascii="Times New Roman" w:hAnsi="Times New Roman" w:cs="Times New Roman"/>
        </w:rPr>
        <w:t xml:space="preserve"> ‘</w:t>
      </w:r>
      <w:r w:rsidR="00C06CD9" w:rsidRPr="00A418F2">
        <w:rPr>
          <w:rFonts w:ascii="Times New Roman" w:hAnsi="Times New Roman" w:cs="Times New Roman"/>
        </w:rPr>
        <w:t xml:space="preserve">form and content exist not as a duality but as an interwoven whole </w:t>
      </w:r>
      <w:r w:rsidR="001E1B83" w:rsidRPr="00A418F2">
        <w:rPr>
          <w:rFonts w:ascii="Times New Roman" w:hAnsi="Times New Roman" w:cs="Times New Roman"/>
        </w:rPr>
        <w:t>–</w:t>
      </w:r>
      <w:r w:rsidR="00C06CD9" w:rsidRPr="00A418F2">
        <w:rPr>
          <w:rFonts w:ascii="Times New Roman" w:hAnsi="Times New Roman" w:cs="Times New Roman"/>
        </w:rPr>
        <w:t xml:space="preserve"> and surfaces stand not as impediment to deeper analysis but as </w:t>
      </w:r>
      <w:r w:rsidR="00C06CD9" w:rsidRPr="00A418F2">
        <w:rPr>
          <w:rFonts w:ascii="Times New Roman" w:hAnsi="Times New Roman" w:cs="Times New Roman"/>
          <w:i/>
        </w:rPr>
        <w:t>deeply meaningful texts themselves</w:t>
      </w:r>
      <w:r w:rsidR="00C06CD9" w:rsidRPr="00A418F2">
        <w:rPr>
          <w:rFonts w:ascii="Times New Roman" w:hAnsi="Times New Roman" w:cs="Times New Roman"/>
        </w:rPr>
        <w:t xml:space="preserve"> worthy of critical interrogation’ (2006: 258</w:t>
      </w:r>
      <w:r w:rsidR="00EE69C2" w:rsidRPr="00A418F2">
        <w:rPr>
          <w:rFonts w:ascii="Times New Roman" w:hAnsi="Times New Roman" w:cs="Times New Roman"/>
        </w:rPr>
        <w:t>, emphasis added</w:t>
      </w:r>
      <w:r w:rsidR="00C06CD9" w:rsidRPr="00A418F2">
        <w:rPr>
          <w:rFonts w:ascii="Times New Roman" w:hAnsi="Times New Roman" w:cs="Times New Roman"/>
        </w:rPr>
        <w:t xml:space="preserve">). </w:t>
      </w:r>
      <w:r w:rsidR="002826E8" w:rsidRPr="00A418F2">
        <w:rPr>
          <w:rFonts w:ascii="Times New Roman" w:hAnsi="Times New Roman" w:cs="Times New Roman"/>
        </w:rPr>
        <w:t>However, w</w:t>
      </w:r>
      <w:r w:rsidR="00B153C5" w:rsidRPr="00A418F2">
        <w:rPr>
          <w:rFonts w:ascii="Times New Roman" w:hAnsi="Times New Roman" w:cs="Times New Roman"/>
        </w:rPr>
        <w:t>hilst c</w:t>
      </w:r>
      <w:r w:rsidRPr="00A418F2">
        <w:rPr>
          <w:rFonts w:ascii="Times New Roman" w:hAnsi="Times New Roman" w:cs="Times New Roman"/>
        </w:rPr>
        <w:t xml:space="preserve">ultural criminology has </w:t>
      </w:r>
      <w:r w:rsidR="00B153C5" w:rsidRPr="00A418F2">
        <w:rPr>
          <w:rFonts w:ascii="Times New Roman" w:hAnsi="Times New Roman" w:cs="Times New Roman"/>
        </w:rPr>
        <w:t xml:space="preserve">developed sophisticated theoretical and methodological approaches to studying images of crime and control (i.e. Hayward </w:t>
      </w:r>
      <w:r w:rsidR="001E1B83" w:rsidRPr="00A418F2">
        <w:rPr>
          <w:rFonts w:ascii="Times New Roman" w:hAnsi="Times New Roman" w:cs="Times New Roman"/>
        </w:rPr>
        <w:t xml:space="preserve">and </w:t>
      </w:r>
      <w:proofErr w:type="spellStart"/>
      <w:r w:rsidR="001E1B83" w:rsidRPr="00A418F2">
        <w:rPr>
          <w:rFonts w:ascii="Times New Roman" w:hAnsi="Times New Roman" w:cs="Times New Roman"/>
        </w:rPr>
        <w:t>Presdee</w:t>
      </w:r>
      <w:proofErr w:type="spellEnd"/>
      <w:r w:rsidR="001E1B83" w:rsidRPr="00A418F2">
        <w:rPr>
          <w:rFonts w:ascii="Times New Roman" w:hAnsi="Times New Roman" w:cs="Times New Roman"/>
        </w:rPr>
        <w:t xml:space="preserve">, </w:t>
      </w:r>
      <w:r w:rsidR="00B153C5" w:rsidRPr="00A418F2">
        <w:rPr>
          <w:rFonts w:ascii="Times New Roman" w:hAnsi="Times New Roman" w:cs="Times New Roman"/>
        </w:rPr>
        <w:t xml:space="preserve">2010), </w:t>
      </w:r>
      <w:r w:rsidR="002B7776" w:rsidRPr="00A418F2">
        <w:rPr>
          <w:rFonts w:ascii="Times New Roman" w:hAnsi="Times New Roman" w:cs="Times New Roman"/>
        </w:rPr>
        <w:t>less attention has been paid to</w:t>
      </w:r>
      <w:r w:rsidR="00297F94" w:rsidRPr="00A418F2">
        <w:rPr>
          <w:rFonts w:ascii="Times New Roman" w:hAnsi="Times New Roman" w:cs="Times New Roman"/>
        </w:rPr>
        <w:t xml:space="preserve"> stories</w:t>
      </w:r>
      <w:r w:rsidR="00B153C5" w:rsidRPr="00A418F2">
        <w:rPr>
          <w:rFonts w:ascii="Times New Roman" w:hAnsi="Times New Roman" w:cs="Times New Roman"/>
        </w:rPr>
        <w:t>.</w:t>
      </w:r>
      <w:r w:rsidR="002826E8" w:rsidRPr="00A418F2">
        <w:rPr>
          <w:rFonts w:ascii="Times New Roman" w:hAnsi="Times New Roman" w:cs="Times New Roman"/>
        </w:rPr>
        <w:t xml:space="preserve"> Indeed, at times, attention to narrative</w:t>
      </w:r>
      <w:r w:rsidR="00F0285E" w:rsidRPr="00A418F2">
        <w:rPr>
          <w:rFonts w:ascii="Times New Roman" w:hAnsi="Times New Roman" w:cs="Times New Roman"/>
        </w:rPr>
        <w:t xml:space="preserve"> </w:t>
      </w:r>
      <w:r w:rsidR="00CF69E0" w:rsidRPr="00A418F2">
        <w:rPr>
          <w:rFonts w:ascii="Times New Roman" w:hAnsi="Times New Roman" w:cs="Times New Roman"/>
        </w:rPr>
        <w:t>has been</w:t>
      </w:r>
      <w:r w:rsidR="002826E8" w:rsidRPr="00A418F2">
        <w:rPr>
          <w:rFonts w:ascii="Times New Roman" w:hAnsi="Times New Roman" w:cs="Times New Roman"/>
        </w:rPr>
        <w:t xml:space="preserve"> downplayed as </w:t>
      </w:r>
      <w:r w:rsidR="00B7213F" w:rsidRPr="00A418F2">
        <w:rPr>
          <w:rFonts w:ascii="Times New Roman" w:hAnsi="Times New Roman" w:cs="Times New Roman"/>
        </w:rPr>
        <w:t xml:space="preserve">a </w:t>
      </w:r>
      <w:r w:rsidR="002826E8" w:rsidRPr="00A418F2">
        <w:rPr>
          <w:rFonts w:ascii="Times New Roman" w:hAnsi="Times New Roman" w:cs="Times New Roman"/>
        </w:rPr>
        <w:t>focus on ‘retrospection’ and ‘discourse’</w:t>
      </w:r>
      <w:r w:rsidR="00CF69E0" w:rsidRPr="00A418F2">
        <w:rPr>
          <w:rFonts w:ascii="Times New Roman" w:hAnsi="Times New Roman" w:cs="Times New Roman"/>
        </w:rPr>
        <w:t xml:space="preserve"> that sits in tension with an analysis of deviance’s immediate experience </w:t>
      </w:r>
      <w:r w:rsidR="002826E8" w:rsidRPr="00A418F2">
        <w:rPr>
          <w:rFonts w:ascii="Times New Roman" w:hAnsi="Times New Roman" w:cs="Times New Roman"/>
        </w:rPr>
        <w:t>(</w:t>
      </w:r>
      <w:proofErr w:type="spellStart"/>
      <w:r w:rsidR="002826E8" w:rsidRPr="00A418F2">
        <w:rPr>
          <w:rFonts w:ascii="Times New Roman" w:hAnsi="Times New Roman" w:cs="Times New Roman"/>
        </w:rPr>
        <w:t>Aspden</w:t>
      </w:r>
      <w:proofErr w:type="spellEnd"/>
      <w:r w:rsidR="002826E8" w:rsidRPr="00A418F2">
        <w:rPr>
          <w:rFonts w:ascii="Times New Roman" w:hAnsi="Times New Roman" w:cs="Times New Roman"/>
        </w:rPr>
        <w:t xml:space="preserve"> and Hayward, 2015: 239).</w:t>
      </w:r>
      <w:r w:rsidR="00B153C5" w:rsidRPr="00A418F2">
        <w:rPr>
          <w:rFonts w:ascii="Times New Roman" w:hAnsi="Times New Roman" w:cs="Times New Roman"/>
        </w:rPr>
        <w:t xml:space="preserve"> </w:t>
      </w:r>
      <w:r w:rsidR="002826E8" w:rsidRPr="00A418F2">
        <w:rPr>
          <w:rFonts w:ascii="Times New Roman" w:hAnsi="Times New Roman" w:cs="Times New Roman"/>
        </w:rPr>
        <w:t>W</w:t>
      </w:r>
      <w:r w:rsidRPr="00A418F2">
        <w:rPr>
          <w:rFonts w:ascii="Times New Roman" w:hAnsi="Times New Roman" w:cs="Times New Roman"/>
        </w:rPr>
        <w:t>e</w:t>
      </w:r>
      <w:r w:rsidR="00E93BB0" w:rsidRPr="00A418F2">
        <w:rPr>
          <w:rFonts w:ascii="Times New Roman" w:hAnsi="Times New Roman" w:cs="Times New Roman"/>
        </w:rPr>
        <w:t xml:space="preserve"> argue that – even whilst </w:t>
      </w:r>
      <w:r w:rsidR="00E72D5A" w:rsidRPr="00A418F2">
        <w:rPr>
          <w:rFonts w:ascii="Times New Roman" w:hAnsi="Times New Roman" w:cs="Times New Roman"/>
        </w:rPr>
        <w:t>upholding</w:t>
      </w:r>
      <w:r w:rsidR="00E93BB0" w:rsidRPr="00A418F2">
        <w:rPr>
          <w:rFonts w:ascii="Times New Roman" w:hAnsi="Times New Roman" w:cs="Times New Roman"/>
        </w:rPr>
        <w:t xml:space="preserve"> a commitment to </w:t>
      </w:r>
      <w:r w:rsidR="00E72D5A" w:rsidRPr="00A418F2">
        <w:rPr>
          <w:rFonts w:ascii="Times New Roman" w:hAnsi="Times New Roman" w:cs="Times New Roman"/>
        </w:rPr>
        <w:t xml:space="preserve">criminological </w:t>
      </w:r>
      <w:r w:rsidR="00E72D5A" w:rsidRPr="00A418F2">
        <w:rPr>
          <w:rFonts w:ascii="Times New Roman" w:hAnsi="Times New Roman" w:cs="Times New Roman"/>
          <w:i/>
        </w:rPr>
        <w:lastRenderedPageBreak/>
        <w:t>verstehen</w:t>
      </w:r>
      <w:r w:rsidR="002826E8" w:rsidRPr="00A418F2">
        <w:rPr>
          <w:rFonts w:ascii="Times New Roman" w:hAnsi="Times New Roman" w:cs="Times New Roman"/>
          <w:i/>
        </w:rPr>
        <w:t xml:space="preserve"> </w:t>
      </w:r>
      <w:r w:rsidR="005260A9" w:rsidRPr="00A418F2">
        <w:rPr>
          <w:rFonts w:ascii="Times New Roman" w:hAnsi="Times New Roman" w:cs="Times New Roman"/>
        </w:rPr>
        <w:t xml:space="preserve">– </w:t>
      </w:r>
      <w:r w:rsidR="00E72D5A" w:rsidRPr="00A418F2">
        <w:rPr>
          <w:rFonts w:ascii="Times New Roman" w:hAnsi="Times New Roman" w:cs="Times New Roman"/>
        </w:rPr>
        <w:t>researchers</w:t>
      </w:r>
      <w:r w:rsidR="00E93BB0" w:rsidRPr="00A418F2">
        <w:rPr>
          <w:rFonts w:ascii="Times New Roman" w:hAnsi="Times New Roman" w:cs="Times New Roman"/>
        </w:rPr>
        <w:t xml:space="preserve"> would do well to think about narrative and storytelling as part of the rich web of interactions that</w:t>
      </w:r>
      <w:r w:rsidR="00D976A1" w:rsidRPr="00A418F2">
        <w:rPr>
          <w:rFonts w:ascii="Times New Roman" w:hAnsi="Times New Roman" w:cs="Times New Roman"/>
        </w:rPr>
        <w:t xml:space="preserve"> shape experiences and</w:t>
      </w:r>
      <w:r w:rsidR="00E93BB0" w:rsidRPr="00A418F2">
        <w:rPr>
          <w:rFonts w:ascii="Times New Roman" w:hAnsi="Times New Roman" w:cs="Times New Roman"/>
        </w:rPr>
        <w:t xml:space="preserve"> make crime and deviance meaningful. </w:t>
      </w:r>
    </w:p>
    <w:p w14:paraId="034DC4E5" w14:textId="77777777" w:rsidR="00C83B9D" w:rsidRPr="00A418F2" w:rsidRDefault="00C83B9D" w:rsidP="00B153C5">
      <w:pPr>
        <w:spacing w:line="480" w:lineRule="auto"/>
        <w:rPr>
          <w:rFonts w:ascii="Times New Roman" w:hAnsi="Times New Roman" w:cs="Times New Roman"/>
        </w:rPr>
      </w:pPr>
    </w:p>
    <w:p w14:paraId="6F05775C" w14:textId="2416D919" w:rsidR="0055757C" w:rsidRPr="00A418F2" w:rsidRDefault="00AB2C79" w:rsidP="00C3368D">
      <w:pPr>
        <w:spacing w:line="480" w:lineRule="auto"/>
        <w:rPr>
          <w:rFonts w:ascii="Book Antiqua" w:hAnsi="Book Antiqua"/>
          <w:b/>
          <w:sz w:val="24"/>
        </w:rPr>
      </w:pPr>
      <w:r w:rsidRPr="00A418F2">
        <w:rPr>
          <w:rFonts w:ascii="Book Antiqua" w:hAnsi="Book Antiqua"/>
          <w:b/>
          <w:sz w:val="24"/>
        </w:rPr>
        <w:t xml:space="preserve">Narrative </w:t>
      </w:r>
      <w:r w:rsidR="009F52C9" w:rsidRPr="00A418F2">
        <w:rPr>
          <w:rFonts w:ascii="Book Antiqua" w:hAnsi="Book Antiqua"/>
          <w:b/>
          <w:sz w:val="24"/>
        </w:rPr>
        <w:t>C</w:t>
      </w:r>
      <w:r w:rsidRPr="00A418F2">
        <w:rPr>
          <w:rFonts w:ascii="Book Antiqua" w:hAnsi="Book Antiqua"/>
          <w:b/>
          <w:sz w:val="24"/>
        </w:rPr>
        <w:t>riminology</w:t>
      </w:r>
    </w:p>
    <w:p w14:paraId="56D003C1" w14:textId="1CC40289" w:rsidR="00AB2C79" w:rsidRPr="00A418F2" w:rsidRDefault="00A65F33" w:rsidP="00C3368D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Long b</w:t>
      </w:r>
      <w:r w:rsidR="00C83B9D" w:rsidRPr="00A418F2">
        <w:rPr>
          <w:rFonts w:ascii="Times New Roman" w:hAnsi="Times New Roman" w:cs="Times New Roman"/>
        </w:rPr>
        <w:t xml:space="preserve">efore criminologists </w:t>
      </w:r>
      <w:r w:rsidR="00C93522" w:rsidRPr="00A418F2">
        <w:rPr>
          <w:rFonts w:ascii="Times New Roman" w:hAnsi="Times New Roman" w:cs="Times New Roman"/>
        </w:rPr>
        <w:t>‘turned’ to</w:t>
      </w:r>
      <w:r w:rsidR="00C83B9D" w:rsidRPr="00A418F2">
        <w:rPr>
          <w:rFonts w:ascii="Times New Roman" w:hAnsi="Times New Roman" w:cs="Times New Roman"/>
        </w:rPr>
        <w:t xml:space="preserve"> narrative (Pre</w:t>
      </w:r>
      <w:r w:rsidR="00D66B20" w:rsidRPr="00A418F2">
        <w:rPr>
          <w:rFonts w:ascii="Times New Roman" w:hAnsi="Times New Roman" w:cs="Times New Roman"/>
        </w:rPr>
        <w:t>sser</w:t>
      </w:r>
      <w:r w:rsidR="009B0F81" w:rsidRPr="00A418F2">
        <w:rPr>
          <w:rFonts w:ascii="Times New Roman" w:hAnsi="Times New Roman" w:cs="Times New Roman"/>
        </w:rPr>
        <w:t>,</w:t>
      </w:r>
      <w:r w:rsidR="00D66B20" w:rsidRPr="00A418F2">
        <w:rPr>
          <w:rFonts w:ascii="Times New Roman" w:hAnsi="Times New Roman" w:cs="Times New Roman"/>
        </w:rPr>
        <w:t xml:space="preserve"> 2016</w:t>
      </w:r>
      <w:r w:rsidR="00C83B9D" w:rsidRPr="00A418F2">
        <w:rPr>
          <w:rFonts w:ascii="Times New Roman" w:hAnsi="Times New Roman" w:cs="Times New Roman"/>
        </w:rPr>
        <w:t>), the social sciences and hu</w:t>
      </w:r>
      <w:r w:rsidR="00D66B20" w:rsidRPr="00A418F2">
        <w:rPr>
          <w:rFonts w:ascii="Times New Roman" w:hAnsi="Times New Roman" w:cs="Times New Roman"/>
        </w:rPr>
        <w:t xml:space="preserve">manities </w:t>
      </w:r>
      <w:r w:rsidRPr="00A418F2">
        <w:rPr>
          <w:rFonts w:ascii="Times New Roman" w:hAnsi="Times New Roman" w:cs="Times New Roman"/>
        </w:rPr>
        <w:t>were tuned into</w:t>
      </w:r>
      <w:r w:rsidR="00C83B9D" w:rsidRPr="00A418F2">
        <w:rPr>
          <w:rFonts w:ascii="Times New Roman" w:hAnsi="Times New Roman" w:cs="Times New Roman"/>
        </w:rPr>
        <w:t xml:space="preserve"> the importance of stories in social life. </w:t>
      </w:r>
      <w:r w:rsidR="00E72D5A" w:rsidRPr="00A418F2">
        <w:rPr>
          <w:rFonts w:ascii="Times New Roman" w:hAnsi="Times New Roman" w:cs="Times New Roman"/>
        </w:rPr>
        <w:t xml:space="preserve">Stories </w:t>
      </w:r>
      <w:r w:rsidR="00716322" w:rsidRPr="00A418F2">
        <w:rPr>
          <w:rFonts w:ascii="Times New Roman" w:hAnsi="Times New Roman" w:cs="Times New Roman"/>
        </w:rPr>
        <w:t xml:space="preserve">are </w:t>
      </w:r>
      <w:r w:rsidR="00E72D5A" w:rsidRPr="00A418F2">
        <w:rPr>
          <w:rFonts w:ascii="Times New Roman" w:hAnsi="Times New Roman" w:cs="Times New Roman"/>
        </w:rPr>
        <w:t>seemingly everywhere. A</w:t>
      </w:r>
      <w:r w:rsidR="00C83B9D" w:rsidRPr="00A418F2">
        <w:rPr>
          <w:rFonts w:ascii="Times New Roman" w:hAnsi="Times New Roman" w:cs="Times New Roman"/>
        </w:rPr>
        <w:t>s Plummer puts it: ‘we live in a storytelling society’ (1995)</w:t>
      </w:r>
      <w:r w:rsidR="00E72D5A" w:rsidRPr="00A418F2">
        <w:rPr>
          <w:rFonts w:ascii="Times New Roman" w:hAnsi="Times New Roman" w:cs="Times New Roman"/>
        </w:rPr>
        <w:t>. For narrative theorists, narrative</w:t>
      </w:r>
      <w:r w:rsidR="00C4044E" w:rsidRPr="00A418F2">
        <w:rPr>
          <w:rFonts w:ascii="Times New Roman" w:hAnsi="Times New Roman" w:cs="Times New Roman"/>
        </w:rPr>
        <w:t>s serve</w:t>
      </w:r>
      <w:r w:rsidR="00E72D5A" w:rsidRPr="00A418F2">
        <w:rPr>
          <w:rFonts w:ascii="Times New Roman" w:hAnsi="Times New Roman" w:cs="Times New Roman"/>
        </w:rPr>
        <w:t xml:space="preserve"> an existential purpose: </w:t>
      </w:r>
      <w:r w:rsidR="00AA704A" w:rsidRPr="00A418F2">
        <w:rPr>
          <w:rFonts w:ascii="Times New Roman" w:hAnsi="Times New Roman" w:cs="Times New Roman"/>
        </w:rPr>
        <w:t xml:space="preserve">they </w:t>
      </w:r>
      <w:r w:rsidR="00C83B9D" w:rsidRPr="00A418F2">
        <w:rPr>
          <w:rFonts w:ascii="Times New Roman" w:hAnsi="Times New Roman" w:cs="Times New Roman"/>
        </w:rPr>
        <w:t xml:space="preserve">are a fundamental way </w:t>
      </w:r>
      <w:r w:rsidR="00AA704A" w:rsidRPr="00A418F2">
        <w:rPr>
          <w:rFonts w:ascii="Times New Roman" w:hAnsi="Times New Roman" w:cs="Times New Roman"/>
        </w:rPr>
        <w:t xml:space="preserve">of making </w:t>
      </w:r>
      <w:proofErr w:type="spellStart"/>
      <w:r w:rsidRPr="00A418F2">
        <w:rPr>
          <w:rFonts w:ascii="Times New Roman" w:hAnsi="Times New Roman" w:cs="Times New Roman"/>
        </w:rPr>
        <w:t>our selves</w:t>
      </w:r>
      <w:proofErr w:type="spellEnd"/>
      <w:r w:rsidRPr="00A418F2">
        <w:rPr>
          <w:rFonts w:ascii="Times New Roman" w:hAnsi="Times New Roman" w:cs="Times New Roman"/>
        </w:rPr>
        <w:t xml:space="preserve"> and worlds </w:t>
      </w:r>
      <w:r w:rsidR="00AA704A" w:rsidRPr="00A418F2">
        <w:rPr>
          <w:rFonts w:ascii="Times New Roman" w:hAnsi="Times New Roman" w:cs="Times New Roman"/>
        </w:rPr>
        <w:t>meaning</w:t>
      </w:r>
      <w:r w:rsidRPr="00A418F2">
        <w:rPr>
          <w:rFonts w:ascii="Times New Roman" w:hAnsi="Times New Roman" w:cs="Times New Roman"/>
        </w:rPr>
        <w:t>ful</w:t>
      </w:r>
      <w:r w:rsidR="00C83B9D" w:rsidRPr="00A418F2">
        <w:rPr>
          <w:rFonts w:ascii="Times New Roman" w:hAnsi="Times New Roman" w:cs="Times New Roman"/>
        </w:rPr>
        <w:t xml:space="preserve"> (</w:t>
      </w:r>
      <w:proofErr w:type="spellStart"/>
      <w:r w:rsidR="00C83B9D" w:rsidRPr="00A418F2">
        <w:rPr>
          <w:rFonts w:ascii="Times New Roman" w:hAnsi="Times New Roman" w:cs="Times New Roman"/>
        </w:rPr>
        <w:t>Gubrium</w:t>
      </w:r>
      <w:proofErr w:type="spellEnd"/>
      <w:r w:rsidR="00D25D96" w:rsidRPr="00A418F2">
        <w:rPr>
          <w:rFonts w:ascii="Times New Roman" w:hAnsi="Times New Roman" w:cs="Times New Roman"/>
        </w:rPr>
        <w:t xml:space="preserve"> and Holstein</w:t>
      </w:r>
      <w:r w:rsidR="00C83B9D" w:rsidRPr="00A418F2">
        <w:rPr>
          <w:rFonts w:ascii="Times New Roman" w:hAnsi="Times New Roman" w:cs="Times New Roman"/>
        </w:rPr>
        <w:t>, 2008)</w:t>
      </w:r>
      <w:r w:rsidR="005246ED" w:rsidRPr="00A418F2">
        <w:rPr>
          <w:rFonts w:ascii="Times New Roman" w:hAnsi="Times New Roman" w:cs="Times New Roman"/>
        </w:rPr>
        <w:t xml:space="preserve">. As Bruner </w:t>
      </w:r>
      <w:r w:rsidR="002B7776" w:rsidRPr="00A418F2">
        <w:rPr>
          <w:rFonts w:ascii="Times New Roman" w:hAnsi="Times New Roman" w:cs="Times New Roman"/>
        </w:rPr>
        <w:t>explains</w:t>
      </w:r>
      <w:r w:rsidR="005246ED" w:rsidRPr="00A418F2">
        <w:rPr>
          <w:rFonts w:ascii="Times New Roman" w:hAnsi="Times New Roman" w:cs="Times New Roman"/>
        </w:rPr>
        <w:t>:</w:t>
      </w:r>
      <w:r w:rsidR="00685F2D" w:rsidRPr="00A418F2">
        <w:rPr>
          <w:rFonts w:ascii="Times New Roman" w:hAnsi="Times New Roman" w:cs="Times New Roman"/>
        </w:rPr>
        <w:t xml:space="preserve"> </w:t>
      </w:r>
      <w:r w:rsidR="00D66B20" w:rsidRPr="00A418F2">
        <w:rPr>
          <w:rFonts w:ascii="Times New Roman" w:hAnsi="Times New Roman" w:cs="Times New Roman"/>
        </w:rPr>
        <w:t xml:space="preserve">‘we organize our experience and our memory of human happenings mainly in the form of narrative – stories, excuses, myths, reasons for doing and not doing, and so on.’ (1991: 4) </w:t>
      </w:r>
      <w:r w:rsidR="005246ED" w:rsidRPr="00A418F2">
        <w:rPr>
          <w:rFonts w:ascii="Times New Roman" w:hAnsi="Times New Roman" w:cs="Times New Roman"/>
        </w:rPr>
        <w:t xml:space="preserve">This is not to say that </w:t>
      </w:r>
      <w:r w:rsidR="005246ED" w:rsidRPr="00A418F2">
        <w:rPr>
          <w:rFonts w:ascii="Times New Roman" w:hAnsi="Times New Roman" w:cs="Times New Roman"/>
          <w:i/>
        </w:rPr>
        <w:t>all</w:t>
      </w:r>
      <w:r w:rsidR="005246ED" w:rsidRPr="00A418F2">
        <w:rPr>
          <w:rFonts w:ascii="Times New Roman" w:hAnsi="Times New Roman" w:cs="Times New Roman"/>
        </w:rPr>
        <w:t xml:space="preserve"> aspects of human experience are </w:t>
      </w:r>
      <w:r w:rsidR="00E72D5A" w:rsidRPr="00A418F2">
        <w:rPr>
          <w:rFonts w:ascii="Times New Roman" w:hAnsi="Times New Roman" w:cs="Times New Roman"/>
        </w:rPr>
        <w:t xml:space="preserve">narratively </w:t>
      </w:r>
      <w:r w:rsidR="005246ED" w:rsidRPr="00A418F2">
        <w:rPr>
          <w:rFonts w:ascii="Times New Roman" w:hAnsi="Times New Roman" w:cs="Times New Roman"/>
        </w:rPr>
        <w:t>comprehended</w:t>
      </w:r>
      <w:r w:rsidR="00E72D5A" w:rsidRPr="00A418F2">
        <w:rPr>
          <w:rFonts w:ascii="Times New Roman" w:hAnsi="Times New Roman" w:cs="Times New Roman"/>
        </w:rPr>
        <w:t>, but a</w:t>
      </w:r>
      <w:r w:rsidR="005246ED" w:rsidRPr="00A418F2">
        <w:rPr>
          <w:rFonts w:ascii="Times New Roman" w:hAnsi="Times New Roman" w:cs="Times New Roman"/>
        </w:rPr>
        <w:t xml:space="preserve">s Joan Scott states so elegantly: ‘Experience is at once already an interpretation </w:t>
      </w:r>
      <w:r w:rsidR="005246ED" w:rsidRPr="00A418F2">
        <w:rPr>
          <w:rFonts w:ascii="Times New Roman" w:hAnsi="Times New Roman" w:cs="Times New Roman"/>
          <w:i/>
        </w:rPr>
        <w:t>and</w:t>
      </w:r>
      <w:r w:rsidR="005246ED" w:rsidRPr="00A418F2">
        <w:rPr>
          <w:rFonts w:ascii="Times New Roman" w:hAnsi="Times New Roman" w:cs="Times New Roman"/>
        </w:rPr>
        <w:t xml:space="preserve"> something </w:t>
      </w:r>
      <w:r w:rsidR="00767333" w:rsidRPr="00A418F2">
        <w:rPr>
          <w:rFonts w:ascii="Times New Roman" w:hAnsi="Times New Roman" w:cs="Times New Roman"/>
        </w:rPr>
        <w:t>that needs to be interpreted’ (</w:t>
      </w:r>
      <w:r w:rsidR="005246ED" w:rsidRPr="00A418F2">
        <w:rPr>
          <w:rFonts w:ascii="Times New Roman" w:hAnsi="Times New Roman" w:cs="Times New Roman"/>
        </w:rPr>
        <w:t xml:space="preserve">1991: 979). </w:t>
      </w:r>
      <w:r w:rsidR="00C4044E" w:rsidRPr="00A418F2">
        <w:rPr>
          <w:rFonts w:ascii="Times New Roman" w:hAnsi="Times New Roman" w:cs="Times New Roman"/>
        </w:rPr>
        <w:t>Consistent with this view, n</w:t>
      </w:r>
      <w:r w:rsidR="00D66B20" w:rsidRPr="00A418F2">
        <w:rPr>
          <w:rFonts w:ascii="Times New Roman" w:hAnsi="Times New Roman" w:cs="Times New Roman"/>
        </w:rPr>
        <w:t>arrative criminology</w:t>
      </w:r>
      <w:r w:rsidR="00D66B20" w:rsidRPr="00A418F2">
        <w:t xml:space="preserve"> </w:t>
      </w:r>
      <w:r w:rsidR="00D66B20" w:rsidRPr="00A418F2">
        <w:rPr>
          <w:rFonts w:ascii="Times New Roman" w:hAnsi="Times New Roman" w:cs="Times New Roman"/>
        </w:rPr>
        <w:t xml:space="preserve">‘blurs the distinction between narrative and experience by suggesting that experience is always known and acted upon as it has been interpreted symbolically’ (Presser, 2009: 184). Narrative is not </w:t>
      </w:r>
      <w:r w:rsidR="00AA704A" w:rsidRPr="00A418F2">
        <w:rPr>
          <w:rFonts w:ascii="Times New Roman" w:hAnsi="Times New Roman" w:cs="Times New Roman"/>
        </w:rPr>
        <w:t xml:space="preserve">merely </w:t>
      </w:r>
      <w:r w:rsidR="00D66B20" w:rsidRPr="00A418F2">
        <w:rPr>
          <w:rFonts w:ascii="Times New Roman" w:hAnsi="Times New Roman" w:cs="Times New Roman"/>
        </w:rPr>
        <w:t xml:space="preserve">a post-hoc </w:t>
      </w:r>
      <w:r w:rsidR="00AA704A" w:rsidRPr="00A418F2">
        <w:rPr>
          <w:rFonts w:ascii="Times New Roman" w:hAnsi="Times New Roman" w:cs="Times New Roman"/>
        </w:rPr>
        <w:t>interpretation</w:t>
      </w:r>
      <w:r w:rsidR="00D66B20" w:rsidRPr="00A418F2">
        <w:rPr>
          <w:rFonts w:ascii="Times New Roman" w:hAnsi="Times New Roman" w:cs="Times New Roman"/>
        </w:rPr>
        <w:t xml:space="preserve">, but always in play, and </w:t>
      </w:r>
      <w:r w:rsidR="00AA704A" w:rsidRPr="00A418F2">
        <w:rPr>
          <w:rFonts w:ascii="Times New Roman" w:hAnsi="Times New Roman" w:cs="Times New Roman"/>
        </w:rPr>
        <w:t xml:space="preserve">therefore </w:t>
      </w:r>
      <w:r w:rsidR="00D66B20" w:rsidRPr="00A418F2">
        <w:rPr>
          <w:rFonts w:ascii="Times New Roman" w:hAnsi="Times New Roman" w:cs="Times New Roman"/>
        </w:rPr>
        <w:t>imbricated in social action (Presser</w:t>
      </w:r>
      <w:r w:rsidR="009B0F81" w:rsidRPr="00A418F2">
        <w:rPr>
          <w:rFonts w:ascii="Times New Roman" w:hAnsi="Times New Roman" w:cs="Times New Roman"/>
        </w:rPr>
        <w:t>,</w:t>
      </w:r>
      <w:r w:rsidR="00D66B20" w:rsidRPr="00A418F2">
        <w:rPr>
          <w:rFonts w:ascii="Times New Roman" w:hAnsi="Times New Roman" w:cs="Times New Roman"/>
        </w:rPr>
        <w:t xml:space="preserve"> 2009; Presser and Sandberg, 2015a). </w:t>
      </w:r>
    </w:p>
    <w:p w14:paraId="6AFCB0E0" w14:textId="14E0B5CA" w:rsidR="00352D30" w:rsidRPr="00A418F2" w:rsidRDefault="0016093D" w:rsidP="00CD1006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Narrative criminology</w:t>
      </w:r>
      <w:r w:rsidR="00255121" w:rsidRPr="00A418F2">
        <w:rPr>
          <w:rFonts w:ascii="Times New Roman" w:hAnsi="Times New Roman" w:cs="Times New Roman"/>
        </w:rPr>
        <w:t xml:space="preserve"> </w:t>
      </w:r>
      <w:r w:rsidR="00CA7DAB" w:rsidRPr="00A418F2">
        <w:rPr>
          <w:rFonts w:ascii="Times New Roman" w:hAnsi="Times New Roman" w:cs="Times New Roman"/>
        </w:rPr>
        <w:t>theorises</w:t>
      </w:r>
      <w:r w:rsidR="002C00FA" w:rsidRPr="00A418F2">
        <w:rPr>
          <w:rFonts w:ascii="Times New Roman" w:hAnsi="Times New Roman" w:cs="Times New Roman"/>
        </w:rPr>
        <w:t xml:space="preserve"> </w:t>
      </w:r>
      <w:r w:rsidR="00255121" w:rsidRPr="00A418F2">
        <w:rPr>
          <w:rFonts w:ascii="Times New Roman" w:hAnsi="Times New Roman" w:cs="Times New Roman"/>
        </w:rPr>
        <w:t>‘</w:t>
      </w:r>
      <w:r w:rsidR="002C00FA" w:rsidRPr="00A418F2">
        <w:rPr>
          <w:rFonts w:ascii="Times New Roman" w:hAnsi="Times New Roman" w:cs="Times New Roman"/>
        </w:rPr>
        <w:t>the role the telling and sharing of stories play in committing, upholding and effecting desistance from crime and other harmful acts’</w:t>
      </w:r>
      <w:r w:rsidR="00A42982" w:rsidRPr="00A418F2">
        <w:rPr>
          <w:rFonts w:ascii="Times New Roman" w:hAnsi="Times New Roman" w:cs="Times New Roman"/>
        </w:rPr>
        <w:t xml:space="preserve"> (Sandberg and </w:t>
      </w:r>
      <w:proofErr w:type="spellStart"/>
      <w:r w:rsidR="00A42982" w:rsidRPr="00A418F2">
        <w:rPr>
          <w:rFonts w:ascii="Times New Roman" w:hAnsi="Times New Roman" w:cs="Times New Roman"/>
        </w:rPr>
        <w:t>Ugelvik</w:t>
      </w:r>
      <w:proofErr w:type="spellEnd"/>
      <w:r w:rsidR="00A42982" w:rsidRPr="00A418F2">
        <w:rPr>
          <w:rFonts w:ascii="Times New Roman" w:hAnsi="Times New Roman" w:cs="Times New Roman"/>
        </w:rPr>
        <w:t>, 2016: 129; Presser and Sandberg, 2015</w:t>
      </w:r>
      <w:r w:rsidR="00550970" w:rsidRPr="00A418F2">
        <w:rPr>
          <w:rFonts w:ascii="Times New Roman" w:hAnsi="Times New Roman" w:cs="Times New Roman"/>
        </w:rPr>
        <w:t>a</w:t>
      </w:r>
      <w:r w:rsidR="00A42982" w:rsidRPr="00A418F2">
        <w:rPr>
          <w:rFonts w:ascii="Times New Roman" w:hAnsi="Times New Roman" w:cs="Times New Roman"/>
        </w:rPr>
        <w:t>)</w:t>
      </w:r>
      <w:r w:rsidR="00890867" w:rsidRPr="00A418F2">
        <w:rPr>
          <w:rFonts w:ascii="Times New Roman" w:hAnsi="Times New Roman" w:cs="Times New Roman"/>
        </w:rPr>
        <w:t>.</w:t>
      </w:r>
      <w:r w:rsidR="004E042A" w:rsidRPr="00A418F2">
        <w:rPr>
          <w:rFonts w:ascii="Times New Roman" w:hAnsi="Times New Roman" w:cs="Times New Roman"/>
        </w:rPr>
        <w:t xml:space="preserve"> </w:t>
      </w:r>
      <w:r w:rsidR="002E2FA9" w:rsidRPr="00A418F2">
        <w:rPr>
          <w:rFonts w:ascii="Times New Roman" w:hAnsi="Times New Roman" w:cs="Times New Roman"/>
        </w:rPr>
        <w:t>Research examine</w:t>
      </w:r>
      <w:r w:rsidR="00CA7DAB" w:rsidRPr="00A418F2">
        <w:rPr>
          <w:rFonts w:ascii="Times New Roman" w:hAnsi="Times New Roman" w:cs="Times New Roman"/>
        </w:rPr>
        <w:t>s</w:t>
      </w:r>
      <w:r w:rsidR="002E2FA9" w:rsidRPr="00A418F2">
        <w:rPr>
          <w:rFonts w:ascii="Times New Roman" w:hAnsi="Times New Roman" w:cs="Times New Roman"/>
        </w:rPr>
        <w:t xml:space="preserve"> the narrative motivations of ‘deviant’ and harmful behaviour including</w:t>
      </w:r>
      <w:r w:rsidR="004E042A" w:rsidRPr="00A418F2">
        <w:rPr>
          <w:rFonts w:ascii="Times New Roman" w:hAnsi="Times New Roman" w:cs="Times New Roman"/>
        </w:rPr>
        <w:t xml:space="preserve"> binge drink</w:t>
      </w:r>
      <w:r w:rsidR="002E2FA9" w:rsidRPr="00A418F2">
        <w:rPr>
          <w:rFonts w:ascii="Times New Roman" w:hAnsi="Times New Roman" w:cs="Times New Roman"/>
        </w:rPr>
        <w:t>ing</w:t>
      </w:r>
      <w:r w:rsidR="004E042A" w:rsidRPr="00A418F2">
        <w:rPr>
          <w:rFonts w:ascii="Times New Roman" w:hAnsi="Times New Roman" w:cs="Times New Roman"/>
        </w:rPr>
        <w:t xml:space="preserve"> (</w:t>
      </w:r>
      <w:proofErr w:type="spellStart"/>
      <w:r w:rsidR="004E042A" w:rsidRPr="00A418F2">
        <w:rPr>
          <w:rFonts w:ascii="Times New Roman" w:hAnsi="Times New Roman" w:cs="Times New Roman"/>
        </w:rPr>
        <w:t>Tutenges</w:t>
      </w:r>
      <w:proofErr w:type="spellEnd"/>
      <w:r w:rsidR="004E042A" w:rsidRPr="00A418F2">
        <w:rPr>
          <w:rFonts w:ascii="Times New Roman" w:hAnsi="Times New Roman" w:cs="Times New Roman"/>
        </w:rPr>
        <w:t xml:space="preserve"> and Sandberg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2013), drug tak</w:t>
      </w:r>
      <w:r w:rsidR="002E2FA9" w:rsidRPr="00A418F2">
        <w:rPr>
          <w:rFonts w:ascii="Times New Roman" w:hAnsi="Times New Roman" w:cs="Times New Roman"/>
        </w:rPr>
        <w:t>ing</w:t>
      </w:r>
      <w:r w:rsidR="004E042A" w:rsidRPr="00A418F2">
        <w:rPr>
          <w:rFonts w:ascii="Times New Roman" w:hAnsi="Times New Roman" w:cs="Times New Roman"/>
        </w:rPr>
        <w:t xml:space="preserve"> (Dahl and Sandberg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2015), drug deal</w:t>
      </w:r>
      <w:r w:rsidR="002E2FA9" w:rsidRPr="00A418F2">
        <w:rPr>
          <w:rFonts w:ascii="Times New Roman" w:hAnsi="Times New Roman" w:cs="Times New Roman"/>
        </w:rPr>
        <w:t>ing</w:t>
      </w:r>
      <w:r w:rsidR="004E042A" w:rsidRPr="00A418F2">
        <w:rPr>
          <w:rFonts w:ascii="Times New Roman" w:hAnsi="Times New Roman" w:cs="Times New Roman"/>
        </w:rPr>
        <w:t xml:space="preserve"> and traffic</w:t>
      </w:r>
      <w:r w:rsidR="00A2315C" w:rsidRPr="00A418F2">
        <w:rPr>
          <w:rFonts w:ascii="Times New Roman" w:hAnsi="Times New Roman" w:cs="Times New Roman"/>
        </w:rPr>
        <w:t>king</w:t>
      </w:r>
      <w:r w:rsidR="004E042A" w:rsidRPr="00A418F2">
        <w:rPr>
          <w:rFonts w:ascii="Times New Roman" w:hAnsi="Times New Roman" w:cs="Times New Roman"/>
        </w:rPr>
        <w:t xml:space="preserve"> (Sandberg and Fleetwood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2017) and cannabis cultivation (</w:t>
      </w:r>
      <w:proofErr w:type="spellStart"/>
      <w:r w:rsidR="004E042A" w:rsidRPr="00A418F2">
        <w:rPr>
          <w:rFonts w:ascii="Times New Roman" w:hAnsi="Times New Roman" w:cs="Times New Roman"/>
        </w:rPr>
        <w:t>Hammersvik</w:t>
      </w:r>
      <w:proofErr w:type="spellEnd"/>
      <w:r w:rsidR="00DE65CC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2018). </w:t>
      </w:r>
      <w:r w:rsidR="00E72D5A" w:rsidRPr="00A418F2">
        <w:rPr>
          <w:rFonts w:ascii="Times New Roman" w:hAnsi="Times New Roman" w:cs="Times New Roman"/>
        </w:rPr>
        <w:t>C</w:t>
      </w:r>
      <w:r w:rsidR="004E042A" w:rsidRPr="00A418F2">
        <w:rPr>
          <w:rFonts w:ascii="Times New Roman" w:hAnsi="Times New Roman" w:cs="Times New Roman"/>
        </w:rPr>
        <w:t xml:space="preserve">ontemporary research </w:t>
      </w:r>
      <w:r w:rsidR="00CF69E0" w:rsidRPr="00A418F2">
        <w:rPr>
          <w:rFonts w:ascii="Times New Roman" w:hAnsi="Times New Roman" w:cs="Times New Roman"/>
        </w:rPr>
        <w:t>explores</w:t>
      </w:r>
      <w:r w:rsidR="004E042A" w:rsidRPr="00A418F2">
        <w:rPr>
          <w:rFonts w:ascii="Times New Roman" w:hAnsi="Times New Roman" w:cs="Times New Roman"/>
        </w:rPr>
        <w:t xml:space="preserve"> the importance of stories for victims (Pemberton et al.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2018; </w:t>
      </w:r>
      <w:proofErr w:type="spellStart"/>
      <w:r w:rsidR="004E042A" w:rsidRPr="00A418F2">
        <w:rPr>
          <w:rFonts w:ascii="Times New Roman" w:hAnsi="Times New Roman" w:cs="Times New Roman"/>
        </w:rPr>
        <w:t>Walklate</w:t>
      </w:r>
      <w:proofErr w:type="spellEnd"/>
      <w:r w:rsidR="004E042A" w:rsidRPr="00A418F2">
        <w:rPr>
          <w:rFonts w:ascii="Times New Roman" w:hAnsi="Times New Roman" w:cs="Times New Roman"/>
        </w:rPr>
        <w:t xml:space="preserve"> et al.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2018), in police cultures (Kurtz and Upton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2017), and in youth justice settings (</w:t>
      </w:r>
      <w:proofErr w:type="spellStart"/>
      <w:r w:rsidR="004E042A" w:rsidRPr="00A418F2">
        <w:rPr>
          <w:rFonts w:ascii="Times New Roman" w:hAnsi="Times New Roman" w:cs="Times New Roman"/>
        </w:rPr>
        <w:t>Petintseva</w:t>
      </w:r>
      <w:proofErr w:type="spellEnd"/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2018; </w:t>
      </w:r>
      <w:proofErr w:type="spellStart"/>
      <w:r w:rsidR="004E042A" w:rsidRPr="00A418F2">
        <w:rPr>
          <w:rFonts w:ascii="Times New Roman" w:hAnsi="Times New Roman" w:cs="Times New Roman"/>
        </w:rPr>
        <w:t>Saarikkomäki</w:t>
      </w:r>
      <w:proofErr w:type="spellEnd"/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2015). </w:t>
      </w:r>
      <w:r w:rsidR="00E72D5A" w:rsidRPr="00A418F2">
        <w:rPr>
          <w:rFonts w:ascii="Times New Roman" w:hAnsi="Times New Roman" w:cs="Times New Roman"/>
        </w:rPr>
        <w:t>Current approaches also consider non-textual</w:t>
      </w:r>
      <w:r w:rsidR="004E042A" w:rsidRPr="00A418F2">
        <w:rPr>
          <w:rFonts w:ascii="Times New Roman" w:hAnsi="Times New Roman" w:cs="Times New Roman"/>
        </w:rPr>
        <w:t xml:space="preserve"> narratives in self-presentations and photographs (Copes et al.</w:t>
      </w:r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2019), artworks (</w:t>
      </w:r>
      <w:proofErr w:type="spellStart"/>
      <w:r w:rsidR="004E042A" w:rsidRPr="00A418F2">
        <w:rPr>
          <w:rFonts w:ascii="Times New Roman" w:hAnsi="Times New Roman" w:cs="Times New Roman"/>
        </w:rPr>
        <w:t>Carrabine</w:t>
      </w:r>
      <w:proofErr w:type="spellEnd"/>
      <w:r w:rsidR="004E042A" w:rsidRPr="00A418F2">
        <w:rPr>
          <w:rFonts w:ascii="Times New Roman" w:hAnsi="Times New Roman" w:cs="Times New Roman"/>
        </w:rPr>
        <w:t>, 2019), and objects (</w:t>
      </w:r>
      <w:proofErr w:type="spellStart"/>
      <w:r w:rsidR="004E042A" w:rsidRPr="00A418F2">
        <w:rPr>
          <w:rFonts w:ascii="Times New Roman" w:hAnsi="Times New Roman" w:cs="Times New Roman"/>
        </w:rPr>
        <w:t>Ugelvik</w:t>
      </w:r>
      <w:proofErr w:type="spellEnd"/>
      <w:r w:rsidR="009B0F81" w:rsidRPr="00A418F2">
        <w:rPr>
          <w:rFonts w:ascii="Times New Roman" w:hAnsi="Times New Roman" w:cs="Times New Roman"/>
        </w:rPr>
        <w:t>,</w:t>
      </w:r>
      <w:r w:rsidR="004E042A" w:rsidRPr="00A418F2">
        <w:rPr>
          <w:rFonts w:ascii="Times New Roman" w:hAnsi="Times New Roman" w:cs="Times New Roman"/>
        </w:rPr>
        <w:t xml:space="preserve"> 2019). </w:t>
      </w:r>
    </w:p>
    <w:p w14:paraId="75709224" w14:textId="1CCB31C6" w:rsidR="00352D30" w:rsidRPr="00A418F2" w:rsidRDefault="00890867" w:rsidP="000A2816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 xml:space="preserve"> </w:t>
      </w:r>
      <w:r w:rsidR="004E042A" w:rsidRPr="00A418F2">
        <w:rPr>
          <w:rFonts w:ascii="Times New Roman" w:hAnsi="Times New Roman" w:cs="Times New Roman"/>
        </w:rPr>
        <w:t>If cultural criminology takes ‘doin</w:t>
      </w:r>
      <w:r w:rsidR="00484B68" w:rsidRPr="00A418F2">
        <w:rPr>
          <w:rFonts w:ascii="Times New Roman" w:hAnsi="Times New Roman" w:cs="Times New Roman"/>
        </w:rPr>
        <w:t>g’ as its main focus, the story</w:t>
      </w:r>
      <w:r w:rsidR="004E042A" w:rsidRPr="00A418F2">
        <w:rPr>
          <w:rFonts w:ascii="Times New Roman" w:hAnsi="Times New Roman" w:cs="Times New Roman"/>
        </w:rPr>
        <w:t xml:space="preserve"> and it’s telling</w:t>
      </w:r>
      <w:r w:rsidR="00433E6B" w:rsidRPr="00A418F2">
        <w:rPr>
          <w:rFonts w:ascii="Times New Roman" w:hAnsi="Times New Roman" w:cs="Times New Roman"/>
        </w:rPr>
        <w:t xml:space="preserve"> are most important for narrative criminologists</w:t>
      </w:r>
      <w:r w:rsidR="004E042A" w:rsidRPr="00A418F2">
        <w:rPr>
          <w:rFonts w:ascii="Times New Roman" w:hAnsi="Times New Roman" w:cs="Times New Roman"/>
        </w:rPr>
        <w:t xml:space="preserve">. </w:t>
      </w:r>
      <w:r w:rsidR="00E05D35" w:rsidRPr="00A418F2">
        <w:rPr>
          <w:rFonts w:ascii="Times New Roman" w:hAnsi="Times New Roman" w:cs="Times New Roman"/>
        </w:rPr>
        <w:t xml:space="preserve">Presser summarises: </w:t>
      </w:r>
      <w:r w:rsidR="00D960B0" w:rsidRPr="00A418F2">
        <w:rPr>
          <w:rFonts w:ascii="Times New Roman" w:hAnsi="Times New Roman" w:cs="Times New Roman"/>
        </w:rPr>
        <w:t>‘</w:t>
      </w:r>
      <w:r w:rsidR="00E05D35" w:rsidRPr="00A418F2">
        <w:rPr>
          <w:rFonts w:ascii="Times New Roman" w:hAnsi="Times New Roman" w:cs="Times New Roman"/>
        </w:rPr>
        <w:t>Cultural criminologists emphasize the body, emotions, and the “perceptual context” (Ferrell, 1999: 405) surrounding crime, whereas narrative criminology emphasizes the discursive context surrounding both crime and the way crime is perceived and felt by its perpetrators.</w:t>
      </w:r>
      <w:r w:rsidR="00D960B0" w:rsidRPr="00A418F2">
        <w:rPr>
          <w:rFonts w:ascii="Times New Roman" w:hAnsi="Times New Roman" w:cs="Times New Roman"/>
        </w:rPr>
        <w:t xml:space="preserve">’ </w:t>
      </w:r>
      <w:r w:rsidR="00E05D35" w:rsidRPr="00A418F2">
        <w:rPr>
          <w:rFonts w:ascii="Times New Roman" w:hAnsi="Times New Roman" w:cs="Times New Roman"/>
        </w:rPr>
        <w:t xml:space="preserve">(2012: 7). </w:t>
      </w:r>
      <w:r w:rsidR="006C5ECE" w:rsidRPr="00A418F2">
        <w:rPr>
          <w:rFonts w:ascii="Times New Roman" w:hAnsi="Times New Roman" w:cs="Times New Roman"/>
        </w:rPr>
        <w:t xml:space="preserve">Two </w:t>
      </w:r>
      <w:r w:rsidR="00A52D3E" w:rsidRPr="00A418F2">
        <w:rPr>
          <w:rFonts w:ascii="Times New Roman" w:hAnsi="Times New Roman" w:cs="Times New Roman"/>
        </w:rPr>
        <w:t>broad</w:t>
      </w:r>
      <w:r w:rsidR="0090697F" w:rsidRPr="00A418F2">
        <w:rPr>
          <w:rFonts w:ascii="Times New Roman" w:hAnsi="Times New Roman" w:cs="Times New Roman"/>
        </w:rPr>
        <w:t xml:space="preserve"> lines of </w:t>
      </w:r>
      <w:r w:rsidR="00645ACB" w:rsidRPr="00A418F2">
        <w:rPr>
          <w:rFonts w:ascii="Times New Roman" w:hAnsi="Times New Roman" w:cs="Times New Roman"/>
        </w:rPr>
        <w:t>enquiry have developed</w:t>
      </w:r>
      <w:r w:rsidR="00CB0226" w:rsidRPr="00A418F2">
        <w:rPr>
          <w:rFonts w:ascii="Times New Roman" w:hAnsi="Times New Roman" w:cs="Times New Roman"/>
        </w:rPr>
        <w:t xml:space="preserve"> within narrative criminology</w:t>
      </w:r>
      <w:r w:rsidR="00645ACB" w:rsidRPr="00A418F2">
        <w:rPr>
          <w:rFonts w:ascii="Times New Roman" w:hAnsi="Times New Roman" w:cs="Times New Roman"/>
        </w:rPr>
        <w:t xml:space="preserve">. </w:t>
      </w:r>
      <w:r w:rsidR="00A52D3E" w:rsidRPr="00A418F2">
        <w:rPr>
          <w:rFonts w:ascii="Times New Roman" w:hAnsi="Times New Roman" w:cs="Times New Roman"/>
        </w:rPr>
        <w:t>T</w:t>
      </w:r>
      <w:r w:rsidR="00645ACB" w:rsidRPr="00A418F2">
        <w:rPr>
          <w:rFonts w:ascii="Times New Roman" w:hAnsi="Times New Roman" w:cs="Times New Roman"/>
        </w:rPr>
        <w:t>he first</w:t>
      </w:r>
      <w:r w:rsidR="00484B68" w:rsidRPr="00A418F2">
        <w:rPr>
          <w:rFonts w:ascii="Times New Roman" w:hAnsi="Times New Roman" w:cs="Times New Roman"/>
        </w:rPr>
        <w:t xml:space="preserve"> draws on interviews </w:t>
      </w:r>
      <w:r w:rsidR="00D976A1" w:rsidRPr="00A418F2">
        <w:rPr>
          <w:rFonts w:ascii="Times New Roman" w:hAnsi="Times New Roman" w:cs="Times New Roman"/>
        </w:rPr>
        <w:t>and</w:t>
      </w:r>
      <w:r w:rsidR="00484B68" w:rsidRPr="00A418F2">
        <w:rPr>
          <w:rFonts w:ascii="Times New Roman" w:hAnsi="Times New Roman" w:cs="Times New Roman"/>
        </w:rPr>
        <w:t xml:space="preserve"> texts, and</w:t>
      </w:r>
      <w:r w:rsidR="00645ACB" w:rsidRPr="00A418F2">
        <w:rPr>
          <w:rFonts w:ascii="Times New Roman" w:hAnsi="Times New Roman" w:cs="Times New Roman"/>
        </w:rPr>
        <w:t xml:space="preserve"> </w:t>
      </w:r>
      <w:r w:rsidR="00753E67" w:rsidRPr="00A418F2">
        <w:rPr>
          <w:rFonts w:ascii="Times New Roman" w:hAnsi="Times New Roman" w:cs="Times New Roman"/>
        </w:rPr>
        <w:t>focuses</w:t>
      </w:r>
      <w:r w:rsidR="00645ACB" w:rsidRPr="00A418F2">
        <w:rPr>
          <w:rFonts w:ascii="Times New Roman" w:hAnsi="Times New Roman" w:cs="Times New Roman"/>
        </w:rPr>
        <w:t xml:space="preserve"> on </w:t>
      </w:r>
      <w:r w:rsidR="003906B7" w:rsidRPr="00A418F2">
        <w:rPr>
          <w:rFonts w:ascii="Times New Roman" w:hAnsi="Times New Roman" w:cs="Times New Roman"/>
        </w:rPr>
        <w:t xml:space="preserve">narrative </w:t>
      </w:r>
      <w:r w:rsidR="003906B7" w:rsidRPr="00A418F2">
        <w:rPr>
          <w:rFonts w:ascii="Times New Roman" w:hAnsi="Times New Roman" w:cs="Times New Roman"/>
          <w:i/>
        </w:rPr>
        <w:t xml:space="preserve">constructions </w:t>
      </w:r>
      <w:r w:rsidR="003906B7" w:rsidRPr="00A418F2">
        <w:rPr>
          <w:rFonts w:ascii="Times New Roman" w:hAnsi="Times New Roman" w:cs="Times New Roman"/>
        </w:rPr>
        <w:t>of reality</w:t>
      </w:r>
      <w:r w:rsidR="005B06B9" w:rsidRPr="00A418F2">
        <w:rPr>
          <w:rFonts w:ascii="Times New Roman" w:hAnsi="Times New Roman" w:cs="Times New Roman"/>
        </w:rPr>
        <w:t xml:space="preserve"> </w:t>
      </w:r>
      <w:r w:rsidR="00531D6D" w:rsidRPr="00A418F2">
        <w:rPr>
          <w:rFonts w:ascii="Times New Roman" w:hAnsi="Times New Roman" w:cs="Times New Roman"/>
        </w:rPr>
        <w:t>and how they motivate</w:t>
      </w:r>
      <w:r w:rsidR="00484B68" w:rsidRPr="00A418F2">
        <w:rPr>
          <w:rFonts w:ascii="Times New Roman" w:hAnsi="Times New Roman" w:cs="Times New Roman"/>
        </w:rPr>
        <w:t xml:space="preserve"> action</w:t>
      </w:r>
      <w:r w:rsidR="00CA7DAB" w:rsidRPr="00A418F2">
        <w:rPr>
          <w:rFonts w:ascii="Times New Roman" w:hAnsi="Times New Roman" w:cs="Times New Roman"/>
        </w:rPr>
        <w:t xml:space="preserve">, </w:t>
      </w:r>
      <w:r w:rsidR="0006457D" w:rsidRPr="00A418F2">
        <w:rPr>
          <w:rFonts w:ascii="Times New Roman" w:hAnsi="Times New Roman" w:cs="Times New Roman"/>
        </w:rPr>
        <w:t>contextualis</w:t>
      </w:r>
      <w:r w:rsidR="00CA7DAB" w:rsidRPr="00A418F2">
        <w:rPr>
          <w:rFonts w:ascii="Times New Roman" w:hAnsi="Times New Roman" w:cs="Times New Roman"/>
        </w:rPr>
        <w:t>ing literary analysis</w:t>
      </w:r>
      <w:r w:rsidR="0006457D" w:rsidRPr="00A418F2">
        <w:rPr>
          <w:rFonts w:ascii="Times New Roman" w:hAnsi="Times New Roman" w:cs="Times New Roman"/>
        </w:rPr>
        <w:t xml:space="preserve"> within storytelling situations and the</w:t>
      </w:r>
      <w:r w:rsidR="004D5305" w:rsidRPr="00A418F2">
        <w:rPr>
          <w:rFonts w:ascii="Times New Roman" w:hAnsi="Times New Roman" w:cs="Times New Roman"/>
        </w:rPr>
        <w:t>ir</w:t>
      </w:r>
      <w:r w:rsidR="0006457D" w:rsidRPr="00A418F2">
        <w:rPr>
          <w:rFonts w:ascii="Times New Roman" w:hAnsi="Times New Roman" w:cs="Times New Roman"/>
        </w:rPr>
        <w:t xml:space="preserve"> wider socio-political context</w:t>
      </w:r>
      <w:r w:rsidR="00D976A1" w:rsidRPr="00A418F2">
        <w:rPr>
          <w:rFonts w:ascii="Times New Roman" w:hAnsi="Times New Roman" w:cs="Times New Roman"/>
        </w:rPr>
        <w:t>s</w:t>
      </w:r>
      <w:r w:rsidR="0006457D" w:rsidRPr="00A418F2">
        <w:rPr>
          <w:rFonts w:ascii="Times New Roman" w:hAnsi="Times New Roman" w:cs="Times New Roman"/>
        </w:rPr>
        <w:t xml:space="preserve"> (Presser and Sandberg</w:t>
      </w:r>
      <w:r w:rsidR="009B0F81" w:rsidRPr="00A418F2">
        <w:rPr>
          <w:rFonts w:ascii="Times New Roman" w:hAnsi="Times New Roman" w:cs="Times New Roman"/>
        </w:rPr>
        <w:t>,</w:t>
      </w:r>
      <w:r w:rsidR="0006457D" w:rsidRPr="00A418F2">
        <w:rPr>
          <w:rFonts w:ascii="Times New Roman" w:hAnsi="Times New Roman" w:cs="Times New Roman"/>
        </w:rPr>
        <w:t xml:space="preserve"> 2015b: 295)</w:t>
      </w:r>
      <w:r w:rsidR="00E05D35" w:rsidRPr="00A418F2">
        <w:rPr>
          <w:rFonts w:ascii="Times New Roman" w:hAnsi="Times New Roman" w:cs="Times New Roman"/>
        </w:rPr>
        <w:t xml:space="preserve">. Presser’s </w:t>
      </w:r>
      <w:r w:rsidR="00484B68" w:rsidRPr="00A418F2">
        <w:rPr>
          <w:rFonts w:ascii="Times New Roman" w:hAnsi="Times New Roman" w:cs="Times New Roman"/>
        </w:rPr>
        <w:t xml:space="preserve">(2012) </w:t>
      </w:r>
      <w:r w:rsidR="00CA7DAB" w:rsidRPr="00A418F2">
        <w:rPr>
          <w:rFonts w:ascii="Times New Roman" w:hAnsi="Times New Roman" w:cs="Times New Roman"/>
        </w:rPr>
        <w:t xml:space="preserve">exemplary </w:t>
      </w:r>
      <w:r w:rsidR="00E05D35" w:rsidRPr="00A418F2">
        <w:rPr>
          <w:rFonts w:ascii="Times New Roman" w:hAnsi="Times New Roman" w:cs="Times New Roman"/>
        </w:rPr>
        <w:t xml:space="preserve">analysis of the narrative draws of </w:t>
      </w:r>
      <w:r w:rsidR="00484B68" w:rsidRPr="00A418F2">
        <w:rPr>
          <w:rFonts w:ascii="Times New Roman" w:hAnsi="Times New Roman" w:cs="Times New Roman"/>
        </w:rPr>
        <w:t xml:space="preserve">the </w:t>
      </w:r>
      <w:r w:rsidR="00E05D35" w:rsidRPr="00A418F2">
        <w:rPr>
          <w:rFonts w:ascii="Times New Roman" w:hAnsi="Times New Roman" w:cs="Times New Roman"/>
        </w:rPr>
        <w:t>mass murder</w:t>
      </w:r>
      <w:r w:rsidR="00484B68" w:rsidRPr="00A418F2">
        <w:rPr>
          <w:rFonts w:ascii="Times New Roman" w:hAnsi="Times New Roman" w:cs="Times New Roman"/>
        </w:rPr>
        <w:t xml:space="preserve"> committed by David </w:t>
      </w:r>
      <w:proofErr w:type="spellStart"/>
      <w:r w:rsidR="00484B68" w:rsidRPr="00A418F2">
        <w:rPr>
          <w:rFonts w:ascii="Times New Roman" w:hAnsi="Times New Roman" w:cs="Times New Roman"/>
        </w:rPr>
        <w:t>Adkisson</w:t>
      </w:r>
      <w:proofErr w:type="spellEnd"/>
      <w:r w:rsidR="00C4044E" w:rsidRPr="00A418F2">
        <w:rPr>
          <w:rFonts w:ascii="Times New Roman" w:hAnsi="Times New Roman" w:cs="Times New Roman"/>
        </w:rPr>
        <w:t xml:space="preserve"> doe</w:t>
      </w:r>
      <w:r w:rsidR="00B7213F" w:rsidRPr="00A418F2">
        <w:rPr>
          <w:rFonts w:ascii="Times New Roman" w:hAnsi="Times New Roman" w:cs="Times New Roman"/>
        </w:rPr>
        <w:t>s</w:t>
      </w:r>
      <w:r w:rsidR="00C4044E" w:rsidRPr="00A418F2">
        <w:rPr>
          <w:rFonts w:ascii="Times New Roman" w:hAnsi="Times New Roman" w:cs="Times New Roman"/>
        </w:rPr>
        <w:t xml:space="preserve"> just this</w:t>
      </w:r>
      <w:r w:rsidR="00D0091A" w:rsidRPr="00A418F2">
        <w:rPr>
          <w:rFonts w:ascii="Times New Roman" w:hAnsi="Times New Roman" w:cs="Times New Roman"/>
        </w:rPr>
        <w:t>. Presser</w:t>
      </w:r>
      <w:r w:rsidR="00E05D35" w:rsidRPr="00A418F2">
        <w:rPr>
          <w:rFonts w:ascii="Times New Roman" w:hAnsi="Times New Roman" w:cs="Times New Roman"/>
        </w:rPr>
        <w:t xml:space="preserve"> pay</w:t>
      </w:r>
      <w:r w:rsidR="00D0091A" w:rsidRPr="00A418F2">
        <w:rPr>
          <w:rFonts w:ascii="Times New Roman" w:hAnsi="Times New Roman" w:cs="Times New Roman"/>
        </w:rPr>
        <w:t>s</w:t>
      </w:r>
      <w:r w:rsidR="00CA7DAB" w:rsidRPr="00A418F2">
        <w:rPr>
          <w:rFonts w:ascii="Times New Roman" w:hAnsi="Times New Roman" w:cs="Times New Roman"/>
        </w:rPr>
        <w:t xml:space="preserve"> </w:t>
      </w:r>
      <w:r w:rsidR="00E05D35" w:rsidRPr="00A418F2">
        <w:rPr>
          <w:rFonts w:ascii="Times New Roman" w:hAnsi="Times New Roman" w:cs="Times New Roman"/>
        </w:rPr>
        <w:t xml:space="preserve">close attention to </w:t>
      </w:r>
      <w:proofErr w:type="spellStart"/>
      <w:r w:rsidR="006431D3" w:rsidRPr="00A418F2">
        <w:rPr>
          <w:rFonts w:ascii="Times New Roman" w:hAnsi="Times New Roman" w:cs="Times New Roman"/>
        </w:rPr>
        <w:t>Adkisson’s</w:t>
      </w:r>
      <w:proofErr w:type="spellEnd"/>
      <w:r w:rsidR="00E05D35" w:rsidRPr="00A418F2">
        <w:rPr>
          <w:rFonts w:ascii="Times New Roman" w:hAnsi="Times New Roman" w:cs="Times New Roman"/>
        </w:rPr>
        <w:t xml:space="preserve"> literary construction</w:t>
      </w:r>
      <w:r w:rsidR="00313E21" w:rsidRPr="00A418F2">
        <w:rPr>
          <w:rFonts w:ascii="Times New Roman" w:hAnsi="Times New Roman" w:cs="Times New Roman"/>
        </w:rPr>
        <w:t>s</w:t>
      </w:r>
      <w:r w:rsidR="00E05D35" w:rsidRPr="00A418F2">
        <w:rPr>
          <w:rFonts w:ascii="Times New Roman" w:hAnsi="Times New Roman" w:cs="Times New Roman"/>
        </w:rPr>
        <w:t xml:space="preserve"> of meaning </w:t>
      </w:r>
      <w:r w:rsidR="00313E21" w:rsidRPr="00A418F2">
        <w:rPr>
          <w:rFonts w:ascii="Times New Roman" w:hAnsi="Times New Roman" w:cs="Times New Roman"/>
        </w:rPr>
        <w:t xml:space="preserve">in interviews and letters explaining his motives </w:t>
      </w:r>
      <w:r w:rsidR="0093332E" w:rsidRPr="00A418F2">
        <w:rPr>
          <w:rFonts w:ascii="Times New Roman" w:hAnsi="Times New Roman" w:cs="Times New Roman"/>
        </w:rPr>
        <w:t xml:space="preserve">– </w:t>
      </w:r>
      <w:r w:rsidR="00571356" w:rsidRPr="00A418F2">
        <w:rPr>
          <w:rFonts w:ascii="Times New Roman" w:hAnsi="Times New Roman" w:cs="Times New Roman"/>
        </w:rPr>
        <w:t xml:space="preserve">which </w:t>
      </w:r>
      <w:r w:rsidR="00D0091A" w:rsidRPr="00A418F2">
        <w:rPr>
          <w:rFonts w:ascii="Times New Roman" w:hAnsi="Times New Roman" w:cs="Times New Roman"/>
        </w:rPr>
        <w:t>revolve</w:t>
      </w:r>
      <w:r w:rsidR="000A2816" w:rsidRPr="00A418F2">
        <w:rPr>
          <w:rFonts w:ascii="Times New Roman" w:hAnsi="Times New Roman" w:cs="Times New Roman"/>
        </w:rPr>
        <w:t xml:space="preserve"> around a story of </w:t>
      </w:r>
      <w:r w:rsidR="00C4044E" w:rsidRPr="00A418F2">
        <w:rPr>
          <w:rFonts w:ascii="Times New Roman" w:hAnsi="Times New Roman" w:cs="Times New Roman"/>
        </w:rPr>
        <w:t>his</w:t>
      </w:r>
      <w:r w:rsidR="00313E21" w:rsidRPr="00A418F2">
        <w:rPr>
          <w:rFonts w:ascii="Times New Roman" w:hAnsi="Times New Roman" w:cs="Times New Roman"/>
        </w:rPr>
        <w:t xml:space="preserve"> </w:t>
      </w:r>
      <w:r w:rsidR="00313E21" w:rsidRPr="00A418F2">
        <w:rPr>
          <w:rFonts w:ascii="Times New Roman" w:hAnsi="Times New Roman" w:cs="Times New Roman"/>
          <w:i/>
          <w:iCs/>
        </w:rPr>
        <w:t>and</w:t>
      </w:r>
      <w:r w:rsidR="0093332E" w:rsidRPr="00A418F2">
        <w:rPr>
          <w:rFonts w:ascii="Times New Roman" w:hAnsi="Times New Roman" w:cs="Times New Roman"/>
        </w:rPr>
        <w:t xml:space="preserve"> </w:t>
      </w:r>
      <w:r w:rsidR="00313E21" w:rsidRPr="00A418F2">
        <w:rPr>
          <w:rFonts w:ascii="Times New Roman" w:hAnsi="Times New Roman" w:cs="Times New Roman"/>
          <w:i/>
        </w:rPr>
        <w:t>America’s</w:t>
      </w:r>
      <w:r w:rsidR="00313E21" w:rsidRPr="00A418F2">
        <w:rPr>
          <w:rFonts w:ascii="Times New Roman" w:hAnsi="Times New Roman" w:cs="Times New Roman"/>
        </w:rPr>
        <w:t xml:space="preserve"> </w:t>
      </w:r>
      <w:r w:rsidR="0093332E" w:rsidRPr="00A418F2">
        <w:rPr>
          <w:rFonts w:ascii="Times New Roman" w:hAnsi="Times New Roman" w:cs="Times New Roman"/>
        </w:rPr>
        <w:t>hardship</w:t>
      </w:r>
      <w:r w:rsidR="00313E21" w:rsidRPr="00A418F2">
        <w:rPr>
          <w:rFonts w:ascii="Times New Roman" w:hAnsi="Times New Roman" w:cs="Times New Roman"/>
        </w:rPr>
        <w:t>s</w:t>
      </w:r>
      <w:r w:rsidR="0093332E" w:rsidRPr="00A418F2">
        <w:rPr>
          <w:rFonts w:ascii="Times New Roman" w:hAnsi="Times New Roman" w:cs="Times New Roman"/>
        </w:rPr>
        <w:t xml:space="preserve"> being caused</w:t>
      </w:r>
      <w:r w:rsidR="000A2816" w:rsidRPr="00A418F2">
        <w:rPr>
          <w:rFonts w:ascii="Times New Roman" w:hAnsi="Times New Roman" w:cs="Times New Roman"/>
        </w:rPr>
        <w:t xml:space="preserve"> by liberal and Marxist ‘traitors’ – </w:t>
      </w:r>
      <w:r w:rsidR="00E05D35" w:rsidRPr="00A418F2">
        <w:rPr>
          <w:rFonts w:ascii="Times New Roman" w:hAnsi="Times New Roman" w:cs="Times New Roman"/>
        </w:rPr>
        <w:t xml:space="preserve">before </w:t>
      </w:r>
      <w:r w:rsidR="00313E21" w:rsidRPr="00A418F2">
        <w:rPr>
          <w:rFonts w:ascii="Times New Roman" w:hAnsi="Times New Roman" w:cs="Times New Roman"/>
        </w:rPr>
        <w:t xml:space="preserve">examining their </w:t>
      </w:r>
      <w:r w:rsidR="00E05D35" w:rsidRPr="00A418F2">
        <w:rPr>
          <w:rFonts w:ascii="Times New Roman" w:hAnsi="Times New Roman" w:cs="Times New Roman"/>
        </w:rPr>
        <w:t>connecti</w:t>
      </w:r>
      <w:r w:rsidR="00313E21" w:rsidRPr="00A418F2">
        <w:rPr>
          <w:rFonts w:ascii="Times New Roman" w:hAnsi="Times New Roman" w:cs="Times New Roman"/>
        </w:rPr>
        <w:t>ons</w:t>
      </w:r>
      <w:r w:rsidR="00E05D35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>to wider social</w:t>
      </w:r>
      <w:r w:rsidR="005311C7" w:rsidRPr="00A418F2">
        <w:rPr>
          <w:rFonts w:ascii="Times New Roman" w:hAnsi="Times New Roman" w:cs="Times New Roman"/>
        </w:rPr>
        <w:t xml:space="preserve"> circumstances</w:t>
      </w:r>
      <w:r w:rsidR="000A2816" w:rsidRPr="00A418F2">
        <w:rPr>
          <w:rFonts w:ascii="Times New Roman" w:hAnsi="Times New Roman" w:cs="Times New Roman"/>
        </w:rPr>
        <w:t>. This</w:t>
      </w:r>
      <w:r w:rsidR="00484B68" w:rsidRPr="00A418F2">
        <w:rPr>
          <w:rFonts w:ascii="Times New Roman" w:hAnsi="Times New Roman" w:cs="Times New Roman"/>
        </w:rPr>
        <w:t xml:space="preserve"> bring</w:t>
      </w:r>
      <w:r w:rsidR="000A2816" w:rsidRPr="00A418F2">
        <w:rPr>
          <w:rFonts w:ascii="Times New Roman" w:hAnsi="Times New Roman" w:cs="Times New Roman"/>
        </w:rPr>
        <w:t>s</w:t>
      </w:r>
      <w:r w:rsidR="00DA7779" w:rsidRPr="00A418F2">
        <w:rPr>
          <w:rFonts w:ascii="Times New Roman" w:hAnsi="Times New Roman" w:cs="Times New Roman"/>
        </w:rPr>
        <w:t xml:space="preserve"> into view </w:t>
      </w:r>
      <w:r w:rsidR="00DA7779" w:rsidRPr="00A418F2">
        <w:rPr>
          <w:rFonts w:ascii="Times New Roman" w:hAnsi="Times New Roman" w:cs="Times New Roman"/>
          <w:i/>
        </w:rPr>
        <w:t>both</w:t>
      </w:r>
      <w:r w:rsidR="00DA7779" w:rsidRPr="00A418F2">
        <w:rPr>
          <w:rFonts w:ascii="Times New Roman" w:hAnsi="Times New Roman" w:cs="Times New Roman"/>
        </w:rPr>
        <w:t xml:space="preserve"> t</w:t>
      </w:r>
      <w:r w:rsidR="00571356" w:rsidRPr="00A418F2">
        <w:rPr>
          <w:rFonts w:ascii="Times New Roman" w:hAnsi="Times New Roman" w:cs="Times New Roman"/>
        </w:rPr>
        <w:t xml:space="preserve">he cultural logics that make </w:t>
      </w:r>
      <w:proofErr w:type="spellStart"/>
      <w:r w:rsidR="00571356" w:rsidRPr="00A418F2">
        <w:rPr>
          <w:rFonts w:ascii="Times New Roman" w:hAnsi="Times New Roman" w:cs="Times New Roman"/>
        </w:rPr>
        <w:t>Adkisson’s</w:t>
      </w:r>
      <w:proofErr w:type="spellEnd"/>
      <w:r w:rsidR="00DA7779" w:rsidRPr="00A418F2">
        <w:rPr>
          <w:rFonts w:ascii="Times New Roman" w:hAnsi="Times New Roman" w:cs="Times New Roman"/>
        </w:rPr>
        <w:t xml:space="preserve"> violence meaningful, </w:t>
      </w:r>
      <w:r w:rsidR="00CA7DAB" w:rsidRPr="00A418F2">
        <w:rPr>
          <w:rFonts w:ascii="Times New Roman" w:hAnsi="Times New Roman" w:cs="Times New Roman"/>
        </w:rPr>
        <w:t>and</w:t>
      </w:r>
      <w:r w:rsidR="005260A9" w:rsidRPr="00A418F2">
        <w:rPr>
          <w:rFonts w:ascii="Times New Roman" w:hAnsi="Times New Roman" w:cs="Times New Roman"/>
        </w:rPr>
        <w:t xml:space="preserve"> his</w:t>
      </w:r>
      <w:r w:rsidR="00DA7779" w:rsidRPr="00A418F2">
        <w:rPr>
          <w:rFonts w:ascii="Times New Roman" w:hAnsi="Times New Roman" w:cs="Times New Roman"/>
        </w:rPr>
        <w:t xml:space="preserve"> personal investment in acting out such a story.</w:t>
      </w:r>
      <w:r w:rsidR="006431D3" w:rsidRPr="00A418F2">
        <w:rPr>
          <w:rFonts w:ascii="Times New Roman" w:hAnsi="Times New Roman" w:cs="Times New Roman"/>
        </w:rPr>
        <w:t xml:space="preserve"> </w:t>
      </w:r>
      <w:r w:rsidR="00313E21" w:rsidRPr="00A418F2">
        <w:rPr>
          <w:rFonts w:ascii="Times New Roman" w:hAnsi="Times New Roman" w:cs="Times New Roman"/>
        </w:rPr>
        <w:t>As</w:t>
      </w:r>
      <w:r w:rsidR="00405A81" w:rsidRPr="00A418F2">
        <w:rPr>
          <w:rFonts w:ascii="Times New Roman" w:hAnsi="Times New Roman" w:cs="Times New Roman"/>
        </w:rPr>
        <w:t xml:space="preserve"> Presser</w:t>
      </w:r>
      <w:r w:rsidR="00313E21" w:rsidRPr="00A418F2">
        <w:rPr>
          <w:rFonts w:ascii="Times New Roman" w:hAnsi="Times New Roman" w:cs="Times New Roman"/>
        </w:rPr>
        <w:t xml:space="preserve"> illustrates</w:t>
      </w:r>
      <w:r w:rsidR="00405A81" w:rsidRPr="00A418F2">
        <w:rPr>
          <w:rFonts w:ascii="Times New Roman" w:hAnsi="Times New Roman" w:cs="Times New Roman"/>
        </w:rPr>
        <w:t>,</w:t>
      </w:r>
      <w:r w:rsidR="006431D3" w:rsidRPr="00A418F2">
        <w:rPr>
          <w:rFonts w:ascii="Times New Roman" w:hAnsi="Times New Roman" w:cs="Times New Roman"/>
        </w:rPr>
        <w:t xml:space="preserve"> </w:t>
      </w:r>
      <w:r w:rsidR="00405A81" w:rsidRPr="00A418F2">
        <w:rPr>
          <w:rFonts w:ascii="Times New Roman" w:hAnsi="Times New Roman" w:cs="Times New Roman"/>
        </w:rPr>
        <w:t>narratives can be profoundly seductive and emotionally moving;</w:t>
      </w:r>
      <w:r w:rsidR="00D0091A" w:rsidRPr="00A418F2">
        <w:rPr>
          <w:rFonts w:ascii="Times New Roman" w:hAnsi="Times New Roman" w:cs="Times New Roman"/>
        </w:rPr>
        <w:t xml:space="preserve"> they can make abhorrent violence</w:t>
      </w:r>
      <w:r w:rsidR="00405A81" w:rsidRPr="00A418F2">
        <w:rPr>
          <w:rFonts w:ascii="Times New Roman" w:hAnsi="Times New Roman" w:cs="Times New Roman"/>
        </w:rPr>
        <w:t xml:space="preserve"> meaningful, righteous</w:t>
      </w:r>
      <w:r w:rsidR="008A46B1" w:rsidRPr="00A418F2">
        <w:rPr>
          <w:rFonts w:ascii="Times New Roman" w:hAnsi="Times New Roman" w:cs="Times New Roman"/>
        </w:rPr>
        <w:t>,</w:t>
      </w:r>
      <w:r w:rsidR="00405A81" w:rsidRPr="00A418F2">
        <w:rPr>
          <w:rFonts w:ascii="Times New Roman" w:hAnsi="Times New Roman" w:cs="Times New Roman"/>
        </w:rPr>
        <w:t xml:space="preserve"> and deeply compelling</w:t>
      </w:r>
      <w:r w:rsidR="00484B68" w:rsidRPr="00A418F2">
        <w:rPr>
          <w:rFonts w:ascii="Times New Roman" w:hAnsi="Times New Roman" w:cs="Times New Roman"/>
        </w:rPr>
        <w:t>.</w:t>
      </w:r>
    </w:p>
    <w:p w14:paraId="22AE5191" w14:textId="3A8D3054" w:rsidR="0093332E" w:rsidRPr="00A418F2" w:rsidRDefault="002F35A9" w:rsidP="00484B68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In the seco</w:t>
      </w:r>
      <w:r w:rsidR="00767333" w:rsidRPr="00A418F2">
        <w:rPr>
          <w:rFonts w:ascii="Times New Roman" w:hAnsi="Times New Roman" w:cs="Times New Roman"/>
        </w:rPr>
        <w:t xml:space="preserve">nd approach, influenced by symbolic interactionism, </w:t>
      </w:r>
      <w:r w:rsidR="00E05D35" w:rsidRPr="00A418F2">
        <w:rPr>
          <w:rFonts w:ascii="Times New Roman" w:hAnsi="Times New Roman" w:cs="Times New Roman"/>
        </w:rPr>
        <w:t xml:space="preserve">researchers </w:t>
      </w:r>
      <w:r w:rsidR="00CD1006" w:rsidRPr="00A418F2">
        <w:rPr>
          <w:rFonts w:ascii="Times New Roman" w:hAnsi="Times New Roman" w:cs="Times New Roman"/>
        </w:rPr>
        <w:t>examine</w:t>
      </w:r>
      <w:r w:rsidR="00E05D35" w:rsidRPr="00A418F2">
        <w:rPr>
          <w:rFonts w:ascii="Times New Roman" w:hAnsi="Times New Roman" w:cs="Times New Roman"/>
        </w:rPr>
        <w:t xml:space="preserve"> sto</w:t>
      </w:r>
      <w:r w:rsidR="00CD1006" w:rsidRPr="00A418F2">
        <w:rPr>
          <w:rFonts w:ascii="Times New Roman" w:hAnsi="Times New Roman" w:cs="Times New Roman"/>
        </w:rPr>
        <w:t xml:space="preserve">rytelling as a social activity. Doing so understands talk not just as a form of interpretation, but as social action that </w:t>
      </w:r>
      <w:r w:rsidR="00484B68" w:rsidRPr="00A418F2">
        <w:rPr>
          <w:rFonts w:ascii="Times New Roman" w:hAnsi="Times New Roman" w:cs="Times New Roman"/>
        </w:rPr>
        <w:t>draw</w:t>
      </w:r>
      <w:r w:rsidR="002B7776" w:rsidRPr="00A418F2">
        <w:rPr>
          <w:rFonts w:ascii="Times New Roman" w:hAnsi="Times New Roman" w:cs="Times New Roman"/>
        </w:rPr>
        <w:t>s</w:t>
      </w:r>
      <w:r w:rsidR="00484B68" w:rsidRPr="00A418F2">
        <w:rPr>
          <w:rFonts w:ascii="Times New Roman" w:hAnsi="Times New Roman" w:cs="Times New Roman"/>
        </w:rPr>
        <w:t xml:space="preserve"> on, and contribute</w:t>
      </w:r>
      <w:r w:rsidR="002B7776" w:rsidRPr="00A418F2">
        <w:rPr>
          <w:rFonts w:ascii="Times New Roman" w:hAnsi="Times New Roman" w:cs="Times New Roman"/>
        </w:rPr>
        <w:t>s</w:t>
      </w:r>
      <w:r w:rsidR="00484B68" w:rsidRPr="00A418F2">
        <w:rPr>
          <w:rFonts w:ascii="Times New Roman" w:hAnsi="Times New Roman" w:cs="Times New Roman"/>
        </w:rPr>
        <w:t xml:space="preserve"> to, culture </w:t>
      </w:r>
      <w:r w:rsidR="002571D3" w:rsidRPr="00A418F2">
        <w:rPr>
          <w:rFonts w:ascii="Times New Roman" w:hAnsi="Times New Roman" w:cs="Times New Roman"/>
        </w:rPr>
        <w:t>(Sandberg and Fleetwood</w:t>
      </w:r>
      <w:r w:rsidR="009B0F81" w:rsidRPr="00A418F2">
        <w:rPr>
          <w:rFonts w:ascii="Times New Roman" w:hAnsi="Times New Roman" w:cs="Times New Roman"/>
        </w:rPr>
        <w:t>,</w:t>
      </w:r>
      <w:r w:rsidR="002571D3" w:rsidRPr="00A418F2">
        <w:rPr>
          <w:rFonts w:ascii="Times New Roman" w:hAnsi="Times New Roman" w:cs="Times New Roman"/>
        </w:rPr>
        <w:t xml:space="preserve"> 2017)</w:t>
      </w:r>
      <w:r w:rsidR="003D5F04" w:rsidRPr="00A418F2">
        <w:rPr>
          <w:rFonts w:ascii="Times New Roman" w:hAnsi="Times New Roman" w:cs="Times New Roman"/>
        </w:rPr>
        <w:t>.</w:t>
      </w:r>
      <w:r w:rsidR="00CD1006" w:rsidRPr="00A418F2">
        <w:rPr>
          <w:rFonts w:ascii="Times New Roman" w:hAnsi="Times New Roman" w:cs="Times New Roman"/>
        </w:rPr>
        <w:t xml:space="preserve"> </w:t>
      </w:r>
      <w:r w:rsidR="008A46B1" w:rsidRPr="00A418F2">
        <w:rPr>
          <w:rFonts w:ascii="Times New Roman" w:hAnsi="Times New Roman" w:cs="Times New Roman"/>
        </w:rPr>
        <w:t>R</w:t>
      </w:r>
      <w:r w:rsidR="00611CAD" w:rsidRPr="00A418F2">
        <w:rPr>
          <w:rFonts w:ascii="Times New Roman" w:hAnsi="Times New Roman" w:cs="Times New Roman"/>
        </w:rPr>
        <w:t xml:space="preserve">esearchers </w:t>
      </w:r>
      <w:r w:rsidR="00CD1006" w:rsidRPr="00A418F2">
        <w:rPr>
          <w:rFonts w:ascii="Times New Roman" w:hAnsi="Times New Roman" w:cs="Times New Roman"/>
        </w:rPr>
        <w:t>draw on</w:t>
      </w:r>
      <w:r w:rsidR="00611CAD" w:rsidRPr="00A418F2">
        <w:rPr>
          <w:rFonts w:ascii="Times New Roman" w:hAnsi="Times New Roman" w:cs="Times New Roman"/>
        </w:rPr>
        <w:t xml:space="preserve"> </w:t>
      </w:r>
      <w:proofErr w:type="spellStart"/>
      <w:r w:rsidR="00611CAD" w:rsidRPr="00A418F2">
        <w:rPr>
          <w:rFonts w:ascii="Times New Roman" w:hAnsi="Times New Roman" w:cs="Times New Roman"/>
        </w:rPr>
        <w:t>Gubrium</w:t>
      </w:r>
      <w:proofErr w:type="spellEnd"/>
      <w:r w:rsidR="00611CAD" w:rsidRPr="00A418F2">
        <w:rPr>
          <w:rFonts w:ascii="Times New Roman" w:hAnsi="Times New Roman" w:cs="Times New Roman"/>
        </w:rPr>
        <w:t xml:space="preserve"> and Holstein’s (2008) no</w:t>
      </w:r>
      <w:r w:rsidR="005E2BF9" w:rsidRPr="00A418F2">
        <w:rPr>
          <w:rFonts w:ascii="Times New Roman" w:hAnsi="Times New Roman" w:cs="Times New Roman"/>
        </w:rPr>
        <w:t>tion of ‘narrative ethnography’</w:t>
      </w:r>
      <w:r w:rsidR="00B01FEF" w:rsidRPr="00A418F2">
        <w:rPr>
          <w:rFonts w:ascii="Times New Roman" w:hAnsi="Times New Roman" w:cs="Times New Roman"/>
        </w:rPr>
        <w:t>, which involves ‘observing the performance and effect of narratives and their intertwinements with story content and construction</w:t>
      </w:r>
      <w:r w:rsidR="00386ACF" w:rsidRPr="00A418F2">
        <w:rPr>
          <w:rFonts w:ascii="Times New Roman" w:hAnsi="Times New Roman" w:cs="Times New Roman"/>
        </w:rPr>
        <w:t>’</w:t>
      </w:r>
      <w:r w:rsidR="00B01FEF" w:rsidRPr="00A418F2">
        <w:rPr>
          <w:rFonts w:ascii="Times New Roman" w:hAnsi="Times New Roman" w:cs="Times New Roman"/>
        </w:rPr>
        <w:t xml:space="preserve"> </w:t>
      </w:r>
      <w:r w:rsidR="00611CAD" w:rsidRPr="00A418F2">
        <w:rPr>
          <w:rFonts w:ascii="Times New Roman" w:hAnsi="Times New Roman" w:cs="Times New Roman"/>
        </w:rPr>
        <w:t>(</w:t>
      </w:r>
      <w:r w:rsidR="00B01FEF" w:rsidRPr="00A418F2">
        <w:rPr>
          <w:rFonts w:ascii="Times New Roman" w:hAnsi="Times New Roman" w:cs="Times New Roman"/>
        </w:rPr>
        <w:t xml:space="preserve">Fleetwood and Sandberg, forthcoming). </w:t>
      </w:r>
      <w:r w:rsidR="006204B1" w:rsidRPr="00A418F2">
        <w:rPr>
          <w:rFonts w:ascii="Times New Roman" w:hAnsi="Times New Roman" w:cs="Times New Roman"/>
        </w:rPr>
        <w:t xml:space="preserve">For example, </w:t>
      </w:r>
      <w:r w:rsidR="00CF69E0" w:rsidRPr="00A418F2">
        <w:rPr>
          <w:rFonts w:ascii="Times New Roman" w:hAnsi="Times New Roman" w:cs="Times New Roman"/>
        </w:rPr>
        <w:t>using</w:t>
      </w:r>
      <w:r w:rsidR="00182D1A" w:rsidRPr="00A418F2">
        <w:rPr>
          <w:rFonts w:ascii="Times New Roman" w:hAnsi="Times New Roman" w:cs="Times New Roman"/>
        </w:rPr>
        <w:t xml:space="preserve"> observations and interviews with Danish </w:t>
      </w:r>
      <w:r w:rsidR="00D83382" w:rsidRPr="00A418F2">
        <w:rPr>
          <w:rFonts w:ascii="Times New Roman" w:hAnsi="Times New Roman" w:cs="Times New Roman"/>
        </w:rPr>
        <w:t>teenagers</w:t>
      </w:r>
      <w:r w:rsidR="00182D1A" w:rsidRPr="00A418F2">
        <w:rPr>
          <w:rFonts w:ascii="Times New Roman" w:hAnsi="Times New Roman" w:cs="Times New Roman"/>
        </w:rPr>
        <w:t xml:space="preserve">, </w:t>
      </w:r>
      <w:proofErr w:type="spellStart"/>
      <w:r w:rsidR="00182D1A" w:rsidRPr="00A418F2">
        <w:rPr>
          <w:rFonts w:ascii="Times New Roman" w:hAnsi="Times New Roman" w:cs="Times New Roman"/>
        </w:rPr>
        <w:t>Tutenges</w:t>
      </w:r>
      <w:proofErr w:type="spellEnd"/>
      <w:r w:rsidR="00182D1A" w:rsidRPr="00A418F2">
        <w:rPr>
          <w:rFonts w:ascii="Times New Roman" w:hAnsi="Times New Roman" w:cs="Times New Roman"/>
        </w:rPr>
        <w:t xml:space="preserve"> and Sandberg (2013) </w:t>
      </w:r>
      <w:r w:rsidR="006204B1" w:rsidRPr="00A418F2">
        <w:rPr>
          <w:rFonts w:ascii="Times New Roman" w:hAnsi="Times New Roman" w:cs="Times New Roman"/>
        </w:rPr>
        <w:t xml:space="preserve">find that </w:t>
      </w:r>
      <w:r w:rsidR="001D7064" w:rsidRPr="00A418F2">
        <w:rPr>
          <w:rFonts w:ascii="Times New Roman" w:hAnsi="Times New Roman" w:cs="Times New Roman"/>
        </w:rPr>
        <w:t xml:space="preserve">drinking </w:t>
      </w:r>
      <w:r w:rsidR="00D83382" w:rsidRPr="00A418F2">
        <w:rPr>
          <w:rFonts w:ascii="Times New Roman" w:hAnsi="Times New Roman" w:cs="Times New Roman"/>
        </w:rPr>
        <w:t>stories are not just told after</w:t>
      </w:r>
      <w:r w:rsidR="00C4044E" w:rsidRPr="00A418F2">
        <w:rPr>
          <w:rFonts w:ascii="Times New Roman" w:hAnsi="Times New Roman" w:cs="Times New Roman"/>
        </w:rPr>
        <w:t xml:space="preserve"> </w:t>
      </w:r>
      <w:r w:rsidR="00CF69E0" w:rsidRPr="00A418F2">
        <w:rPr>
          <w:rFonts w:ascii="Times New Roman" w:hAnsi="Times New Roman" w:cs="Times New Roman"/>
        </w:rPr>
        <w:t>alcohol consumption</w:t>
      </w:r>
      <w:r w:rsidR="00C4044E" w:rsidRPr="00A418F2">
        <w:rPr>
          <w:rFonts w:ascii="Times New Roman" w:hAnsi="Times New Roman" w:cs="Times New Roman"/>
        </w:rPr>
        <w:t xml:space="preserve">. They are also told </w:t>
      </w:r>
      <w:r w:rsidR="00C4044E" w:rsidRPr="00A418F2">
        <w:rPr>
          <w:rFonts w:ascii="Times New Roman" w:hAnsi="Times New Roman" w:cs="Times New Roman"/>
          <w:i/>
        </w:rPr>
        <w:t>before</w:t>
      </w:r>
      <w:r w:rsidR="00C4044E" w:rsidRPr="00A418F2">
        <w:rPr>
          <w:rFonts w:ascii="Times New Roman" w:hAnsi="Times New Roman" w:cs="Times New Roman"/>
        </w:rPr>
        <w:t xml:space="preserve">, </w:t>
      </w:r>
      <w:r w:rsidRPr="00A418F2">
        <w:rPr>
          <w:rFonts w:ascii="Times New Roman" w:hAnsi="Times New Roman" w:cs="Times New Roman"/>
        </w:rPr>
        <w:t xml:space="preserve">and are a part of the shared experiences </w:t>
      </w:r>
      <w:r w:rsidR="00C4044E" w:rsidRPr="00A418F2">
        <w:rPr>
          <w:rFonts w:ascii="Times New Roman" w:hAnsi="Times New Roman" w:cs="Times New Roman"/>
        </w:rPr>
        <w:t>(good and bad) of ‘going out’</w:t>
      </w:r>
      <w:r w:rsidRPr="00A418F2">
        <w:rPr>
          <w:rFonts w:ascii="Times New Roman" w:hAnsi="Times New Roman" w:cs="Times New Roman"/>
        </w:rPr>
        <w:t xml:space="preserve">. </w:t>
      </w:r>
      <w:r w:rsidR="00D83382" w:rsidRPr="00A418F2">
        <w:rPr>
          <w:rFonts w:ascii="Times New Roman" w:hAnsi="Times New Roman" w:cs="Times New Roman"/>
        </w:rPr>
        <w:t xml:space="preserve">These stories are </w:t>
      </w:r>
      <w:r w:rsidR="00C4044E" w:rsidRPr="00A418F2">
        <w:rPr>
          <w:rFonts w:ascii="Times New Roman" w:hAnsi="Times New Roman" w:cs="Times New Roman"/>
        </w:rPr>
        <w:t xml:space="preserve">therefore </w:t>
      </w:r>
      <w:r w:rsidR="00D83382" w:rsidRPr="00A418F2">
        <w:rPr>
          <w:rFonts w:ascii="Times New Roman" w:hAnsi="Times New Roman" w:cs="Times New Roman"/>
        </w:rPr>
        <w:t>not decorative or</w:t>
      </w:r>
      <w:r w:rsidR="001D7064" w:rsidRPr="00A418F2">
        <w:rPr>
          <w:rFonts w:ascii="Times New Roman" w:hAnsi="Times New Roman" w:cs="Times New Roman"/>
        </w:rPr>
        <w:t xml:space="preserve"> descriptive, </w:t>
      </w:r>
      <w:r w:rsidR="00CE7A4A" w:rsidRPr="00A418F2">
        <w:rPr>
          <w:rFonts w:ascii="Times New Roman" w:hAnsi="Times New Roman" w:cs="Times New Roman"/>
        </w:rPr>
        <w:t>but are an integral part of the expe</w:t>
      </w:r>
      <w:r w:rsidR="006005B6" w:rsidRPr="00A418F2">
        <w:rPr>
          <w:rFonts w:ascii="Times New Roman" w:hAnsi="Times New Roman" w:cs="Times New Roman"/>
        </w:rPr>
        <w:t xml:space="preserve">riential web of </w:t>
      </w:r>
      <w:r w:rsidR="00CF69E0" w:rsidRPr="00A418F2">
        <w:rPr>
          <w:rFonts w:ascii="Times New Roman" w:hAnsi="Times New Roman" w:cs="Times New Roman"/>
        </w:rPr>
        <w:t xml:space="preserve">binge </w:t>
      </w:r>
      <w:r w:rsidR="00C4044E" w:rsidRPr="00A418F2">
        <w:rPr>
          <w:rFonts w:ascii="Times New Roman" w:hAnsi="Times New Roman" w:cs="Times New Roman"/>
        </w:rPr>
        <w:t>drinking</w:t>
      </w:r>
      <w:r w:rsidR="006005B6" w:rsidRPr="00A418F2">
        <w:rPr>
          <w:rFonts w:ascii="Times New Roman" w:hAnsi="Times New Roman" w:cs="Times New Roman"/>
        </w:rPr>
        <w:t xml:space="preserve">. </w:t>
      </w:r>
      <w:r w:rsidR="00D52FED" w:rsidRPr="00A418F2">
        <w:rPr>
          <w:rFonts w:ascii="Times New Roman" w:hAnsi="Times New Roman" w:cs="Times New Roman"/>
        </w:rPr>
        <w:t>For researchers interested i</w:t>
      </w:r>
      <w:r w:rsidR="0059014C" w:rsidRPr="00A418F2">
        <w:rPr>
          <w:rFonts w:ascii="Times New Roman" w:hAnsi="Times New Roman" w:cs="Times New Roman"/>
        </w:rPr>
        <w:t>n experience</w:t>
      </w:r>
      <w:r w:rsidR="007A750D" w:rsidRPr="00A418F2">
        <w:rPr>
          <w:rFonts w:ascii="Times New Roman" w:hAnsi="Times New Roman" w:cs="Times New Roman"/>
        </w:rPr>
        <w:t xml:space="preserve"> and culture</w:t>
      </w:r>
      <w:r w:rsidR="00D52FED" w:rsidRPr="00A418F2">
        <w:rPr>
          <w:rFonts w:ascii="Times New Roman" w:hAnsi="Times New Roman" w:cs="Times New Roman"/>
        </w:rPr>
        <w:t xml:space="preserve">, </w:t>
      </w:r>
      <w:r w:rsidR="0059014C" w:rsidRPr="00A418F2">
        <w:rPr>
          <w:rFonts w:ascii="Times New Roman" w:hAnsi="Times New Roman" w:cs="Times New Roman"/>
        </w:rPr>
        <w:t xml:space="preserve">analysis of </w:t>
      </w:r>
      <w:r w:rsidR="00D52FED" w:rsidRPr="00A418F2">
        <w:rPr>
          <w:rFonts w:ascii="Times New Roman" w:hAnsi="Times New Roman" w:cs="Times New Roman"/>
        </w:rPr>
        <w:t>narratives</w:t>
      </w:r>
      <w:r w:rsidR="0059014C" w:rsidRPr="00A418F2">
        <w:rPr>
          <w:rFonts w:ascii="Times New Roman" w:hAnsi="Times New Roman" w:cs="Times New Roman"/>
        </w:rPr>
        <w:t xml:space="preserve"> </w:t>
      </w:r>
      <w:r w:rsidR="0093332E" w:rsidRPr="00A418F2">
        <w:rPr>
          <w:rFonts w:ascii="Times New Roman" w:hAnsi="Times New Roman" w:cs="Times New Roman"/>
        </w:rPr>
        <w:t xml:space="preserve">may </w:t>
      </w:r>
      <w:r w:rsidR="002B7776" w:rsidRPr="00A418F2">
        <w:rPr>
          <w:rFonts w:ascii="Times New Roman" w:hAnsi="Times New Roman" w:cs="Times New Roman"/>
        </w:rPr>
        <w:t xml:space="preserve">thus </w:t>
      </w:r>
      <w:r w:rsidR="0093332E" w:rsidRPr="00A418F2">
        <w:rPr>
          <w:rFonts w:ascii="Times New Roman" w:hAnsi="Times New Roman" w:cs="Times New Roman"/>
        </w:rPr>
        <w:t xml:space="preserve">help us identify the role of storytelling in </w:t>
      </w:r>
      <w:r w:rsidR="00313E21" w:rsidRPr="00A418F2">
        <w:rPr>
          <w:rFonts w:ascii="Times New Roman" w:hAnsi="Times New Roman" w:cs="Times New Roman"/>
        </w:rPr>
        <w:t xml:space="preserve">shaping immediacies and </w:t>
      </w:r>
      <w:r w:rsidR="0093332E" w:rsidRPr="00A418F2">
        <w:rPr>
          <w:rFonts w:ascii="Times New Roman" w:hAnsi="Times New Roman" w:cs="Times New Roman"/>
        </w:rPr>
        <w:t xml:space="preserve">perpetuating culture. </w:t>
      </w:r>
    </w:p>
    <w:p w14:paraId="3BC0D8EF" w14:textId="0B827B9F" w:rsidR="005C4269" w:rsidRPr="00A418F2" w:rsidRDefault="002D1D15" w:rsidP="00C3368D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There is</w:t>
      </w:r>
      <w:r w:rsidR="0093332E" w:rsidRPr="00A418F2">
        <w:rPr>
          <w:rFonts w:ascii="Times New Roman" w:hAnsi="Times New Roman" w:cs="Times New Roman"/>
        </w:rPr>
        <w:t xml:space="preserve"> clearly</w:t>
      </w:r>
      <w:r w:rsidRPr="00A418F2">
        <w:rPr>
          <w:rFonts w:ascii="Times New Roman" w:hAnsi="Times New Roman" w:cs="Times New Roman"/>
        </w:rPr>
        <w:t xml:space="preserve"> a great deal of common ground between </w:t>
      </w:r>
      <w:r w:rsidR="00277403" w:rsidRPr="00A418F2">
        <w:rPr>
          <w:rFonts w:ascii="Times New Roman" w:hAnsi="Times New Roman" w:cs="Times New Roman"/>
        </w:rPr>
        <w:t>n</w:t>
      </w:r>
      <w:r w:rsidR="00454AF0" w:rsidRPr="00A418F2">
        <w:rPr>
          <w:rFonts w:ascii="Times New Roman" w:hAnsi="Times New Roman" w:cs="Times New Roman"/>
        </w:rPr>
        <w:t>arrative</w:t>
      </w:r>
      <w:r w:rsidR="00583361" w:rsidRPr="00A418F2">
        <w:rPr>
          <w:rFonts w:ascii="Times New Roman" w:hAnsi="Times New Roman" w:cs="Times New Roman"/>
        </w:rPr>
        <w:t xml:space="preserve"> and cultural</w:t>
      </w:r>
      <w:r w:rsidR="00454AF0" w:rsidRPr="00A418F2">
        <w:rPr>
          <w:rFonts w:ascii="Times New Roman" w:hAnsi="Times New Roman" w:cs="Times New Roman"/>
        </w:rPr>
        <w:t xml:space="preserve"> criminology</w:t>
      </w:r>
      <w:r w:rsidRPr="00A418F2">
        <w:rPr>
          <w:rFonts w:ascii="Times New Roman" w:hAnsi="Times New Roman" w:cs="Times New Roman"/>
        </w:rPr>
        <w:t>. Both are</w:t>
      </w:r>
      <w:r w:rsidR="003A406A" w:rsidRPr="00A418F2">
        <w:rPr>
          <w:rFonts w:ascii="Times New Roman" w:hAnsi="Times New Roman" w:cs="Times New Roman"/>
        </w:rPr>
        <w:t xml:space="preserve"> attentive</w:t>
      </w:r>
      <w:r w:rsidR="003824E1" w:rsidRPr="00A418F2">
        <w:rPr>
          <w:rFonts w:ascii="Times New Roman" w:hAnsi="Times New Roman" w:cs="Times New Roman"/>
        </w:rPr>
        <w:t xml:space="preserve"> </w:t>
      </w:r>
      <w:r w:rsidR="003A406A" w:rsidRPr="00A418F2">
        <w:rPr>
          <w:rFonts w:ascii="Times New Roman" w:hAnsi="Times New Roman" w:cs="Times New Roman"/>
        </w:rPr>
        <w:t>to</w:t>
      </w:r>
      <w:r w:rsidR="00B01FEF" w:rsidRPr="00A418F2">
        <w:rPr>
          <w:rFonts w:ascii="Times New Roman" w:hAnsi="Times New Roman" w:cs="Times New Roman"/>
        </w:rPr>
        <w:t xml:space="preserve"> </w:t>
      </w:r>
      <w:r w:rsidR="0006457D" w:rsidRPr="00A418F2">
        <w:rPr>
          <w:rFonts w:ascii="Times New Roman" w:hAnsi="Times New Roman" w:cs="Times New Roman"/>
        </w:rPr>
        <w:t xml:space="preserve">culture, </w:t>
      </w:r>
      <w:r w:rsidR="00454AF0" w:rsidRPr="00A418F2">
        <w:rPr>
          <w:rFonts w:ascii="Times New Roman" w:hAnsi="Times New Roman" w:cs="Times New Roman"/>
        </w:rPr>
        <w:t>subjective</w:t>
      </w:r>
      <w:r w:rsidR="00E4567A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experiences</w:t>
      </w:r>
      <w:r w:rsidR="00C4044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and collectively shared meanings</w:t>
      </w:r>
      <w:r w:rsidR="00D976A1" w:rsidRPr="00A418F2">
        <w:rPr>
          <w:rFonts w:ascii="Times New Roman" w:hAnsi="Times New Roman" w:cs="Times New Roman"/>
        </w:rPr>
        <w:t>. They also regularly</w:t>
      </w:r>
      <w:r w:rsidR="00583361" w:rsidRPr="00A418F2">
        <w:rPr>
          <w:rFonts w:ascii="Times New Roman" w:hAnsi="Times New Roman" w:cs="Times New Roman"/>
        </w:rPr>
        <w:t xml:space="preserve"> </w:t>
      </w:r>
      <w:r w:rsidR="003824E1" w:rsidRPr="00A418F2">
        <w:rPr>
          <w:rFonts w:ascii="Times New Roman" w:hAnsi="Times New Roman" w:cs="Times New Roman"/>
        </w:rPr>
        <w:t>draw on ethnographic research</w:t>
      </w:r>
      <w:r w:rsidRPr="00A418F2">
        <w:rPr>
          <w:rFonts w:ascii="Times New Roman" w:hAnsi="Times New Roman" w:cs="Times New Roman"/>
        </w:rPr>
        <w:t xml:space="preserve">. </w:t>
      </w:r>
      <w:r w:rsidR="006A58ED" w:rsidRPr="00A418F2">
        <w:rPr>
          <w:rFonts w:ascii="Times New Roman" w:hAnsi="Times New Roman" w:cs="Times New Roman"/>
        </w:rPr>
        <w:t>Both reject dualistic representations of speaking/doing; form/content and representation/reality</w:t>
      </w:r>
      <w:r w:rsidR="0047421E" w:rsidRPr="00A418F2">
        <w:rPr>
          <w:rFonts w:ascii="Times New Roman" w:hAnsi="Times New Roman" w:cs="Times New Roman"/>
        </w:rPr>
        <w:t xml:space="preserve">, highlighting the complex intertwinements involved. </w:t>
      </w:r>
      <w:r w:rsidRPr="00A418F2">
        <w:rPr>
          <w:rFonts w:ascii="Times New Roman" w:hAnsi="Times New Roman" w:cs="Times New Roman"/>
        </w:rPr>
        <w:t xml:space="preserve">However, they </w:t>
      </w:r>
      <w:r w:rsidR="006431D3" w:rsidRPr="00A418F2">
        <w:rPr>
          <w:rFonts w:ascii="Times New Roman" w:hAnsi="Times New Roman" w:cs="Times New Roman"/>
        </w:rPr>
        <w:t xml:space="preserve">do </w:t>
      </w:r>
      <w:r w:rsidRPr="00A418F2">
        <w:rPr>
          <w:rFonts w:ascii="Times New Roman" w:hAnsi="Times New Roman" w:cs="Times New Roman"/>
        </w:rPr>
        <w:t xml:space="preserve">differ fundamentally in their ordering of what matters. Cultural criminology privileges the phenomenological and visceral </w:t>
      </w:r>
      <w:r w:rsidR="00D52FED" w:rsidRPr="00A418F2">
        <w:rPr>
          <w:rFonts w:ascii="Times New Roman" w:hAnsi="Times New Roman" w:cs="Times New Roman"/>
        </w:rPr>
        <w:t>immediacies</w:t>
      </w:r>
      <w:r w:rsidRPr="00A418F2">
        <w:rPr>
          <w:rFonts w:ascii="Times New Roman" w:hAnsi="Times New Roman" w:cs="Times New Roman"/>
        </w:rPr>
        <w:t xml:space="preserve"> of crime, set against the backdrop of shared meanings</w:t>
      </w:r>
      <w:r w:rsidR="00C742E5" w:rsidRPr="00A418F2">
        <w:rPr>
          <w:rFonts w:ascii="Times New Roman" w:hAnsi="Times New Roman" w:cs="Times New Roman"/>
        </w:rPr>
        <w:t xml:space="preserve"> that</w:t>
      </w:r>
      <w:r w:rsidRPr="00A418F2">
        <w:rPr>
          <w:rFonts w:ascii="Times New Roman" w:hAnsi="Times New Roman" w:cs="Times New Roman"/>
        </w:rPr>
        <w:t xml:space="preserve"> may be communicated </w:t>
      </w:r>
      <w:r w:rsidR="00D52FED" w:rsidRPr="00A418F2">
        <w:rPr>
          <w:rFonts w:ascii="Times New Roman" w:hAnsi="Times New Roman" w:cs="Times New Roman"/>
        </w:rPr>
        <w:t>in language, signs, or style;</w:t>
      </w:r>
      <w:r w:rsidRPr="00A418F2">
        <w:rPr>
          <w:rFonts w:ascii="Times New Roman" w:hAnsi="Times New Roman" w:cs="Times New Roman"/>
        </w:rPr>
        <w:t xml:space="preserve"> narrative criminology forefronts </w:t>
      </w:r>
      <w:r w:rsidR="00D52FED" w:rsidRPr="00A418F2">
        <w:rPr>
          <w:rFonts w:ascii="Times New Roman" w:hAnsi="Times New Roman" w:cs="Times New Roman"/>
        </w:rPr>
        <w:t xml:space="preserve">the </w:t>
      </w:r>
      <w:r w:rsidRPr="00A418F2">
        <w:rPr>
          <w:rFonts w:ascii="Times New Roman" w:hAnsi="Times New Roman" w:cs="Times New Roman"/>
        </w:rPr>
        <w:t xml:space="preserve">narrative constructions </w:t>
      </w:r>
      <w:r w:rsidR="00D52FED" w:rsidRPr="00A418F2">
        <w:rPr>
          <w:rFonts w:ascii="Times New Roman" w:hAnsi="Times New Roman" w:cs="Times New Roman"/>
        </w:rPr>
        <w:t>which</w:t>
      </w:r>
      <w:r w:rsidR="00CD1006" w:rsidRPr="00A418F2">
        <w:rPr>
          <w:rFonts w:ascii="Times New Roman" w:hAnsi="Times New Roman" w:cs="Times New Roman"/>
        </w:rPr>
        <w:t xml:space="preserve"> </w:t>
      </w:r>
      <w:r w:rsidR="00D52FED" w:rsidRPr="00A418F2">
        <w:rPr>
          <w:rFonts w:ascii="Times New Roman" w:hAnsi="Times New Roman" w:cs="Times New Roman"/>
        </w:rPr>
        <w:t>make sense of these immediacies</w:t>
      </w:r>
      <w:r w:rsidRPr="00A418F2">
        <w:rPr>
          <w:rFonts w:ascii="Times New Roman" w:hAnsi="Times New Roman" w:cs="Times New Roman"/>
        </w:rPr>
        <w:t xml:space="preserve">. </w:t>
      </w:r>
      <w:r w:rsidR="00C3368D" w:rsidRPr="00A418F2">
        <w:rPr>
          <w:rFonts w:ascii="Times New Roman" w:hAnsi="Times New Roman" w:cs="Times New Roman"/>
        </w:rPr>
        <w:t>Of course</w:t>
      </w:r>
      <w:r w:rsidR="00E9142F" w:rsidRPr="00A418F2">
        <w:rPr>
          <w:rFonts w:ascii="Times New Roman" w:hAnsi="Times New Roman" w:cs="Times New Roman"/>
        </w:rPr>
        <w:t>, all research approaches involve a critical ordering of what matters, prioritising some asp</w:t>
      </w:r>
      <w:r w:rsidR="000E56D0" w:rsidRPr="00A418F2">
        <w:rPr>
          <w:rFonts w:ascii="Times New Roman" w:hAnsi="Times New Roman" w:cs="Times New Roman"/>
        </w:rPr>
        <w:t>ects of social life over others</w:t>
      </w:r>
      <w:r w:rsidR="00E9142F" w:rsidRPr="00A418F2">
        <w:rPr>
          <w:rFonts w:ascii="Times New Roman" w:hAnsi="Times New Roman" w:cs="Times New Roman"/>
        </w:rPr>
        <w:t xml:space="preserve"> </w:t>
      </w:r>
      <w:r w:rsidR="000E56D0" w:rsidRPr="00A418F2">
        <w:rPr>
          <w:rFonts w:ascii="Times New Roman" w:hAnsi="Times New Roman" w:cs="Times New Roman"/>
        </w:rPr>
        <w:t xml:space="preserve">(Katz, 2002; </w:t>
      </w:r>
      <w:proofErr w:type="spellStart"/>
      <w:r w:rsidR="000E56D0" w:rsidRPr="00A418F2">
        <w:rPr>
          <w:rFonts w:ascii="Times New Roman" w:hAnsi="Times New Roman" w:cs="Times New Roman"/>
        </w:rPr>
        <w:t>Gubrium</w:t>
      </w:r>
      <w:proofErr w:type="spellEnd"/>
      <w:r w:rsidR="000E56D0" w:rsidRPr="00A418F2">
        <w:rPr>
          <w:rFonts w:ascii="Times New Roman" w:hAnsi="Times New Roman" w:cs="Times New Roman"/>
        </w:rPr>
        <w:t xml:space="preserve"> and Holstein, 2009: 28-29).</w:t>
      </w:r>
    </w:p>
    <w:p w14:paraId="79AD286E" w14:textId="065B19E7" w:rsidR="00C17C60" w:rsidRPr="00A418F2" w:rsidRDefault="00C17C60" w:rsidP="006955B1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Yet, w</w:t>
      </w:r>
      <w:r w:rsidR="0095106A" w:rsidRPr="00A418F2">
        <w:rPr>
          <w:rFonts w:ascii="Times New Roman" w:hAnsi="Times New Roman" w:cs="Times New Roman"/>
        </w:rPr>
        <w:t xml:space="preserve">hile all research involves prioritising some interests, and cultural criminology places </w:t>
      </w:r>
      <w:r w:rsidRPr="00A418F2">
        <w:rPr>
          <w:rFonts w:ascii="Times New Roman" w:hAnsi="Times New Roman" w:cs="Times New Roman"/>
        </w:rPr>
        <w:t xml:space="preserve">its </w:t>
      </w:r>
      <w:r w:rsidR="0095106A" w:rsidRPr="00A418F2">
        <w:rPr>
          <w:rFonts w:ascii="Times New Roman" w:hAnsi="Times New Roman" w:cs="Times New Roman"/>
        </w:rPr>
        <w:t xml:space="preserve">greatest emphasis on experiential participation, we </w:t>
      </w:r>
      <w:r w:rsidRPr="00A418F2">
        <w:rPr>
          <w:rFonts w:ascii="Times New Roman" w:hAnsi="Times New Roman" w:cs="Times New Roman"/>
        </w:rPr>
        <w:t xml:space="preserve">want to argue </w:t>
      </w:r>
      <w:r w:rsidR="0095106A" w:rsidRPr="00A418F2">
        <w:rPr>
          <w:rFonts w:ascii="Times New Roman" w:hAnsi="Times New Roman" w:cs="Times New Roman"/>
        </w:rPr>
        <w:t xml:space="preserve">that </w:t>
      </w:r>
      <w:r w:rsidR="00C4044E" w:rsidRPr="00A418F2">
        <w:rPr>
          <w:rFonts w:ascii="Times New Roman" w:hAnsi="Times New Roman" w:cs="Times New Roman"/>
        </w:rPr>
        <w:t xml:space="preserve">the pursuit of </w:t>
      </w:r>
      <w:r w:rsidR="0095106A" w:rsidRPr="00A418F2">
        <w:rPr>
          <w:rFonts w:ascii="Times New Roman" w:hAnsi="Times New Roman" w:cs="Times New Roman"/>
        </w:rPr>
        <w:t xml:space="preserve">criminological </w:t>
      </w:r>
      <w:r w:rsidR="0095106A" w:rsidRPr="00A418F2">
        <w:rPr>
          <w:rFonts w:ascii="Times New Roman" w:hAnsi="Times New Roman" w:cs="Times New Roman"/>
          <w:i/>
        </w:rPr>
        <w:t>verstehen</w:t>
      </w:r>
      <w:r w:rsidR="0095106A"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>can</w:t>
      </w:r>
      <w:r w:rsidR="0095106A"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>benefit from noticing</w:t>
      </w:r>
      <w:r w:rsidR="00CA7DAB" w:rsidRPr="00A418F2">
        <w:rPr>
          <w:rFonts w:ascii="Times New Roman" w:hAnsi="Times New Roman" w:cs="Times New Roman"/>
        </w:rPr>
        <w:t xml:space="preserve"> </w:t>
      </w:r>
      <w:r w:rsidR="00B7213F" w:rsidRPr="00A418F2">
        <w:rPr>
          <w:rFonts w:ascii="Times New Roman" w:hAnsi="Times New Roman" w:cs="Times New Roman"/>
        </w:rPr>
        <w:t xml:space="preserve">and </w:t>
      </w:r>
      <w:r w:rsidR="00CA7DAB" w:rsidRPr="00A418F2">
        <w:rPr>
          <w:rFonts w:ascii="Times New Roman" w:hAnsi="Times New Roman" w:cs="Times New Roman"/>
        </w:rPr>
        <w:t xml:space="preserve">working </w:t>
      </w:r>
      <w:r w:rsidR="00C4044E" w:rsidRPr="00A418F2">
        <w:rPr>
          <w:rFonts w:ascii="Times New Roman" w:hAnsi="Times New Roman" w:cs="Times New Roman"/>
        </w:rPr>
        <w:t xml:space="preserve">closely </w:t>
      </w:r>
      <w:r w:rsidR="00CA7DAB" w:rsidRPr="00A418F2">
        <w:rPr>
          <w:rFonts w:ascii="Times New Roman" w:hAnsi="Times New Roman" w:cs="Times New Roman"/>
        </w:rPr>
        <w:t>with narratives</w:t>
      </w:r>
      <w:r w:rsidR="0095106A" w:rsidRPr="00A418F2">
        <w:rPr>
          <w:rFonts w:ascii="Times New Roman" w:hAnsi="Times New Roman" w:cs="Times New Roman"/>
        </w:rPr>
        <w:t xml:space="preserve">. Thus, </w:t>
      </w:r>
      <w:r w:rsidR="000E56D0" w:rsidRPr="00A418F2">
        <w:rPr>
          <w:rFonts w:ascii="Times New Roman" w:hAnsi="Times New Roman" w:cs="Times New Roman"/>
        </w:rPr>
        <w:t>w</w:t>
      </w:r>
      <w:r w:rsidR="0093332E" w:rsidRPr="00A418F2">
        <w:rPr>
          <w:rFonts w:ascii="Times New Roman" w:hAnsi="Times New Roman" w:cs="Times New Roman"/>
        </w:rPr>
        <w:t>e aim to demonstrate how</w:t>
      </w:r>
      <w:r w:rsidRPr="00A418F2">
        <w:rPr>
          <w:rFonts w:ascii="Times New Roman" w:hAnsi="Times New Roman" w:cs="Times New Roman"/>
        </w:rPr>
        <w:t xml:space="preserve"> insights within narrative criminology may enhance</w:t>
      </w:r>
      <w:r w:rsidR="00CA7DAB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attempts to empathetically comprehend deviance through </w:t>
      </w:r>
      <w:r w:rsidR="00C4044E" w:rsidRPr="00A418F2">
        <w:rPr>
          <w:rFonts w:ascii="Times New Roman" w:hAnsi="Times New Roman" w:cs="Times New Roman"/>
        </w:rPr>
        <w:t>ethnographic research</w:t>
      </w:r>
      <w:r w:rsidRPr="00A418F2">
        <w:rPr>
          <w:rFonts w:ascii="Times New Roman" w:hAnsi="Times New Roman" w:cs="Times New Roman"/>
        </w:rPr>
        <w:t xml:space="preserve">. </w:t>
      </w:r>
      <w:r w:rsidR="00125573" w:rsidRPr="00A418F2">
        <w:rPr>
          <w:rFonts w:ascii="Times New Roman" w:hAnsi="Times New Roman" w:cs="Times New Roman"/>
        </w:rPr>
        <w:t>W</w:t>
      </w:r>
      <w:r w:rsidR="005C4269" w:rsidRPr="00A418F2">
        <w:rPr>
          <w:rFonts w:ascii="Times New Roman" w:hAnsi="Times New Roman" w:cs="Times New Roman"/>
        </w:rPr>
        <w:t xml:space="preserve">e </w:t>
      </w:r>
      <w:r w:rsidR="006955B1" w:rsidRPr="00A418F2">
        <w:rPr>
          <w:rFonts w:ascii="Times New Roman" w:hAnsi="Times New Roman" w:cs="Times New Roman"/>
        </w:rPr>
        <w:t>begin this</w:t>
      </w:r>
      <w:r w:rsidR="00CA7DAB" w:rsidRPr="00A418F2">
        <w:rPr>
          <w:rFonts w:ascii="Times New Roman" w:hAnsi="Times New Roman" w:cs="Times New Roman"/>
        </w:rPr>
        <w:t xml:space="preserve"> </w:t>
      </w:r>
      <w:r w:rsidR="006955B1" w:rsidRPr="00A418F2">
        <w:rPr>
          <w:rFonts w:ascii="Times New Roman" w:hAnsi="Times New Roman" w:cs="Times New Roman"/>
        </w:rPr>
        <w:t>by highlighting</w:t>
      </w:r>
      <w:r w:rsidR="00125573" w:rsidRPr="00A418F2">
        <w:rPr>
          <w:rFonts w:ascii="Times New Roman" w:hAnsi="Times New Roman" w:cs="Times New Roman"/>
        </w:rPr>
        <w:t xml:space="preserve"> </w:t>
      </w:r>
      <w:r w:rsidR="00767333" w:rsidRPr="00A418F2">
        <w:rPr>
          <w:rFonts w:ascii="Times New Roman" w:hAnsi="Times New Roman" w:cs="Times New Roman"/>
        </w:rPr>
        <w:t>how</w:t>
      </w:r>
      <w:r w:rsidR="006C5395" w:rsidRPr="00A418F2">
        <w:rPr>
          <w:rFonts w:ascii="Times New Roman" w:hAnsi="Times New Roman" w:cs="Times New Roman"/>
        </w:rPr>
        <w:t xml:space="preserve"> </w:t>
      </w:r>
      <w:r w:rsidR="008A46B1" w:rsidRPr="00A418F2">
        <w:rPr>
          <w:rFonts w:ascii="Times New Roman" w:hAnsi="Times New Roman" w:cs="Times New Roman"/>
        </w:rPr>
        <w:t>narrative criminology</w:t>
      </w:r>
      <w:r w:rsidR="00397FB9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can</w:t>
      </w:r>
      <w:r w:rsidR="00125573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help researchers</w:t>
      </w:r>
      <w:r w:rsidR="00935827" w:rsidRPr="00A418F2">
        <w:rPr>
          <w:rFonts w:ascii="Times New Roman" w:hAnsi="Times New Roman" w:cs="Times New Roman"/>
        </w:rPr>
        <w:t xml:space="preserve"> </w:t>
      </w:r>
      <w:r w:rsidR="00CA7DAB" w:rsidRPr="00A418F2">
        <w:rPr>
          <w:rFonts w:ascii="Times New Roman" w:hAnsi="Times New Roman" w:cs="Times New Roman"/>
        </w:rPr>
        <w:t xml:space="preserve">establish </w:t>
      </w:r>
      <w:r w:rsidR="005260A9" w:rsidRPr="00A418F2">
        <w:rPr>
          <w:rFonts w:ascii="Times New Roman" w:hAnsi="Times New Roman" w:cs="Times New Roman"/>
        </w:rPr>
        <w:t>entrée</w:t>
      </w:r>
      <w:r w:rsidRPr="00A418F2">
        <w:rPr>
          <w:rFonts w:ascii="Times New Roman" w:hAnsi="Times New Roman" w:cs="Times New Roman"/>
        </w:rPr>
        <w:t xml:space="preserve"> to secretive and stigmatised subcultures</w:t>
      </w:r>
      <w:r w:rsidR="00CA7DAB" w:rsidRPr="00A418F2">
        <w:rPr>
          <w:rFonts w:ascii="Times New Roman" w:hAnsi="Times New Roman" w:cs="Times New Roman"/>
        </w:rPr>
        <w:t>. As a deviant subculture</w:t>
      </w:r>
      <w:r w:rsidRPr="00A418F2">
        <w:rPr>
          <w:rFonts w:ascii="Times New Roman" w:hAnsi="Times New Roman" w:cs="Times New Roman"/>
        </w:rPr>
        <w:t xml:space="preserve"> </w:t>
      </w:r>
      <w:r w:rsidR="005B1023" w:rsidRPr="00A418F2">
        <w:rPr>
          <w:rFonts w:ascii="Times New Roman" w:hAnsi="Times New Roman" w:cs="Times New Roman"/>
        </w:rPr>
        <w:t>in which narratives play a fundamental role</w:t>
      </w:r>
      <w:r w:rsidR="006955B1" w:rsidRPr="00A418F2">
        <w:rPr>
          <w:rFonts w:ascii="Times New Roman" w:hAnsi="Times New Roman" w:cs="Times New Roman"/>
        </w:rPr>
        <w:t>,</w:t>
      </w:r>
      <w:r w:rsidR="005B1023" w:rsidRPr="00A418F2">
        <w:rPr>
          <w:rFonts w:ascii="Times New Roman" w:hAnsi="Times New Roman" w:cs="Times New Roman"/>
        </w:rPr>
        <w:t xml:space="preserve"> but which is often ‘mis-storied’</w:t>
      </w:r>
      <w:r w:rsidR="00C4044E" w:rsidRPr="00A418F2">
        <w:rPr>
          <w:rFonts w:ascii="Times New Roman" w:hAnsi="Times New Roman" w:cs="Times New Roman"/>
        </w:rPr>
        <w:t>,</w:t>
      </w:r>
      <w:r w:rsidR="006955B1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>prepping</w:t>
      </w:r>
      <w:r w:rsidR="005B1023" w:rsidRPr="00A418F2">
        <w:rPr>
          <w:rFonts w:ascii="Times New Roman" w:hAnsi="Times New Roman" w:cs="Times New Roman"/>
        </w:rPr>
        <w:t xml:space="preserve"> offers an excellent example of the importance of attention to narrative during fieldwork. </w:t>
      </w:r>
    </w:p>
    <w:p w14:paraId="37DD1BCF" w14:textId="77777777" w:rsidR="00D71B61" w:rsidRPr="00A418F2" w:rsidRDefault="00D71B61" w:rsidP="00D52CF8">
      <w:pPr>
        <w:spacing w:line="480" w:lineRule="auto"/>
        <w:rPr>
          <w:rFonts w:ascii="Times New Roman" w:hAnsi="Times New Roman" w:cs="Times New Roman"/>
        </w:rPr>
      </w:pPr>
    </w:p>
    <w:p w14:paraId="7D7785E1" w14:textId="44696A49" w:rsidR="00A06655" w:rsidRPr="00A418F2" w:rsidRDefault="00CC2190" w:rsidP="00D52CF8">
      <w:pPr>
        <w:spacing w:line="480" w:lineRule="auto"/>
        <w:rPr>
          <w:rFonts w:ascii="Book Antiqua" w:hAnsi="Book Antiqua" w:cs="Times New Roman"/>
          <w:b/>
          <w:sz w:val="24"/>
        </w:rPr>
      </w:pPr>
      <w:r w:rsidRPr="00A418F2">
        <w:rPr>
          <w:rFonts w:ascii="Book Antiqua" w:hAnsi="Book Antiqua" w:cs="Times New Roman"/>
          <w:b/>
          <w:sz w:val="24"/>
        </w:rPr>
        <w:t>R</w:t>
      </w:r>
      <w:r w:rsidR="009F52C9" w:rsidRPr="00A418F2">
        <w:rPr>
          <w:rFonts w:ascii="Book Antiqua" w:hAnsi="Book Antiqua" w:cs="Times New Roman"/>
          <w:b/>
          <w:sz w:val="24"/>
        </w:rPr>
        <w:t>esearching P</w:t>
      </w:r>
      <w:r w:rsidRPr="00A418F2">
        <w:rPr>
          <w:rFonts w:ascii="Book Antiqua" w:hAnsi="Book Antiqua" w:cs="Times New Roman"/>
          <w:b/>
          <w:sz w:val="24"/>
        </w:rPr>
        <w:t>repping</w:t>
      </w:r>
      <w:r w:rsidR="009F52C9" w:rsidRPr="00A418F2">
        <w:rPr>
          <w:rFonts w:ascii="Book Antiqua" w:hAnsi="Book Antiqua" w:cs="Times New Roman"/>
          <w:b/>
          <w:sz w:val="24"/>
        </w:rPr>
        <w:t xml:space="preserve"> </w:t>
      </w:r>
      <w:r w:rsidR="005C4269" w:rsidRPr="00A418F2">
        <w:rPr>
          <w:rFonts w:ascii="Book Antiqua" w:hAnsi="Book Antiqua" w:cs="Times New Roman"/>
          <w:b/>
          <w:sz w:val="24"/>
        </w:rPr>
        <w:t>C</w:t>
      </w:r>
      <w:r w:rsidR="00A06655" w:rsidRPr="00A418F2">
        <w:rPr>
          <w:rFonts w:ascii="Book Antiqua" w:hAnsi="Book Antiqua" w:cs="Times New Roman"/>
          <w:b/>
          <w:sz w:val="24"/>
        </w:rPr>
        <w:t>ulture</w:t>
      </w:r>
    </w:p>
    <w:p w14:paraId="6D57FDEC" w14:textId="6444C6A4" w:rsidR="00791B76" w:rsidRPr="00A418F2" w:rsidRDefault="006431D3" w:rsidP="006431D3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eastAsia="Calibri" w:hAnsi="Times New Roman" w:cs="Times New Roman"/>
        </w:rPr>
        <w:t xml:space="preserve">America’s prepping </w:t>
      </w:r>
      <w:r w:rsidR="00404205" w:rsidRPr="00A418F2">
        <w:rPr>
          <w:rFonts w:ascii="Times New Roman" w:eastAsia="Calibri" w:hAnsi="Times New Roman" w:cs="Times New Roman"/>
        </w:rPr>
        <w:t>sub</w:t>
      </w:r>
      <w:r w:rsidRPr="00A418F2">
        <w:rPr>
          <w:rFonts w:ascii="Times New Roman" w:eastAsia="Calibri" w:hAnsi="Times New Roman" w:cs="Times New Roman"/>
        </w:rPr>
        <w:t xml:space="preserve">culture has – </w:t>
      </w:r>
      <w:r w:rsidR="00571356" w:rsidRPr="00A418F2">
        <w:rPr>
          <w:rFonts w:ascii="Times New Roman" w:eastAsia="Calibri" w:hAnsi="Times New Roman" w:cs="Times New Roman"/>
        </w:rPr>
        <w:t>from its post-2008</w:t>
      </w:r>
      <w:r w:rsidRPr="00A418F2">
        <w:rPr>
          <w:rFonts w:ascii="Times New Roman" w:eastAsia="Calibri" w:hAnsi="Times New Roman" w:cs="Times New Roman"/>
        </w:rPr>
        <w:t xml:space="preserve"> </w:t>
      </w:r>
      <w:r w:rsidR="00767333" w:rsidRPr="00A418F2">
        <w:rPr>
          <w:rFonts w:ascii="Times New Roman" w:eastAsia="Calibri" w:hAnsi="Times New Roman" w:cs="Times New Roman"/>
        </w:rPr>
        <w:t xml:space="preserve">emergence </w:t>
      </w:r>
      <w:r w:rsidRPr="00A418F2">
        <w:rPr>
          <w:rFonts w:ascii="Times New Roman" w:eastAsia="Calibri" w:hAnsi="Times New Roman" w:cs="Times New Roman"/>
        </w:rPr>
        <w:t xml:space="preserve">onwards – been populated by </w:t>
      </w:r>
      <w:r w:rsidR="005A1AB8" w:rsidRPr="00A418F2">
        <w:rPr>
          <w:rFonts w:ascii="Times New Roman" w:eastAsia="Calibri" w:hAnsi="Times New Roman" w:cs="Times New Roman"/>
        </w:rPr>
        <w:t>mostly right-wing</w:t>
      </w:r>
      <w:r w:rsidR="004E286E" w:rsidRPr="00A418F2">
        <w:rPr>
          <w:rFonts w:ascii="Times New Roman" w:eastAsia="Calibri" w:hAnsi="Times New Roman" w:cs="Times New Roman"/>
        </w:rPr>
        <w:t xml:space="preserve"> </w:t>
      </w:r>
      <w:r w:rsidR="003D4E1E" w:rsidRPr="00A418F2">
        <w:rPr>
          <w:rFonts w:ascii="Times New Roman" w:eastAsia="Calibri" w:hAnsi="Times New Roman" w:cs="Times New Roman"/>
        </w:rPr>
        <w:t>individuals</w:t>
      </w:r>
      <w:r w:rsidR="00C4044E" w:rsidRPr="00A418F2">
        <w:rPr>
          <w:rFonts w:ascii="Times New Roman" w:eastAsia="Calibri" w:hAnsi="Times New Roman" w:cs="Times New Roman"/>
        </w:rPr>
        <w:t>, each</w:t>
      </w:r>
      <w:r w:rsidR="007969FE" w:rsidRPr="00A418F2">
        <w:rPr>
          <w:rFonts w:ascii="Times New Roman" w:eastAsia="Calibri" w:hAnsi="Times New Roman" w:cs="Times New Roman"/>
        </w:rPr>
        <w:t xml:space="preserve"> </w:t>
      </w:r>
      <w:r w:rsidR="004E286E" w:rsidRPr="00A418F2">
        <w:rPr>
          <w:rFonts w:ascii="Times New Roman" w:eastAsia="Calibri" w:hAnsi="Times New Roman" w:cs="Times New Roman"/>
        </w:rPr>
        <w:t xml:space="preserve">preparing to independently survive </w:t>
      </w:r>
      <w:r w:rsidR="00F94FB6" w:rsidRPr="00A418F2">
        <w:rPr>
          <w:rFonts w:ascii="Times New Roman" w:eastAsia="Calibri" w:hAnsi="Times New Roman" w:cs="Times New Roman"/>
        </w:rPr>
        <w:t>major disasters</w:t>
      </w:r>
      <w:r w:rsidR="002B7776" w:rsidRPr="00A418F2">
        <w:rPr>
          <w:rFonts w:ascii="Times New Roman" w:eastAsia="Calibri" w:hAnsi="Times New Roman" w:cs="Times New Roman"/>
        </w:rPr>
        <w:t xml:space="preserve"> (reference withheld for review)</w:t>
      </w:r>
      <w:r w:rsidR="007C2EFE" w:rsidRPr="00A418F2">
        <w:rPr>
          <w:rFonts w:ascii="Times New Roman" w:eastAsia="Calibri" w:hAnsi="Times New Roman" w:cs="Times New Roman"/>
        </w:rPr>
        <w:t xml:space="preserve">. The </w:t>
      </w:r>
      <w:r w:rsidR="00CF69E0" w:rsidRPr="00A418F2">
        <w:rPr>
          <w:rFonts w:ascii="Times New Roman" w:eastAsia="Calibri" w:hAnsi="Times New Roman" w:cs="Times New Roman"/>
        </w:rPr>
        <w:t>events</w:t>
      </w:r>
      <w:r w:rsidR="007C2EFE" w:rsidRPr="00A418F2">
        <w:rPr>
          <w:rFonts w:ascii="Times New Roman" w:eastAsia="Calibri" w:hAnsi="Times New Roman" w:cs="Times New Roman"/>
        </w:rPr>
        <w:t xml:space="preserve"> </w:t>
      </w:r>
      <w:r w:rsidR="00D976A1" w:rsidRPr="00A418F2">
        <w:rPr>
          <w:rFonts w:ascii="Times New Roman" w:eastAsia="Calibri" w:hAnsi="Times New Roman" w:cs="Times New Roman"/>
        </w:rPr>
        <w:t>these preppers</w:t>
      </w:r>
      <w:r w:rsidR="007C2EFE" w:rsidRPr="00A418F2">
        <w:rPr>
          <w:rFonts w:ascii="Times New Roman" w:eastAsia="Calibri" w:hAnsi="Times New Roman" w:cs="Times New Roman"/>
        </w:rPr>
        <w:t xml:space="preserve"> anticipate </w:t>
      </w:r>
      <w:r w:rsidR="007C2EFE" w:rsidRPr="00A418F2">
        <w:rPr>
          <w:rFonts w:ascii="Times New Roman" w:hAnsi="Times New Roman" w:cs="Times New Roman"/>
        </w:rPr>
        <w:t xml:space="preserve">are </w:t>
      </w:r>
      <w:r w:rsidR="000E56D0" w:rsidRPr="00A418F2">
        <w:rPr>
          <w:rFonts w:ascii="Times New Roman" w:hAnsi="Times New Roman" w:cs="Times New Roman"/>
        </w:rPr>
        <w:t xml:space="preserve">generally </w:t>
      </w:r>
      <w:r w:rsidR="004E286E" w:rsidRPr="00A418F2">
        <w:rPr>
          <w:rFonts w:ascii="Times New Roman" w:hAnsi="Times New Roman" w:cs="Times New Roman"/>
        </w:rPr>
        <w:t xml:space="preserve">medium-to-long-term scenarios </w:t>
      </w:r>
      <w:r w:rsidR="007C2EFE" w:rsidRPr="00A418F2">
        <w:rPr>
          <w:rFonts w:ascii="Times New Roman" w:hAnsi="Times New Roman" w:cs="Times New Roman"/>
        </w:rPr>
        <w:t xml:space="preserve">of </w:t>
      </w:r>
      <w:r w:rsidR="00571356" w:rsidRPr="00A418F2">
        <w:rPr>
          <w:rFonts w:ascii="Times New Roman" w:hAnsi="Times New Roman" w:cs="Times New Roman"/>
        </w:rPr>
        <w:t xml:space="preserve">serious </w:t>
      </w:r>
      <w:r w:rsidR="007C2EFE" w:rsidRPr="00A418F2">
        <w:rPr>
          <w:rFonts w:ascii="Times New Roman" w:hAnsi="Times New Roman" w:cs="Times New Roman"/>
        </w:rPr>
        <w:t xml:space="preserve">social collapse, </w:t>
      </w:r>
      <w:r w:rsidR="004E286E" w:rsidRPr="00A418F2">
        <w:rPr>
          <w:rFonts w:ascii="Times New Roman" w:hAnsi="Times New Roman" w:cs="Times New Roman"/>
        </w:rPr>
        <w:t xml:space="preserve">in which food is not available to buy, </w:t>
      </w:r>
      <w:r w:rsidR="00B57DB2" w:rsidRPr="00A418F2">
        <w:rPr>
          <w:rFonts w:ascii="Times New Roman" w:hAnsi="Times New Roman" w:cs="Times New Roman"/>
        </w:rPr>
        <w:t>basic utilities</w:t>
      </w:r>
      <w:r w:rsidR="004E286E" w:rsidRPr="00A418F2">
        <w:rPr>
          <w:rFonts w:ascii="Times New Roman" w:hAnsi="Times New Roman" w:cs="Times New Roman"/>
        </w:rPr>
        <w:t xml:space="preserve"> are interrupted, and many people may be </w:t>
      </w:r>
      <w:r w:rsidR="003418F8" w:rsidRPr="00A418F2">
        <w:rPr>
          <w:rFonts w:ascii="Times New Roman" w:hAnsi="Times New Roman" w:cs="Times New Roman"/>
        </w:rPr>
        <w:t xml:space="preserve">dead or dying </w:t>
      </w:r>
      <w:r w:rsidR="00DB74DD" w:rsidRPr="00A418F2">
        <w:rPr>
          <w:rFonts w:ascii="Times New Roman" w:eastAsia="Calibri" w:hAnsi="Times New Roman" w:cs="Times New Roman"/>
        </w:rPr>
        <w:t>(</w:t>
      </w:r>
      <w:r w:rsidR="00B7213F" w:rsidRPr="00A418F2">
        <w:rPr>
          <w:rFonts w:ascii="Times New Roman" w:hAnsi="Times New Roman" w:cs="Times New Roman"/>
        </w:rPr>
        <w:t>r</w:t>
      </w:r>
      <w:r w:rsidR="00CC2190" w:rsidRPr="00A418F2">
        <w:rPr>
          <w:rFonts w:ascii="Times New Roman" w:hAnsi="Times New Roman" w:cs="Times New Roman"/>
        </w:rPr>
        <w:t>eference withheld</w:t>
      </w:r>
      <w:r w:rsidR="007969FE" w:rsidRPr="00A418F2">
        <w:rPr>
          <w:rFonts w:ascii="Times New Roman" w:hAnsi="Times New Roman" w:cs="Times New Roman"/>
        </w:rPr>
        <w:t xml:space="preserve"> for review</w:t>
      </w:r>
      <w:r w:rsidR="00DB74DD" w:rsidRPr="00A418F2">
        <w:rPr>
          <w:rFonts w:ascii="Times New Roman" w:hAnsi="Times New Roman" w:cs="Times New Roman"/>
        </w:rPr>
        <w:t>)</w:t>
      </w:r>
      <w:r w:rsidR="00255121" w:rsidRPr="00A418F2">
        <w:rPr>
          <w:rFonts w:ascii="Times New Roman" w:eastAsia="Calibri" w:hAnsi="Times New Roman" w:cs="Times New Roman"/>
        </w:rPr>
        <w:t>.</w:t>
      </w:r>
      <w:r w:rsidR="00A869A7" w:rsidRPr="00A418F2">
        <w:rPr>
          <w:rFonts w:ascii="Times New Roman" w:hAnsi="Times New Roman" w:cs="Times New Roman"/>
        </w:rPr>
        <w:t xml:space="preserve"> </w:t>
      </w:r>
      <w:r w:rsidR="009D440D" w:rsidRPr="00A418F2">
        <w:rPr>
          <w:rFonts w:ascii="Times New Roman" w:hAnsi="Times New Roman" w:cs="Times New Roman"/>
        </w:rPr>
        <w:t>Today’s p</w:t>
      </w:r>
      <w:r w:rsidR="00CC2190" w:rsidRPr="00A418F2">
        <w:rPr>
          <w:rFonts w:ascii="Times New Roman" w:hAnsi="Times New Roman" w:cs="Times New Roman"/>
        </w:rPr>
        <w:t>repp</w:t>
      </w:r>
      <w:r w:rsidR="00667D02" w:rsidRPr="00A418F2">
        <w:rPr>
          <w:rFonts w:ascii="Times New Roman" w:hAnsi="Times New Roman" w:cs="Times New Roman"/>
        </w:rPr>
        <w:t>ing</w:t>
      </w:r>
      <w:r w:rsidRPr="00A418F2">
        <w:rPr>
          <w:rFonts w:ascii="Times New Roman" w:hAnsi="Times New Roman" w:cs="Times New Roman"/>
        </w:rPr>
        <w:t xml:space="preserve"> </w:t>
      </w:r>
      <w:r w:rsidR="00767333" w:rsidRPr="00A418F2">
        <w:rPr>
          <w:rFonts w:ascii="Times New Roman" w:hAnsi="Times New Roman" w:cs="Times New Roman"/>
        </w:rPr>
        <w:t xml:space="preserve">scene </w:t>
      </w:r>
      <w:r w:rsidRPr="00A418F2">
        <w:rPr>
          <w:rFonts w:ascii="Times New Roman" w:hAnsi="Times New Roman" w:cs="Times New Roman"/>
        </w:rPr>
        <w:t>largely</w:t>
      </w:r>
      <w:r w:rsidR="00CC2190" w:rsidRPr="00A418F2">
        <w:rPr>
          <w:rFonts w:ascii="Times New Roman" w:hAnsi="Times New Roman" w:cs="Times New Roman"/>
        </w:rPr>
        <w:t xml:space="preserve"> </w:t>
      </w:r>
      <w:r w:rsidR="00C17998" w:rsidRPr="00A418F2">
        <w:rPr>
          <w:rFonts w:ascii="Times New Roman" w:hAnsi="Times New Roman" w:cs="Times New Roman"/>
        </w:rPr>
        <w:t>supersedes</w:t>
      </w:r>
      <w:r w:rsidR="00CC2190" w:rsidRPr="00A418F2">
        <w:rPr>
          <w:rFonts w:ascii="Times New Roman" w:hAnsi="Times New Roman" w:cs="Times New Roman"/>
        </w:rPr>
        <w:t xml:space="preserve"> </w:t>
      </w:r>
      <w:r w:rsidR="00404205" w:rsidRPr="00A418F2">
        <w:rPr>
          <w:rFonts w:ascii="Times New Roman" w:hAnsi="Times New Roman" w:cs="Times New Roman"/>
        </w:rPr>
        <w:t>the USA</w:t>
      </w:r>
      <w:r w:rsidRPr="00A418F2">
        <w:rPr>
          <w:rFonts w:ascii="Times New Roman" w:hAnsi="Times New Roman" w:cs="Times New Roman"/>
        </w:rPr>
        <w:t>’s</w:t>
      </w:r>
      <w:r w:rsidR="003D4E1E" w:rsidRPr="00A418F2">
        <w:rPr>
          <w:rFonts w:ascii="Times New Roman" w:hAnsi="Times New Roman" w:cs="Times New Roman"/>
        </w:rPr>
        <w:t xml:space="preserve"> </w:t>
      </w:r>
      <w:r w:rsidR="008A46B1" w:rsidRPr="00A418F2">
        <w:rPr>
          <w:rFonts w:ascii="Times New Roman" w:hAnsi="Times New Roman" w:cs="Times New Roman"/>
        </w:rPr>
        <w:t xml:space="preserve">extreme </w:t>
      </w:r>
      <w:r w:rsidRPr="00A418F2">
        <w:rPr>
          <w:rFonts w:ascii="Times New Roman" w:hAnsi="Times New Roman" w:cs="Times New Roman"/>
        </w:rPr>
        <w:t xml:space="preserve">right-wing </w:t>
      </w:r>
      <w:r w:rsidR="00791B76" w:rsidRPr="00A418F2">
        <w:rPr>
          <w:rFonts w:ascii="Times New Roman" w:hAnsi="Times New Roman" w:cs="Times New Roman"/>
        </w:rPr>
        <w:t>‘survivalist’ movement</w:t>
      </w:r>
      <w:r w:rsidR="000E56D0" w:rsidRPr="00A418F2">
        <w:rPr>
          <w:rFonts w:ascii="Times New Roman" w:hAnsi="Times New Roman" w:cs="Times New Roman"/>
        </w:rPr>
        <w:t>, which</w:t>
      </w:r>
      <w:r w:rsidR="007C2EFE" w:rsidRPr="00A418F2">
        <w:rPr>
          <w:rFonts w:ascii="Times New Roman" w:hAnsi="Times New Roman" w:cs="Times New Roman"/>
        </w:rPr>
        <w:t xml:space="preserve"> spanned the mid-1970s, 1980s, and 1990s </w:t>
      </w:r>
      <w:r w:rsidR="00CF69E0" w:rsidRPr="00A418F2">
        <w:rPr>
          <w:rFonts w:ascii="Times New Roman" w:hAnsi="Times New Roman" w:cs="Times New Roman"/>
        </w:rPr>
        <w:t>and was</w:t>
      </w:r>
      <w:r w:rsidR="007C2EFE" w:rsidRPr="00A418F2">
        <w:rPr>
          <w:rFonts w:ascii="Times New Roman" w:hAnsi="Times New Roman" w:cs="Times New Roman"/>
        </w:rPr>
        <w:t xml:space="preserve"> similarly</w:t>
      </w:r>
      <w:r w:rsidR="000E56D0" w:rsidRPr="00A418F2">
        <w:rPr>
          <w:rFonts w:ascii="Times New Roman" w:hAnsi="Times New Roman" w:cs="Times New Roman"/>
        </w:rPr>
        <w:t xml:space="preserve"> </w:t>
      </w:r>
      <w:r w:rsidR="007C2EFE" w:rsidRPr="00A418F2">
        <w:rPr>
          <w:rFonts w:ascii="Times New Roman" w:hAnsi="Times New Roman" w:cs="Times New Roman"/>
        </w:rPr>
        <w:t>foc</w:t>
      </w:r>
      <w:r w:rsidR="000E56D0" w:rsidRPr="00A418F2">
        <w:rPr>
          <w:rFonts w:ascii="Times New Roman" w:hAnsi="Times New Roman" w:cs="Times New Roman"/>
        </w:rPr>
        <w:t xml:space="preserve">ussed on </w:t>
      </w:r>
      <w:r w:rsidR="002B7776" w:rsidRPr="00A418F2">
        <w:rPr>
          <w:rFonts w:ascii="Times New Roman" w:hAnsi="Times New Roman" w:cs="Times New Roman"/>
        </w:rPr>
        <w:t xml:space="preserve">medium-and-long-term </w:t>
      </w:r>
      <w:r w:rsidR="00CF69E0" w:rsidRPr="00A418F2">
        <w:rPr>
          <w:rFonts w:ascii="Times New Roman" w:hAnsi="Times New Roman" w:cs="Times New Roman"/>
        </w:rPr>
        <w:t>disaster</w:t>
      </w:r>
      <w:r w:rsidR="007C2EFE" w:rsidRPr="00A418F2">
        <w:rPr>
          <w:rFonts w:ascii="Times New Roman" w:hAnsi="Times New Roman" w:cs="Times New Roman"/>
        </w:rPr>
        <w:t xml:space="preserve"> </w:t>
      </w:r>
      <w:r w:rsidR="00D0091A" w:rsidRPr="00A418F2">
        <w:rPr>
          <w:rFonts w:ascii="Times New Roman" w:hAnsi="Times New Roman" w:cs="Times New Roman"/>
        </w:rPr>
        <w:t xml:space="preserve">survival </w:t>
      </w:r>
      <w:r w:rsidR="00D7452D" w:rsidRPr="00A418F2">
        <w:rPr>
          <w:rFonts w:ascii="Times New Roman" w:hAnsi="Times New Roman" w:cs="Times New Roman"/>
        </w:rPr>
        <w:t>(see</w:t>
      </w:r>
      <w:r w:rsidR="005037A0" w:rsidRPr="00A418F2">
        <w:rPr>
          <w:rFonts w:ascii="Times New Roman" w:hAnsi="Times New Roman" w:cs="Times New Roman"/>
        </w:rPr>
        <w:t xml:space="preserve"> </w:t>
      </w:r>
      <w:r w:rsidR="00DB74DD" w:rsidRPr="00A418F2">
        <w:rPr>
          <w:rFonts w:ascii="Times New Roman" w:hAnsi="Times New Roman" w:cs="Times New Roman"/>
        </w:rPr>
        <w:t>Mitchell, 2002</w:t>
      </w:r>
      <w:r w:rsidR="00D7452D" w:rsidRPr="00A418F2">
        <w:rPr>
          <w:rFonts w:ascii="Times New Roman" w:hAnsi="Times New Roman" w:cs="Times New Roman"/>
        </w:rPr>
        <w:t>)</w:t>
      </w:r>
      <w:r w:rsidR="00791B76" w:rsidRPr="00A418F2">
        <w:rPr>
          <w:rFonts w:ascii="Times New Roman" w:hAnsi="Times New Roman" w:cs="Times New Roman"/>
        </w:rPr>
        <w:t>.</w:t>
      </w:r>
    </w:p>
    <w:p w14:paraId="383CA5A1" w14:textId="04FF336C" w:rsidR="005D59E8" w:rsidRPr="00A418F2" w:rsidRDefault="009A0AD0" w:rsidP="006E52F6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Prepping</w:t>
      </w:r>
      <w:r w:rsidR="006431D3" w:rsidRPr="00A418F2">
        <w:rPr>
          <w:rFonts w:ascii="Times New Roman" w:hAnsi="Times New Roman" w:cs="Times New Roman"/>
        </w:rPr>
        <w:t xml:space="preserve">, like </w:t>
      </w:r>
      <w:proofErr w:type="spellStart"/>
      <w:r w:rsidR="006431D3" w:rsidRPr="00A418F2">
        <w:rPr>
          <w:rFonts w:ascii="Times New Roman" w:hAnsi="Times New Roman" w:cs="Times New Roman"/>
        </w:rPr>
        <w:t>survivalism</w:t>
      </w:r>
      <w:proofErr w:type="spellEnd"/>
      <w:r w:rsidR="006431D3" w:rsidRPr="00A418F2">
        <w:rPr>
          <w:rFonts w:ascii="Times New Roman" w:hAnsi="Times New Roman" w:cs="Times New Roman"/>
        </w:rPr>
        <w:t xml:space="preserve"> before it,</w:t>
      </w:r>
      <w:r w:rsidRPr="00A418F2">
        <w:rPr>
          <w:rFonts w:ascii="Times New Roman" w:hAnsi="Times New Roman" w:cs="Times New Roman"/>
        </w:rPr>
        <w:t xml:space="preserve"> is a narratively-laden enterprise</w:t>
      </w:r>
      <w:r w:rsidR="009D440D" w:rsidRPr="00A418F2">
        <w:rPr>
          <w:rFonts w:ascii="Times New Roman" w:hAnsi="Times New Roman" w:cs="Times New Roman"/>
        </w:rPr>
        <w:t>,</w:t>
      </w:r>
      <w:r w:rsidR="005D49B1" w:rsidRPr="00A418F2">
        <w:rPr>
          <w:rFonts w:ascii="Times New Roman" w:hAnsi="Times New Roman" w:cs="Times New Roman"/>
        </w:rPr>
        <w:t xml:space="preserve"> and</w:t>
      </w:r>
      <w:r w:rsidR="00E21B03" w:rsidRPr="00A418F2">
        <w:rPr>
          <w:rFonts w:ascii="Times New Roman" w:hAnsi="Times New Roman" w:cs="Times New Roman"/>
        </w:rPr>
        <w:t xml:space="preserve"> can b</w:t>
      </w:r>
      <w:r w:rsidR="003D5F04" w:rsidRPr="00A418F2">
        <w:rPr>
          <w:rFonts w:ascii="Times New Roman" w:hAnsi="Times New Roman" w:cs="Times New Roman"/>
        </w:rPr>
        <w:t>e understood as a field of storied</w:t>
      </w:r>
      <w:r w:rsidR="00E21B03" w:rsidRPr="00A418F2">
        <w:rPr>
          <w:rFonts w:ascii="Times New Roman" w:hAnsi="Times New Roman" w:cs="Times New Roman"/>
        </w:rPr>
        <w:t>-action</w:t>
      </w:r>
      <w:r w:rsidR="00667D02" w:rsidRPr="00A418F2">
        <w:rPr>
          <w:rFonts w:ascii="Times New Roman" w:hAnsi="Times New Roman" w:cs="Times New Roman"/>
        </w:rPr>
        <w:t xml:space="preserve"> (see Mitchell, 2002)</w:t>
      </w:r>
      <w:r w:rsidR="00E21B03" w:rsidRPr="00A418F2">
        <w:rPr>
          <w:rFonts w:ascii="Times New Roman" w:hAnsi="Times New Roman" w:cs="Times New Roman"/>
        </w:rPr>
        <w:t xml:space="preserve">. </w:t>
      </w:r>
      <w:r w:rsidR="00767333" w:rsidRPr="00A418F2">
        <w:rPr>
          <w:rFonts w:ascii="Times New Roman" w:hAnsi="Times New Roman" w:cs="Times New Roman"/>
        </w:rPr>
        <w:t>Wh</w:t>
      </w:r>
      <w:r w:rsidR="00F94FB6" w:rsidRPr="00A418F2">
        <w:rPr>
          <w:rFonts w:ascii="Times New Roman" w:hAnsi="Times New Roman" w:cs="Times New Roman"/>
        </w:rPr>
        <w:t>ile</w:t>
      </w:r>
      <w:r w:rsidR="00404205"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 xml:space="preserve">some </w:t>
      </w:r>
      <w:r w:rsidR="00404205" w:rsidRPr="00A418F2">
        <w:rPr>
          <w:rFonts w:ascii="Times New Roman" w:hAnsi="Times New Roman" w:cs="Times New Roman"/>
        </w:rPr>
        <w:t xml:space="preserve">cultural criminologists </w:t>
      </w:r>
      <w:r w:rsidR="00767333" w:rsidRPr="00A418F2">
        <w:rPr>
          <w:rFonts w:ascii="Times New Roman" w:hAnsi="Times New Roman" w:cs="Times New Roman"/>
        </w:rPr>
        <w:t xml:space="preserve">may </w:t>
      </w:r>
      <w:r w:rsidR="00404205" w:rsidRPr="00A418F2">
        <w:rPr>
          <w:rFonts w:ascii="Times New Roman" w:hAnsi="Times New Roman" w:cs="Times New Roman"/>
        </w:rPr>
        <w:t>dismiss narrative as ‘retrospection’ (</w:t>
      </w:r>
      <w:proofErr w:type="spellStart"/>
      <w:r w:rsidR="00404205" w:rsidRPr="00A418F2">
        <w:rPr>
          <w:rFonts w:ascii="Times New Roman" w:hAnsi="Times New Roman" w:cs="Times New Roman"/>
        </w:rPr>
        <w:t>Aspden</w:t>
      </w:r>
      <w:proofErr w:type="spellEnd"/>
      <w:r w:rsidR="00404205" w:rsidRPr="00A418F2">
        <w:rPr>
          <w:rFonts w:ascii="Times New Roman" w:hAnsi="Times New Roman" w:cs="Times New Roman"/>
        </w:rPr>
        <w:t xml:space="preserve"> and Hayward</w:t>
      </w:r>
      <w:r w:rsidR="009B0F81" w:rsidRPr="00A418F2">
        <w:rPr>
          <w:rFonts w:ascii="Times New Roman" w:hAnsi="Times New Roman" w:cs="Times New Roman"/>
        </w:rPr>
        <w:t>,</w:t>
      </w:r>
      <w:r w:rsidR="00404205" w:rsidRPr="00A418F2">
        <w:rPr>
          <w:rFonts w:ascii="Times New Roman" w:hAnsi="Times New Roman" w:cs="Times New Roman"/>
        </w:rPr>
        <w:t xml:space="preserve"> 2015: 239), the stories that guide prepping are</w:t>
      </w:r>
      <w:r w:rsidR="00767333" w:rsidRPr="00A418F2">
        <w:rPr>
          <w:rFonts w:ascii="Times New Roman" w:hAnsi="Times New Roman" w:cs="Times New Roman"/>
        </w:rPr>
        <w:t xml:space="preserve"> </w:t>
      </w:r>
      <w:r w:rsidR="00404205" w:rsidRPr="00A418F2">
        <w:rPr>
          <w:rFonts w:ascii="Times New Roman" w:hAnsi="Times New Roman" w:cs="Times New Roman"/>
        </w:rPr>
        <w:t xml:space="preserve">pure </w:t>
      </w:r>
      <w:r w:rsidR="00404205" w:rsidRPr="00A418F2">
        <w:rPr>
          <w:rFonts w:ascii="Times New Roman" w:hAnsi="Times New Roman" w:cs="Times New Roman"/>
          <w:i/>
        </w:rPr>
        <w:t>pro</w:t>
      </w:r>
      <w:r w:rsidR="00404205" w:rsidRPr="00A418F2">
        <w:rPr>
          <w:rFonts w:ascii="Times New Roman" w:hAnsi="Times New Roman" w:cs="Times New Roman"/>
        </w:rPr>
        <w:t xml:space="preserve">spection. </w:t>
      </w:r>
      <w:r w:rsidR="003D4E1E" w:rsidRPr="00A418F2">
        <w:rPr>
          <w:rFonts w:ascii="Times New Roman" w:hAnsi="Times New Roman" w:cs="Times New Roman"/>
        </w:rPr>
        <w:t>Fundamentally,</w:t>
      </w:r>
      <w:r w:rsidR="006E52F6" w:rsidRPr="00A418F2">
        <w:rPr>
          <w:rFonts w:ascii="Times New Roman" w:hAnsi="Times New Roman" w:cs="Times New Roman"/>
        </w:rPr>
        <w:t xml:space="preserve"> </w:t>
      </w:r>
      <w:r w:rsidR="00404205" w:rsidRPr="00A418F2">
        <w:rPr>
          <w:rFonts w:ascii="Times New Roman" w:hAnsi="Times New Roman" w:cs="Times New Roman"/>
        </w:rPr>
        <w:t>prepping</w:t>
      </w:r>
      <w:r w:rsidR="003D4E1E" w:rsidRPr="00A418F2">
        <w:rPr>
          <w:rFonts w:ascii="Times New Roman" w:hAnsi="Times New Roman" w:cs="Times New Roman"/>
        </w:rPr>
        <w:t xml:space="preserve"> </w:t>
      </w:r>
      <w:r w:rsidR="006431D3" w:rsidRPr="00A418F2">
        <w:rPr>
          <w:rFonts w:ascii="Times New Roman" w:hAnsi="Times New Roman" w:cs="Times New Roman"/>
        </w:rPr>
        <w:t>begins with</w:t>
      </w:r>
      <w:r w:rsidR="003D4E1E" w:rsidRPr="00A418F2">
        <w:rPr>
          <w:rFonts w:ascii="Times New Roman" w:hAnsi="Times New Roman" w:cs="Times New Roman"/>
        </w:rPr>
        <w:t xml:space="preserve"> stories </w:t>
      </w:r>
      <w:r w:rsidR="00F94FB6" w:rsidRPr="00A418F2">
        <w:rPr>
          <w:rFonts w:ascii="Times New Roman" w:hAnsi="Times New Roman" w:cs="Times New Roman"/>
        </w:rPr>
        <w:t>about</w:t>
      </w:r>
      <w:r w:rsidR="003D4E1E" w:rsidRPr="00A418F2">
        <w:rPr>
          <w:rFonts w:ascii="Times New Roman" w:hAnsi="Times New Roman" w:cs="Times New Roman"/>
        </w:rPr>
        <w:t xml:space="preserve"> what disasters could, or will, happen in the future (see Mills, 2018). </w:t>
      </w:r>
      <w:r w:rsidR="006E52F6" w:rsidRPr="00A418F2">
        <w:rPr>
          <w:rFonts w:ascii="Times New Roman" w:hAnsi="Times New Roman" w:cs="Times New Roman"/>
        </w:rPr>
        <w:t xml:space="preserve">At the same time, while </w:t>
      </w:r>
      <w:r w:rsidR="00404205" w:rsidRPr="00A418F2">
        <w:rPr>
          <w:rFonts w:ascii="Times New Roman" w:hAnsi="Times New Roman" w:cs="Times New Roman"/>
        </w:rPr>
        <w:t>it</w:t>
      </w:r>
      <w:r w:rsidR="00E21B03" w:rsidRPr="00A418F2">
        <w:rPr>
          <w:rFonts w:ascii="Times New Roman" w:hAnsi="Times New Roman" w:cs="Times New Roman"/>
        </w:rPr>
        <w:t xml:space="preserve"> may appear individualistic and solitary, becoming a ‘prepper’ is </w:t>
      </w:r>
      <w:r w:rsidR="005C4269" w:rsidRPr="00A418F2">
        <w:rPr>
          <w:rFonts w:ascii="Times New Roman" w:hAnsi="Times New Roman" w:cs="Times New Roman"/>
        </w:rPr>
        <w:t xml:space="preserve">also </w:t>
      </w:r>
      <w:r w:rsidR="00E21B03" w:rsidRPr="00A418F2">
        <w:rPr>
          <w:rFonts w:ascii="Times New Roman" w:hAnsi="Times New Roman" w:cs="Times New Roman"/>
        </w:rPr>
        <w:t xml:space="preserve">a </w:t>
      </w:r>
      <w:r w:rsidR="0064742F" w:rsidRPr="00A418F2">
        <w:rPr>
          <w:rFonts w:ascii="Times New Roman" w:hAnsi="Times New Roman" w:cs="Times New Roman"/>
        </w:rPr>
        <w:t xml:space="preserve">social </w:t>
      </w:r>
      <w:r w:rsidR="00E21B03" w:rsidRPr="00A418F2">
        <w:rPr>
          <w:rFonts w:ascii="Times New Roman" w:hAnsi="Times New Roman" w:cs="Times New Roman"/>
        </w:rPr>
        <w:t xml:space="preserve">process in which </w:t>
      </w:r>
      <w:r w:rsidR="00404205" w:rsidRPr="00A418F2">
        <w:rPr>
          <w:rFonts w:ascii="Times New Roman" w:hAnsi="Times New Roman" w:cs="Times New Roman"/>
        </w:rPr>
        <w:t xml:space="preserve">the sharing of </w:t>
      </w:r>
      <w:r w:rsidR="00E21B03" w:rsidRPr="00A418F2">
        <w:rPr>
          <w:rFonts w:ascii="Times New Roman" w:hAnsi="Times New Roman" w:cs="Times New Roman"/>
        </w:rPr>
        <w:t xml:space="preserve">stories </w:t>
      </w:r>
      <w:r w:rsidR="005B1023" w:rsidRPr="00A418F2">
        <w:rPr>
          <w:rFonts w:ascii="Times New Roman" w:hAnsi="Times New Roman" w:cs="Times New Roman"/>
        </w:rPr>
        <w:t>is</w:t>
      </w:r>
      <w:r w:rsidR="00E21B03" w:rsidRPr="00A418F2">
        <w:rPr>
          <w:rFonts w:ascii="Times New Roman" w:hAnsi="Times New Roman" w:cs="Times New Roman"/>
        </w:rPr>
        <w:t xml:space="preserve"> of </w:t>
      </w:r>
      <w:r w:rsidR="00C742E5" w:rsidRPr="00A418F2">
        <w:rPr>
          <w:rFonts w:ascii="Times New Roman" w:hAnsi="Times New Roman" w:cs="Times New Roman"/>
        </w:rPr>
        <w:t>considerable</w:t>
      </w:r>
      <w:r w:rsidR="00E21B03" w:rsidRPr="00A418F2">
        <w:rPr>
          <w:rFonts w:ascii="Times New Roman" w:hAnsi="Times New Roman" w:cs="Times New Roman"/>
        </w:rPr>
        <w:t xml:space="preserve"> significance. </w:t>
      </w:r>
      <w:r w:rsidR="006E52F6" w:rsidRPr="00A418F2">
        <w:rPr>
          <w:rFonts w:ascii="Times New Roman" w:hAnsi="Times New Roman" w:cs="Times New Roman"/>
        </w:rPr>
        <w:t xml:space="preserve">As </w:t>
      </w:r>
      <w:r w:rsidR="005B1023" w:rsidRPr="00A418F2">
        <w:rPr>
          <w:rFonts w:ascii="Times New Roman" w:hAnsi="Times New Roman" w:cs="Times New Roman"/>
        </w:rPr>
        <w:t>illustrated above</w:t>
      </w:r>
      <w:r w:rsidR="00B57DB2" w:rsidRPr="00A418F2">
        <w:rPr>
          <w:rFonts w:ascii="Times New Roman" w:hAnsi="Times New Roman" w:cs="Times New Roman"/>
        </w:rPr>
        <w:t>,</w:t>
      </w:r>
      <w:r w:rsidR="00153CB0" w:rsidRPr="00A418F2">
        <w:rPr>
          <w:rFonts w:ascii="Times New Roman" w:hAnsi="Times New Roman" w:cs="Times New Roman"/>
        </w:rPr>
        <w:t xml:space="preserve"> preppers</w:t>
      </w:r>
      <w:r w:rsidR="00B57DB2" w:rsidRPr="00A418F2">
        <w:rPr>
          <w:rFonts w:ascii="Times New Roman" w:hAnsi="Times New Roman" w:cs="Times New Roman"/>
        </w:rPr>
        <w:t>’</w:t>
      </w:r>
      <w:r w:rsidR="005C4269" w:rsidRPr="00A418F2">
        <w:rPr>
          <w:rFonts w:ascii="Times New Roman" w:hAnsi="Times New Roman" w:cs="Times New Roman"/>
        </w:rPr>
        <w:t xml:space="preserve"> survival plans </w:t>
      </w:r>
      <w:r w:rsidR="00153CB0" w:rsidRPr="00A418F2">
        <w:rPr>
          <w:rFonts w:ascii="Times New Roman" w:hAnsi="Times New Roman" w:cs="Times New Roman"/>
        </w:rPr>
        <w:t xml:space="preserve">are not merely </w:t>
      </w:r>
      <w:r w:rsidR="006E52F6" w:rsidRPr="00A418F2">
        <w:rPr>
          <w:rFonts w:ascii="Times New Roman" w:hAnsi="Times New Roman" w:cs="Times New Roman"/>
        </w:rPr>
        <w:t xml:space="preserve">practical measures and </w:t>
      </w:r>
      <w:r w:rsidR="00153CB0" w:rsidRPr="00A418F2">
        <w:rPr>
          <w:rFonts w:ascii="Times New Roman" w:hAnsi="Times New Roman" w:cs="Times New Roman"/>
        </w:rPr>
        <w:t>roadmaps</w:t>
      </w:r>
      <w:r w:rsidR="006E52F6" w:rsidRPr="00A418F2">
        <w:rPr>
          <w:rFonts w:ascii="Times New Roman" w:hAnsi="Times New Roman" w:cs="Times New Roman"/>
        </w:rPr>
        <w:t>; they also</w:t>
      </w:r>
      <w:r w:rsidR="00153CB0" w:rsidRPr="00A418F2">
        <w:rPr>
          <w:rFonts w:ascii="Times New Roman" w:hAnsi="Times New Roman" w:cs="Times New Roman"/>
        </w:rPr>
        <w:t xml:space="preserve"> reflect identity, morality</w:t>
      </w:r>
      <w:r w:rsidR="00C742E5" w:rsidRPr="00A418F2">
        <w:rPr>
          <w:rFonts w:ascii="Times New Roman" w:hAnsi="Times New Roman" w:cs="Times New Roman"/>
        </w:rPr>
        <w:t>,</w:t>
      </w:r>
      <w:r w:rsidR="00153CB0" w:rsidRPr="00A418F2">
        <w:rPr>
          <w:rFonts w:ascii="Times New Roman" w:hAnsi="Times New Roman" w:cs="Times New Roman"/>
        </w:rPr>
        <w:t xml:space="preserve"> and values.</w:t>
      </w:r>
      <w:r w:rsidR="003418F8" w:rsidRPr="00A418F2">
        <w:rPr>
          <w:rFonts w:ascii="Times New Roman" w:hAnsi="Times New Roman" w:cs="Times New Roman"/>
        </w:rPr>
        <w:t xml:space="preserve"> </w:t>
      </w:r>
      <w:r w:rsidR="00404205" w:rsidRPr="00A418F2">
        <w:rPr>
          <w:rFonts w:ascii="Times New Roman" w:hAnsi="Times New Roman" w:cs="Times New Roman"/>
        </w:rPr>
        <w:t>Prepping</w:t>
      </w:r>
      <w:r w:rsidR="00F94FB6" w:rsidRPr="00A418F2">
        <w:rPr>
          <w:rFonts w:ascii="Times New Roman" w:hAnsi="Times New Roman" w:cs="Times New Roman"/>
        </w:rPr>
        <w:t xml:space="preserve">, </w:t>
      </w:r>
      <w:r w:rsidR="00404205" w:rsidRPr="00A418F2">
        <w:rPr>
          <w:rFonts w:ascii="Times New Roman" w:hAnsi="Times New Roman" w:cs="Times New Roman"/>
        </w:rPr>
        <w:t>and specific ways of doing it</w:t>
      </w:r>
      <w:r w:rsidR="00F94FB6" w:rsidRPr="00A418F2">
        <w:rPr>
          <w:rFonts w:ascii="Times New Roman" w:hAnsi="Times New Roman" w:cs="Times New Roman"/>
        </w:rPr>
        <w:t>,</w:t>
      </w:r>
      <w:r w:rsidR="00404205" w:rsidRPr="00A418F2">
        <w:rPr>
          <w:rFonts w:ascii="Times New Roman" w:hAnsi="Times New Roman" w:cs="Times New Roman"/>
        </w:rPr>
        <w:t xml:space="preserve"> </w:t>
      </w:r>
      <w:r w:rsidR="00D976A1" w:rsidRPr="00A418F2">
        <w:rPr>
          <w:rFonts w:ascii="Times New Roman" w:hAnsi="Times New Roman" w:cs="Times New Roman"/>
        </w:rPr>
        <w:t>is</w:t>
      </w:r>
      <w:r w:rsidR="00767333" w:rsidRPr="00A418F2">
        <w:rPr>
          <w:rFonts w:ascii="Times New Roman" w:hAnsi="Times New Roman" w:cs="Times New Roman"/>
        </w:rPr>
        <w:t xml:space="preserve"> therefore</w:t>
      </w:r>
      <w:r w:rsidR="00F94FB6" w:rsidRPr="00A418F2">
        <w:rPr>
          <w:rFonts w:ascii="Times New Roman" w:hAnsi="Times New Roman" w:cs="Times New Roman"/>
        </w:rPr>
        <w:t xml:space="preserve"> </w:t>
      </w:r>
      <w:r w:rsidR="006431D3" w:rsidRPr="00A418F2">
        <w:rPr>
          <w:rFonts w:ascii="Times New Roman" w:hAnsi="Times New Roman" w:cs="Times New Roman"/>
        </w:rPr>
        <w:t>a way to tell a story about the sel</w:t>
      </w:r>
      <w:r w:rsidR="0064742F" w:rsidRPr="00A418F2">
        <w:rPr>
          <w:rFonts w:ascii="Times New Roman" w:hAnsi="Times New Roman" w:cs="Times New Roman"/>
        </w:rPr>
        <w:t>f</w:t>
      </w:r>
      <w:r w:rsidR="000E56D0" w:rsidRPr="00A418F2">
        <w:rPr>
          <w:rFonts w:ascii="Times New Roman" w:hAnsi="Times New Roman" w:cs="Times New Roman"/>
        </w:rPr>
        <w:t xml:space="preserve"> to others (including one’s family, and other preppers)</w:t>
      </w:r>
      <w:r w:rsidR="006431D3" w:rsidRPr="00A418F2">
        <w:rPr>
          <w:rFonts w:ascii="Times New Roman" w:hAnsi="Times New Roman" w:cs="Times New Roman"/>
        </w:rPr>
        <w:t xml:space="preserve">. </w:t>
      </w:r>
      <w:r w:rsidR="006E52F6" w:rsidRPr="00A418F2">
        <w:rPr>
          <w:rFonts w:ascii="Times New Roman" w:hAnsi="Times New Roman" w:cs="Times New Roman"/>
        </w:rPr>
        <w:t xml:space="preserve">In </w:t>
      </w:r>
      <w:r w:rsidR="006431D3" w:rsidRPr="00A418F2">
        <w:rPr>
          <w:rFonts w:ascii="Times New Roman" w:hAnsi="Times New Roman" w:cs="Times New Roman"/>
        </w:rPr>
        <w:t>Zack’s</w:t>
      </w:r>
      <w:r w:rsidR="006E52F6" w:rsidRPr="00A418F2">
        <w:rPr>
          <w:rFonts w:ascii="Times New Roman" w:hAnsi="Times New Roman" w:cs="Times New Roman"/>
        </w:rPr>
        <w:t xml:space="preserve"> cas</w:t>
      </w:r>
      <w:r w:rsidR="00C742E5" w:rsidRPr="00A418F2">
        <w:rPr>
          <w:rFonts w:ascii="Times New Roman" w:hAnsi="Times New Roman" w:cs="Times New Roman"/>
        </w:rPr>
        <w:t>e</w:t>
      </w:r>
      <w:r w:rsidR="00767333" w:rsidRPr="00A418F2">
        <w:rPr>
          <w:rFonts w:ascii="Times New Roman" w:hAnsi="Times New Roman" w:cs="Times New Roman"/>
        </w:rPr>
        <w:t>,</w:t>
      </w:r>
      <w:r w:rsidR="00667D02" w:rsidRPr="00A418F2">
        <w:rPr>
          <w:rFonts w:ascii="Times New Roman" w:hAnsi="Times New Roman" w:cs="Times New Roman"/>
        </w:rPr>
        <w:t xml:space="preserve"> </w:t>
      </w:r>
      <w:r w:rsidR="006E52F6" w:rsidRPr="00A418F2">
        <w:rPr>
          <w:rFonts w:ascii="Times New Roman" w:hAnsi="Times New Roman" w:cs="Times New Roman"/>
        </w:rPr>
        <w:t xml:space="preserve">preparations tell a </w:t>
      </w:r>
      <w:r w:rsidR="00667D02" w:rsidRPr="00A418F2">
        <w:rPr>
          <w:rFonts w:ascii="Times New Roman" w:hAnsi="Times New Roman" w:cs="Times New Roman"/>
        </w:rPr>
        <w:t xml:space="preserve">layered </w:t>
      </w:r>
      <w:r w:rsidR="006E52F6" w:rsidRPr="00A418F2">
        <w:rPr>
          <w:rFonts w:ascii="Times New Roman" w:hAnsi="Times New Roman" w:cs="Times New Roman"/>
        </w:rPr>
        <w:t xml:space="preserve">story about being one type of American over another: a self-reliant </w:t>
      </w:r>
      <w:r w:rsidR="002B7776" w:rsidRPr="00A418F2">
        <w:rPr>
          <w:rFonts w:ascii="Times New Roman" w:hAnsi="Times New Roman" w:cs="Times New Roman"/>
        </w:rPr>
        <w:t>man</w:t>
      </w:r>
      <w:r w:rsidR="006E52F6" w:rsidRPr="00A418F2">
        <w:rPr>
          <w:rFonts w:ascii="Times New Roman" w:hAnsi="Times New Roman" w:cs="Times New Roman"/>
        </w:rPr>
        <w:t xml:space="preserve"> distinguished from others who </w:t>
      </w:r>
      <w:r w:rsidR="005C4269" w:rsidRPr="00A418F2">
        <w:rPr>
          <w:rFonts w:ascii="Times New Roman" w:hAnsi="Times New Roman" w:cs="Times New Roman"/>
        </w:rPr>
        <w:t xml:space="preserve">passively </w:t>
      </w:r>
      <w:r w:rsidR="00571356" w:rsidRPr="00A418F2">
        <w:rPr>
          <w:rFonts w:ascii="Times New Roman" w:hAnsi="Times New Roman" w:cs="Times New Roman"/>
        </w:rPr>
        <w:t>succumb to</w:t>
      </w:r>
      <w:r w:rsidR="005C4269" w:rsidRPr="00A418F2">
        <w:rPr>
          <w:rFonts w:ascii="Times New Roman" w:hAnsi="Times New Roman" w:cs="Times New Roman"/>
        </w:rPr>
        <w:t xml:space="preserve"> </w:t>
      </w:r>
      <w:r w:rsidR="006E52F6" w:rsidRPr="00A418F2">
        <w:rPr>
          <w:rFonts w:ascii="Times New Roman" w:hAnsi="Times New Roman" w:cs="Times New Roman"/>
        </w:rPr>
        <w:t>consumer culture</w:t>
      </w:r>
      <w:r w:rsidR="008A46B1" w:rsidRPr="00A418F2">
        <w:rPr>
          <w:rFonts w:ascii="Times New Roman" w:hAnsi="Times New Roman" w:cs="Times New Roman"/>
        </w:rPr>
        <w:t xml:space="preserve"> (more on this later)</w:t>
      </w:r>
      <w:r w:rsidR="006E52F6" w:rsidRPr="00A418F2">
        <w:rPr>
          <w:rFonts w:ascii="Times New Roman" w:hAnsi="Times New Roman" w:cs="Times New Roman"/>
        </w:rPr>
        <w:t>. Much of prepping is thus driven by</w:t>
      </w:r>
      <w:r w:rsidR="0064742F" w:rsidRPr="00A418F2">
        <w:rPr>
          <w:rFonts w:ascii="Times New Roman" w:hAnsi="Times New Roman" w:cs="Times New Roman"/>
        </w:rPr>
        <w:t>,</w:t>
      </w:r>
      <w:r w:rsidR="005C4269" w:rsidRPr="00A418F2">
        <w:rPr>
          <w:rFonts w:ascii="Times New Roman" w:hAnsi="Times New Roman" w:cs="Times New Roman"/>
        </w:rPr>
        <w:t xml:space="preserve"> and communicated through</w:t>
      </w:r>
      <w:r w:rsidR="0064742F" w:rsidRPr="00A418F2">
        <w:rPr>
          <w:rFonts w:ascii="Times New Roman" w:hAnsi="Times New Roman" w:cs="Times New Roman"/>
        </w:rPr>
        <w:t>,</w:t>
      </w:r>
      <w:r w:rsidR="005C4269" w:rsidRPr="00A418F2">
        <w:rPr>
          <w:rFonts w:ascii="Times New Roman" w:hAnsi="Times New Roman" w:cs="Times New Roman"/>
        </w:rPr>
        <w:t xml:space="preserve"> </w:t>
      </w:r>
      <w:r w:rsidR="00404205" w:rsidRPr="00A418F2">
        <w:rPr>
          <w:rFonts w:ascii="Times New Roman" w:hAnsi="Times New Roman" w:cs="Times New Roman"/>
        </w:rPr>
        <w:t>storytelling</w:t>
      </w:r>
      <w:r w:rsidR="006E52F6"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 xml:space="preserve">– </w:t>
      </w:r>
      <w:r w:rsidR="006E52F6" w:rsidRPr="00A418F2">
        <w:rPr>
          <w:rFonts w:ascii="Times New Roman" w:hAnsi="Times New Roman" w:cs="Times New Roman"/>
        </w:rPr>
        <w:t>and</w:t>
      </w:r>
      <w:r w:rsidR="00FD0923" w:rsidRPr="00A418F2">
        <w:rPr>
          <w:rFonts w:ascii="Times New Roman" w:hAnsi="Times New Roman" w:cs="Times New Roman"/>
        </w:rPr>
        <w:t xml:space="preserve"> can </w:t>
      </w:r>
      <w:r w:rsidR="00D976A1" w:rsidRPr="00A418F2">
        <w:rPr>
          <w:rFonts w:ascii="Times New Roman" w:hAnsi="Times New Roman" w:cs="Times New Roman"/>
        </w:rPr>
        <w:t>therefore</w:t>
      </w:r>
      <w:r w:rsidR="00404205" w:rsidRPr="00A418F2">
        <w:rPr>
          <w:rFonts w:ascii="Times New Roman" w:hAnsi="Times New Roman" w:cs="Times New Roman"/>
        </w:rPr>
        <w:t xml:space="preserve"> </w:t>
      </w:r>
      <w:r w:rsidR="00FD0923" w:rsidRPr="00A418F2">
        <w:rPr>
          <w:rFonts w:ascii="Times New Roman" w:hAnsi="Times New Roman" w:cs="Times New Roman"/>
        </w:rPr>
        <w:t xml:space="preserve">be understood as narratively motivated social action. </w:t>
      </w:r>
    </w:p>
    <w:p w14:paraId="68A9CC60" w14:textId="2E77CD42" w:rsidR="009A0AD0" w:rsidRPr="00A418F2" w:rsidRDefault="005B1023" w:rsidP="00C4044E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Telling and sharing</w:t>
      </w:r>
      <w:r w:rsidR="005D49B1" w:rsidRPr="00A418F2">
        <w:rPr>
          <w:rFonts w:ascii="Times New Roman" w:hAnsi="Times New Roman" w:cs="Times New Roman"/>
        </w:rPr>
        <w:t xml:space="preserve"> </w:t>
      </w:r>
      <w:r w:rsidR="00BB1BEA" w:rsidRPr="00A418F2">
        <w:rPr>
          <w:rFonts w:ascii="Times New Roman" w:hAnsi="Times New Roman" w:cs="Times New Roman"/>
        </w:rPr>
        <w:t xml:space="preserve">stories </w:t>
      </w:r>
      <w:r w:rsidR="005D49B1" w:rsidRPr="00A418F2">
        <w:rPr>
          <w:rFonts w:ascii="Times New Roman" w:hAnsi="Times New Roman" w:cs="Times New Roman"/>
        </w:rPr>
        <w:t xml:space="preserve">also </w:t>
      </w:r>
      <w:r w:rsidR="009C0B89" w:rsidRPr="00A418F2">
        <w:rPr>
          <w:rFonts w:ascii="Times New Roman" w:hAnsi="Times New Roman" w:cs="Times New Roman"/>
          <w:i/>
        </w:rPr>
        <w:t>perpetuates</w:t>
      </w:r>
      <w:r w:rsidR="00BB1BEA" w:rsidRPr="00A418F2">
        <w:rPr>
          <w:rFonts w:ascii="Times New Roman" w:hAnsi="Times New Roman" w:cs="Times New Roman"/>
          <w:i/>
        </w:rPr>
        <w:t xml:space="preserve"> </w:t>
      </w:r>
      <w:r w:rsidR="005C4269" w:rsidRPr="00A418F2">
        <w:rPr>
          <w:rFonts w:ascii="Times New Roman" w:hAnsi="Times New Roman" w:cs="Times New Roman"/>
        </w:rPr>
        <w:t xml:space="preserve">prepper </w:t>
      </w:r>
      <w:r w:rsidR="00BB1BEA" w:rsidRPr="00A418F2">
        <w:rPr>
          <w:rFonts w:ascii="Times New Roman" w:hAnsi="Times New Roman" w:cs="Times New Roman"/>
        </w:rPr>
        <w:t>culture.</w:t>
      </w:r>
      <w:r w:rsidR="00BB1BEA" w:rsidRPr="00A418F2">
        <w:rPr>
          <w:rFonts w:ascii="Times New Roman" w:hAnsi="Times New Roman" w:cs="Times New Roman"/>
          <w:b/>
        </w:rPr>
        <w:t xml:space="preserve"> </w:t>
      </w:r>
      <w:r w:rsidR="006E52F6" w:rsidRPr="00A418F2">
        <w:rPr>
          <w:rFonts w:ascii="Times New Roman" w:hAnsi="Times New Roman" w:cs="Times New Roman"/>
        </w:rPr>
        <w:t>Richard Mitchell’s (2002: 155) ethnography of 20</w:t>
      </w:r>
      <w:r w:rsidR="006E52F6" w:rsidRPr="00A418F2">
        <w:rPr>
          <w:rFonts w:ascii="Times New Roman" w:hAnsi="Times New Roman" w:cs="Times New Roman"/>
          <w:vertAlign w:val="superscript"/>
        </w:rPr>
        <w:t>th</w:t>
      </w:r>
      <w:r w:rsidR="006E52F6" w:rsidRPr="00A418F2">
        <w:rPr>
          <w:rFonts w:ascii="Times New Roman" w:hAnsi="Times New Roman" w:cs="Times New Roman"/>
        </w:rPr>
        <w:t xml:space="preserve"> century survivalists </w:t>
      </w:r>
      <w:r w:rsidR="00BB1BEA" w:rsidRPr="00A418F2">
        <w:rPr>
          <w:rFonts w:ascii="Times New Roman" w:hAnsi="Times New Roman" w:cs="Times New Roman"/>
        </w:rPr>
        <w:t xml:space="preserve">found that weekend training camps were </w:t>
      </w:r>
      <w:r w:rsidR="00767333" w:rsidRPr="00A418F2">
        <w:rPr>
          <w:rFonts w:ascii="Times New Roman" w:hAnsi="Times New Roman" w:cs="Times New Roman"/>
        </w:rPr>
        <w:t xml:space="preserve">not </w:t>
      </w:r>
      <w:r w:rsidR="001C2663" w:rsidRPr="00A418F2">
        <w:rPr>
          <w:rFonts w:ascii="Times New Roman" w:hAnsi="Times New Roman" w:cs="Times New Roman"/>
        </w:rPr>
        <w:t xml:space="preserve">principally valued by </w:t>
      </w:r>
      <w:r w:rsidR="00E02FE4" w:rsidRPr="00A418F2">
        <w:rPr>
          <w:rFonts w:ascii="Times New Roman" w:hAnsi="Times New Roman" w:cs="Times New Roman"/>
        </w:rPr>
        <w:t>their participants</w:t>
      </w:r>
      <w:r w:rsidR="001C2663" w:rsidRPr="00A418F2">
        <w:rPr>
          <w:rFonts w:ascii="Times New Roman" w:hAnsi="Times New Roman" w:cs="Times New Roman"/>
        </w:rPr>
        <w:t xml:space="preserve"> </w:t>
      </w:r>
      <w:r w:rsidR="006E52F6" w:rsidRPr="00A418F2">
        <w:rPr>
          <w:rFonts w:ascii="Times New Roman" w:hAnsi="Times New Roman" w:cs="Times New Roman"/>
        </w:rPr>
        <w:t>for the</w:t>
      </w:r>
      <w:r w:rsidR="004A3028" w:rsidRPr="00A418F2">
        <w:rPr>
          <w:rFonts w:ascii="Times New Roman" w:hAnsi="Times New Roman" w:cs="Times New Roman"/>
        </w:rPr>
        <w:t xml:space="preserve"> advancement of </w:t>
      </w:r>
      <w:r w:rsidR="00D976A1" w:rsidRPr="00A418F2">
        <w:rPr>
          <w:rFonts w:ascii="Times New Roman" w:hAnsi="Times New Roman" w:cs="Times New Roman"/>
        </w:rPr>
        <w:t>practical skill</w:t>
      </w:r>
      <w:r w:rsidR="004A3028" w:rsidRPr="00A418F2">
        <w:rPr>
          <w:rFonts w:ascii="Times New Roman" w:hAnsi="Times New Roman" w:cs="Times New Roman"/>
        </w:rPr>
        <w:t xml:space="preserve">, but </w:t>
      </w:r>
      <w:r w:rsidR="001C2663" w:rsidRPr="00A418F2">
        <w:rPr>
          <w:rFonts w:ascii="Times New Roman" w:hAnsi="Times New Roman" w:cs="Times New Roman"/>
        </w:rPr>
        <w:t>as forums for exchanging stories</w:t>
      </w:r>
      <w:r w:rsidR="00BB1BEA" w:rsidRPr="00A418F2">
        <w:rPr>
          <w:rFonts w:ascii="Times New Roman" w:hAnsi="Times New Roman" w:cs="Times New Roman"/>
        </w:rPr>
        <w:t xml:space="preserve"> about plans</w:t>
      </w:r>
      <w:r w:rsidR="00767333" w:rsidRPr="00A418F2">
        <w:rPr>
          <w:rFonts w:ascii="Times New Roman" w:hAnsi="Times New Roman" w:cs="Times New Roman"/>
        </w:rPr>
        <w:t>, tools, and future collapse</w:t>
      </w:r>
      <w:r w:rsidR="00BB1BEA" w:rsidRPr="00A418F2">
        <w:rPr>
          <w:rFonts w:ascii="Times New Roman" w:hAnsi="Times New Roman" w:cs="Times New Roman"/>
        </w:rPr>
        <w:t xml:space="preserve">. </w:t>
      </w:r>
      <w:r w:rsidR="006431D3" w:rsidRPr="00A418F2">
        <w:rPr>
          <w:rFonts w:ascii="Times New Roman" w:hAnsi="Times New Roman" w:cs="Times New Roman"/>
        </w:rPr>
        <w:t xml:space="preserve">Mitchell found that </w:t>
      </w:r>
      <w:r w:rsidR="00B7213F" w:rsidRPr="00A418F2">
        <w:rPr>
          <w:rFonts w:ascii="Times New Roman" w:hAnsi="Times New Roman" w:cs="Times New Roman"/>
        </w:rPr>
        <w:t>they</w:t>
      </w:r>
      <w:r w:rsidR="00BB1BEA" w:rsidRPr="00A418F2">
        <w:rPr>
          <w:rFonts w:ascii="Times New Roman" w:hAnsi="Times New Roman" w:cs="Times New Roman"/>
        </w:rPr>
        <w:t xml:space="preserve"> </w:t>
      </w:r>
      <w:r w:rsidR="006431D3" w:rsidRPr="00A418F2">
        <w:rPr>
          <w:rFonts w:ascii="Times New Roman" w:hAnsi="Times New Roman" w:cs="Times New Roman"/>
        </w:rPr>
        <w:t xml:space="preserve">frequently </w:t>
      </w:r>
      <w:r w:rsidR="001C2663" w:rsidRPr="00A418F2">
        <w:rPr>
          <w:rFonts w:ascii="Times New Roman" w:hAnsi="Times New Roman" w:cs="Times New Roman"/>
        </w:rPr>
        <w:t>brought participants together with a shared desire to ‘dabble and fantasize, network and debate, telling stories to zest the late night coffee, or to justify hobbies and pastimes’ (2002: 48).</w:t>
      </w:r>
      <w:r w:rsidR="009C0B89" w:rsidRPr="00A418F2">
        <w:rPr>
          <w:rFonts w:ascii="Times New Roman" w:hAnsi="Times New Roman" w:cs="Times New Roman"/>
        </w:rPr>
        <w:t xml:space="preserve"> </w:t>
      </w:r>
      <w:r w:rsidR="00C742E5" w:rsidRPr="00A418F2">
        <w:rPr>
          <w:rFonts w:ascii="Times New Roman" w:hAnsi="Times New Roman" w:cs="Times New Roman"/>
        </w:rPr>
        <w:t>This remains the case today</w:t>
      </w:r>
      <w:r w:rsidR="006E52F6" w:rsidRPr="00A418F2">
        <w:rPr>
          <w:rFonts w:ascii="Times New Roman" w:hAnsi="Times New Roman" w:cs="Times New Roman"/>
        </w:rPr>
        <w:t xml:space="preserve">, where </w:t>
      </w:r>
      <w:r w:rsidR="008A46B1" w:rsidRPr="00A418F2">
        <w:rPr>
          <w:rFonts w:ascii="Times New Roman" w:hAnsi="Times New Roman" w:cs="Times New Roman"/>
        </w:rPr>
        <w:t>stories</w:t>
      </w:r>
      <w:r w:rsidR="00C4044E" w:rsidRPr="00A418F2">
        <w:rPr>
          <w:rFonts w:ascii="Times New Roman" w:hAnsi="Times New Roman" w:cs="Times New Roman"/>
        </w:rPr>
        <w:t xml:space="preserve"> in these settings</w:t>
      </w:r>
      <w:r w:rsidR="008A46B1" w:rsidRPr="00A418F2">
        <w:rPr>
          <w:rFonts w:ascii="Times New Roman" w:hAnsi="Times New Roman" w:cs="Times New Roman"/>
        </w:rPr>
        <w:t xml:space="preserve"> </w:t>
      </w:r>
      <w:r w:rsidR="00B7213F" w:rsidRPr="00A418F2">
        <w:rPr>
          <w:rFonts w:ascii="Times New Roman" w:hAnsi="Times New Roman" w:cs="Times New Roman"/>
        </w:rPr>
        <w:t xml:space="preserve">continue to </w:t>
      </w:r>
      <w:r w:rsidR="00C4044E" w:rsidRPr="00A418F2">
        <w:rPr>
          <w:rFonts w:ascii="Times New Roman" w:hAnsi="Times New Roman" w:cs="Times New Roman"/>
        </w:rPr>
        <w:t xml:space="preserve">communicate the ‘narrative </w:t>
      </w:r>
      <w:r w:rsidR="00C4044E" w:rsidRPr="00A418F2">
        <w:rPr>
          <w:rFonts w:ascii="Times New Roman" w:hAnsi="Times New Roman" w:cs="Times New Roman"/>
          <w:i/>
          <w:iCs/>
        </w:rPr>
        <w:t>doxa</w:t>
      </w:r>
      <w:r w:rsidR="00C4044E" w:rsidRPr="00A418F2">
        <w:rPr>
          <w:rFonts w:ascii="Times New Roman" w:hAnsi="Times New Roman" w:cs="Times New Roman"/>
        </w:rPr>
        <w:t>’ of prepp</w:t>
      </w:r>
      <w:r w:rsidR="00CF69E0" w:rsidRPr="00A418F2">
        <w:rPr>
          <w:rFonts w:ascii="Times New Roman" w:hAnsi="Times New Roman" w:cs="Times New Roman"/>
        </w:rPr>
        <w:t>er</w:t>
      </w:r>
      <w:r w:rsidR="00C4044E" w:rsidRPr="00A418F2">
        <w:rPr>
          <w:rFonts w:ascii="Times New Roman" w:hAnsi="Times New Roman" w:cs="Times New Roman"/>
        </w:rPr>
        <w:t xml:space="preserve"> culture (Sandberg and Fleetwood, 2017: 71)</w:t>
      </w:r>
      <w:r w:rsidR="009C0B89" w:rsidRPr="00A418F2">
        <w:rPr>
          <w:rFonts w:ascii="Times New Roman" w:hAnsi="Times New Roman" w:cs="Times New Roman"/>
        </w:rPr>
        <w:t xml:space="preserve">. </w:t>
      </w:r>
      <w:r w:rsidR="00C4044E" w:rsidRPr="00A418F2">
        <w:rPr>
          <w:rFonts w:ascii="Times New Roman" w:hAnsi="Times New Roman" w:cs="Times New Roman"/>
        </w:rPr>
        <w:t>These s</w:t>
      </w:r>
      <w:r w:rsidR="00404205" w:rsidRPr="00A418F2">
        <w:rPr>
          <w:rFonts w:ascii="Times New Roman" w:hAnsi="Times New Roman" w:cs="Times New Roman"/>
        </w:rPr>
        <w:t>tories</w:t>
      </w:r>
      <w:r w:rsidR="009C0B89" w:rsidRPr="00A418F2">
        <w:rPr>
          <w:rFonts w:ascii="Times New Roman" w:hAnsi="Times New Roman" w:cs="Times New Roman"/>
        </w:rPr>
        <w:t xml:space="preserve"> not only communicate substanti</w:t>
      </w:r>
      <w:r w:rsidR="00C742E5" w:rsidRPr="00A418F2">
        <w:rPr>
          <w:rFonts w:ascii="Times New Roman" w:hAnsi="Times New Roman" w:cs="Times New Roman"/>
        </w:rPr>
        <w:t>ve knowledge about prepping, while</w:t>
      </w:r>
      <w:r w:rsidR="009C0B89" w:rsidRPr="00A418F2">
        <w:rPr>
          <w:rFonts w:ascii="Times New Roman" w:hAnsi="Times New Roman" w:cs="Times New Roman"/>
        </w:rPr>
        <w:t xml:space="preserve"> </w:t>
      </w:r>
      <w:r w:rsidR="00C742E5" w:rsidRPr="00A418F2">
        <w:rPr>
          <w:rFonts w:ascii="Times New Roman" w:hAnsi="Times New Roman" w:cs="Times New Roman"/>
        </w:rPr>
        <w:t>featuring rich subtexts</w:t>
      </w:r>
      <w:r w:rsidR="00404205" w:rsidRPr="00A418F2">
        <w:rPr>
          <w:rFonts w:ascii="Times New Roman" w:hAnsi="Times New Roman" w:cs="Times New Roman"/>
        </w:rPr>
        <w:t>; they also</w:t>
      </w:r>
      <w:r w:rsidR="00667D02" w:rsidRPr="00A418F2">
        <w:rPr>
          <w:rFonts w:ascii="Times New Roman" w:hAnsi="Times New Roman" w:cs="Times New Roman"/>
        </w:rPr>
        <w:t xml:space="preserve"> convey</w:t>
      </w:r>
      <w:r w:rsidR="009C0B89" w:rsidRPr="00A418F2">
        <w:rPr>
          <w:rFonts w:ascii="Times New Roman" w:hAnsi="Times New Roman" w:cs="Times New Roman"/>
        </w:rPr>
        <w:t xml:space="preserve"> </w:t>
      </w:r>
      <w:r w:rsidR="009C0B89" w:rsidRPr="00A418F2">
        <w:rPr>
          <w:rFonts w:ascii="Times New Roman" w:hAnsi="Times New Roman" w:cs="Times New Roman"/>
          <w:i/>
        </w:rPr>
        <w:t>how to tell a prepping story</w:t>
      </w:r>
      <w:r w:rsidR="009C0B89" w:rsidRPr="00A418F2">
        <w:rPr>
          <w:rFonts w:ascii="Times New Roman" w:hAnsi="Times New Roman" w:cs="Times New Roman"/>
        </w:rPr>
        <w:t>. This does not solely happen where preppers meet</w:t>
      </w:r>
      <w:r w:rsidR="00D82478" w:rsidRPr="00A418F2">
        <w:rPr>
          <w:rFonts w:ascii="Times New Roman" w:hAnsi="Times New Roman" w:cs="Times New Roman"/>
        </w:rPr>
        <w:t xml:space="preserve"> face-to-face</w:t>
      </w:r>
      <w:r w:rsidR="009C0B89" w:rsidRPr="00A418F2">
        <w:rPr>
          <w:rFonts w:ascii="Times New Roman" w:hAnsi="Times New Roman" w:cs="Times New Roman"/>
        </w:rPr>
        <w:t xml:space="preserve">, but </w:t>
      </w:r>
      <w:r w:rsidR="004A3028" w:rsidRPr="00A418F2">
        <w:rPr>
          <w:rFonts w:ascii="Times New Roman" w:hAnsi="Times New Roman" w:cs="Times New Roman"/>
        </w:rPr>
        <w:t xml:space="preserve">also </w:t>
      </w:r>
      <w:r w:rsidR="009C0B89" w:rsidRPr="00A418F2">
        <w:rPr>
          <w:rFonts w:ascii="Times New Roman" w:hAnsi="Times New Roman" w:cs="Times New Roman"/>
        </w:rPr>
        <w:t>– reflecting the contemporary nature of the phenomenon –</w:t>
      </w:r>
      <w:r w:rsidR="00187CA0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>through</w:t>
      </w:r>
      <w:r w:rsidR="009C0B89" w:rsidRPr="00A418F2">
        <w:rPr>
          <w:rFonts w:ascii="Times New Roman" w:hAnsi="Times New Roman" w:cs="Times New Roman"/>
        </w:rPr>
        <w:t xml:space="preserve"> online</w:t>
      </w:r>
      <w:r w:rsidR="00AF511E" w:rsidRPr="00A418F2">
        <w:rPr>
          <w:rFonts w:ascii="Times New Roman" w:hAnsi="Times New Roman" w:cs="Times New Roman"/>
        </w:rPr>
        <w:t xml:space="preserve"> media</w:t>
      </w:r>
      <w:r w:rsidR="00F0285E" w:rsidRPr="00A418F2">
        <w:rPr>
          <w:rFonts w:ascii="Times New Roman" w:hAnsi="Times New Roman" w:cs="Times New Roman"/>
        </w:rPr>
        <w:t>,</w:t>
      </w:r>
      <w:r w:rsidR="00CF69E0" w:rsidRPr="00A418F2">
        <w:rPr>
          <w:rFonts w:ascii="Times New Roman" w:hAnsi="Times New Roman" w:cs="Times New Roman"/>
        </w:rPr>
        <w:t xml:space="preserve"> </w:t>
      </w:r>
      <w:r w:rsidR="00B7213F" w:rsidRPr="00A418F2">
        <w:rPr>
          <w:rFonts w:ascii="Times New Roman" w:hAnsi="Times New Roman" w:cs="Times New Roman"/>
        </w:rPr>
        <w:t>and</w:t>
      </w:r>
      <w:r w:rsidR="004A3028" w:rsidRPr="00A418F2">
        <w:rPr>
          <w:rFonts w:ascii="Times New Roman" w:hAnsi="Times New Roman" w:cs="Times New Roman"/>
        </w:rPr>
        <w:t xml:space="preserve"> </w:t>
      </w:r>
      <w:r w:rsidR="00F0285E" w:rsidRPr="00A418F2">
        <w:rPr>
          <w:rFonts w:ascii="Times New Roman" w:hAnsi="Times New Roman" w:cs="Times New Roman"/>
        </w:rPr>
        <w:t xml:space="preserve">even </w:t>
      </w:r>
      <w:r w:rsidR="004A3028" w:rsidRPr="00A418F2">
        <w:rPr>
          <w:rFonts w:ascii="Times New Roman" w:hAnsi="Times New Roman" w:cs="Times New Roman"/>
        </w:rPr>
        <w:t>bespoke p</w:t>
      </w:r>
      <w:r w:rsidR="00AF511E" w:rsidRPr="00A418F2">
        <w:rPr>
          <w:rFonts w:ascii="Times New Roman" w:hAnsi="Times New Roman" w:cs="Times New Roman"/>
        </w:rPr>
        <w:t xml:space="preserve">ost-apocalyptic </w:t>
      </w:r>
      <w:r w:rsidR="004A3028" w:rsidRPr="00A418F2">
        <w:rPr>
          <w:rFonts w:ascii="Times New Roman" w:hAnsi="Times New Roman" w:cs="Times New Roman"/>
        </w:rPr>
        <w:t xml:space="preserve">novels </w:t>
      </w:r>
      <w:r w:rsidR="00B57DB2" w:rsidRPr="00A418F2">
        <w:rPr>
          <w:rFonts w:ascii="Times New Roman" w:hAnsi="Times New Roman" w:cs="Times New Roman"/>
        </w:rPr>
        <w:t>telling stories of</w:t>
      </w:r>
      <w:r w:rsidR="00AF511E" w:rsidRPr="00A418F2">
        <w:rPr>
          <w:rFonts w:ascii="Times New Roman" w:hAnsi="Times New Roman" w:cs="Times New Roman"/>
        </w:rPr>
        <w:t xml:space="preserve"> </w:t>
      </w:r>
      <w:r w:rsidR="00B57DB2" w:rsidRPr="00A418F2">
        <w:rPr>
          <w:rFonts w:ascii="Times New Roman" w:hAnsi="Times New Roman" w:cs="Times New Roman"/>
        </w:rPr>
        <w:t xml:space="preserve">prepper </w:t>
      </w:r>
      <w:r w:rsidR="00AF511E" w:rsidRPr="00A418F2">
        <w:rPr>
          <w:rFonts w:ascii="Times New Roman" w:hAnsi="Times New Roman" w:cs="Times New Roman"/>
        </w:rPr>
        <w:t>families endur</w:t>
      </w:r>
      <w:r w:rsidR="00B57DB2" w:rsidRPr="00A418F2">
        <w:rPr>
          <w:rFonts w:ascii="Times New Roman" w:hAnsi="Times New Roman" w:cs="Times New Roman"/>
        </w:rPr>
        <w:t>ing</w:t>
      </w:r>
      <w:r w:rsidR="00AF511E" w:rsidRPr="00A418F2">
        <w:rPr>
          <w:rFonts w:ascii="Times New Roman" w:hAnsi="Times New Roman" w:cs="Times New Roman"/>
        </w:rPr>
        <w:t xml:space="preserve"> serious social collapse.</w:t>
      </w:r>
      <w:r w:rsidR="00F94FB6" w:rsidRPr="00A418F2">
        <w:rPr>
          <w:rFonts w:ascii="Times New Roman" w:hAnsi="Times New Roman" w:cs="Times New Roman"/>
        </w:rPr>
        <w:t xml:space="preserve"> In typically self-reliant style, and reflecting prepp</w:t>
      </w:r>
      <w:r w:rsidR="00C742E5" w:rsidRPr="00A418F2">
        <w:rPr>
          <w:rFonts w:ascii="Times New Roman" w:hAnsi="Times New Roman" w:cs="Times New Roman"/>
        </w:rPr>
        <w:t>ing’s overlaps with narrative</w:t>
      </w:r>
      <w:r w:rsidR="000E56D0" w:rsidRPr="00A418F2">
        <w:rPr>
          <w:rFonts w:ascii="Times New Roman" w:hAnsi="Times New Roman" w:cs="Times New Roman"/>
        </w:rPr>
        <w:t>, t</w:t>
      </w:r>
      <w:r w:rsidR="00F94FB6" w:rsidRPr="00A418F2">
        <w:rPr>
          <w:rFonts w:ascii="Times New Roman" w:hAnsi="Times New Roman" w:cs="Times New Roman"/>
        </w:rPr>
        <w:t xml:space="preserve">wo of </w:t>
      </w:r>
      <w:r w:rsidR="00137A5A">
        <w:rPr>
          <w:rFonts w:ascii="Times New Roman" w:hAnsi="Times New Roman" w:cs="Times New Roman"/>
        </w:rPr>
        <w:t>Michael</w:t>
      </w:r>
      <w:r w:rsidR="00F94FB6" w:rsidRPr="00A418F2">
        <w:rPr>
          <w:rFonts w:ascii="Times New Roman" w:hAnsi="Times New Roman" w:cs="Times New Roman"/>
        </w:rPr>
        <w:t xml:space="preserve">’s respondents have even self-published their own </w:t>
      </w:r>
      <w:r w:rsidR="00C742E5" w:rsidRPr="00A418F2">
        <w:rPr>
          <w:rFonts w:ascii="Times New Roman" w:hAnsi="Times New Roman" w:cs="Times New Roman"/>
        </w:rPr>
        <w:t>such</w:t>
      </w:r>
      <w:r w:rsidR="00F94FB6" w:rsidRPr="00A418F2">
        <w:rPr>
          <w:rFonts w:ascii="Times New Roman" w:hAnsi="Times New Roman" w:cs="Times New Roman"/>
        </w:rPr>
        <w:t xml:space="preserve"> novels.</w:t>
      </w:r>
    </w:p>
    <w:p w14:paraId="14301A97" w14:textId="6C5C8241" w:rsidR="008C6B3D" w:rsidRPr="00A418F2" w:rsidRDefault="00404205" w:rsidP="00B7213F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Yet, despite the</w:t>
      </w:r>
      <w:r w:rsidR="008C6B3D" w:rsidRPr="00A418F2">
        <w:rPr>
          <w:rFonts w:ascii="Times New Roman" w:hAnsi="Times New Roman" w:cs="Times New Roman"/>
        </w:rPr>
        <w:t xml:space="preserve"> enthusiasm for storytelling</w:t>
      </w:r>
      <w:r w:rsidR="009D440D" w:rsidRPr="00A418F2">
        <w:rPr>
          <w:rFonts w:ascii="Times New Roman" w:hAnsi="Times New Roman" w:cs="Times New Roman"/>
        </w:rPr>
        <w:t xml:space="preserve"> </w:t>
      </w:r>
      <w:r w:rsidR="00F0285E" w:rsidRPr="00A418F2">
        <w:rPr>
          <w:rFonts w:ascii="Times New Roman" w:hAnsi="Times New Roman" w:cs="Times New Roman"/>
        </w:rPr>
        <w:t xml:space="preserve">evident </w:t>
      </w:r>
      <w:r w:rsidR="0064742F" w:rsidRPr="00A418F2">
        <w:rPr>
          <w:rFonts w:ascii="Times New Roman" w:hAnsi="Times New Roman" w:cs="Times New Roman"/>
        </w:rPr>
        <w:t xml:space="preserve">in </w:t>
      </w:r>
      <w:r w:rsidR="009D440D" w:rsidRPr="00A418F2">
        <w:rPr>
          <w:rFonts w:ascii="Times New Roman" w:hAnsi="Times New Roman" w:cs="Times New Roman"/>
        </w:rPr>
        <w:t>prepping culture</w:t>
      </w:r>
      <w:r w:rsidR="008C6B3D" w:rsidRPr="00A418F2">
        <w:rPr>
          <w:rFonts w:ascii="Times New Roman" w:hAnsi="Times New Roman" w:cs="Times New Roman"/>
        </w:rPr>
        <w:t xml:space="preserve">, </w:t>
      </w:r>
      <w:r w:rsidRPr="00A418F2">
        <w:rPr>
          <w:rFonts w:ascii="Times New Roman" w:hAnsi="Times New Roman" w:cs="Times New Roman"/>
          <w:iCs/>
        </w:rPr>
        <w:t>preppers’</w:t>
      </w:r>
      <w:r w:rsidR="008C6B3D" w:rsidRPr="00A418F2">
        <w:rPr>
          <w:rFonts w:ascii="Times New Roman" w:hAnsi="Times New Roman" w:cs="Times New Roman"/>
          <w:iCs/>
        </w:rPr>
        <w:t xml:space="preserve"> stories </w:t>
      </w:r>
      <w:r w:rsidR="00D82478" w:rsidRPr="00A418F2">
        <w:rPr>
          <w:rFonts w:ascii="Times New Roman" w:hAnsi="Times New Roman" w:cs="Times New Roman"/>
          <w:iCs/>
        </w:rPr>
        <w:t>are</w:t>
      </w:r>
      <w:r w:rsidR="008C6B3D" w:rsidRPr="00A418F2">
        <w:rPr>
          <w:rFonts w:ascii="Times New Roman" w:hAnsi="Times New Roman" w:cs="Times New Roman"/>
          <w:iCs/>
        </w:rPr>
        <w:t xml:space="preserve"> </w:t>
      </w:r>
      <w:r w:rsidR="00667D02" w:rsidRPr="00A418F2">
        <w:rPr>
          <w:rFonts w:ascii="Times New Roman" w:hAnsi="Times New Roman" w:cs="Times New Roman"/>
          <w:iCs/>
        </w:rPr>
        <w:t xml:space="preserve">generally </w:t>
      </w:r>
      <w:r w:rsidR="008C6B3D" w:rsidRPr="00A418F2">
        <w:rPr>
          <w:rFonts w:ascii="Times New Roman" w:hAnsi="Times New Roman" w:cs="Times New Roman"/>
          <w:iCs/>
        </w:rPr>
        <w:t>hard to access</w:t>
      </w:r>
      <w:r w:rsidR="003C3238" w:rsidRPr="00A418F2">
        <w:rPr>
          <w:rFonts w:ascii="Times New Roman" w:hAnsi="Times New Roman" w:cs="Times New Roman"/>
          <w:iCs/>
        </w:rPr>
        <w:t xml:space="preserve"> by researchers</w:t>
      </w:r>
      <w:r w:rsidR="008C6B3D" w:rsidRPr="00A418F2">
        <w:rPr>
          <w:rFonts w:ascii="Times New Roman" w:hAnsi="Times New Roman" w:cs="Times New Roman"/>
          <w:bCs/>
        </w:rPr>
        <w:t>.</w:t>
      </w:r>
      <w:r w:rsidR="008C6B3D" w:rsidRPr="00A418F2">
        <w:rPr>
          <w:rFonts w:ascii="Times New Roman" w:hAnsi="Times New Roman" w:cs="Times New Roman"/>
        </w:rPr>
        <w:t xml:space="preserve"> </w:t>
      </w:r>
      <w:r w:rsidR="003C3238" w:rsidRPr="00A418F2">
        <w:rPr>
          <w:rFonts w:ascii="Times New Roman" w:hAnsi="Times New Roman" w:cs="Times New Roman"/>
        </w:rPr>
        <w:t xml:space="preserve">As </w:t>
      </w:r>
      <w:r w:rsidR="009D440D" w:rsidRPr="00A418F2">
        <w:rPr>
          <w:rFonts w:ascii="Times New Roman" w:hAnsi="Times New Roman" w:cs="Times New Roman"/>
        </w:rPr>
        <w:t>the</w:t>
      </w:r>
      <w:r w:rsidR="0067700C" w:rsidRPr="00A418F2">
        <w:rPr>
          <w:rFonts w:ascii="Times New Roman" w:hAnsi="Times New Roman" w:cs="Times New Roman"/>
        </w:rPr>
        <w:t xml:space="preserve"> </w:t>
      </w:r>
      <w:r w:rsidR="009D440D" w:rsidRPr="00A418F2">
        <w:rPr>
          <w:rFonts w:ascii="Times New Roman" w:hAnsi="Times New Roman" w:cs="Times New Roman"/>
        </w:rPr>
        <w:t xml:space="preserve">first </w:t>
      </w:r>
      <w:r w:rsidR="00C742E5" w:rsidRPr="00A418F2">
        <w:rPr>
          <w:rFonts w:ascii="Times New Roman" w:hAnsi="Times New Roman" w:cs="Times New Roman"/>
        </w:rPr>
        <w:t>detailed analysis</w:t>
      </w:r>
      <w:r w:rsidR="009D440D" w:rsidRPr="00A418F2">
        <w:rPr>
          <w:rFonts w:ascii="Times New Roman" w:hAnsi="Times New Roman" w:cs="Times New Roman"/>
        </w:rPr>
        <w:t xml:space="preserve"> of </w:t>
      </w:r>
      <w:r w:rsidR="000E56D0" w:rsidRPr="00A418F2">
        <w:rPr>
          <w:rFonts w:ascii="Times New Roman" w:hAnsi="Times New Roman" w:cs="Times New Roman"/>
        </w:rPr>
        <w:t xml:space="preserve">American </w:t>
      </w:r>
      <w:proofErr w:type="spellStart"/>
      <w:r w:rsidR="000E56D0" w:rsidRPr="00A418F2">
        <w:rPr>
          <w:rFonts w:ascii="Times New Roman" w:hAnsi="Times New Roman" w:cs="Times New Roman"/>
        </w:rPr>
        <w:t>survivalism</w:t>
      </w:r>
      <w:proofErr w:type="spellEnd"/>
      <w:r w:rsidR="009D440D" w:rsidRPr="00A418F2">
        <w:rPr>
          <w:rFonts w:ascii="Times New Roman" w:hAnsi="Times New Roman" w:cs="Times New Roman"/>
        </w:rPr>
        <w:t xml:space="preserve"> </w:t>
      </w:r>
      <w:r w:rsidR="008C6B3D" w:rsidRPr="00A418F2">
        <w:rPr>
          <w:rFonts w:ascii="Times New Roman" w:hAnsi="Times New Roman" w:cs="Times New Roman"/>
        </w:rPr>
        <w:t>declared</w:t>
      </w:r>
      <w:r w:rsidR="003C3238" w:rsidRPr="00A418F2">
        <w:rPr>
          <w:rFonts w:ascii="Times New Roman" w:hAnsi="Times New Roman" w:cs="Times New Roman"/>
        </w:rPr>
        <w:t>,</w:t>
      </w:r>
      <w:r w:rsidR="008C6B3D" w:rsidRPr="00A418F2">
        <w:rPr>
          <w:rFonts w:ascii="Times New Roman" w:hAnsi="Times New Roman" w:cs="Times New Roman"/>
        </w:rPr>
        <w:t xml:space="preserve"> th</w:t>
      </w:r>
      <w:r w:rsidR="004A3028" w:rsidRPr="00A418F2">
        <w:rPr>
          <w:rFonts w:ascii="Times New Roman" w:hAnsi="Times New Roman" w:cs="Times New Roman"/>
        </w:rPr>
        <w:t>e</w:t>
      </w:r>
      <w:r w:rsidR="008C6B3D" w:rsidRPr="00A418F2">
        <w:rPr>
          <w:rFonts w:ascii="Times New Roman" w:hAnsi="Times New Roman" w:cs="Times New Roman"/>
        </w:rPr>
        <w:t xml:space="preserve"> ‘survival </w:t>
      </w:r>
      <w:r w:rsidR="008C6B3D" w:rsidRPr="00A418F2">
        <w:rPr>
          <w:rFonts w:ascii="Times New Roman" w:hAnsi="Times New Roman" w:cs="Times New Roman"/>
        </w:rPr>
        <w:lastRenderedPageBreak/>
        <w:t xml:space="preserve">movement </w:t>
      </w:r>
      <w:r w:rsidR="00D82478" w:rsidRPr="00A418F2">
        <w:rPr>
          <w:rFonts w:ascii="Times New Roman" w:hAnsi="Times New Roman" w:cs="Times New Roman"/>
        </w:rPr>
        <w:t xml:space="preserve">is </w:t>
      </w:r>
      <w:r w:rsidR="008C6B3D" w:rsidRPr="00A418F2">
        <w:rPr>
          <w:rFonts w:ascii="Times New Roman" w:hAnsi="Times New Roman" w:cs="Times New Roman"/>
        </w:rPr>
        <w:t>a sociologist’s dre</w:t>
      </w:r>
      <w:r w:rsidR="005C4269" w:rsidRPr="00A418F2">
        <w:rPr>
          <w:rFonts w:ascii="Times New Roman" w:hAnsi="Times New Roman" w:cs="Times New Roman"/>
        </w:rPr>
        <w:t xml:space="preserve">am </w:t>
      </w:r>
      <w:r w:rsidR="005C4269" w:rsidRPr="00A418F2">
        <w:rPr>
          <w:rFonts w:ascii="Times New Roman" w:hAnsi="Times New Roman" w:cs="Times New Roman"/>
          <w:i/>
        </w:rPr>
        <w:t>and nightmare</w:t>
      </w:r>
      <w:r w:rsidR="005C4269" w:rsidRPr="00A418F2">
        <w:rPr>
          <w:rFonts w:ascii="Times New Roman" w:hAnsi="Times New Roman" w:cs="Times New Roman"/>
        </w:rPr>
        <w:t>.</w:t>
      </w:r>
      <w:r w:rsidR="008C6B3D" w:rsidRPr="00A418F2">
        <w:rPr>
          <w:rFonts w:ascii="Times New Roman" w:hAnsi="Times New Roman" w:cs="Times New Roman"/>
        </w:rPr>
        <w:t xml:space="preserve"> </w:t>
      </w:r>
      <w:r w:rsidR="005C4269" w:rsidRPr="00A418F2">
        <w:rPr>
          <w:rFonts w:ascii="Times New Roman" w:hAnsi="Times New Roman" w:cs="Times New Roman"/>
        </w:rPr>
        <w:t xml:space="preserve">(Dream because the movement is fascinating; nightmare because formal research by an outsider would be almost impossible.)’ </w:t>
      </w:r>
      <w:r w:rsidR="008C6B3D" w:rsidRPr="00A418F2">
        <w:rPr>
          <w:rFonts w:ascii="Times New Roman" w:hAnsi="Times New Roman" w:cs="Times New Roman"/>
        </w:rPr>
        <w:t>(</w:t>
      </w:r>
      <w:r w:rsidR="005C4269" w:rsidRPr="00A418F2">
        <w:rPr>
          <w:rFonts w:ascii="Times New Roman" w:hAnsi="Times New Roman" w:cs="Times New Roman"/>
        </w:rPr>
        <w:t xml:space="preserve">Myers, </w:t>
      </w:r>
      <w:r w:rsidR="008C6B3D" w:rsidRPr="00A418F2">
        <w:rPr>
          <w:rFonts w:ascii="Times New Roman" w:hAnsi="Times New Roman" w:cs="Times New Roman"/>
        </w:rPr>
        <w:t>1982: 15</w:t>
      </w:r>
      <w:r w:rsidR="00B7213F" w:rsidRPr="00A418F2">
        <w:rPr>
          <w:rFonts w:ascii="Times New Roman" w:hAnsi="Times New Roman" w:cs="Times New Roman"/>
        </w:rPr>
        <w:t>,</w:t>
      </w:r>
      <w:r w:rsidR="00D976A1" w:rsidRPr="00A418F2">
        <w:rPr>
          <w:rFonts w:ascii="Times New Roman" w:hAnsi="Times New Roman" w:cs="Times New Roman"/>
        </w:rPr>
        <w:t xml:space="preserve"> emphasis added;</w:t>
      </w:r>
      <w:r w:rsidR="00B7213F" w:rsidRPr="00A418F2">
        <w:rPr>
          <w:rFonts w:ascii="Times New Roman" w:hAnsi="Times New Roman" w:cs="Times New Roman"/>
        </w:rPr>
        <w:t xml:space="preserve"> see also Mitchell, 2002: 15</w:t>
      </w:r>
      <w:r w:rsidR="008C6B3D" w:rsidRPr="00A418F2">
        <w:rPr>
          <w:rFonts w:ascii="Times New Roman" w:hAnsi="Times New Roman" w:cs="Times New Roman"/>
        </w:rPr>
        <w:t>)</w:t>
      </w:r>
      <w:r w:rsidR="000E3ED6" w:rsidRPr="00A418F2">
        <w:rPr>
          <w:rFonts w:ascii="Times New Roman" w:hAnsi="Times New Roman" w:cs="Times New Roman"/>
        </w:rPr>
        <w:t>.</w:t>
      </w:r>
      <w:r w:rsidR="008C6B3D" w:rsidRPr="00A418F2">
        <w:rPr>
          <w:rFonts w:ascii="Times New Roman" w:hAnsi="Times New Roman" w:cs="Times New Roman"/>
        </w:rPr>
        <w:t xml:space="preserve"> </w:t>
      </w:r>
      <w:r w:rsidR="00475D87" w:rsidRPr="00A418F2">
        <w:rPr>
          <w:rFonts w:ascii="Times New Roman" w:hAnsi="Times New Roman" w:cs="Times New Roman"/>
        </w:rPr>
        <w:t>Other</w:t>
      </w:r>
      <w:r w:rsidR="0067700C" w:rsidRPr="00A418F2">
        <w:rPr>
          <w:rFonts w:ascii="Times New Roman" w:hAnsi="Times New Roman" w:cs="Times New Roman"/>
        </w:rPr>
        <w:t>s</w:t>
      </w:r>
      <w:r w:rsidR="00475D87" w:rsidRPr="00A418F2">
        <w:rPr>
          <w:rFonts w:ascii="Times New Roman" w:hAnsi="Times New Roman" w:cs="Times New Roman"/>
        </w:rPr>
        <w:t xml:space="preserve"> </w:t>
      </w:r>
      <w:r w:rsidR="0067700C" w:rsidRPr="00A418F2">
        <w:rPr>
          <w:rFonts w:ascii="Times New Roman" w:hAnsi="Times New Roman" w:cs="Times New Roman"/>
        </w:rPr>
        <w:t>have found likewise</w:t>
      </w:r>
      <w:r w:rsidR="00475D87" w:rsidRPr="00A418F2">
        <w:rPr>
          <w:rFonts w:ascii="Times New Roman" w:hAnsi="Times New Roman" w:cs="Times New Roman"/>
        </w:rPr>
        <w:t xml:space="preserve">. </w:t>
      </w:r>
      <w:proofErr w:type="spellStart"/>
      <w:r w:rsidR="008C6B3D" w:rsidRPr="00A418F2">
        <w:rPr>
          <w:rFonts w:ascii="Times New Roman" w:hAnsi="Times New Roman" w:cs="Times New Roman"/>
        </w:rPr>
        <w:t>Imel</w:t>
      </w:r>
      <w:proofErr w:type="spellEnd"/>
      <w:r w:rsidR="008C6B3D" w:rsidRPr="00A418F2">
        <w:rPr>
          <w:rFonts w:ascii="Times New Roman" w:hAnsi="Times New Roman" w:cs="Times New Roman"/>
        </w:rPr>
        <w:t>-Hartford’s (2012) attempts to research 21</w:t>
      </w:r>
      <w:r w:rsidR="008C6B3D" w:rsidRPr="00A418F2">
        <w:rPr>
          <w:rFonts w:ascii="Times New Roman" w:hAnsi="Times New Roman" w:cs="Times New Roman"/>
          <w:vertAlign w:val="superscript"/>
        </w:rPr>
        <w:t>st</w:t>
      </w:r>
      <w:r w:rsidR="008C6B3D" w:rsidRPr="00A418F2">
        <w:rPr>
          <w:rFonts w:ascii="Times New Roman" w:hAnsi="Times New Roman" w:cs="Times New Roman"/>
        </w:rPr>
        <w:t xml:space="preserve"> century preppers resulted in just nine telephone</w:t>
      </w:r>
      <w:r w:rsidR="003C3238" w:rsidRPr="00A418F2">
        <w:rPr>
          <w:rFonts w:ascii="Times New Roman" w:hAnsi="Times New Roman" w:cs="Times New Roman"/>
        </w:rPr>
        <w:t xml:space="preserve"> interviews, while most other researchers have</w:t>
      </w:r>
      <w:r w:rsidR="005D49B1" w:rsidRPr="00A418F2">
        <w:rPr>
          <w:rFonts w:ascii="Times New Roman" w:hAnsi="Times New Roman" w:cs="Times New Roman"/>
        </w:rPr>
        <w:t xml:space="preserve"> </w:t>
      </w:r>
      <w:r w:rsidR="008C6B3D" w:rsidRPr="00A418F2">
        <w:rPr>
          <w:rFonts w:ascii="Times New Roman" w:hAnsi="Times New Roman" w:cs="Times New Roman"/>
        </w:rPr>
        <w:t xml:space="preserve">opted to avoid the ethnographic field </w:t>
      </w:r>
      <w:r w:rsidR="009D440D" w:rsidRPr="00A418F2">
        <w:rPr>
          <w:rFonts w:ascii="Times New Roman" w:hAnsi="Times New Roman" w:cs="Times New Roman"/>
        </w:rPr>
        <w:t xml:space="preserve">altogether </w:t>
      </w:r>
      <w:r w:rsidR="008C6B3D" w:rsidRPr="00A418F2">
        <w:rPr>
          <w:rFonts w:ascii="Times New Roman" w:hAnsi="Times New Roman" w:cs="Times New Roman"/>
        </w:rPr>
        <w:t xml:space="preserve">– instead relying on content analysis of online </w:t>
      </w:r>
      <w:r w:rsidR="00D82478" w:rsidRPr="00A418F2">
        <w:rPr>
          <w:rFonts w:ascii="Times New Roman" w:hAnsi="Times New Roman" w:cs="Times New Roman"/>
        </w:rPr>
        <w:t>text</w:t>
      </w:r>
      <w:r w:rsidR="008C6B3D" w:rsidRPr="00A418F2">
        <w:rPr>
          <w:rFonts w:ascii="Times New Roman" w:hAnsi="Times New Roman" w:cs="Times New Roman"/>
        </w:rPr>
        <w:t xml:space="preserve"> (see Kabel and </w:t>
      </w:r>
      <w:proofErr w:type="spellStart"/>
      <w:r w:rsidR="008C6B3D" w:rsidRPr="00A418F2">
        <w:rPr>
          <w:rFonts w:ascii="Times New Roman" w:hAnsi="Times New Roman" w:cs="Times New Roman"/>
        </w:rPr>
        <w:t>Chmidling</w:t>
      </w:r>
      <w:proofErr w:type="spellEnd"/>
      <w:r w:rsidR="008C6B3D" w:rsidRPr="00A418F2">
        <w:rPr>
          <w:rFonts w:ascii="Times New Roman" w:hAnsi="Times New Roman" w:cs="Times New Roman"/>
        </w:rPr>
        <w:t xml:space="preserve">, 2013), or </w:t>
      </w:r>
      <w:r w:rsidR="00D82478" w:rsidRPr="00A418F2">
        <w:rPr>
          <w:rFonts w:ascii="Times New Roman" w:hAnsi="Times New Roman" w:cs="Times New Roman"/>
        </w:rPr>
        <w:t>prepping’s</w:t>
      </w:r>
      <w:r w:rsidR="008C6B3D" w:rsidRPr="00A418F2">
        <w:rPr>
          <w:rFonts w:ascii="Times New Roman" w:hAnsi="Times New Roman" w:cs="Times New Roman"/>
        </w:rPr>
        <w:t xml:space="preserve"> representation in ‘reality’ TV documentaries (</w:t>
      </w:r>
      <w:r w:rsidR="00D82478" w:rsidRPr="00A418F2">
        <w:rPr>
          <w:rFonts w:ascii="Times New Roman" w:hAnsi="Times New Roman" w:cs="Times New Roman"/>
        </w:rPr>
        <w:t xml:space="preserve">see </w:t>
      </w:r>
      <w:r w:rsidR="008C6B3D" w:rsidRPr="00A418F2">
        <w:rPr>
          <w:rFonts w:ascii="Times New Roman" w:hAnsi="Times New Roman" w:cs="Times New Roman"/>
        </w:rPr>
        <w:t>Foster</w:t>
      </w:r>
      <w:r w:rsidR="009B0F81" w:rsidRPr="00A418F2">
        <w:rPr>
          <w:rFonts w:ascii="Times New Roman" w:hAnsi="Times New Roman" w:cs="Times New Roman"/>
        </w:rPr>
        <w:t>,</w:t>
      </w:r>
      <w:r w:rsidR="008C6B3D" w:rsidRPr="00A418F2">
        <w:rPr>
          <w:rFonts w:ascii="Times New Roman" w:hAnsi="Times New Roman" w:cs="Times New Roman"/>
        </w:rPr>
        <w:t xml:space="preserve"> 2014).</w:t>
      </w:r>
    </w:p>
    <w:p w14:paraId="12F27423" w14:textId="5763D1D4" w:rsidR="008D580E" w:rsidRPr="00A418F2" w:rsidRDefault="00404205" w:rsidP="00767333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Prepping</w:t>
      </w:r>
      <w:r w:rsidR="00D82478" w:rsidRPr="00A418F2">
        <w:rPr>
          <w:rFonts w:ascii="Times New Roman" w:hAnsi="Times New Roman" w:cs="Times New Roman"/>
        </w:rPr>
        <w:t xml:space="preserve"> </w:t>
      </w:r>
      <w:r w:rsidR="009F52C9" w:rsidRPr="00A418F2">
        <w:rPr>
          <w:rFonts w:ascii="Times New Roman" w:hAnsi="Times New Roman" w:cs="Times New Roman"/>
        </w:rPr>
        <w:t>i</w:t>
      </w:r>
      <w:r w:rsidR="004A3028" w:rsidRPr="00A418F2">
        <w:rPr>
          <w:rFonts w:ascii="Times New Roman" w:hAnsi="Times New Roman" w:cs="Times New Roman"/>
        </w:rPr>
        <w:t xml:space="preserve">s </w:t>
      </w:r>
      <w:r w:rsidRPr="00A418F2">
        <w:rPr>
          <w:rFonts w:ascii="Times New Roman" w:hAnsi="Times New Roman" w:cs="Times New Roman"/>
        </w:rPr>
        <w:t xml:space="preserve">primarily </w:t>
      </w:r>
      <w:r w:rsidR="009F52C9" w:rsidRPr="00A418F2">
        <w:rPr>
          <w:rFonts w:ascii="Times New Roman" w:hAnsi="Times New Roman" w:cs="Times New Roman"/>
        </w:rPr>
        <w:t>a ‘nightmare’</w:t>
      </w:r>
      <w:r w:rsidR="004A3028" w:rsidRPr="00A418F2">
        <w:rPr>
          <w:rFonts w:ascii="Times New Roman" w:hAnsi="Times New Roman" w:cs="Times New Roman"/>
        </w:rPr>
        <w:t xml:space="preserve"> to access because </w:t>
      </w:r>
      <w:r w:rsidR="00767333" w:rsidRPr="00A418F2">
        <w:rPr>
          <w:rFonts w:ascii="Times New Roman" w:hAnsi="Times New Roman" w:cs="Times New Roman"/>
        </w:rPr>
        <w:t xml:space="preserve">many of its practitioners believe </w:t>
      </w:r>
      <w:r w:rsidR="000E56D0" w:rsidRPr="00A418F2">
        <w:rPr>
          <w:rFonts w:ascii="Times New Roman" w:hAnsi="Times New Roman" w:cs="Times New Roman"/>
        </w:rPr>
        <w:t>it</w:t>
      </w:r>
      <w:r w:rsidR="00767333" w:rsidRPr="00A418F2">
        <w:rPr>
          <w:rFonts w:ascii="Times New Roman" w:hAnsi="Times New Roman" w:cs="Times New Roman"/>
        </w:rPr>
        <w:t xml:space="preserve"> is best kept hidden from those who do not practice it </w:t>
      </w:r>
      <w:r w:rsidRPr="00A418F2">
        <w:rPr>
          <w:rFonts w:ascii="Times New Roman" w:hAnsi="Times New Roman" w:cs="Times New Roman"/>
        </w:rPr>
        <w:t>(Myers, 1982; Mitchell, 2002)</w:t>
      </w:r>
      <w:r w:rsidR="00767333" w:rsidRPr="00A418F2">
        <w:rPr>
          <w:rFonts w:ascii="Times New Roman" w:hAnsi="Times New Roman" w:cs="Times New Roman"/>
        </w:rPr>
        <w:t>.</w:t>
      </w:r>
      <w:r w:rsidR="006D6706" w:rsidRPr="00A418F2">
        <w:rPr>
          <w:rFonts w:ascii="Times New Roman" w:hAnsi="Times New Roman" w:cs="Times New Roman"/>
        </w:rPr>
        <w:t xml:space="preserve"> Thus, while </w:t>
      </w:r>
      <w:r w:rsidR="00C742E5" w:rsidRPr="00A418F2">
        <w:rPr>
          <w:rFonts w:ascii="Times New Roman" w:hAnsi="Times New Roman" w:cs="Times New Roman"/>
        </w:rPr>
        <w:t>this sub</w:t>
      </w:r>
      <w:r w:rsidR="006D6706" w:rsidRPr="00A418F2">
        <w:rPr>
          <w:rFonts w:ascii="Times New Roman" w:hAnsi="Times New Roman" w:cs="Times New Roman"/>
        </w:rPr>
        <w:t xml:space="preserve">culture is </w:t>
      </w:r>
      <w:r w:rsidR="008A46B1" w:rsidRPr="00A418F2">
        <w:rPr>
          <w:rFonts w:ascii="Times New Roman" w:hAnsi="Times New Roman" w:cs="Times New Roman"/>
        </w:rPr>
        <w:t>replete with storytelling</w:t>
      </w:r>
      <w:r w:rsidR="006D6706" w:rsidRPr="00A418F2">
        <w:rPr>
          <w:rFonts w:ascii="Times New Roman" w:hAnsi="Times New Roman" w:cs="Times New Roman"/>
        </w:rPr>
        <w:t xml:space="preserve">, conventions </w:t>
      </w:r>
      <w:r w:rsidR="0064742F" w:rsidRPr="00A418F2">
        <w:rPr>
          <w:rFonts w:ascii="Times New Roman" w:hAnsi="Times New Roman" w:cs="Times New Roman"/>
        </w:rPr>
        <w:t xml:space="preserve">govern </w:t>
      </w:r>
      <w:r w:rsidR="00B7213F" w:rsidRPr="00A418F2">
        <w:rPr>
          <w:rFonts w:ascii="Times New Roman" w:hAnsi="Times New Roman" w:cs="Times New Roman"/>
        </w:rPr>
        <w:t xml:space="preserve">with whom </w:t>
      </w:r>
      <w:r w:rsidR="00D976A1" w:rsidRPr="00A418F2">
        <w:rPr>
          <w:rFonts w:ascii="Times New Roman" w:hAnsi="Times New Roman" w:cs="Times New Roman"/>
        </w:rPr>
        <w:t>such</w:t>
      </w:r>
      <w:r w:rsidR="00B7213F" w:rsidRPr="00A418F2">
        <w:rPr>
          <w:rFonts w:ascii="Times New Roman" w:hAnsi="Times New Roman" w:cs="Times New Roman"/>
        </w:rPr>
        <w:t xml:space="preserve"> </w:t>
      </w:r>
      <w:r w:rsidR="006D6706" w:rsidRPr="00A418F2">
        <w:rPr>
          <w:rFonts w:ascii="Times New Roman" w:hAnsi="Times New Roman" w:cs="Times New Roman"/>
        </w:rPr>
        <w:t xml:space="preserve">stories </w:t>
      </w:r>
      <w:r w:rsidR="0064742F" w:rsidRPr="00A418F2">
        <w:rPr>
          <w:rFonts w:ascii="Times New Roman" w:hAnsi="Times New Roman" w:cs="Times New Roman"/>
        </w:rPr>
        <w:t>can be</w:t>
      </w:r>
      <w:r w:rsidR="008A46B1" w:rsidRPr="00A418F2">
        <w:rPr>
          <w:rFonts w:ascii="Times New Roman" w:hAnsi="Times New Roman" w:cs="Times New Roman"/>
        </w:rPr>
        <w:t xml:space="preserve"> </w:t>
      </w:r>
      <w:r w:rsidR="00B7213F" w:rsidRPr="00A418F2">
        <w:rPr>
          <w:rFonts w:ascii="Times New Roman" w:hAnsi="Times New Roman" w:cs="Times New Roman"/>
        </w:rPr>
        <w:t>shared</w:t>
      </w:r>
      <w:r w:rsidR="006D6706" w:rsidRPr="00A418F2">
        <w:rPr>
          <w:rFonts w:ascii="Times New Roman" w:hAnsi="Times New Roman" w:cs="Times New Roman"/>
        </w:rPr>
        <w:t>.</w:t>
      </w:r>
      <w:r w:rsidR="00767333" w:rsidRPr="00A418F2">
        <w:rPr>
          <w:rFonts w:ascii="Times New Roman" w:hAnsi="Times New Roman" w:cs="Times New Roman"/>
        </w:rPr>
        <w:t xml:space="preserve"> </w:t>
      </w:r>
      <w:r w:rsidR="0064742F" w:rsidRPr="00A418F2">
        <w:rPr>
          <w:rFonts w:ascii="Times New Roman" w:hAnsi="Times New Roman" w:cs="Times New Roman"/>
        </w:rPr>
        <w:t xml:space="preserve">Secrecy is underpinned by </w:t>
      </w:r>
      <w:r w:rsidR="00767333" w:rsidRPr="00A418F2">
        <w:rPr>
          <w:rFonts w:ascii="Times New Roman" w:hAnsi="Times New Roman" w:cs="Times New Roman"/>
        </w:rPr>
        <w:t>two main</w:t>
      </w:r>
      <w:r w:rsidR="009F52C9" w:rsidRPr="00A418F2">
        <w:rPr>
          <w:rFonts w:ascii="Times New Roman" w:hAnsi="Times New Roman" w:cs="Times New Roman"/>
        </w:rPr>
        <w:t xml:space="preserve"> concerns. </w:t>
      </w:r>
      <w:r w:rsidR="003C3238" w:rsidRPr="00A418F2">
        <w:rPr>
          <w:rFonts w:ascii="Times New Roman" w:hAnsi="Times New Roman" w:cs="Times New Roman"/>
        </w:rPr>
        <w:t>First,</w:t>
      </w:r>
      <w:r w:rsidR="00767333" w:rsidRPr="00A418F2">
        <w:rPr>
          <w:rFonts w:ascii="Times New Roman" w:hAnsi="Times New Roman" w:cs="Times New Roman"/>
        </w:rPr>
        <w:t xml:space="preserve"> a</w:t>
      </w:r>
      <w:r w:rsidR="004A3028" w:rsidRPr="00A418F2">
        <w:rPr>
          <w:rFonts w:ascii="Times New Roman" w:hAnsi="Times New Roman" w:cs="Times New Roman"/>
        </w:rPr>
        <w:t xml:space="preserve"> belief </w:t>
      </w:r>
      <w:r w:rsidR="00571356" w:rsidRPr="00A418F2">
        <w:rPr>
          <w:rFonts w:ascii="Times New Roman" w:hAnsi="Times New Roman" w:cs="Times New Roman"/>
        </w:rPr>
        <w:t>that being ‘outed’</w:t>
      </w:r>
      <w:r w:rsidR="008C6B3D" w:rsidRPr="00A418F2">
        <w:rPr>
          <w:rFonts w:ascii="Times New Roman" w:hAnsi="Times New Roman" w:cs="Times New Roman"/>
        </w:rPr>
        <w:t xml:space="preserve"> as a prepper</w:t>
      </w:r>
      <w:r w:rsidR="004A3028" w:rsidRPr="00A418F2">
        <w:rPr>
          <w:rFonts w:ascii="Times New Roman" w:hAnsi="Times New Roman" w:cs="Times New Roman"/>
        </w:rPr>
        <w:t xml:space="preserve"> </w:t>
      </w:r>
      <w:r w:rsidR="008C6B3D" w:rsidRPr="00A418F2">
        <w:rPr>
          <w:rFonts w:ascii="Times New Roman" w:hAnsi="Times New Roman" w:cs="Times New Roman"/>
        </w:rPr>
        <w:t xml:space="preserve">raises </w:t>
      </w:r>
      <w:r w:rsidR="009D440D" w:rsidRPr="00A418F2">
        <w:rPr>
          <w:rFonts w:ascii="Times New Roman" w:hAnsi="Times New Roman" w:cs="Times New Roman"/>
        </w:rPr>
        <w:t xml:space="preserve">the </w:t>
      </w:r>
      <w:r w:rsidR="008C6B3D" w:rsidRPr="00A418F2">
        <w:rPr>
          <w:rFonts w:ascii="Times New Roman" w:hAnsi="Times New Roman" w:cs="Times New Roman"/>
        </w:rPr>
        <w:t xml:space="preserve">risk of </w:t>
      </w:r>
      <w:r w:rsidR="00571356" w:rsidRPr="00A418F2">
        <w:rPr>
          <w:rFonts w:ascii="Times New Roman" w:hAnsi="Times New Roman" w:cs="Times New Roman"/>
        </w:rPr>
        <w:t xml:space="preserve">others trying to </w:t>
      </w:r>
      <w:r w:rsidR="00ED6D57" w:rsidRPr="00A418F2">
        <w:rPr>
          <w:rFonts w:ascii="Times New Roman" w:hAnsi="Times New Roman" w:cs="Times New Roman"/>
        </w:rPr>
        <w:t>steal</w:t>
      </w:r>
      <w:r w:rsidR="008C6B3D" w:rsidRPr="00A418F2">
        <w:rPr>
          <w:rFonts w:ascii="Times New Roman" w:hAnsi="Times New Roman" w:cs="Times New Roman"/>
        </w:rPr>
        <w:t xml:space="preserve"> </w:t>
      </w:r>
      <w:r w:rsidR="00571356" w:rsidRPr="00A418F2">
        <w:rPr>
          <w:rFonts w:ascii="Times New Roman" w:hAnsi="Times New Roman" w:cs="Times New Roman"/>
        </w:rPr>
        <w:t xml:space="preserve">one’s </w:t>
      </w:r>
      <w:r w:rsidR="008C6B3D" w:rsidRPr="00A418F2">
        <w:rPr>
          <w:rFonts w:ascii="Times New Roman" w:hAnsi="Times New Roman" w:cs="Times New Roman"/>
        </w:rPr>
        <w:t xml:space="preserve">supplies </w:t>
      </w:r>
      <w:r w:rsidR="0067700C" w:rsidRPr="00A418F2">
        <w:rPr>
          <w:rFonts w:ascii="Times New Roman" w:hAnsi="Times New Roman" w:cs="Times New Roman"/>
        </w:rPr>
        <w:t>i</w:t>
      </w:r>
      <w:r w:rsidR="00B7213F" w:rsidRPr="00A418F2">
        <w:rPr>
          <w:rFonts w:ascii="Times New Roman" w:hAnsi="Times New Roman" w:cs="Times New Roman"/>
        </w:rPr>
        <w:t xml:space="preserve">n a </w:t>
      </w:r>
      <w:r w:rsidR="00571356" w:rsidRPr="00A418F2">
        <w:rPr>
          <w:rFonts w:ascii="Times New Roman" w:hAnsi="Times New Roman" w:cs="Times New Roman"/>
        </w:rPr>
        <w:t xml:space="preserve">desperate </w:t>
      </w:r>
      <w:r w:rsidR="00B7213F" w:rsidRPr="00A418F2">
        <w:rPr>
          <w:rFonts w:ascii="Times New Roman" w:hAnsi="Times New Roman" w:cs="Times New Roman"/>
        </w:rPr>
        <w:t>post-disaster context</w:t>
      </w:r>
      <w:r w:rsidR="008C6B3D" w:rsidRPr="00A418F2">
        <w:rPr>
          <w:rFonts w:ascii="Times New Roman" w:hAnsi="Times New Roman" w:cs="Times New Roman"/>
        </w:rPr>
        <w:t xml:space="preserve">. </w:t>
      </w:r>
      <w:r w:rsidR="003C3238" w:rsidRPr="00A418F2">
        <w:rPr>
          <w:rFonts w:ascii="Times New Roman" w:hAnsi="Times New Roman" w:cs="Times New Roman"/>
        </w:rPr>
        <w:t xml:space="preserve">Second, </w:t>
      </w:r>
      <w:r w:rsidR="005C4269" w:rsidRPr="00A418F2">
        <w:rPr>
          <w:rFonts w:ascii="Times New Roman" w:hAnsi="Times New Roman" w:cs="Times New Roman"/>
        </w:rPr>
        <w:t xml:space="preserve">there </w:t>
      </w:r>
      <w:r w:rsidR="00F94FB6" w:rsidRPr="00A418F2">
        <w:rPr>
          <w:rFonts w:ascii="Times New Roman" w:hAnsi="Times New Roman" w:cs="Times New Roman"/>
        </w:rPr>
        <w:t xml:space="preserve">is lingering </w:t>
      </w:r>
      <w:r w:rsidR="00C742E5" w:rsidRPr="00A418F2">
        <w:rPr>
          <w:rFonts w:ascii="Times New Roman" w:hAnsi="Times New Roman" w:cs="Times New Roman"/>
        </w:rPr>
        <w:t>apprehension</w:t>
      </w:r>
      <w:r w:rsidR="009F52C9" w:rsidRPr="00A418F2">
        <w:rPr>
          <w:rFonts w:ascii="Times New Roman" w:hAnsi="Times New Roman" w:cs="Times New Roman"/>
        </w:rPr>
        <w:t xml:space="preserve"> around</w:t>
      </w:r>
      <w:r w:rsidR="003C3238" w:rsidRPr="00A418F2">
        <w:rPr>
          <w:rFonts w:ascii="Times New Roman" w:hAnsi="Times New Roman" w:cs="Times New Roman"/>
        </w:rPr>
        <w:t xml:space="preserve"> stigmatisation </w:t>
      </w:r>
      <w:r w:rsidR="008C6B3D" w:rsidRPr="00A418F2">
        <w:rPr>
          <w:rFonts w:ascii="Times New Roman" w:hAnsi="Times New Roman" w:cs="Times New Roman"/>
        </w:rPr>
        <w:t>(</w:t>
      </w:r>
      <w:r w:rsidR="00B57DB2" w:rsidRPr="00A418F2">
        <w:rPr>
          <w:rFonts w:ascii="Times New Roman" w:hAnsi="Times New Roman" w:cs="Times New Roman"/>
        </w:rPr>
        <w:t>reference withheld</w:t>
      </w:r>
      <w:r w:rsidR="002B7776" w:rsidRPr="00A418F2">
        <w:rPr>
          <w:rFonts w:ascii="Times New Roman" w:hAnsi="Times New Roman" w:cs="Times New Roman"/>
        </w:rPr>
        <w:t xml:space="preserve"> for review</w:t>
      </w:r>
      <w:r w:rsidR="003C3238" w:rsidRPr="00A418F2">
        <w:rPr>
          <w:rFonts w:ascii="Times New Roman" w:hAnsi="Times New Roman" w:cs="Times New Roman"/>
        </w:rPr>
        <w:t>)</w:t>
      </w:r>
      <w:r w:rsidR="0067700C" w:rsidRPr="00A418F2">
        <w:rPr>
          <w:rFonts w:ascii="Times New Roman" w:hAnsi="Times New Roman" w:cs="Times New Roman"/>
        </w:rPr>
        <w:t>, in no small part due to</w:t>
      </w:r>
      <w:r w:rsidR="003C3238" w:rsidRPr="00A418F2">
        <w:rPr>
          <w:rFonts w:ascii="Times New Roman" w:hAnsi="Times New Roman" w:cs="Times New Roman"/>
        </w:rPr>
        <w:t xml:space="preserve"> </w:t>
      </w:r>
      <w:r w:rsidR="008C6B3D" w:rsidRPr="00A418F2">
        <w:rPr>
          <w:rFonts w:ascii="Times New Roman" w:eastAsia="Calibri" w:hAnsi="Times New Roman" w:cs="Times New Roman"/>
        </w:rPr>
        <w:t>National Geographic’s documentary series</w:t>
      </w:r>
      <w:r w:rsidR="00ED6D57" w:rsidRPr="00A418F2">
        <w:rPr>
          <w:rFonts w:ascii="Times New Roman" w:eastAsia="Calibri" w:hAnsi="Times New Roman" w:cs="Times New Roman"/>
        </w:rPr>
        <w:t>,</w:t>
      </w:r>
      <w:r w:rsidR="008C6B3D" w:rsidRPr="00A418F2">
        <w:rPr>
          <w:rFonts w:ascii="Times New Roman" w:eastAsia="Calibri" w:hAnsi="Times New Roman" w:cs="Times New Roman"/>
        </w:rPr>
        <w:t xml:space="preserve"> </w:t>
      </w:r>
      <w:r w:rsidR="008C6B3D" w:rsidRPr="00A418F2">
        <w:rPr>
          <w:rFonts w:ascii="Times New Roman" w:eastAsia="Calibri" w:hAnsi="Times New Roman" w:cs="Times New Roman"/>
          <w:i/>
        </w:rPr>
        <w:t>Doomsday Preppers</w:t>
      </w:r>
      <w:r w:rsidR="00ED6D57" w:rsidRPr="00A418F2">
        <w:rPr>
          <w:rFonts w:ascii="Times New Roman" w:eastAsia="Calibri" w:hAnsi="Times New Roman" w:cs="Times New Roman"/>
          <w:i/>
        </w:rPr>
        <w:t>,</w:t>
      </w:r>
      <w:r w:rsidR="00F94FB6" w:rsidRPr="00A418F2">
        <w:rPr>
          <w:rFonts w:ascii="Times New Roman" w:eastAsia="Calibri" w:hAnsi="Times New Roman" w:cs="Times New Roman"/>
        </w:rPr>
        <w:t xml:space="preserve"> </w:t>
      </w:r>
      <w:r w:rsidR="003C3238" w:rsidRPr="00A418F2">
        <w:rPr>
          <w:rFonts w:ascii="Times New Roman" w:eastAsia="Calibri" w:hAnsi="Times New Roman" w:cs="Times New Roman"/>
        </w:rPr>
        <w:t>show</w:t>
      </w:r>
      <w:r w:rsidR="0064742F" w:rsidRPr="00A418F2">
        <w:rPr>
          <w:rFonts w:ascii="Times New Roman" w:eastAsia="Calibri" w:hAnsi="Times New Roman" w:cs="Times New Roman"/>
        </w:rPr>
        <w:t>ing</w:t>
      </w:r>
      <w:r w:rsidR="003C3238" w:rsidRPr="00A418F2">
        <w:rPr>
          <w:rFonts w:ascii="Times New Roman" w:eastAsia="Calibri" w:hAnsi="Times New Roman" w:cs="Times New Roman"/>
        </w:rPr>
        <w:t xml:space="preserve"> </w:t>
      </w:r>
      <w:r w:rsidR="00DE2B9C" w:rsidRPr="00A418F2">
        <w:rPr>
          <w:rFonts w:ascii="Times New Roman" w:eastAsia="Calibri" w:hAnsi="Times New Roman" w:cs="Times New Roman"/>
        </w:rPr>
        <w:t>a narrow stereotype of</w:t>
      </w:r>
      <w:r w:rsidR="0064742F" w:rsidRPr="00A418F2">
        <w:rPr>
          <w:rFonts w:ascii="Times New Roman" w:eastAsia="Calibri" w:hAnsi="Times New Roman" w:cs="Times New Roman"/>
        </w:rPr>
        <w:t xml:space="preserve"> </w:t>
      </w:r>
      <w:r w:rsidR="008C6B3D" w:rsidRPr="00A418F2">
        <w:rPr>
          <w:rFonts w:ascii="Times New Roman" w:eastAsia="Calibri" w:hAnsi="Times New Roman" w:cs="Times New Roman"/>
        </w:rPr>
        <w:t xml:space="preserve">‘real-life’ </w:t>
      </w:r>
      <w:r w:rsidR="00F94FB6" w:rsidRPr="00A418F2">
        <w:rPr>
          <w:rFonts w:ascii="Times New Roman" w:eastAsia="Calibri" w:hAnsi="Times New Roman" w:cs="Times New Roman"/>
        </w:rPr>
        <w:t>preppers</w:t>
      </w:r>
      <w:r w:rsidR="00667D02" w:rsidRPr="00A418F2">
        <w:rPr>
          <w:rFonts w:ascii="Times New Roman" w:eastAsia="Calibri" w:hAnsi="Times New Roman" w:cs="Times New Roman"/>
        </w:rPr>
        <w:t xml:space="preserve"> </w:t>
      </w:r>
      <w:r w:rsidR="00F94FB6" w:rsidRPr="00A418F2">
        <w:rPr>
          <w:rFonts w:ascii="Times New Roman" w:eastAsia="Calibri" w:hAnsi="Times New Roman" w:cs="Times New Roman"/>
        </w:rPr>
        <w:t>ready</w:t>
      </w:r>
      <w:r w:rsidR="00667D02" w:rsidRPr="00A418F2">
        <w:rPr>
          <w:rFonts w:ascii="Times New Roman" w:eastAsia="Calibri" w:hAnsi="Times New Roman" w:cs="Times New Roman"/>
        </w:rPr>
        <w:t>ing for apocalyptic scenarios</w:t>
      </w:r>
      <w:r w:rsidR="003C3238" w:rsidRPr="00A418F2">
        <w:rPr>
          <w:rFonts w:ascii="Times New Roman" w:eastAsia="Calibri" w:hAnsi="Times New Roman" w:cs="Times New Roman"/>
        </w:rPr>
        <w:t xml:space="preserve"> in</w:t>
      </w:r>
      <w:r w:rsidR="008C6B3D" w:rsidRPr="00A418F2">
        <w:rPr>
          <w:rFonts w:ascii="Times New Roman" w:eastAsia="Calibri" w:hAnsi="Times New Roman" w:cs="Times New Roman"/>
        </w:rPr>
        <w:t xml:space="preserve"> </w:t>
      </w:r>
      <w:r w:rsidR="005D49B1" w:rsidRPr="00A418F2">
        <w:rPr>
          <w:rFonts w:ascii="Times New Roman" w:eastAsia="Calibri" w:hAnsi="Times New Roman" w:cs="Times New Roman"/>
        </w:rPr>
        <w:t xml:space="preserve">underground </w:t>
      </w:r>
      <w:r w:rsidR="008C6B3D" w:rsidRPr="00A418F2">
        <w:rPr>
          <w:rFonts w:ascii="Times New Roman" w:eastAsia="Calibri" w:hAnsi="Times New Roman" w:cs="Times New Roman"/>
        </w:rPr>
        <w:t>bu</w:t>
      </w:r>
      <w:r w:rsidR="00767333" w:rsidRPr="00A418F2">
        <w:rPr>
          <w:rFonts w:ascii="Times New Roman" w:eastAsia="Calibri" w:hAnsi="Times New Roman" w:cs="Times New Roman"/>
        </w:rPr>
        <w:t>nkers</w:t>
      </w:r>
      <w:r w:rsidR="00DE2B9C" w:rsidRPr="00A418F2">
        <w:rPr>
          <w:rFonts w:ascii="Times New Roman" w:eastAsia="Calibri" w:hAnsi="Times New Roman" w:cs="Times New Roman"/>
        </w:rPr>
        <w:t xml:space="preserve"> with epic stashes of food and weapons</w:t>
      </w:r>
      <w:r w:rsidR="008C6B3D" w:rsidRPr="00A418F2">
        <w:rPr>
          <w:rFonts w:ascii="Times New Roman" w:eastAsia="Calibri" w:hAnsi="Times New Roman" w:cs="Times New Roman"/>
        </w:rPr>
        <w:t xml:space="preserve">. </w:t>
      </w:r>
      <w:r w:rsidR="005D49B1" w:rsidRPr="00A418F2">
        <w:rPr>
          <w:rFonts w:ascii="Times New Roman" w:eastAsia="Calibri" w:hAnsi="Times New Roman" w:cs="Times New Roman"/>
        </w:rPr>
        <w:t>In reality,</w:t>
      </w:r>
      <w:r w:rsidR="008C6B3D" w:rsidRPr="00A418F2">
        <w:rPr>
          <w:rFonts w:ascii="Times New Roman" w:eastAsia="Calibri" w:hAnsi="Times New Roman" w:cs="Times New Roman"/>
        </w:rPr>
        <w:t xml:space="preserve"> </w:t>
      </w:r>
      <w:r w:rsidR="004A3028" w:rsidRPr="00A418F2">
        <w:rPr>
          <w:rFonts w:ascii="Times New Roman" w:eastAsia="Calibri" w:hAnsi="Times New Roman" w:cs="Times New Roman"/>
        </w:rPr>
        <w:t xml:space="preserve">though, </w:t>
      </w:r>
      <w:r w:rsidR="00667D02" w:rsidRPr="00A418F2">
        <w:rPr>
          <w:rFonts w:ascii="Times New Roman" w:eastAsia="Calibri" w:hAnsi="Times New Roman" w:cs="Times New Roman"/>
        </w:rPr>
        <w:t xml:space="preserve">most </w:t>
      </w:r>
      <w:r w:rsidR="004A3028" w:rsidRPr="00A418F2">
        <w:rPr>
          <w:rFonts w:ascii="Times New Roman" w:eastAsia="Calibri" w:hAnsi="Times New Roman" w:cs="Times New Roman"/>
        </w:rPr>
        <w:t>prepare more modestly</w:t>
      </w:r>
      <w:r w:rsidR="008C6B3D" w:rsidRPr="00A418F2">
        <w:rPr>
          <w:rFonts w:ascii="Times New Roman" w:eastAsia="Calibri" w:hAnsi="Times New Roman" w:cs="Times New Roman"/>
        </w:rPr>
        <w:t xml:space="preserve"> </w:t>
      </w:r>
      <w:r w:rsidR="003C3238" w:rsidRPr="00A418F2">
        <w:rPr>
          <w:rFonts w:ascii="Times New Roman" w:eastAsia="Calibri" w:hAnsi="Times New Roman" w:cs="Times New Roman"/>
        </w:rPr>
        <w:t>in the setting of their own homes</w:t>
      </w:r>
      <w:r w:rsidR="00D976A1" w:rsidRPr="00A418F2">
        <w:rPr>
          <w:rFonts w:ascii="Times New Roman" w:eastAsia="Calibri" w:hAnsi="Times New Roman" w:cs="Times New Roman"/>
        </w:rPr>
        <w:t>,</w:t>
      </w:r>
      <w:r w:rsidR="003C3238" w:rsidRPr="00A418F2">
        <w:rPr>
          <w:rFonts w:ascii="Times New Roman" w:eastAsia="Calibri" w:hAnsi="Times New Roman" w:cs="Times New Roman"/>
        </w:rPr>
        <w:t xml:space="preserve"> </w:t>
      </w:r>
      <w:r w:rsidR="003C3238" w:rsidRPr="00A418F2">
        <w:rPr>
          <w:rFonts w:ascii="Times New Roman" w:eastAsia="Calibri" w:hAnsi="Times New Roman" w:cs="Times New Roman"/>
          <w:i/>
        </w:rPr>
        <w:t>and</w:t>
      </w:r>
      <w:r w:rsidR="003C3238" w:rsidRPr="00A418F2">
        <w:rPr>
          <w:rFonts w:ascii="Times New Roman" w:eastAsia="Calibri" w:hAnsi="Times New Roman" w:cs="Times New Roman"/>
        </w:rPr>
        <w:t xml:space="preserve"> </w:t>
      </w:r>
      <w:r w:rsidR="00475D87" w:rsidRPr="00A418F2">
        <w:rPr>
          <w:rFonts w:ascii="Times New Roman" w:eastAsia="Calibri" w:hAnsi="Times New Roman" w:cs="Times New Roman"/>
        </w:rPr>
        <w:t>i</w:t>
      </w:r>
      <w:r w:rsidR="008C6B3D" w:rsidRPr="00A418F2">
        <w:rPr>
          <w:rFonts w:ascii="Times New Roman" w:eastAsia="Calibri" w:hAnsi="Times New Roman" w:cs="Times New Roman"/>
        </w:rPr>
        <w:t xml:space="preserve">n anticipation of a wide range of </w:t>
      </w:r>
      <w:r w:rsidR="005C4269" w:rsidRPr="00A418F2">
        <w:rPr>
          <w:rFonts w:ascii="Times New Roman" w:eastAsia="Calibri" w:hAnsi="Times New Roman" w:cs="Times New Roman"/>
        </w:rPr>
        <w:t xml:space="preserve">disasters </w:t>
      </w:r>
      <w:r w:rsidR="008C6B3D" w:rsidRPr="00A418F2">
        <w:rPr>
          <w:rFonts w:ascii="Times New Roman" w:eastAsia="Calibri" w:hAnsi="Times New Roman" w:cs="Times New Roman"/>
        </w:rPr>
        <w:t xml:space="preserve">they believe will be </w:t>
      </w:r>
      <w:r w:rsidR="008C6B3D" w:rsidRPr="00A418F2">
        <w:rPr>
          <w:rFonts w:ascii="Times New Roman" w:eastAsia="Calibri" w:hAnsi="Times New Roman" w:cs="Times New Roman"/>
          <w:i/>
        </w:rPr>
        <w:t>less severe than any ‘apocalypse’</w:t>
      </w:r>
      <w:r w:rsidR="008C6B3D" w:rsidRPr="00A418F2">
        <w:rPr>
          <w:rFonts w:ascii="Times New Roman" w:eastAsia="Calibri" w:hAnsi="Times New Roman" w:cs="Times New Roman"/>
        </w:rPr>
        <w:t xml:space="preserve"> (reference wit</w:t>
      </w:r>
      <w:r w:rsidR="009D440D" w:rsidRPr="00A418F2">
        <w:rPr>
          <w:rFonts w:ascii="Times New Roman" w:eastAsia="Calibri" w:hAnsi="Times New Roman" w:cs="Times New Roman"/>
        </w:rPr>
        <w:t>h</w:t>
      </w:r>
      <w:r w:rsidR="008C6B3D" w:rsidRPr="00A418F2">
        <w:rPr>
          <w:rFonts w:ascii="Times New Roman" w:eastAsia="Calibri" w:hAnsi="Times New Roman" w:cs="Times New Roman"/>
        </w:rPr>
        <w:t>held</w:t>
      </w:r>
      <w:r w:rsidR="002B7776" w:rsidRPr="00A418F2">
        <w:rPr>
          <w:rFonts w:ascii="Times New Roman" w:eastAsia="Calibri" w:hAnsi="Times New Roman" w:cs="Times New Roman"/>
        </w:rPr>
        <w:t xml:space="preserve"> for review</w:t>
      </w:r>
      <w:r w:rsidR="008C6B3D" w:rsidRPr="00A418F2">
        <w:rPr>
          <w:rFonts w:ascii="Times New Roman" w:eastAsia="Calibri" w:hAnsi="Times New Roman" w:cs="Times New Roman"/>
        </w:rPr>
        <w:t>)</w:t>
      </w:r>
      <w:r w:rsidR="003C3238" w:rsidRPr="00A418F2">
        <w:rPr>
          <w:rFonts w:ascii="Times New Roman" w:eastAsia="Calibri" w:hAnsi="Times New Roman" w:cs="Times New Roman"/>
        </w:rPr>
        <w:t xml:space="preserve">. </w:t>
      </w:r>
      <w:r w:rsidR="00571356" w:rsidRPr="00A418F2">
        <w:rPr>
          <w:rFonts w:ascii="Times New Roman" w:eastAsia="Calibri" w:hAnsi="Times New Roman" w:cs="Times New Roman"/>
        </w:rPr>
        <w:t>The problem for researchers is that preppers are w</w:t>
      </w:r>
      <w:r w:rsidR="008C6B3D" w:rsidRPr="00A418F2">
        <w:rPr>
          <w:rFonts w:ascii="Times New Roman" w:eastAsia="Calibri" w:hAnsi="Times New Roman" w:cs="Times New Roman"/>
        </w:rPr>
        <w:t xml:space="preserve">ell aware of </w:t>
      </w:r>
      <w:r w:rsidR="00571356" w:rsidRPr="00A418F2">
        <w:rPr>
          <w:rFonts w:ascii="Times New Roman" w:eastAsia="Calibri" w:hAnsi="Times New Roman" w:cs="Times New Roman"/>
        </w:rPr>
        <w:t>their</w:t>
      </w:r>
      <w:r w:rsidR="005D49B1" w:rsidRPr="00A418F2">
        <w:rPr>
          <w:rFonts w:ascii="Times New Roman" w:eastAsia="Calibri" w:hAnsi="Times New Roman" w:cs="Times New Roman"/>
        </w:rPr>
        <w:t xml:space="preserve"> popular</w:t>
      </w:r>
      <w:r w:rsidR="008C6B3D" w:rsidRPr="00A418F2">
        <w:rPr>
          <w:rFonts w:ascii="Times New Roman" w:eastAsia="Calibri" w:hAnsi="Times New Roman" w:cs="Times New Roman"/>
        </w:rPr>
        <w:t xml:space="preserve"> reputation</w:t>
      </w:r>
      <w:r w:rsidR="003C3238" w:rsidRPr="00A418F2">
        <w:rPr>
          <w:rFonts w:ascii="Times New Roman" w:eastAsia="Calibri" w:hAnsi="Times New Roman" w:cs="Times New Roman"/>
        </w:rPr>
        <w:t xml:space="preserve">, </w:t>
      </w:r>
      <w:r w:rsidR="00571356" w:rsidRPr="00A418F2">
        <w:rPr>
          <w:rFonts w:ascii="Times New Roman" w:eastAsia="Calibri" w:hAnsi="Times New Roman" w:cs="Times New Roman"/>
        </w:rPr>
        <w:t>and</w:t>
      </w:r>
      <w:r w:rsidR="003C3238" w:rsidRPr="00A418F2">
        <w:rPr>
          <w:rFonts w:ascii="Times New Roman" w:eastAsia="Calibri" w:hAnsi="Times New Roman" w:cs="Times New Roman"/>
        </w:rPr>
        <w:t xml:space="preserve"> seek to avoid mockery by keeping their prepping private</w:t>
      </w:r>
      <w:r w:rsidR="00767333" w:rsidRPr="00A418F2">
        <w:rPr>
          <w:rFonts w:ascii="Times New Roman" w:eastAsia="Calibri" w:hAnsi="Times New Roman" w:cs="Times New Roman"/>
        </w:rPr>
        <w:t>.</w:t>
      </w:r>
    </w:p>
    <w:p w14:paraId="6A7A7C1C" w14:textId="323C54BD" w:rsidR="006955B1" w:rsidRPr="00A418F2" w:rsidRDefault="00F94FB6" w:rsidP="00ED6D57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A</w:t>
      </w:r>
      <w:r w:rsidR="00BE6FB7" w:rsidRPr="00A418F2">
        <w:rPr>
          <w:rFonts w:ascii="Times New Roman" w:hAnsi="Times New Roman" w:cs="Times New Roman"/>
        </w:rPr>
        <w:t xml:space="preserve">s acknowledged earlier, </w:t>
      </w:r>
      <w:r w:rsidR="00137A5A">
        <w:rPr>
          <w:rFonts w:ascii="Times New Roman" w:hAnsi="Times New Roman" w:cs="Times New Roman"/>
        </w:rPr>
        <w:t>Michael</w:t>
      </w:r>
      <w:r w:rsidR="00BE6FB7" w:rsidRPr="00A418F2">
        <w:rPr>
          <w:rFonts w:ascii="Times New Roman" w:hAnsi="Times New Roman" w:cs="Times New Roman"/>
        </w:rPr>
        <w:t xml:space="preserve">’s cultural criminological study </w:t>
      </w:r>
      <w:r w:rsidR="005C4269" w:rsidRPr="00A418F2">
        <w:rPr>
          <w:rFonts w:ascii="Times New Roman" w:hAnsi="Times New Roman" w:cs="Times New Roman"/>
        </w:rPr>
        <w:t>involved</w:t>
      </w:r>
      <w:r w:rsidR="00BE6FB7" w:rsidRPr="00A418F2">
        <w:rPr>
          <w:rFonts w:ascii="Times New Roman" w:hAnsi="Times New Roman" w:cs="Times New Roman"/>
        </w:rPr>
        <w:t xml:space="preserve"> </w:t>
      </w:r>
      <w:r w:rsidR="002B7776" w:rsidRPr="00A418F2">
        <w:rPr>
          <w:rFonts w:ascii="Times New Roman" w:hAnsi="Times New Roman" w:cs="Times New Roman"/>
        </w:rPr>
        <w:t xml:space="preserve">successfully </w:t>
      </w:r>
      <w:r w:rsidR="00BE6FB7" w:rsidRPr="00A418F2">
        <w:rPr>
          <w:rFonts w:ascii="Times New Roman" w:hAnsi="Times New Roman" w:cs="Times New Roman"/>
        </w:rPr>
        <w:t>n</w:t>
      </w:r>
      <w:r w:rsidR="00AC5E21" w:rsidRPr="00A418F2">
        <w:rPr>
          <w:rFonts w:ascii="Times New Roman" w:hAnsi="Times New Roman" w:cs="Times New Roman"/>
        </w:rPr>
        <w:t>avigati</w:t>
      </w:r>
      <w:r w:rsidR="00DE2B9C" w:rsidRPr="00A418F2">
        <w:rPr>
          <w:rFonts w:ascii="Times New Roman" w:hAnsi="Times New Roman" w:cs="Times New Roman"/>
        </w:rPr>
        <w:t>ng</w:t>
      </w:r>
      <w:r w:rsidR="00AC5E21" w:rsidRPr="00A418F2">
        <w:rPr>
          <w:rFonts w:ascii="Times New Roman" w:hAnsi="Times New Roman" w:cs="Times New Roman"/>
        </w:rPr>
        <w:t xml:space="preserve"> </w:t>
      </w:r>
      <w:r w:rsidR="00767333" w:rsidRPr="00A418F2">
        <w:rPr>
          <w:rFonts w:ascii="Times New Roman" w:hAnsi="Times New Roman" w:cs="Times New Roman"/>
        </w:rPr>
        <w:t>prepping culture’s guarded</w:t>
      </w:r>
      <w:r w:rsidR="00BE6FB7" w:rsidRPr="00A418F2">
        <w:rPr>
          <w:rFonts w:ascii="Times New Roman" w:hAnsi="Times New Roman" w:cs="Times New Roman"/>
        </w:rPr>
        <w:t xml:space="preserve"> boundaries.</w:t>
      </w:r>
      <w:r w:rsidR="003B4D82" w:rsidRPr="00A418F2">
        <w:rPr>
          <w:rFonts w:ascii="Times New Roman" w:hAnsi="Times New Roman" w:cs="Times New Roman"/>
        </w:rPr>
        <w:t xml:space="preserve"> Part of this relied upon a perception of him as an unthreatening outsider: </w:t>
      </w:r>
      <w:r w:rsidR="00ED6D57" w:rsidRPr="00A418F2">
        <w:rPr>
          <w:rFonts w:ascii="Times New Roman" w:hAnsi="Times New Roman" w:cs="Times New Roman"/>
        </w:rPr>
        <w:t>living</w:t>
      </w:r>
      <w:r w:rsidR="003B4D82" w:rsidRPr="00A418F2">
        <w:rPr>
          <w:rFonts w:ascii="Times New Roman" w:hAnsi="Times New Roman" w:cs="Times New Roman"/>
        </w:rPr>
        <w:t xml:space="preserve"> in </w:t>
      </w:r>
      <w:r w:rsidR="00ED6D57" w:rsidRPr="00A418F2">
        <w:rPr>
          <w:rFonts w:ascii="Times New Roman" w:hAnsi="Times New Roman" w:cs="Times New Roman"/>
        </w:rPr>
        <w:t xml:space="preserve">the </w:t>
      </w:r>
      <w:r w:rsidR="00B7213F" w:rsidRPr="00A418F2">
        <w:rPr>
          <w:rFonts w:ascii="Times New Roman" w:hAnsi="Times New Roman" w:cs="Times New Roman"/>
        </w:rPr>
        <w:t>UK</w:t>
      </w:r>
      <w:r w:rsidR="003B4D82" w:rsidRPr="00A418F2">
        <w:rPr>
          <w:rFonts w:ascii="Times New Roman" w:hAnsi="Times New Roman" w:cs="Times New Roman"/>
        </w:rPr>
        <w:t xml:space="preserve">, it was unlikely that any preppers’ decision to expose their activities to </w:t>
      </w:r>
      <w:r w:rsidR="000E56D0" w:rsidRPr="00A418F2">
        <w:rPr>
          <w:rFonts w:ascii="Times New Roman" w:hAnsi="Times New Roman" w:cs="Times New Roman"/>
        </w:rPr>
        <w:t>him</w:t>
      </w:r>
      <w:r w:rsidR="003B4D82" w:rsidRPr="00A418F2">
        <w:rPr>
          <w:rFonts w:ascii="Times New Roman" w:hAnsi="Times New Roman" w:cs="Times New Roman"/>
        </w:rPr>
        <w:t xml:space="preserve"> would result </w:t>
      </w:r>
      <w:r w:rsidR="000E56D0" w:rsidRPr="00A418F2">
        <w:rPr>
          <w:rFonts w:ascii="Times New Roman" w:hAnsi="Times New Roman" w:cs="Times New Roman"/>
        </w:rPr>
        <w:t>in</w:t>
      </w:r>
      <w:r w:rsidR="002B7776" w:rsidRPr="00A418F2">
        <w:rPr>
          <w:rFonts w:ascii="Times New Roman" w:hAnsi="Times New Roman" w:cs="Times New Roman"/>
        </w:rPr>
        <w:t xml:space="preserve"> an unwelcome</w:t>
      </w:r>
      <w:r w:rsidR="003B4D82" w:rsidRPr="00A418F2">
        <w:rPr>
          <w:rFonts w:ascii="Times New Roman" w:hAnsi="Times New Roman" w:cs="Times New Roman"/>
        </w:rPr>
        <w:t xml:space="preserve"> doorstep </w:t>
      </w:r>
      <w:r w:rsidR="002B7776" w:rsidRPr="00A418F2">
        <w:rPr>
          <w:rFonts w:ascii="Times New Roman" w:hAnsi="Times New Roman" w:cs="Times New Roman"/>
        </w:rPr>
        <w:t xml:space="preserve">visit </w:t>
      </w:r>
      <w:r w:rsidR="003B4D82" w:rsidRPr="00A418F2">
        <w:rPr>
          <w:rFonts w:ascii="Times New Roman" w:hAnsi="Times New Roman" w:cs="Times New Roman"/>
        </w:rPr>
        <w:t xml:space="preserve">in the aftermath of disaster. </w:t>
      </w:r>
      <w:r w:rsidR="0062162D" w:rsidRPr="00A418F2">
        <w:rPr>
          <w:rFonts w:ascii="Times New Roman" w:hAnsi="Times New Roman" w:cs="Times New Roman"/>
        </w:rPr>
        <w:t>More significantly</w:t>
      </w:r>
      <w:r w:rsidR="00F92849" w:rsidRPr="00A418F2">
        <w:rPr>
          <w:rFonts w:ascii="Times New Roman" w:hAnsi="Times New Roman" w:cs="Times New Roman"/>
        </w:rPr>
        <w:t>,</w:t>
      </w:r>
      <w:r w:rsidR="00AC5E21" w:rsidRPr="00A418F2">
        <w:rPr>
          <w:rFonts w:ascii="Times New Roman" w:hAnsi="Times New Roman" w:cs="Times New Roman"/>
        </w:rPr>
        <w:t xml:space="preserve"> </w:t>
      </w:r>
      <w:r w:rsidR="00DE2B9C" w:rsidRPr="00A418F2">
        <w:rPr>
          <w:rFonts w:ascii="Times New Roman" w:hAnsi="Times New Roman" w:cs="Times New Roman"/>
        </w:rPr>
        <w:t>gaining</w:t>
      </w:r>
      <w:r w:rsidR="005C4269" w:rsidRPr="00A418F2">
        <w:rPr>
          <w:rFonts w:ascii="Times New Roman" w:hAnsi="Times New Roman" w:cs="Times New Roman"/>
        </w:rPr>
        <w:t xml:space="preserve"> </w:t>
      </w:r>
      <w:r w:rsidR="00016870" w:rsidRPr="00A418F2">
        <w:rPr>
          <w:rFonts w:ascii="Times New Roman" w:hAnsi="Times New Roman" w:cs="Times New Roman"/>
        </w:rPr>
        <w:t xml:space="preserve">access </w:t>
      </w:r>
      <w:r w:rsidR="005C4269" w:rsidRPr="00A418F2">
        <w:rPr>
          <w:rFonts w:ascii="Times New Roman" w:hAnsi="Times New Roman" w:cs="Times New Roman"/>
        </w:rPr>
        <w:t>to the field</w:t>
      </w:r>
      <w:r w:rsidR="00AC5E21"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 xml:space="preserve">also </w:t>
      </w:r>
      <w:r w:rsidR="003B4D82" w:rsidRPr="00A418F2">
        <w:rPr>
          <w:rFonts w:ascii="Times New Roman" w:hAnsi="Times New Roman" w:cs="Times New Roman"/>
        </w:rPr>
        <w:t>relied</w:t>
      </w:r>
      <w:r w:rsidR="00767333" w:rsidRPr="00A418F2">
        <w:rPr>
          <w:rFonts w:ascii="Times New Roman" w:hAnsi="Times New Roman" w:cs="Times New Roman"/>
        </w:rPr>
        <w:t xml:space="preserve"> on</w:t>
      </w:r>
      <w:r w:rsidR="00AC5E21" w:rsidRPr="00A418F2">
        <w:rPr>
          <w:rFonts w:ascii="Times New Roman" w:hAnsi="Times New Roman" w:cs="Times New Roman"/>
        </w:rPr>
        <w:t xml:space="preserve"> insights </w:t>
      </w:r>
      <w:r w:rsidR="003B4D82" w:rsidRPr="00A418F2">
        <w:rPr>
          <w:rFonts w:ascii="Times New Roman" w:hAnsi="Times New Roman" w:cs="Times New Roman"/>
        </w:rPr>
        <w:t xml:space="preserve">drawn </w:t>
      </w:r>
      <w:r w:rsidR="00AC5E21" w:rsidRPr="00A418F2">
        <w:rPr>
          <w:rFonts w:ascii="Times New Roman" w:hAnsi="Times New Roman" w:cs="Times New Roman"/>
        </w:rPr>
        <w:t>from</w:t>
      </w:r>
      <w:r w:rsidR="005C4269" w:rsidRPr="00A418F2">
        <w:rPr>
          <w:rFonts w:ascii="Times New Roman" w:hAnsi="Times New Roman" w:cs="Times New Roman"/>
        </w:rPr>
        <w:t xml:space="preserve"> narrative criminology’s focus on stories</w:t>
      </w:r>
      <w:r w:rsidR="0062162D" w:rsidRPr="00A418F2">
        <w:rPr>
          <w:rFonts w:ascii="Times New Roman" w:hAnsi="Times New Roman" w:cs="Times New Roman"/>
        </w:rPr>
        <w:t>. E</w:t>
      </w:r>
      <w:r w:rsidR="00016870" w:rsidRPr="00A418F2">
        <w:rPr>
          <w:rFonts w:ascii="Times New Roman" w:hAnsi="Times New Roman" w:cs="Times New Roman"/>
        </w:rPr>
        <w:t>ngag</w:t>
      </w:r>
      <w:r w:rsidR="0062162D" w:rsidRPr="00A418F2">
        <w:rPr>
          <w:rFonts w:ascii="Times New Roman" w:hAnsi="Times New Roman" w:cs="Times New Roman"/>
        </w:rPr>
        <w:t>ing</w:t>
      </w:r>
      <w:r w:rsidR="00016870" w:rsidRPr="00A418F2">
        <w:rPr>
          <w:rFonts w:ascii="Times New Roman" w:hAnsi="Times New Roman" w:cs="Times New Roman"/>
        </w:rPr>
        <w:t xml:space="preserve"> with </w:t>
      </w:r>
      <w:r w:rsidR="00352947" w:rsidRPr="00A418F2">
        <w:rPr>
          <w:rFonts w:ascii="Times New Roman" w:hAnsi="Times New Roman" w:cs="Times New Roman"/>
        </w:rPr>
        <w:t>stories</w:t>
      </w:r>
      <w:r w:rsidR="00016870" w:rsidRPr="00A418F2">
        <w:rPr>
          <w:rFonts w:ascii="Times New Roman" w:hAnsi="Times New Roman" w:cs="Times New Roman"/>
        </w:rPr>
        <w:t xml:space="preserve"> told</w:t>
      </w:r>
      <w:r w:rsidR="00F92849" w:rsidRPr="00A418F2">
        <w:rPr>
          <w:rFonts w:ascii="Times New Roman" w:hAnsi="Times New Roman" w:cs="Times New Roman"/>
        </w:rPr>
        <w:t xml:space="preserve"> </w:t>
      </w:r>
      <w:r w:rsidR="00F92849" w:rsidRPr="00A418F2">
        <w:rPr>
          <w:rFonts w:ascii="Times New Roman" w:hAnsi="Times New Roman" w:cs="Times New Roman"/>
          <w:i/>
        </w:rPr>
        <w:t xml:space="preserve">about </w:t>
      </w:r>
      <w:r w:rsidR="00F92849" w:rsidRPr="00A418F2">
        <w:rPr>
          <w:rFonts w:ascii="Times New Roman" w:hAnsi="Times New Roman" w:cs="Times New Roman"/>
        </w:rPr>
        <w:t>preppers</w:t>
      </w:r>
      <w:r w:rsidR="00016870" w:rsidRPr="00A418F2">
        <w:rPr>
          <w:rFonts w:ascii="Times New Roman" w:hAnsi="Times New Roman" w:cs="Times New Roman"/>
        </w:rPr>
        <w:t xml:space="preserve">, </w:t>
      </w:r>
      <w:r w:rsidR="00016870" w:rsidRPr="00A418F2">
        <w:rPr>
          <w:rFonts w:ascii="Times New Roman" w:hAnsi="Times New Roman" w:cs="Times New Roman"/>
          <w:i/>
          <w:iCs/>
        </w:rPr>
        <w:t>by</w:t>
      </w:r>
      <w:r w:rsidR="00016870" w:rsidRPr="00A418F2">
        <w:rPr>
          <w:rFonts w:ascii="Times New Roman" w:hAnsi="Times New Roman" w:cs="Times New Roman"/>
        </w:rPr>
        <w:t xml:space="preserve"> preppers, and</w:t>
      </w:r>
      <w:r w:rsidR="00B57DB2" w:rsidRPr="00A418F2">
        <w:rPr>
          <w:rFonts w:ascii="Times New Roman" w:hAnsi="Times New Roman" w:cs="Times New Roman"/>
        </w:rPr>
        <w:t xml:space="preserve"> by </w:t>
      </w:r>
      <w:r w:rsidR="00B57DB2" w:rsidRPr="00A418F2">
        <w:rPr>
          <w:rFonts w:ascii="Times New Roman" w:hAnsi="Times New Roman" w:cs="Times New Roman"/>
          <w:i/>
          <w:iCs/>
        </w:rPr>
        <w:t>the researcher</w:t>
      </w:r>
      <w:r w:rsidR="0062162D" w:rsidRPr="00A418F2">
        <w:rPr>
          <w:rFonts w:ascii="Times New Roman" w:hAnsi="Times New Roman" w:cs="Times New Roman"/>
        </w:rPr>
        <w:t xml:space="preserve"> was </w:t>
      </w:r>
      <w:r w:rsidR="00016870" w:rsidRPr="00A418F2">
        <w:rPr>
          <w:rFonts w:ascii="Times New Roman" w:hAnsi="Times New Roman" w:cs="Times New Roman"/>
        </w:rPr>
        <w:t xml:space="preserve">central to </w:t>
      </w:r>
      <w:r w:rsidR="00AC5E21" w:rsidRPr="00A418F2">
        <w:rPr>
          <w:rFonts w:ascii="Times New Roman" w:hAnsi="Times New Roman" w:cs="Times New Roman"/>
        </w:rPr>
        <w:t xml:space="preserve">achieving </w:t>
      </w:r>
      <w:r w:rsidR="0062162D" w:rsidRPr="00A418F2">
        <w:rPr>
          <w:rFonts w:ascii="Times New Roman" w:hAnsi="Times New Roman" w:cs="Times New Roman"/>
        </w:rPr>
        <w:t>entrée and experiencing</w:t>
      </w:r>
      <w:r w:rsidR="00AC5E21" w:rsidRPr="00A418F2">
        <w:rPr>
          <w:rFonts w:ascii="Times New Roman" w:hAnsi="Times New Roman" w:cs="Times New Roman"/>
        </w:rPr>
        <w:t xml:space="preserve"> prepping </w:t>
      </w:r>
      <w:r w:rsidR="00767333" w:rsidRPr="00A418F2">
        <w:rPr>
          <w:rFonts w:ascii="Times New Roman" w:hAnsi="Times New Roman" w:cs="Times New Roman"/>
        </w:rPr>
        <w:t>first-hand</w:t>
      </w:r>
      <w:r w:rsidR="00AC5E21" w:rsidRPr="00A418F2">
        <w:rPr>
          <w:rFonts w:ascii="Times New Roman" w:hAnsi="Times New Roman" w:cs="Times New Roman"/>
        </w:rPr>
        <w:t>.</w:t>
      </w:r>
    </w:p>
    <w:p w14:paraId="640A4AD3" w14:textId="5C6AC7A9" w:rsidR="00E6234C" w:rsidRPr="00A418F2" w:rsidRDefault="00E6234C" w:rsidP="009F52C9">
      <w:pPr>
        <w:spacing w:line="480" w:lineRule="auto"/>
        <w:rPr>
          <w:rFonts w:ascii="Times New Roman" w:hAnsi="Times New Roman" w:cs="Times New Roman"/>
        </w:rPr>
      </w:pPr>
    </w:p>
    <w:p w14:paraId="077A7B02" w14:textId="77777777" w:rsidR="00D976A1" w:rsidRPr="00A418F2" w:rsidRDefault="00D976A1" w:rsidP="009F52C9">
      <w:pPr>
        <w:spacing w:line="480" w:lineRule="auto"/>
        <w:rPr>
          <w:rFonts w:ascii="Times New Roman" w:hAnsi="Times New Roman" w:cs="Times New Roman"/>
        </w:rPr>
      </w:pPr>
    </w:p>
    <w:p w14:paraId="377AAAE1" w14:textId="427A395E" w:rsidR="00287423" w:rsidRPr="00A418F2" w:rsidRDefault="00D237E0" w:rsidP="00D52CF8">
      <w:pPr>
        <w:spacing w:line="480" w:lineRule="auto"/>
        <w:rPr>
          <w:rFonts w:ascii="Book Antiqua" w:hAnsi="Book Antiqua"/>
          <w:b/>
          <w:sz w:val="24"/>
        </w:rPr>
      </w:pPr>
      <w:r w:rsidRPr="00A418F2">
        <w:rPr>
          <w:rFonts w:ascii="Book Antiqua" w:hAnsi="Book Antiqua"/>
          <w:b/>
          <w:sz w:val="24"/>
        </w:rPr>
        <w:lastRenderedPageBreak/>
        <w:t xml:space="preserve">From </w:t>
      </w:r>
      <w:r w:rsidR="000A3AC2" w:rsidRPr="00A418F2">
        <w:rPr>
          <w:rFonts w:ascii="Book Antiqua" w:hAnsi="Book Antiqua"/>
          <w:b/>
          <w:sz w:val="24"/>
        </w:rPr>
        <w:t xml:space="preserve">Narrative </w:t>
      </w:r>
      <w:r w:rsidR="00E0575F" w:rsidRPr="00A418F2">
        <w:rPr>
          <w:rFonts w:ascii="Book Antiqua" w:hAnsi="Book Antiqua"/>
          <w:b/>
          <w:sz w:val="24"/>
        </w:rPr>
        <w:t>to</w:t>
      </w:r>
      <w:r w:rsidR="000A3AC2" w:rsidRPr="00A418F2">
        <w:rPr>
          <w:rFonts w:ascii="Book Antiqua" w:hAnsi="Book Antiqua"/>
          <w:b/>
          <w:sz w:val="24"/>
        </w:rPr>
        <w:t xml:space="preserve"> </w:t>
      </w:r>
      <w:r w:rsidR="00EA6A09" w:rsidRPr="00A418F2">
        <w:rPr>
          <w:rFonts w:ascii="Book Antiqua" w:hAnsi="Book Antiqua"/>
          <w:b/>
          <w:sz w:val="24"/>
        </w:rPr>
        <w:t>Participation</w:t>
      </w:r>
      <w:r w:rsidR="00ED6D57" w:rsidRPr="00A418F2">
        <w:rPr>
          <w:rFonts w:ascii="Book Antiqua" w:hAnsi="Book Antiqua"/>
          <w:b/>
          <w:sz w:val="24"/>
        </w:rPr>
        <w:t>: Accessing Prepping Culture Through Stories</w:t>
      </w:r>
    </w:p>
    <w:p w14:paraId="69F145C1" w14:textId="3C5837AC" w:rsidR="00C742E5" w:rsidRPr="00A418F2" w:rsidRDefault="00A420CC" w:rsidP="00F92849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Narrative</w:t>
      </w:r>
      <w:r w:rsidR="0062162D" w:rsidRPr="00A418F2">
        <w:rPr>
          <w:rFonts w:ascii="Times New Roman" w:hAnsi="Times New Roman" w:cs="Times New Roman"/>
        </w:rPr>
        <w:t>s</w:t>
      </w:r>
      <w:r w:rsidRPr="00A418F2">
        <w:rPr>
          <w:rFonts w:ascii="Times New Roman" w:hAnsi="Times New Roman" w:cs="Times New Roman"/>
        </w:rPr>
        <w:t xml:space="preserve">, especially about </w:t>
      </w:r>
      <w:r w:rsidR="00622569" w:rsidRPr="00A418F2">
        <w:rPr>
          <w:rFonts w:ascii="Times New Roman" w:hAnsi="Times New Roman" w:cs="Times New Roman"/>
        </w:rPr>
        <w:t>research subjects</w:t>
      </w:r>
      <w:r w:rsidR="00812AD5" w:rsidRPr="00A418F2">
        <w:rPr>
          <w:rFonts w:ascii="Times New Roman" w:hAnsi="Times New Roman" w:cs="Times New Roman"/>
        </w:rPr>
        <w:t xml:space="preserve"> and the researcher</w:t>
      </w:r>
      <w:r w:rsidRPr="00A418F2">
        <w:rPr>
          <w:rFonts w:ascii="Times New Roman" w:hAnsi="Times New Roman" w:cs="Times New Roman"/>
        </w:rPr>
        <w:t xml:space="preserve">, </w:t>
      </w:r>
      <w:r w:rsidR="0062162D" w:rsidRPr="00A418F2">
        <w:rPr>
          <w:rFonts w:ascii="Times New Roman" w:hAnsi="Times New Roman" w:cs="Times New Roman"/>
        </w:rPr>
        <w:t xml:space="preserve">are </w:t>
      </w:r>
      <w:r w:rsidRPr="00A418F2">
        <w:rPr>
          <w:rFonts w:ascii="Times New Roman" w:hAnsi="Times New Roman" w:cs="Times New Roman"/>
        </w:rPr>
        <w:t>an important resource for entr</w:t>
      </w:r>
      <w:r w:rsidR="005C4269" w:rsidRPr="00A418F2">
        <w:rPr>
          <w:rFonts w:ascii="Times New Roman" w:hAnsi="Times New Roman" w:cs="Times New Roman"/>
        </w:rPr>
        <w:t>é</w:t>
      </w:r>
      <w:r w:rsidR="00EE69C2" w:rsidRPr="00A418F2">
        <w:rPr>
          <w:rFonts w:ascii="Times New Roman" w:hAnsi="Times New Roman" w:cs="Times New Roman"/>
        </w:rPr>
        <w:t>e</w:t>
      </w:r>
      <w:r w:rsidRPr="00A418F2">
        <w:rPr>
          <w:rFonts w:ascii="Times New Roman" w:hAnsi="Times New Roman" w:cs="Times New Roman"/>
        </w:rPr>
        <w:t xml:space="preserve"> into secretive</w:t>
      </w:r>
      <w:r w:rsidR="00C4044E" w:rsidRPr="00A418F2">
        <w:rPr>
          <w:rFonts w:ascii="Times New Roman" w:hAnsi="Times New Roman" w:cs="Times New Roman"/>
        </w:rPr>
        <w:t>, stigmatised</w:t>
      </w:r>
      <w:r w:rsidR="00ED6D57" w:rsidRPr="00A418F2">
        <w:rPr>
          <w:rFonts w:ascii="Times New Roman" w:hAnsi="Times New Roman" w:cs="Times New Roman"/>
        </w:rPr>
        <w:t>,</w:t>
      </w:r>
      <w:r w:rsidR="00805648" w:rsidRPr="00A418F2">
        <w:rPr>
          <w:rFonts w:ascii="Times New Roman" w:hAnsi="Times New Roman" w:cs="Times New Roman"/>
        </w:rPr>
        <w:t xml:space="preserve"> and</w:t>
      </w:r>
      <w:r w:rsidRPr="00A418F2">
        <w:rPr>
          <w:rFonts w:ascii="Times New Roman" w:hAnsi="Times New Roman" w:cs="Times New Roman"/>
        </w:rPr>
        <w:t xml:space="preserve"> suspicious subcultures. </w:t>
      </w:r>
      <w:r w:rsidR="008A46B1" w:rsidRPr="00A418F2">
        <w:rPr>
          <w:rFonts w:ascii="Times New Roman" w:hAnsi="Times New Roman" w:cs="Times New Roman"/>
        </w:rPr>
        <w:t xml:space="preserve">Gaining access </w:t>
      </w:r>
      <w:r w:rsidR="006D6706" w:rsidRPr="00A418F2">
        <w:rPr>
          <w:rFonts w:ascii="Times New Roman" w:hAnsi="Times New Roman" w:cs="Times New Roman"/>
        </w:rPr>
        <w:t xml:space="preserve">can </w:t>
      </w:r>
      <w:r w:rsidR="0062162D" w:rsidRPr="00A418F2">
        <w:rPr>
          <w:rFonts w:ascii="Times New Roman" w:hAnsi="Times New Roman" w:cs="Times New Roman"/>
        </w:rPr>
        <w:t>involve</w:t>
      </w:r>
      <w:r w:rsidR="006D6706" w:rsidRPr="00A418F2">
        <w:rPr>
          <w:rFonts w:ascii="Times New Roman" w:hAnsi="Times New Roman" w:cs="Times New Roman"/>
        </w:rPr>
        <w:t xml:space="preserve"> paying attention to stories already in play, being reflexive about the kinds of stories that we reproduce</w:t>
      </w:r>
      <w:r w:rsidR="00805648" w:rsidRPr="00A418F2">
        <w:rPr>
          <w:rFonts w:ascii="Times New Roman" w:hAnsi="Times New Roman" w:cs="Times New Roman"/>
        </w:rPr>
        <w:t xml:space="preserve"> or explicitly seek to counter</w:t>
      </w:r>
      <w:r w:rsidR="006D6706" w:rsidRPr="00A418F2">
        <w:rPr>
          <w:rFonts w:ascii="Times New Roman" w:hAnsi="Times New Roman" w:cs="Times New Roman"/>
        </w:rPr>
        <w:t xml:space="preserve">, and </w:t>
      </w:r>
      <w:r w:rsidR="0062162D" w:rsidRPr="00A418F2">
        <w:rPr>
          <w:rFonts w:ascii="Times New Roman" w:hAnsi="Times New Roman" w:cs="Times New Roman"/>
        </w:rPr>
        <w:t xml:space="preserve">careful reflection on the </w:t>
      </w:r>
      <w:r w:rsidR="00832DFE" w:rsidRPr="00A418F2">
        <w:rPr>
          <w:rFonts w:ascii="Times New Roman" w:hAnsi="Times New Roman" w:cs="Times New Roman"/>
        </w:rPr>
        <w:t>stories</w:t>
      </w:r>
      <w:r w:rsidR="0062162D" w:rsidRPr="00A418F2">
        <w:rPr>
          <w:rFonts w:ascii="Times New Roman" w:hAnsi="Times New Roman" w:cs="Times New Roman"/>
        </w:rPr>
        <w:t xml:space="preserve"> we</w:t>
      </w:r>
      <w:r w:rsidR="006D6706" w:rsidRPr="00A418F2">
        <w:rPr>
          <w:rFonts w:ascii="Times New Roman" w:hAnsi="Times New Roman" w:cs="Times New Roman"/>
        </w:rPr>
        <w:t xml:space="preserve"> tell about ourselves. </w:t>
      </w:r>
      <w:r w:rsidR="00622569" w:rsidRPr="00A418F2">
        <w:rPr>
          <w:rFonts w:ascii="Times New Roman" w:hAnsi="Times New Roman" w:cs="Times New Roman"/>
        </w:rPr>
        <w:t xml:space="preserve">As discussed above, </w:t>
      </w:r>
      <w:r w:rsidR="00930AA9" w:rsidRPr="00A418F2">
        <w:rPr>
          <w:rFonts w:ascii="Times New Roman" w:hAnsi="Times New Roman" w:cs="Times New Roman"/>
        </w:rPr>
        <w:t xml:space="preserve">access to </w:t>
      </w:r>
      <w:r w:rsidR="00622569" w:rsidRPr="00A418F2">
        <w:rPr>
          <w:rFonts w:ascii="Times New Roman" w:hAnsi="Times New Roman" w:cs="Times New Roman"/>
        </w:rPr>
        <w:t xml:space="preserve">prepping culture </w:t>
      </w:r>
      <w:r w:rsidR="009567CB" w:rsidRPr="00A418F2">
        <w:rPr>
          <w:rFonts w:ascii="Times New Roman" w:hAnsi="Times New Roman" w:cs="Times New Roman"/>
        </w:rPr>
        <w:t>may depend</w:t>
      </w:r>
      <w:r w:rsidR="00622569" w:rsidRPr="00A418F2">
        <w:rPr>
          <w:rFonts w:ascii="Times New Roman" w:hAnsi="Times New Roman" w:cs="Times New Roman"/>
        </w:rPr>
        <w:t xml:space="preserve"> on whether </w:t>
      </w:r>
      <w:r w:rsidR="00CC77CA" w:rsidRPr="00A418F2">
        <w:rPr>
          <w:rFonts w:ascii="Times New Roman" w:hAnsi="Times New Roman" w:cs="Times New Roman"/>
        </w:rPr>
        <w:t xml:space="preserve">one </w:t>
      </w:r>
      <w:r w:rsidR="00C742E5" w:rsidRPr="00A418F2">
        <w:rPr>
          <w:rFonts w:ascii="Times New Roman" w:hAnsi="Times New Roman" w:cs="Times New Roman"/>
        </w:rPr>
        <w:t xml:space="preserve">is </w:t>
      </w:r>
      <w:r w:rsidR="0038119A" w:rsidRPr="00A418F2">
        <w:rPr>
          <w:rFonts w:ascii="Times New Roman" w:hAnsi="Times New Roman" w:cs="Times New Roman"/>
        </w:rPr>
        <w:t xml:space="preserve">suspected to be </w:t>
      </w:r>
      <w:r w:rsidR="00CC77CA" w:rsidRPr="00A418F2">
        <w:rPr>
          <w:rFonts w:ascii="Times New Roman" w:hAnsi="Times New Roman" w:cs="Times New Roman"/>
        </w:rPr>
        <w:t xml:space="preserve">perpetuating </w:t>
      </w:r>
      <w:r w:rsidR="00767333" w:rsidRPr="00A418F2">
        <w:rPr>
          <w:rFonts w:ascii="Times New Roman" w:hAnsi="Times New Roman" w:cs="Times New Roman"/>
        </w:rPr>
        <w:t>ridicule</w:t>
      </w:r>
      <w:r w:rsidR="00622569" w:rsidRPr="00A418F2">
        <w:rPr>
          <w:rFonts w:ascii="Times New Roman" w:hAnsi="Times New Roman" w:cs="Times New Roman"/>
        </w:rPr>
        <w:t xml:space="preserve">. In </w:t>
      </w:r>
      <w:r w:rsidR="00137A5A">
        <w:rPr>
          <w:rFonts w:ascii="Times New Roman" w:hAnsi="Times New Roman" w:cs="Times New Roman"/>
        </w:rPr>
        <w:t>Michael</w:t>
      </w:r>
      <w:r w:rsidR="00622569" w:rsidRPr="00A418F2">
        <w:rPr>
          <w:rFonts w:ascii="Times New Roman" w:hAnsi="Times New Roman" w:cs="Times New Roman"/>
        </w:rPr>
        <w:t xml:space="preserve">’s attempt to </w:t>
      </w:r>
      <w:r w:rsidR="00930AA9" w:rsidRPr="00A418F2">
        <w:rPr>
          <w:rFonts w:ascii="Times New Roman" w:hAnsi="Times New Roman" w:cs="Times New Roman"/>
        </w:rPr>
        <w:t>enter the ethnographic field</w:t>
      </w:r>
      <w:r w:rsidR="00622569" w:rsidRPr="00A418F2">
        <w:rPr>
          <w:rFonts w:ascii="Times New Roman" w:hAnsi="Times New Roman" w:cs="Times New Roman"/>
        </w:rPr>
        <w:t xml:space="preserve">, </w:t>
      </w:r>
      <w:r w:rsidR="00C742E5" w:rsidRPr="00A418F2">
        <w:rPr>
          <w:rFonts w:ascii="Times New Roman" w:hAnsi="Times New Roman" w:cs="Times New Roman"/>
        </w:rPr>
        <w:t xml:space="preserve">deliberate </w:t>
      </w:r>
      <w:r w:rsidR="00622569" w:rsidRPr="00A418F2">
        <w:rPr>
          <w:rFonts w:ascii="Times New Roman" w:hAnsi="Times New Roman" w:cs="Times New Roman"/>
        </w:rPr>
        <w:t>effort</w:t>
      </w:r>
      <w:r w:rsidR="00C4044E" w:rsidRPr="00A418F2">
        <w:rPr>
          <w:rFonts w:ascii="Times New Roman" w:hAnsi="Times New Roman" w:cs="Times New Roman"/>
        </w:rPr>
        <w:t xml:space="preserve"> thus</w:t>
      </w:r>
      <w:r w:rsidR="000A2816" w:rsidRPr="00A418F2">
        <w:rPr>
          <w:rFonts w:ascii="Times New Roman" w:hAnsi="Times New Roman" w:cs="Times New Roman"/>
        </w:rPr>
        <w:t xml:space="preserve"> </w:t>
      </w:r>
      <w:r w:rsidR="009567CB" w:rsidRPr="00A418F2">
        <w:rPr>
          <w:rFonts w:ascii="Times New Roman" w:hAnsi="Times New Roman" w:cs="Times New Roman"/>
        </w:rPr>
        <w:t>went</w:t>
      </w:r>
      <w:r w:rsidR="00115901" w:rsidRPr="00A418F2">
        <w:rPr>
          <w:rFonts w:ascii="Times New Roman" w:hAnsi="Times New Roman" w:cs="Times New Roman"/>
        </w:rPr>
        <w:t xml:space="preserve"> into </w:t>
      </w:r>
      <w:r w:rsidR="00115901" w:rsidRPr="00A418F2">
        <w:rPr>
          <w:rFonts w:ascii="Times New Roman" w:hAnsi="Times New Roman" w:cs="Times New Roman"/>
          <w:iCs/>
        </w:rPr>
        <w:t>cultivating</w:t>
      </w:r>
      <w:r w:rsidR="00622569" w:rsidRPr="00A418F2">
        <w:rPr>
          <w:rFonts w:ascii="Times New Roman" w:hAnsi="Times New Roman" w:cs="Times New Roman"/>
          <w:iCs/>
        </w:rPr>
        <w:t xml:space="preserve"> a</w:t>
      </w:r>
      <w:r w:rsidR="00622569" w:rsidRPr="00A418F2">
        <w:rPr>
          <w:rFonts w:ascii="Times New Roman" w:hAnsi="Times New Roman" w:cs="Times New Roman"/>
          <w:i/>
          <w:iCs/>
        </w:rPr>
        <w:t xml:space="preserve"> narrative </w:t>
      </w:r>
      <w:r w:rsidR="00805648" w:rsidRPr="00A418F2">
        <w:rPr>
          <w:rFonts w:ascii="Times New Roman" w:hAnsi="Times New Roman" w:cs="Times New Roman"/>
          <w:i/>
          <w:iCs/>
        </w:rPr>
        <w:t>explicitly acknowledging and challenging stereotypes that could</w:t>
      </w:r>
      <w:r w:rsidR="0062162D" w:rsidRPr="00A418F2">
        <w:rPr>
          <w:rFonts w:ascii="Times New Roman" w:hAnsi="Times New Roman" w:cs="Times New Roman"/>
          <w:i/>
          <w:iCs/>
        </w:rPr>
        <w:t xml:space="preserve"> </w:t>
      </w:r>
      <w:r w:rsidR="00115901" w:rsidRPr="00A418F2">
        <w:rPr>
          <w:rFonts w:ascii="Times New Roman" w:hAnsi="Times New Roman" w:cs="Times New Roman"/>
          <w:i/>
          <w:iCs/>
        </w:rPr>
        <w:t xml:space="preserve">effectively </w:t>
      </w:r>
      <w:r w:rsidR="00D0091A" w:rsidRPr="00A418F2">
        <w:rPr>
          <w:rFonts w:ascii="Times New Roman" w:hAnsi="Times New Roman" w:cs="Times New Roman"/>
          <w:i/>
          <w:iCs/>
        </w:rPr>
        <w:t xml:space="preserve">help him </w:t>
      </w:r>
      <w:r w:rsidR="00622569" w:rsidRPr="00A418F2">
        <w:rPr>
          <w:rFonts w:ascii="Times New Roman" w:hAnsi="Times New Roman" w:cs="Times New Roman"/>
          <w:i/>
          <w:iCs/>
        </w:rPr>
        <w:t xml:space="preserve">navigate </w:t>
      </w:r>
      <w:r w:rsidR="009567CB" w:rsidRPr="00A418F2">
        <w:rPr>
          <w:rFonts w:ascii="Times New Roman" w:hAnsi="Times New Roman" w:cs="Times New Roman"/>
          <w:i/>
          <w:iCs/>
        </w:rPr>
        <w:t xml:space="preserve">this </w:t>
      </w:r>
      <w:r w:rsidR="00805648" w:rsidRPr="00A418F2">
        <w:rPr>
          <w:rFonts w:ascii="Times New Roman" w:hAnsi="Times New Roman" w:cs="Times New Roman"/>
          <w:i/>
          <w:iCs/>
        </w:rPr>
        <w:t xml:space="preserve">tricky </w:t>
      </w:r>
      <w:r w:rsidR="009567CB" w:rsidRPr="00A418F2">
        <w:rPr>
          <w:rFonts w:ascii="Times New Roman" w:hAnsi="Times New Roman" w:cs="Times New Roman"/>
          <w:i/>
          <w:iCs/>
        </w:rPr>
        <w:t>dynamic</w:t>
      </w:r>
      <w:r w:rsidR="00622569" w:rsidRPr="00A418F2">
        <w:rPr>
          <w:rFonts w:ascii="Times New Roman" w:hAnsi="Times New Roman" w:cs="Times New Roman"/>
        </w:rPr>
        <w:t>.</w:t>
      </w:r>
      <w:r w:rsidR="00115901" w:rsidRPr="00A418F2">
        <w:rPr>
          <w:rFonts w:ascii="Times New Roman" w:hAnsi="Times New Roman" w:cs="Times New Roman"/>
        </w:rPr>
        <w:t xml:space="preserve"> </w:t>
      </w:r>
    </w:p>
    <w:p w14:paraId="4292F137" w14:textId="3A4FFA5E" w:rsidR="00692007" w:rsidRPr="00A418F2" w:rsidRDefault="00622569" w:rsidP="00C742E5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This </w:t>
      </w:r>
      <w:r w:rsidR="00B04EA1" w:rsidRPr="00A418F2">
        <w:rPr>
          <w:rFonts w:ascii="Times New Roman" w:hAnsi="Times New Roman" w:cs="Times New Roman"/>
        </w:rPr>
        <w:t xml:space="preserve">effort </w:t>
      </w:r>
      <w:r w:rsidR="00A420CC" w:rsidRPr="00A418F2">
        <w:rPr>
          <w:rFonts w:ascii="Times New Roman" w:hAnsi="Times New Roman" w:cs="Times New Roman"/>
        </w:rPr>
        <w:t>began with an online questionnaire</w:t>
      </w:r>
      <w:r w:rsidR="00362C50" w:rsidRPr="00A418F2">
        <w:rPr>
          <w:rFonts w:ascii="Times New Roman" w:hAnsi="Times New Roman" w:cs="Times New Roman"/>
          <w:iCs/>
        </w:rPr>
        <w:t xml:space="preserve">. </w:t>
      </w:r>
      <w:r w:rsidR="00A420CC" w:rsidRPr="00A418F2">
        <w:rPr>
          <w:rFonts w:ascii="Times New Roman" w:hAnsi="Times New Roman" w:cs="Times New Roman"/>
          <w:iCs/>
        </w:rPr>
        <w:t>Whilst seem</w:t>
      </w:r>
      <w:r w:rsidR="0062162D" w:rsidRPr="00A418F2">
        <w:rPr>
          <w:rFonts w:ascii="Times New Roman" w:hAnsi="Times New Roman" w:cs="Times New Roman"/>
          <w:iCs/>
        </w:rPr>
        <w:t xml:space="preserve">ing </w:t>
      </w:r>
      <w:r w:rsidR="00A420CC" w:rsidRPr="00A418F2">
        <w:rPr>
          <w:rFonts w:ascii="Times New Roman" w:hAnsi="Times New Roman" w:cs="Times New Roman"/>
          <w:iCs/>
        </w:rPr>
        <w:t xml:space="preserve">antithetical to </w:t>
      </w:r>
      <w:r w:rsidR="00724955" w:rsidRPr="00A418F2">
        <w:rPr>
          <w:rFonts w:ascii="Times New Roman" w:hAnsi="Times New Roman" w:cs="Times New Roman"/>
          <w:iCs/>
        </w:rPr>
        <w:t xml:space="preserve">a cultural criminological approach, </w:t>
      </w:r>
      <w:r w:rsidR="00CC77CA" w:rsidRPr="00A418F2">
        <w:rPr>
          <w:rFonts w:ascii="Times New Roman" w:hAnsi="Times New Roman" w:cs="Times New Roman"/>
          <w:iCs/>
        </w:rPr>
        <w:t>this survey</w:t>
      </w:r>
      <w:r w:rsidR="00A420CC" w:rsidRPr="00A418F2">
        <w:rPr>
          <w:rFonts w:ascii="Times New Roman" w:hAnsi="Times New Roman" w:cs="Times New Roman"/>
          <w:iCs/>
        </w:rPr>
        <w:t xml:space="preserve"> </w:t>
      </w:r>
      <w:r w:rsidR="00115901" w:rsidRPr="00A418F2">
        <w:rPr>
          <w:rFonts w:ascii="Times New Roman" w:hAnsi="Times New Roman" w:cs="Times New Roman"/>
          <w:iCs/>
        </w:rPr>
        <w:t>was primarily used</w:t>
      </w:r>
      <w:r w:rsidR="00A420CC" w:rsidRPr="00A418F2">
        <w:rPr>
          <w:rFonts w:ascii="Times New Roman" w:hAnsi="Times New Roman" w:cs="Times New Roman"/>
          <w:iCs/>
        </w:rPr>
        <w:t xml:space="preserve"> </w:t>
      </w:r>
      <w:r w:rsidR="00115901" w:rsidRPr="00A418F2">
        <w:rPr>
          <w:rFonts w:ascii="Times New Roman" w:hAnsi="Times New Roman" w:cs="Times New Roman"/>
          <w:iCs/>
        </w:rPr>
        <w:t xml:space="preserve">as a means </w:t>
      </w:r>
      <w:r w:rsidR="00A420CC" w:rsidRPr="00A418F2">
        <w:rPr>
          <w:rFonts w:ascii="Times New Roman" w:hAnsi="Times New Roman" w:cs="Times New Roman"/>
          <w:iCs/>
        </w:rPr>
        <w:t xml:space="preserve">to </w:t>
      </w:r>
      <w:r w:rsidR="00115901" w:rsidRPr="00A418F2">
        <w:rPr>
          <w:rFonts w:ascii="Times New Roman" w:hAnsi="Times New Roman" w:cs="Times New Roman"/>
          <w:i/>
          <w:iCs/>
        </w:rPr>
        <w:t>communicate a story</w:t>
      </w:r>
      <w:r w:rsidRPr="00A418F2">
        <w:rPr>
          <w:rFonts w:ascii="Times New Roman" w:hAnsi="Times New Roman" w:cs="Times New Roman"/>
          <w:iCs/>
        </w:rPr>
        <w:t xml:space="preserve"> </w:t>
      </w:r>
      <w:r w:rsidR="00115901" w:rsidRPr="00A418F2">
        <w:rPr>
          <w:rFonts w:ascii="Times New Roman" w:hAnsi="Times New Roman" w:cs="Times New Roman"/>
          <w:iCs/>
        </w:rPr>
        <w:t>to prospective participants</w:t>
      </w:r>
      <w:r w:rsidRPr="00A418F2">
        <w:rPr>
          <w:rFonts w:ascii="Times New Roman" w:hAnsi="Times New Roman" w:cs="Times New Roman"/>
          <w:iCs/>
        </w:rPr>
        <w:t xml:space="preserve"> </w:t>
      </w:r>
      <w:r w:rsidR="0062162D" w:rsidRPr="00A418F2">
        <w:rPr>
          <w:rFonts w:ascii="Times New Roman" w:hAnsi="Times New Roman" w:cs="Times New Roman"/>
          <w:iCs/>
        </w:rPr>
        <w:t>t</w:t>
      </w:r>
      <w:r w:rsidR="00ED6D57" w:rsidRPr="00A418F2">
        <w:rPr>
          <w:rFonts w:ascii="Times New Roman" w:hAnsi="Times New Roman" w:cs="Times New Roman"/>
          <w:iCs/>
        </w:rPr>
        <w:t>hat could</w:t>
      </w:r>
      <w:r w:rsidR="00930AA9" w:rsidRPr="00A418F2">
        <w:rPr>
          <w:rFonts w:ascii="Times New Roman" w:hAnsi="Times New Roman" w:cs="Times New Roman"/>
          <w:iCs/>
        </w:rPr>
        <w:t xml:space="preserve"> </w:t>
      </w:r>
      <w:r w:rsidR="00115901" w:rsidRPr="00A418F2">
        <w:rPr>
          <w:rFonts w:ascii="Times New Roman" w:hAnsi="Times New Roman" w:cs="Times New Roman"/>
          <w:iCs/>
        </w:rPr>
        <w:t xml:space="preserve">facilitate </w:t>
      </w:r>
      <w:r w:rsidRPr="00A418F2">
        <w:rPr>
          <w:rFonts w:ascii="Times New Roman" w:hAnsi="Times New Roman" w:cs="Times New Roman"/>
          <w:iCs/>
        </w:rPr>
        <w:t xml:space="preserve">face-to-face </w:t>
      </w:r>
      <w:r w:rsidR="003B6183" w:rsidRPr="00A418F2">
        <w:rPr>
          <w:rFonts w:ascii="Times New Roman" w:hAnsi="Times New Roman" w:cs="Times New Roman"/>
          <w:iCs/>
        </w:rPr>
        <w:t xml:space="preserve">ethnographic </w:t>
      </w:r>
      <w:r w:rsidRPr="00A418F2">
        <w:rPr>
          <w:rFonts w:ascii="Times New Roman" w:hAnsi="Times New Roman" w:cs="Times New Roman"/>
          <w:iCs/>
        </w:rPr>
        <w:t xml:space="preserve">access. </w:t>
      </w:r>
      <w:r w:rsidR="0038119A" w:rsidRPr="00A418F2">
        <w:rPr>
          <w:rFonts w:ascii="Times New Roman" w:hAnsi="Times New Roman" w:cs="Times New Roman"/>
          <w:iCs/>
        </w:rPr>
        <w:t>T</w:t>
      </w:r>
      <w:r w:rsidR="009567CB" w:rsidRPr="00A418F2">
        <w:rPr>
          <w:rFonts w:ascii="Times New Roman" w:hAnsi="Times New Roman" w:cs="Times New Roman"/>
          <w:iCs/>
        </w:rPr>
        <w:t xml:space="preserve">he </w:t>
      </w:r>
      <w:r w:rsidR="007D6855" w:rsidRPr="00A418F2">
        <w:rPr>
          <w:rFonts w:ascii="Times New Roman" w:hAnsi="Times New Roman" w:cs="Times New Roman"/>
          <w:iCs/>
        </w:rPr>
        <w:t xml:space="preserve">call for </w:t>
      </w:r>
      <w:r w:rsidR="000C3045" w:rsidRPr="00A418F2">
        <w:rPr>
          <w:rFonts w:ascii="Times New Roman" w:hAnsi="Times New Roman" w:cs="Times New Roman"/>
          <w:iCs/>
        </w:rPr>
        <w:t>participants (</w:t>
      </w:r>
      <w:r w:rsidR="007D6855" w:rsidRPr="00A418F2">
        <w:rPr>
          <w:rFonts w:ascii="Times New Roman" w:hAnsi="Times New Roman" w:cs="Times New Roman"/>
          <w:iCs/>
        </w:rPr>
        <w:t xml:space="preserve">circulated on various </w:t>
      </w:r>
      <w:r w:rsidR="003B6183" w:rsidRPr="00A418F2">
        <w:rPr>
          <w:rFonts w:ascii="Times New Roman" w:hAnsi="Times New Roman" w:cs="Times New Roman"/>
          <w:iCs/>
        </w:rPr>
        <w:t>popular</w:t>
      </w:r>
      <w:r w:rsidR="007D6855" w:rsidRPr="00A418F2">
        <w:rPr>
          <w:rFonts w:ascii="Times New Roman" w:hAnsi="Times New Roman" w:cs="Times New Roman"/>
          <w:iCs/>
        </w:rPr>
        <w:t xml:space="preserve"> prepping </w:t>
      </w:r>
      <w:r w:rsidR="003B6183" w:rsidRPr="00A418F2">
        <w:rPr>
          <w:rFonts w:ascii="Times New Roman" w:hAnsi="Times New Roman" w:cs="Times New Roman"/>
          <w:iCs/>
        </w:rPr>
        <w:t>web</w:t>
      </w:r>
      <w:r w:rsidR="007D6855" w:rsidRPr="00A418F2">
        <w:rPr>
          <w:rFonts w:ascii="Times New Roman" w:hAnsi="Times New Roman" w:cs="Times New Roman"/>
          <w:iCs/>
        </w:rPr>
        <w:t xml:space="preserve">sites) </w:t>
      </w:r>
      <w:r w:rsidR="00724955" w:rsidRPr="00A418F2">
        <w:rPr>
          <w:rFonts w:ascii="Times New Roman" w:hAnsi="Times New Roman" w:cs="Times New Roman"/>
        </w:rPr>
        <w:t>acknowledged</w:t>
      </w:r>
      <w:r w:rsidR="00AC47DF" w:rsidRPr="00A418F2">
        <w:rPr>
          <w:rFonts w:ascii="Times New Roman" w:hAnsi="Times New Roman" w:cs="Times New Roman"/>
        </w:rPr>
        <w:t xml:space="preserve"> stories </w:t>
      </w:r>
      <w:r w:rsidR="00362C50" w:rsidRPr="00A418F2">
        <w:rPr>
          <w:rFonts w:ascii="Times New Roman" w:hAnsi="Times New Roman" w:cs="Times New Roman"/>
        </w:rPr>
        <w:t xml:space="preserve">frequently </w:t>
      </w:r>
      <w:r w:rsidR="00AC47DF" w:rsidRPr="00A418F2">
        <w:rPr>
          <w:rFonts w:ascii="Times New Roman" w:hAnsi="Times New Roman" w:cs="Times New Roman"/>
        </w:rPr>
        <w:t xml:space="preserve">told </w:t>
      </w:r>
      <w:r w:rsidR="00AC47DF" w:rsidRPr="00A418F2">
        <w:rPr>
          <w:rFonts w:ascii="Times New Roman" w:hAnsi="Times New Roman" w:cs="Times New Roman"/>
          <w:i/>
        </w:rPr>
        <w:t>about</w:t>
      </w:r>
      <w:r w:rsidR="00AC47DF" w:rsidRPr="00A418F2">
        <w:rPr>
          <w:rFonts w:ascii="Times New Roman" w:hAnsi="Times New Roman" w:cs="Times New Roman"/>
        </w:rPr>
        <w:t xml:space="preserve"> prepping</w:t>
      </w:r>
      <w:r w:rsidR="007D6855" w:rsidRPr="00A418F2">
        <w:rPr>
          <w:rFonts w:ascii="Times New Roman" w:hAnsi="Times New Roman" w:cs="Times New Roman"/>
        </w:rPr>
        <w:t>.</w:t>
      </w:r>
      <w:r w:rsidR="00AC47DF" w:rsidRPr="00A418F2">
        <w:rPr>
          <w:rFonts w:ascii="Times New Roman" w:hAnsi="Times New Roman" w:cs="Times New Roman"/>
        </w:rPr>
        <w:t xml:space="preserve"> </w:t>
      </w:r>
      <w:r w:rsidR="007D6855" w:rsidRPr="00A418F2">
        <w:rPr>
          <w:rFonts w:ascii="Times New Roman" w:hAnsi="Times New Roman" w:cs="Times New Roman"/>
        </w:rPr>
        <w:t>It addressed</w:t>
      </w:r>
      <w:r w:rsidR="0038119A" w:rsidRPr="00A418F2">
        <w:rPr>
          <w:rFonts w:ascii="Times New Roman" w:hAnsi="Times New Roman" w:cs="Times New Roman"/>
        </w:rPr>
        <w:t xml:space="preserve"> shows like</w:t>
      </w:r>
      <w:r w:rsidR="00115901" w:rsidRPr="00A418F2">
        <w:rPr>
          <w:rFonts w:ascii="Times New Roman" w:hAnsi="Times New Roman" w:cs="Times New Roman"/>
        </w:rPr>
        <w:t xml:space="preserve"> </w:t>
      </w:r>
      <w:r w:rsidR="00AC47DF" w:rsidRPr="00A418F2">
        <w:rPr>
          <w:rFonts w:ascii="Times New Roman" w:hAnsi="Times New Roman" w:cs="Times New Roman"/>
          <w:i/>
        </w:rPr>
        <w:t>Doomsday Preppers</w:t>
      </w:r>
      <w:r w:rsidR="007D6855" w:rsidRPr="00A418F2">
        <w:rPr>
          <w:rFonts w:ascii="Times New Roman" w:hAnsi="Times New Roman" w:cs="Times New Roman"/>
          <w:iCs/>
        </w:rPr>
        <w:t xml:space="preserve"> head-on</w:t>
      </w:r>
      <w:r w:rsidR="00724955" w:rsidRPr="00A418F2">
        <w:rPr>
          <w:rFonts w:ascii="Times New Roman" w:hAnsi="Times New Roman" w:cs="Times New Roman"/>
        </w:rPr>
        <w:t xml:space="preserve">, </w:t>
      </w:r>
      <w:r w:rsidR="00930AA9" w:rsidRPr="00A418F2">
        <w:rPr>
          <w:rFonts w:ascii="Times New Roman" w:hAnsi="Times New Roman" w:cs="Times New Roman"/>
        </w:rPr>
        <w:t xml:space="preserve">referring to </w:t>
      </w:r>
      <w:r w:rsidR="00AC47DF" w:rsidRPr="00A418F2">
        <w:rPr>
          <w:rFonts w:ascii="Times New Roman" w:hAnsi="Times New Roman" w:cs="Times New Roman"/>
        </w:rPr>
        <w:t>the</w:t>
      </w:r>
      <w:r w:rsidR="0038119A" w:rsidRPr="00A418F2">
        <w:rPr>
          <w:rFonts w:ascii="Times New Roman" w:hAnsi="Times New Roman" w:cs="Times New Roman"/>
        </w:rPr>
        <w:t>m</w:t>
      </w:r>
      <w:r w:rsidR="00AC47DF" w:rsidRPr="00A418F2">
        <w:rPr>
          <w:rFonts w:ascii="Times New Roman" w:hAnsi="Times New Roman" w:cs="Times New Roman"/>
        </w:rPr>
        <w:t xml:space="preserve"> as the primary </w:t>
      </w:r>
      <w:r w:rsidR="0038119A" w:rsidRPr="00A418F2">
        <w:rPr>
          <w:rFonts w:ascii="Times New Roman" w:hAnsi="Times New Roman" w:cs="Times New Roman"/>
        </w:rPr>
        <w:t>representation</w:t>
      </w:r>
      <w:r w:rsidR="00AC47DF" w:rsidRPr="00A418F2">
        <w:rPr>
          <w:rFonts w:ascii="Times New Roman" w:hAnsi="Times New Roman" w:cs="Times New Roman"/>
        </w:rPr>
        <w:t xml:space="preserve"> ‘</w:t>
      </w:r>
      <w:r w:rsidR="008E4766" w:rsidRPr="00A418F2">
        <w:rPr>
          <w:rFonts w:ascii="Times New Roman" w:hAnsi="Times New Roman" w:cs="Times New Roman"/>
        </w:rPr>
        <w:t>through which the preparedness community has come to be se</w:t>
      </w:r>
      <w:r w:rsidR="00475CC3" w:rsidRPr="00A418F2">
        <w:rPr>
          <w:rFonts w:ascii="Times New Roman" w:hAnsi="Times New Roman" w:cs="Times New Roman"/>
        </w:rPr>
        <w:t>en</w:t>
      </w:r>
      <w:r w:rsidR="00E0064A" w:rsidRPr="00A418F2">
        <w:rPr>
          <w:rFonts w:ascii="Times New Roman" w:hAnsi="Times New Roman" w:cs="Times New Roman"/>
        </w:rPr>
        <w:t>’</w:t>
      </w:r>
      <w:r w:rsidR="00362C50" w:rsidRPr="00A418F2">
        <w:rPr>
          <w:rFonts w:ascii="Times New Roman" w:hAnsi="Times New Roman" w:cs="Times New Roman"/>
        </w:rPr>
        <w:t>.</w:t>
      </w:r>
      <w:r w:rsidR="00475CC3" w:rsidRPr="00A418F2">
        <w:rPr>
          <w:rFonts w:ascii="Times New Roman" w:hAnsi="Times New Roman" w:cs="Times New Roman"/>
        </w:rPr>
        <w:t xml:space="preserve"> </w:t>
      </w:r>
      <w:r w:rsidR="00ED6D57" w:rsidRPr="00A418F2">
        <w:rPr>
          <w:rFonts w:ascii="Times New Roman" w:hAnsi="Times New Roman" w:cs="Times New Roman"/>
        </w:rPr>
        <w:t>It</w:t>
      </w:r>
      <w:r w:rsidR="000A2816" w:rsidRPr="00A418F2">
        <w:rPr>
          <w:rFonts w:ascii="Times New Roman" w:hAnsi="Times New Roman" w:cs="Times New Roman"/>
        </w:rPr>
        <w:t xml:space="preserve"> </w:t>
      </w:r>
      <w:r w:rsidR="0062162D" w:rsidRPr="00A418F2">
        <w:rPr>
          <w:rFonts w:ascii="Times New Roman" w:hAnsi="Times New Roman" w:cs="Times New Roman"/>
        </w:rPr>
        <w:t xml:space="preserve">also </w:t>
      </w:r>
      <w:r w:rsidR="000A2816" w:rsidRPr="00A418F2">
        <w:rPr>
          <w:rFonts w:ascii="Times New Roman" w:hAnsi="Times New Roman" w:cs="Times New Roman"/>
        </w:rPr>
        <w:t>t</w:t>
      </w:r>
      <w:r w:rsidR="0062162D" w:rsidRPr="00A418F2">
        <w:rPr>
          <w:rFonts w:ascii="Times New Roman" w:hAnsi="Times New Roman" w:cs="Times New Roman"/>
        </w:rPr>
        <w:t>old</w:t>
      </w:r>
      <w:r w:rsidR="000A2816" w:rsidRPr="00A418F2">
        <w:rPr>
          <w:rFonts w:ascii="Times New Roman" w:hAnsi="Times New Roman" w:cs="Times New Roman"/>
        </w:rPr>
        <w:t xml:space="preserve"> a story about the researcher</w:t>
      </w:r>
      <w:r w:rsidR="0038119A" w:rsidRPr="00A418F2">
        <w:rPr>
          <w:rFonts w:ascii="Times New Roman" w:hAnsi="Times New Roman" w:cs="Times New Roman"/>
        </w:rPr>
        <w:t>’s intentions</w:t>
      </w:r>
      <w:r w:rsidR="0062162D" w:rsidRPr="00A418F2">
        <w:rPr>
          <w:rFonts w:ascii="Times New Roman" w:hAnsi="Times New Roman" w:cs="Times New Roman"/>
        </w:rPr>
        <w:t>,</w:t>
      </w:r>
      <w:r w:rsidR="000A2816" w:rsidRPr="00A418F2">
        <w:rPr>
          <w:rFonts w:ascii="Times New Roman" w:hAnsi="Times New Roman" w:cs="Times New Roman"/>
        </w:rPr>
        <w:t xml:space="preserve"> </w:t>
      </w:r>
      <w:r w:rsidR="00115901" w:rsidRPr="00A418F2">
        <w:rPr>
          <w:rFonts w:ascii="Times New Roman" w:hAnsi="Times New Roman" w:cs="Times New Roman"/>
        </w:rPr>
        <w:t>explain</w:t>
      </w:r>
      <w:r w:rsidR="0062162D" w:rsidRPr="00A418F2">
        <w:rPr>
          <w:rFonts w:ascii="Times New Roman" w:hAnsi="Times New Roman" w:cs="Times New Roman"/>
        </w:rPr>
        <w:t>ing</w:t>
      </w:r>
      <w:r w:rsidR="00EE7CAA" w:rsidRPr="00A418F2">
        <w:rPr>
          <w:rFonts w:ascii="Times New Roman" w:hAnsi="Times New Roman" w:cs="Times New Roman"/>
        </w:rPr>
        <w:t xml:space="preserve"> that </w:t>
      </w:r>
      <w:r w:rsidR="00137A5A">
        <w:rPr>
          <w:rFonts w:ascii="Times New Roman" w:hAnsi="Times New Roman" w:cs="Times New Roman"/>
        </w:rPr>
        <w:t>Michael</w:t>
      </w:r>
      <w:r w:rsidR="00EE7CAA" w:rsidRPr="00A418F2">
        <w:rPr>
          <w:rFonts w:ascii="Times New Roman" w:hAnsi="Times New Roman" w:cs="Times New Roman"/>
        </w:rPr>
        <w:t xml:space="preserve"> </w:t>
      </w:r>
      <w:r w:rsidR="0062162D" w:rsidRPr="00A418F2">
        <w:rPr>
          <w:rFonts w:ascii="Times New Roman" w:hAnsi="Times New Roman" w:cs="Times New Roman"/>
        </w:rPr>
        <w:t>wished to move</w:t>
      </w:r>
      <w:r w:rsidR="00115901" w:rsidRPr="00A418F2">
        <w:rPr>
          <w:rFonts w:ascii="Times New Roman" w:hAnsi="Times New Roman" w:cs="Times New Roman"/>
        </w:rPr>
        <w:t xml:space="preserve"> beyond ‘media-generated narratives’ </w:t>
      </w:r>
      <w:r w:rsidR="0062162D" w:rsidRPr="00A418F2">
        <w:rPr>
          <w:rFonts w:ascii="Times New Roman" w:hAnsi="Times New Roman" w:cs="Times New Roman"/>
        </w:rPr>
        <w:t xml:space="preserve">by </w:t>
      </w:r>
      <w:r w:rsidR="00646BB2" w:rsidRPr="00A418F2">
        <w:rPr>
          <w:rFonts w:ascii="Times New Roman" w:hAnsi="Times New Roman" w:cs="Times New Roman"/>
        </w:rPr>
        <w:t>‘hea</w:t>
      </w:r>
      <w:r w:rsidR="00475CC3" w:rsidRPr="00A418F2">
        <w:rPr>
          <w:rFonts w:ascii="Times New Roman" w:hAnsi="Times New Roman" w:cs="Times New Roman"/>
        </w:rPr>
        <w:t>ring preppers’ own stories’</w:t>
      </w:r>
      <w:r w:rsidR="00115901" w:rsidRPr="00A418F2">
        <w:rPr>
          <w:rFonts w:ascii="Times New Roman" w:hAnsi="Times New Roman" w:cs="Times New Roman"/>
        </w:rPr>
        <w:t xml:space="preserve"> </w:t>
      </w:r>
      <w:r w:rsidR="0011226C" w:rsidRPr="00A418F2">
        <w:rPr>
          <w:rFonts w:ascii="Times New Roman" w:hAnsi="Times New Roman" w:cs="Times New Roman"/>
        </w:rPr>
        <w:t>in pursuit of an ‘accurate’ understanding</w:t>
      </w:r>
      <w:r w:rsidR="00475CC3" w:rsidRPr="00A418F2">
        <w:rPr>
          <w:rFonts w:ascii="Times New Roman" w:hAnsi="Times New Roman" w:cs="Times New Roman"/>
        </w:rPr>
        <w:t>.</w:t>
      </w:r>
      <w:r w:rsidR="0002389B" w:rsidRPr="00A418F2">
        <w:rPr>
          <w:rFonts w:ascii="Times New Roman" w:hAnsi="Times New Roman" w:cs="Times New Roman"/>
        </w:rPr>
        <w:t xml:space="preserve"> </w:t>
      </w:r>
      <w:r w:rsidR="0062162D" w:rsidRPr="00A418F2">
        <w:rPr>
          <w:rFonts w:ascii="Times New Roman" w:hAnsi="Times New Roman" w:cs="Times New Roman"/>
        </w:rPr>
        <w:t>T</w:t>
      </w:r>
      <w:r w:rsidR="00115901" w:rsidRPr="00A418F2">
        <w:rPr>
          <w:rFonts w:ascii="Times New Roman" w:hAnsi="Times New Roman" w:cs="Times New Roman"/>
        </w:rPr>
        <w:t xml:space="preserve">o reinforce this </w:t>
      </w:r>
      <w:r w:rsidR="007D6855" w:rsidRPr="00A418F2">
        <w:rPr>
          <w:rFonts w:ascii="Times New Roman" w:hAnsi="Times New Roman" w:cs="Times New Roman"/>
        </w:rPr>
        <w:t>narrative</w:t>
      </w:r>
      <w:r w:rsidR="00767333" w:rsidRPr="00A418F2">
        <w:rPr>
          <w:rFonts w:ascii="Times New Roman" w:hAnsi="Times New Roman" w:cs="Times New Roman"/>
        </w:rPr>
        <w:t>,</w:t>
      </w:r>
      <w:r w:rsidR="00115901" w:rsidRPr="00A418F2">
        <w:rPr>
          <w:rFonts w:ascii="Times New Roman" w:hAnsi="Times New Roman" w:cs="Times New Roman"/>
        </w:rPr>
        <w:t xml:space="preserve"> </w:t>
      </w:r>
      <w:r w:rsidR="00B04EA1" w:rsidRPr="00A418F2">
        <w:rPr>
          <w:rFonts w:ascii="Times New Roman" w:hAnsi="Times New Roman" w:cs="Times New Roman"/>
        </w:rPr>
        <w:t>the</w:t>
      </w:r>
      <w:r w:rsidR="00ED6D57" w:rsidRPr="00A418F2">
        <w:rPr>
          <w:rFonts w:ascii="Times New Roman" w:hAnsi="Times New Roman" w:cs="Times New Roman"/>
        </w:rPr>
        <w:t xml:space="preserve"> </w:t>
      </w:r>
      <w:r w:rsidR="00115901" w:rsidRPr="00A418F2">
        <w:rPr>
          <w:rFonts w:ascii="Times New Roman" w:hAnsi="Times New Roman" w:cs="Times New Roman"/>
        </w:rPr>
        <w:t>survey</w:t>
      </w:r>
      <w:r w:rsidR="00767333" w:rsidRPr="00A418F2">
        <w:rPr>
          <w:rFonts w:ascii="Times New Roman" w:hAnsi="Times New Roman" w:cs="Times New Roman"/>
        </w:rPr>
        <w:t xml:space="preserve"> </w:t>
      </w:r>
      <w:r w:rsidR="00805648" w:rsidRPr="00A418F2">
        <w:rPr>
          <w:rFonts w:ascii="Times New Roman" w:hAnsi="Times New Roman" w:cs="Times New Roman"/>
        </w:rPr>
        <w:t xml:space="preserve">itself </w:t>
      </w:r>
      <w:r w:rsidR="00ED6D57" w:rsidRPr="00A418F2">
        <w:rPr>
          <w:rFonts w:ascii="Times New Roman" w:hAnsi="Times New Roman" w:cs="Times New Roman"/>
        </w:rPr>
        <w:t>eschewed</w:t>
      </w:r>
      <w:r w:rsidR="00115901" w:rsidRPr="00A418F2">
        <w:rPr>
          <w:rFonts w:ascii="Times New Roman" w:hAnsi="Times New Roman" w:cs="Times New Roman"/>
        </w:rPr>
        <w:t xml:space="preserve"> </w:t>
      </w:r>
      <w:r w:rsidR="002B7776" w:rsidRPr="00A418F2">
        <w:rPr>
          <w:rFonts w:ascii="Times New Roman" w:hAnsi="Times New Roman" w:cs="Times New Roman"/>
        </w:rPr>
        <w:t>terms</w:t>
      </w:r>
      <w:r w:rsidR="00EA6A09" w:rsidRPr="00A418F2">
        <w:rPr>
          <w:rFonts w:ascii="Times New Roman" w:hAnsi="Times New Roman" w:cs="Times New Roman"/>
        </w:rPr>
        <w:t xml:space="preserve"> featured</w:t>
      </w:r>
      <w:r w:rsidR="00115901" w:rsidRPr="00A418F2">
        <w:rPr>
          <w:rFonts w:ascii="Times New Roman" w:hAnsi="Times New Roman" w:cs="Times New Roman"/>
        </w:rPr>
        <w:t xml:space="preserve"> in </w:t>
      </w:r>
      <w:r w:rsidR="00692007" w:rsidRPr="00A418F2">
        <w:rPr>
          <w:rFonts w:ascii="Times New Roman" w:hAnsi="Times New Roman" w:cs="Times New Roman"/>
        </w:rPr>
        <w:t>popular</w:t>
      </w:r>
      <w:r w:rsidR="00115901" w:rsidRPr="00A418F2">
        <w:rPr>
          <w:rFonts w:ascii="Times New Roman" w:hAnsi="Times New Roman" w:cs="Times New Roman"/>
        </w:rPr>
        <w:t xml:space="preserve"> representations of prepping</w:t>
      </w:r>
      <w:r w:rsidR="00B04EA1" w:rsidRPr="00A418F2">
        <w:rPr>
          <w:rFonts w:ascii="Times New Roman" w:hAnsi="Times New Roman" w:cs="Times New Roman"/>
        </w:rPr>
        <w:t xml:space="preserve"> culture</w:t>
      </w:r>
      <w:r w:rsidR="00115901" w:rsidRPr="00A418F2">
        <w:rPr>
          <w:rFonts w:ascii="Times New Roman" w:hAnsi="Times New Roman" w:cs="Times New Roman"/>
        </w:rPr>
        <w:t xml:space="preserve">. For instance, ‘social collapse / crisis’ was chosen above sensational </w:t>
      </w:r>
      <w:r w:rsidR="002B7776" w:rsidRPr="00A418F2">
        <w:rPr>
          <w:rFonts w:ascii="Times New Roman" w:hAnsi="Times New Roman" w:cs="Times New Roman"/>
        </w:rPr>
        <w:t>alternatives that</w:t>
      </w:r>
      <w:r w:rsidR="00115901" w:rsidRPr="00A418F2">
        <w:rPr>
          <w:rFonts w:ascii="Times New Roman" w:hAnsi="Times New Roman" w:cs="Times New Roman"/>
        </w:rPr>
        <w:t xml:space="preserve"> </w:t>
      </w:r>
      <w:r w:rsidR="00C742E5" w:rsidRPr="00A418F2">
        <w:rPr>
          <w:rFonts w:ascii="Times New Roman" w:hAnsi="Times New Roman" w:cs="Times New Roman"/>
        </w:rPr>
        <w:t xml:space="preserve">pervade media discourse </w:t>
      </w:r>
      <w:r w:rsidR="002B7776" w:rsidRPr="00A418F2">
        <w:rPr>
          <w:rFonts w:ascii="Times New Roman" w:hAnsi="Times New Roman" w:cs="Times New Roman"/>
        </w:rPr>
        <w:t>(‘apocalypse’, ‘disaster’,</w:t>
      </w:r>
      <w:r w:rsidR="00115901" w:rsidRPr="00A418F2">
        <w:rPr>
          <w:rFonts w:ascii="Times New Roman" w:hAnsi="Times New Roman" w:cs="Times New Roman"/>
        </w:rPr>
        <w:t xml:space="preserve"> ‘doomsday scenario’)</w:t>
      </w:r>
      <w:r w:rsidR="00EA6A09" w:rsidRPr="00A418F2">
        <w:rPr>
          <w:rFonts w:ascii="Times New Roman" w:hAnsi="Times New Roman" w:cs="Times New Roman"/>
        </w:rPr>
        <w:t>. Ultimately, this</w:t>
      </w:r>
      <w:r w:rsidR="00767333" w:rsidRPr="00A418F2">
        <w:rPr>
          <w:rFonts w:ascii="Times New Roman" w:hAnsi="Times New Roman" w:cs="Times New Roman"/>
        </w:rPr>
        <w:t xml:space="preserve"> was intended to communicate </w:t>
      </w:r>
      <w:r w:rsidR="00B04EA1" w:rsidRPr="00A418F2">
        <w:rPr>
          <w:rFonts w:ascii="Times New Roman" w:hAnsi="Times New Roman" w:cs="Times New Roman"/>
        </w:rPr>
        <w:t>and reaffirm the narrative</w:t>
      </w:r>
      <w:r w:rsidR="00767333" w:rsidRPr="00A418F2">
        <w:rPr>
          <w:rFonts w:ascii="Times New Roman" w:hAnsi="Times New Roman" w:cs="Times New Roman"/>
        </w:rPr>
        <w:t xml:space="preserve"> about</w:t>
      </w:r>
      <w:r w:rsidR="00137A5A">
        <w:rPr>
          <w:rFonts w:ascii="Times New Roman" w:hAnsi="Times New Roman" w:cs="Times New Roman"/>
        </w:rPr>
        <w:t xml:space="preserve"> Michael</w:t>
      </w:r>
      <w:r w:rsidR="00B55028" w:rsidRPr="00A418F2">
        <w:rPr>
          <w:rFonts w:ascii="Times New Roman" w:hAnsi="Times New Roman" w:cs="Times New Roman"/>
        </w:rPr>
        <w:t xml:space="preserve">’s </w:t>
      </w:r>
      <w:r w:rsidR="008A46B1" w:rsidRPr="00A418F2">
        <w:rPr>
          <w:rFonts w:ascii="Times New Roman" w:hAnsi="Times New Roman" w:cs="Times New Roman"/>
        </w:rPr>
        <w:t xml:space="preserve">receptiveness to hearing and prioritising </w:t>
      </w:r>
      <w:r w:rsidR="008A46B1" w:rsidRPr="00A418F2">
        <w:rPr>
          <w:rFonts w:ascii="Times New Roman" w:hAnsi="Times New Roman" w:cs="Times New Roman"/>
          <w:i/>
        </w:rPr>
        <w:t>unheard stories</w:t>
      </w:r>
      <w:r w:rsidR="008A46B1" w:rsidRPr="00A418F2">
        <w:rPr>
          <w:rFonts w:ascii="Times New Roman" w:hAnsi="Times New Roman" w:cs="Times New Roman"/>
        </w:rPr>
        <w:t xml:space="preserve"> that preppers may be eager to express</w:t>
      </w:r>
      <w:r w:rsidR="00767333" w:rsidRPr="00A418F2">
        <w:rPr>
          <w:rFonts w:ascii="Times New Roman" w:hAnsi="Times New Roman" w:cs="Times New Roman"/>
        </w:rPr>
        <w:t xml:space="preserve">. This appeared to </w:t>
      </w:r>
      <w:r w:rsidR="00ED6D57" w:rsidRPr="00A418F2">
        <w:rPr>
          <w:rFonts w:ascii="Times New Roman" w:hAnsi="Times New Roman" w:cs="Times New Roman"/>
        </w:rPr>
        <w:t>have</w:t>
      </w:r>
      <w:r w:rsidR="00B55028" w:rsidRPr="00A418F2">
        <w:rPr>
          <w:rFonts w:ascii="Times New Roman" w:hAnsi="Times New Roman" w:cs="Times New Roman"/>
        </w:rPr>
        <w:t xml:space="preserve"> some purchase</w:t>
      </w:r>
      <w:r w:rsidR="00EA6A09" w:rsidRPr="00A418F2">
        <w:rPr>
          <w:rFonts w:ascii="Times New Roman" w:hAnsi="Times New Roman" w:cs="Times New Roman"/>
        </w:rPr>
        <w:t xml:space="preserve">, as </w:t>
      </w:r>
      <w:r w:rsidR="0098753C" w:rsidRPr="00A418F2">
        <w:rPr>
          <w:rFonts w:ascii="Times New Roman" w:hAnsi="Times New Roman" w:cs="Times New Roman"/>
        </w:rPr>
        <w:t xml:space="preserve">over sixty (of the first two-hundred) </w:t>
      </w:r>
      <w:r w:rsidR="00EA6A09" w:rsidRPr="00A418F2">
        <w:rPr>
          <w:rFonts w:ascii="Times New Roman" w:hAnsi="Times New Roman" w:cs="Times New Roman"/>
        </w:rPr>
        <w:t xml:space="preserve">survey </w:t>
      </w:r>
      <w:r w:rsidR="0098753C" w:rsidRPr="00A418F2">
        <w:rPr>
          <w:rFonts w:ascii="Times New Roman" w:hAnsi="Times New Roman" w:cs="Times New Roman"/>
        </w:rPr>
        <w:t>respondents volunteered to take part in ethnographic research</w:t>
      </w:r>
      <w:r w:rsidR="00EA6A09" w:rsidRPr="00A418F2">
        <w:rPr>
          <w:rFonts w:ascii="Times New Roman" w:hAnsi="Times New Roman" w:cs="Times New Roman"/>
        </w:rPr>
        <w:t xml:space="preserve"> when invited to do so </w:t>
      </w:r>
      <w:r w:rsidR="003B6183" w:rsidRPr="00A418F2">
        <w:rPr>
          <w:rFonts w:ascii="Times New Roman" w:hAnsi="Times New Roman" w:cs="Times New Roman"/>
        </w:rPr>
        <w:t>at the end of</w:t>
      </w:r>
      <w:r w:rsidR="00EA6A09" w:rsidRPr="00A418F2">
        <w:rPr>
          <w:rFonts w:ascii="Times New Roman" w:hAnsi="Times New Roman" w:cs="Times New Roman"/>
        </w:rPr>
        <w:t xml:space="preserve"> the survey</w:t>
      </w:r>
      <w:r w:rsidR="0098753C" w:rsidRPr="00A418F2">
        <w:rPr>
          <w:rFonts w:ascii="Times New Roman" w:hAnsi="Times New Roman" w:cs="Times New Roman"/>
        </w:rPr>
        <w:t>.</w:t>
      </w:r>
    </w:p>
    <w:p w14:paraId="78CA302D" w14:textId="505A929F" w:rsidR="00636C8E" w:rsidRPr="00A418F2" w:rsidRDefault="0038119A" w:rsidP="00FA57E4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Attention to s</w:t>
      </w:r>
      <w:r w:rsidR="00CF60F6" w:rsidRPr="00A418F2">
        <w:rPr>
          <w:rFonts w:ascii="Times New Roman" w:hAnsi="Times New Roman" w:cs="Times New Roman"/>
        </w:rPr>
        <w:t xml:space="preserve">torytelling </w:t>
      </w:r>
      <w:r w:rsidR="00B04EA1" w:rsidRPr="00A418F2">
        <w:rPr>
          <w:rFonts w:ascii="Times New Roman" w:hAnsi="Times New Roman" w:cs="Times New Roman"/>
        </w:rPr>
        <w:t xml:space="preserve">has </w:t>
      </w:r>
      <w:r w:rsidR="00C4044E" w:rsidRPr="00A418F2">
        <w:rPr>
          <w:rFonts w:ascii="Times New Roman" w:hAnsi="Times New Roman" w:cs="Times New Roman"/>
        </w:rPr>
        <w:t>also underpinned</w:t>
      </w:r>
      <w:r w:rsidRPr="00A418F2">
        <w:rPr>
          <w:rFonts w:ascii="Times New Roman" w:hAnsi="Times New Roman" w:cs="Times New Roman"/>
        </w:rPr>
        <w:t xml:space="preserve"> </w:t>
      </w:r>
      <w:r w:rsidR="00137A5A">
        <w:rPr>
          <w:rFonts w:ascii="Times New Roman" w:hAnsi="Times New Roman" w:cs="Times New Roman"/>
        </w:rPr>
        <w:t>Michael</w:t>
      </w:r>
      <w:r w:rsidRPr="00A418F2">
        <w:rPr>
          <w:rFonts w:ascii="Times New Roman" w:hAnsi="Times New Roman" w:cs="Times New Roman"/>
        </w:rPr>
        <w:t xml:space="preserve">’s </w:t>
      </w:r>
      <w:r w:rsidR="00805648" w:rsidRPr="00A418F2">
        <w:rPr>
          <w:rFonts w:ascii="Times New Roman" w:hAnsi="Times New Roman" w:cs="Times New Roman"/>
        </w:rPr>
        <w:t>efforts</w:t>
      </w:r>
      <w:r w:rsidR="00C4044E" w:rsidRPr="00A418F2">
        <w:rPr>
          <w:rFonts w:ascii="Times New Roman" w:hAnsi="Times New Roman" w:cs="Times New Roman"/>
        </w:rPr>
        <w:t xml:space="preserve"> </w:t>
      </w:r>
      <w:r w:rsidR="002B7776" w:rsidRPr="00A418F2">
        <w:rPr>
          <w:rFonts w:ascii="Times New Roman" w:hAnsi="Times New Roman" w:cs="Times New Roman"/>
        </w:rPr>
        <w:t xml:space="preserve">to </w:t>
      </w:r>
      <w:r w:rsidR="00CF60F6" w:rsidRPr="00A418F2">
        <w:rPr>
          <w:rFonts w:ascii="Times New Roman" w:hAnsi="Times New Roman" w:cs="Times New Roman"/>
        </w:rPr>
        <w:t xml:space="preserve">deepen </w:t>
      </w:r>
      <w:r w:rsidR="00744ED7" w:rsidRPr="00A418F2">
        <w:rPr>
          <w:rFonts w:ascii="Times New Roman" w:hAnsi="Times New Roman" w:cs="Times New Roman"/>
        </w:rPr>
        <w:t>access and</w:t>
      </w:r>
      <w:r w:rsidR="00ED6D57" w:rsidRPr="00A418F2">
        <w:rPr>
          <w:rFonts w:ascii="Times New Roman" w:hAnsi="Times New Roman" w:cs="Times New Roman"/>
        </w:rPr>
        <w:t xml:space="preserve"> </w:t>
      </w:r>
      <w:r w:rsidR="00744ED7" w:rsidRPr="00A418F2">
        <w:rPr>
          <w:rFonts w:ascii="Times New Roman" w:hAnsi="Times New Roman" w:cs="Times New Roman"/>
        </w:rPr>
        <w:t>understanding</w:t>
      </w:r>
      <w:r w:rsidR="00CF60F6" w:rsidRPr="00A418F2">
        <w:rPr>
          <w:rFonts w:ascii="Times New Roman" w:hAnsi="Times New Roman" w:cs="Times New Roman"/>
        </w:rPr>
        <w:t xml:space="preserve"> in the</w:t>
      </w:r>
      <w:r w:rsidR="00744ED7" w:rsidRPr="00A418F2">
        <w:rPr>
          <w:rFonts w:ascii="Times New Roman" w:hAnsi="Times New Roman" w:cs="Times New Roman"/>
        </w:rPr>
        <w:t xml:space="preserve"> ethnographic</w:t>
      </w:r>
      <w:r w:rsidR="00EA6A09" w:rsidRPr="00A418F2">
        <w:rPr>
          <w:rFonts w:ascii="Times New Roman" w:hAnsi="Times New Roman" w:cs="Times New Roman"/>
        </w:rPr>
        <w:t xml:space="preserve"> field. </w:t>
      </w:r>
      <w:r w:rsidR="006C57B1" w:rsidRPr="00A418F2">
        <w:rPr>
          <w:rFonts w:ascii="Times New Roman" w:hAnsi="Times New Roman" w:cs="Times New Roman"/>
        </w:rPr>
        <w:t>D</w:t>
      </w:r>
      <w:r w:rsidRPr="00A418F2">
        <w:rPr>
          <w:rFonts w:ascii="Times New Roman" w:hAnsi="Times New Roman" w:cs="Times New Roman"/>
        </w:rPr>
        <w:t>rawing on</w:t>
      </w:r>
      <w:r w:rsidR="00EA6A09" w:rsidRPr="00A418F2">
        <w:rPr>
          <w:rFonts w:ascii="Times New Roman" w:hAnsi="Times New Roman" w:cs="Times New Roman"/>
        </w:rPr>
        <w:t xml:space="preserve"> </w:t>
      </w:r>
      <w:r w:rsidR="003B6183" w:rsidRPr="00A418F2">
        <w:rPr>
          <w:rFonts w:ascii="Times New Roman" w:hAnsi="Times New Roman" w:cs="Times New Roman"/>
        </w:rPr>
        <w:t>narrative criminology’s recognition of storytelling as</w:t>
      </w:r>
      <w:r w:rsidR="00B7213F" w:rsidRPr="00A418F2">
        <w:rPr>
          <w:rFonts w:ascii="Times New Roman" w:hAnsi="Times New Roman" w:cs="Times New Roman"/>
        </w:rPr>
        <w:t xml:space="preserve"> a</w:t>
      </w:r>
      <w:r w:rsidR="006C57B1" w:rsidRPr="00A418F2">
        <w:rPr>
          <w:rFonts w:ascii="Times New Roman" w:hAnsi="Times New Roman" w:cs="Times New Roman"/>
        </w:rPr>
        <w:t>n</w:t>
      </w:r>
      <w:r w:rsidR="009434FD" w:rsidRPr="00A418F2">
        <w:rPr>
          <w:rFonts w:ascii="Times New Roman" w:hAnsi="Times New Roman" w:cs="Times New Roman"/>
        </w:rPr>
        <w:t xml:space="preserve"> </w:t>
      </w:r>
      <w:r w:rsidR="00AA0561" w:rsidRPr="00A418F2">
        <w:rPr>
          <w:rFonts w:ascii="Times New Roman" w:hAnsi="Times New Roman" w:cs="Times New Roman"/>
        </w:rPr>
        <w:t>enjoyabl</w:t>
      </w:r>
      <w:r w:rsidR="0026488A" w:rsidRPr="00A418F2">
        <w:rPr>
          <w:rFonts w:ascii="Times New Roman" w:hAnsi="Times New Roman" w:cs="Times New Roman"/>
        </w:rPr>
        <w:t>y</w:t>
      </w:r>
      <w:r w:rsidR="00AA0561" w:rsidRPr="00A418F2">
        <w:rPr>
          <w:rFonts w:ascii="Times New Roman" w:hAnsi="Times New Roman" w:cs="Times New Roman"/>
        </w:rPr>
        <w:t xml:space="preserve"> </w:t>
      </w:r>
      <w:r w:rsidR="009434FD" w:rsidRPr="00A418F2">
        <w:rPr>
          <w:rFonts w:ascii="Times New Roman" w:hAnsi="Times New Roman" w:cs="Times New Roman"/>
        </w:rPr>
        <w:t>expressive activity</w:t>
      </w:r>
      <w:r w:rsidR="00CF60F6" w:rsidRPr="00A418F2">
        <w:rPr>
          <w:rFonts w:ascii="Times New Roman" w:hAnsi="Times New Roman" w:cs="Times New Roman"/>
        </w:rPr>
        <w:t xml:space="preserve">, </w:t>
      </w:r>
      <w:r w:rsidR="006C57B1" w:rsidRPr="00A418F2">
        <w:rPr>
          <w:rFonts w:ascii="Times New Roman" w:hAnsi="Times New Roman" w:cs="Times New Roman"/>
        </w:rPr>
        <w:t xml:space="preserve">and Mitchell’s (2002) work on </w:t>
      </w:r>
      <w:proofErr w:type="spellStart"/>
      <w:r w:rsidR="006C57B1" w:rsidRPr="00A418F2">
        <w:rPr>
          <w:rFonts w:ascii="Times New Roman" w:hAnsi="Times New Roman" w:cs="Times New Roman"/>
        </w:rPr>
        <w:t>survivalism</w:t>
      </w:r>
      <w:proofErr w:type="spellEnd"/>
      <w:r w:rsidR="006C57B1" w:rsidRPr="00A418F2">
        <w:rPr>
          <w:rFonts w:ascii="Times New Roman" w:hAnsi="Times New Roman" w:cs="Times New Roman"/>
        </w:rPr>
        <w:t>,</w:t>
      </w:r>
      <w:r w:rsidR="00DB03DA" w:rsidRPr="00A418F2">
        <w:rPr>
          <w:rFonts w:ascii="Times New Roman" w:hAnsi="Times New Roman" w:cs="Times New Roman"/>
        </w:rPr>
        <w:t xml:space="preserve"> </w:t>
      </w:r>
      <w:r w:rsidR="00B04EA1" w:rsidRPr="00A418F2">
        <w:rPr>
          <w:rFonts w:ascii="Times New Roman" w:hAnsi="Times New Roman" w:cs="Times New Roman"/>
        </w:rPr>
        <w:t xml:space="preserve">direct </w:t>
      </w:r>
      <w:r w:rsidRPr="00A418F2">
        <w:rPr>
          <w:rFonts w:ascii="Times New Roman" w:hAnsi="Times New Roman" w:cs="Times New Roman"/>
        </w:rPr>
        <w:t>request</w:t>
      </w:r>
      <w:r w:rsidR="00DB03DA" w:rsidRPr="00A418F2">
        <w:rPr>
          <w:rFonts w:ascii="Times New Roman" w:hAnsi="Times New Roman" w:cs="Times New Roman"/>
        </w:rPr>
        <w:t>s</w:t>
      </w:r>
      <w:r w:rsidR="00AA0561"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 xml:space="preserve">for </w:t>
      </w:r>
      <w:r w:rsidRPr="00A418F2">
        <w:rPr>
          <w:rFonts w:ascii="Times New Roman" w:hAnsi="Times New Roman" w:cs="Times New Roman"/>
          <w:i/>
          <w:iCs/>
        </w:rPr>
        <w:t>stories</w:t>
      </w:r>
      <w:r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>were</w:t>
      </w:r>
      <w:r w:rsidR="00832DFE" w:rsidRPr="00A418F2">
        <w:rPr>
          <w:rFonts w:ascii="Times New Roman" w:hAnsi="Times New Roman" w:cs="Times New Roman"/>
        </w:rPr>
        <w:t xml:space="preserve"> identified as</w:t>
      </w:r>
      <w:r w:rsidR="00DB03DA" w:rsidRPr="00A418F2">
        <w:rPr>
          <w:rFonts w:ascii="Times New Roman" w:hAnsi="Times New Roman" w:cs="Times New Roman"/>
        </w:rPr>
        <w:t xml:space="preserve"> </w:t>
      </w:r>
      <w:r w:rsidR="00B72E56" w:rsidRPr="00A418F2">
        <w:rPr>
          <w:rFonts w:ascii="Times New Roman" w:hAnsi="Times New Roman" w:cs="Times New Roman"/>
        </w:rPr>
        <w:t>powerful</w:t>
      </w:r>
      <w:r w:rsidR="00C4044E" w:rsidRPr="00A418F2">
        <w:rPr>
          <w:rFonts w:ascii="Times New Roman" w:hAnsi="Times New Roman" w:cs="Times New Roman"/>
        </w:rPr>
        <w:t xml:space="preserve"> way</w:t>
      </w:r>
      <w:r w:rsidR="00DB03DA" w:rsidRPr="00A418F2">
        <w:rPr>
          <w:rFonts w:ascii="Times New Roman" w:hAnsi="Times New Roman" w:cs="Times New Roman"/>
        </w:rPr>
        <w:t>s</w:t>
      </w:r>
      <w:r w:rsidRPr="00A418F2">
        <w:rPr>
          <w:rFonts w:ascii="Times New Roman" w:hAnsi="Times New Roman" w:cs="Times New Roman"/>
        </w:rPr>
        <w:t xml:space="preserve"> </w:t>
      </w:r>
      <w:r w:rsidR="00C4044E" w:rsidRPr="00A418F2">
        <w:rPr>
          <w:rFonts w:ascii="Times New Roman" w:hAnsi="Times New Roman" w:cs="Times New Roman"/>
        </w:rPr>
        <w:t xml:space="preserve">to </w:t>
      </w:r>
      <w:r w:rsidR="00ED6D57" w:rsidRPr="00A418F2">
        <w:rPr>
          <w:rFonts w:ascii="Times New Roman" w:hAnsi="Times New Roman" w:cs="Times New Roman"/>
        </w:rPr>
        <w:t>elicit in</w:t>
      </w:r>
      <w:r w:rsidR="00AA0561" w:rsidRPr="00A418F2">
        <w:rPr>
          <w:rFonts w:ascii="Times New Roman" w:hAnsi="Times New Roman" w:cs="Times New Roman"/>
        </w:rPr>
        <w:t>-</w:t>
      </w:r>
      <w:r w:rsidR="00ED6D57" w:rsidRPr="00A418F2">
        <w:rPr>
          <w:rFonts w:ascii="Times New Roman" w:hAnsi="Times New Roman" w:cs="Times New Roman"/>
        </w:rPr>
        <w:t xml:space="preserve">depth accounts </w:t>
      </w:r>
      <w:r w:rsidR="00AA0561" w:rsidRPr="00A418F2">
        <w:rPr>
          <w:rFonts w:ascii="Times New Roman" w:hAnsi="Times New Roman" w:cs="Times New Roman"/>
        </w:rPr>
        <w:t>from suspicious preppers</w:t>
      </w:r>
      <w:r w:rsidR="00EA6A09" w:rsidRPr="00A418F2">
        <w:rPr>
          <w:rFonts w:ascii="Times New Roman" w:hAnsi="Times New Roman" w:cs="Times New Roman"/>
        </w:rPr>
        <w:t>.</w:t>
      </w:r>
      <w:r w:rsidR="00287603" w:rsidRPr="00A418F2">
        <w:rPr>
          <w:rFonts w:ascii="Times New Roman" w:hAnsi="Times New Roman" w:cs="Times New Roman"/>
        </w:rPr>
        <w:t xml:space="preserve"> T</w:t>
      </w:r>
      <w:r w:rsidR="00CE72AB" w:rsidRPr="00A418F2">
        <w:rPr>
          <w:rFonts w:ascii="Times New Roman" w:hAnsi="Times New Roman" w:cs="Times New Roman"/>
        </w:rPr>
        <w:t>hese included</w:t>
      </w:r>
      <w:r w:rsidR="00B7213F" w:rsidRPr="00A418F2">
        <w:rPr>
          <w:rFonts w:ascii="Times New Roman" w:hAnsi="Times New Roman" w:cs="Times New Roman"/>
        </w:rPr>
        <w:t xml:space="preserve"> </w:t>
      </w:r>
      <w:r w:rsidR="006C57B1" w:rsidRPr="00A418F2">
        <w:rPr>
          <w:rFonts w:ascii="Times New Roman" w:hAnsi="Times New Roman" w:cs="Times New Roman"/>
        </w:rPr>
        <w:t xml:space="preserve">initially </w:t>
      </w:r>
      <w:r w:rsidR="00B7213F" w:rsidRPr="00A418F2">
        <w:rPr>
          <w:rFonts w:ascii="Times New Roman" w:hAnsi="Times New Roman" w:cs="Times New Roman"/>
        </w:rPr>
        <w:t xml:space="preserve">asking </w:t>
      </w:r>
      <w:r w:rsidR="00B7213F" w:rsidRPr="00A418F2">
        <w:rPr>
          <w:rFonts w:ascii="Times New Roman" w:hAnsi="Times New Roman" w:cs="Times New Roman"/>
        </w:rPr>
        <w:lastRenderedPageBreak/>
        <w:t>respondents to</w:t>
      </w:r>
      <w:r w:rsidR="00CE72AB" w:rsidRPr="00A418F2">
        <w:rPr>
          <w:rFonts w:ascii="Times New Roman" w:hAnsi="Times New Roman" w:cs="Times New Roman"/>
        </w:rPr>
        <w:t xml:space="preserve"> ‘</w:t>
      </w:r>
      <w:r w:rsidR="00B7213F" w:rsidRPr="00A418F2">
        <w:rPr>
          <w:rFonts w:ascii="Times New Roman" w:hAnsi="Times New Roman" w:cs="Times New Roman"/>
          <w:i/>
        </w:rPr>
        <w:t>Tell</w:t>
      </w:r>
      <w:r w:rsidR="00CE72AB" w:rsidRPr="00A418F2">
        <w:rPr>
          <w:rFonts w:ascii="Times New Roman" w:hAnsi="Times New Roman" w:cs="Times New Roman"/>
          <w:i/>
        </w:rPr>
        <w:t xml:space="preserve"> the story of how </w:t>
      </w:r>
      <w:r w:rsidR="00ED6D57" w:rsidRPr="00A418F2">
        <w:rPr>
          <w:rFonts w:ascii="Times New Roman" w:hAnsi="Times New Roman" w:cs="Times New Roman"/>
          <w:i/>
        </w:rPr>
        <w:t>[they]</w:t>
      </w:r>
      <w:r w:rsidR="00CE72AB" w:rsidRPr="00A418F2">
        <w:rPr>
          <w:rFonts w:ascii="Times New Roman" w:hAnsi="Times New Roman" w:cs="Times New Roman"/>
          <w:i/>
        </w:rPr>
        <w:t xml:space="preserve"> became a prepper</w:t>
      </w:r>
      <w:r w:rsidR="00ED6D57" w:rsidRPr="00A418F2">
        <w:rPr>
          <w:rFonts w:ascii="Times New Roman" w:hAnsi="Times New Roman" w:cs="Times New Roman"/>
          <w:iCs/>
        </w:rPr>
        <w:t>.</w:t>
      </w:r>
      <w:r w:rsidR="00ED6D57" w:rsidRPr="00A418F2">
        <w:rPr>
          <w:rFonts w:ascii="Times New Roman" w:hAnsi="Times New Roman" w:cs="Times New Roman"/>
          <w:i/>
        </w:rPr>
        <w:t>’</w:t>
      </w:r>
      <w:r w:rsidR="009718B2" w:rsidRPr="00A418F2">
        <w:rPr>
          <w:rFonts w:ascii="Times New Roman" w:hAnsi="Times New Roman" w:cs="Times New Roman"/>
        </w:rPr>
        <w:t xml:space="preserve"> </w:t>
      </w:r>
      <w:r w:rsidR="00137A5A">
        <w:rPr>
          <w:rFonts w:ascii="Times New Roman" w:hAnsi="Times New Roman" w:cs="Times New Roman"/>
        </w:rPr>
        <w:t>Michael</w:t>
      </w:r>
      <w:r w:rsidR="006C57B1" w:rsidRPr="00A418F2">
        <w:rPr>
          <w:rFonts w:ascii="Times New Roman" w:hAnsi="Times New Roman" w:cs="Times New Roman"/>
        </w:rPr>
        <w:t xml:space="preserve"> also </w:t>
      </w:r>
      <w:r w:rsidR="00B72E56" w:rsidRPr="00A418F2">
        <w:rPr>
          <w:rFonts w:ascii="Times New Roman" w:hAnsi="Times New Roman" w:cs="Times New Roman"/>
        </w:rPr>
        <w:t>drew on</w:t>
      </w:r>
      <w:r w:rsidR="006C57B1" w:rsidRPr="00A418F2">
        <w:rPr>
          <w:rFonts w:ascii="Times New Roman" w:hAnsi="Times New Roman" w:cs="Times New Roman"/>
        </w:rPr>
        <w:t xml:space="preserve"> </w:t>
      </w:r>
      <w:r w:rsidR="00ED6D57" w:rsidRPr="00A418F2">
        <w:rPr>
          <w:rFonts w:ascii="Times New Roman" w:hAnsi="Times New Roman" w:cs="Times New Roman"/>
        </w:rPr>
        <w:t>n</w:t>
      </w:r>
      <w:r w:rsidR="00CF60F6" w:rsidRPr="00A418F2">
        <w:rPr>
          <w:rFonts w:ascii="Times New Roman" w:hAnsi="Times New Roman" w:cs="Times New Roman"/>
        </w:rPr>
        <w:t>arrative criminolog</w:t>
      </w:r>
      <w:r w:rsidR="006C57B1" w:rsidRPr="00A418F2">
        <w:rPr>
          <w:rFonts w:ascii="Times New Roman" w:hAnsi="Times New Roman" w:cs="Times New Roman"/>
        </w:rPr>
        <w:t xml:space="preserve">ical </w:t>
      </w:r>
      <w:r w:rsidR="009E6E0E" w:rsidRPr="00A418F2">
        <w:rPr>
          <w:rFonts w:ascii="Times New Roman" w:hAnsi="Times New Roman" w:cs="Times New Roman"/>
        </w:rPr>
        <w:t>work concerning</w:t>
      </w:r>
      <w:r w:rsidR="00ED6D57" w:rsidRPr="00A418F2">
        <w:rPr>
          <w:rFonts w:ascii="Times New Roman" w:hAnsi="Times New Roman" w:cs="Times New Roman"/>
        </w:rPr>
        <w:t xml:space="preserve"> objects</w:t>
      </w:r>
      <w:r w:rsidR="005238E9" w:rsidRPr="00A418F2">
        <w:rPr>
          <w:rFonts w:ascii="Times New Roman" w:hAnsi="Times New Roman" w:cs="Times New Roman"/>
        </w:rPr>
        <w:t xml:space="preserve">. </w:t>
      </w:r>
      <w:r w:rsidR="00CF60F6" w:rsidRPr="00A418F2">
        <w:rPr>
          <w:rFonts w:ascii="Times New Roman" w:hAnsi="Times New Roman" w:cs="Times New Roman"/>
        </w:rPr>
        <w:t xml:space="preserve">As </w:t>
      </w:r>
      <w:proofErr w:type="spellStart"/>
      <w:r w:rsidR="00CF60F6" w:rsidRPr="00A418F2">
        <w:rPr>
          <w:rFonts w:ascii="Times New Roman" w:hAnsi="Times New Roman" w:cs="Times New Roman"/>
        </w:rPr>
        <w:t>Ugelvik</w:t>
      </w:r>
      <w:proofErr w:type="spellEnd"/>
      <w:r w:rsidR="00CF60F6" w:rsidRPr="00A418F2">
        <w:rPr>
          <w:rFonts w:ascii="Times New Roman" w:hAnsi="Times New Roman" w:cs="Times New Roman"/>
        </w:rPr>
        <w:t xml:space="preserve"> </w:t>
      </w:r>
      <w:r w:rsidR="00744ED7" w:rsidRPr="00A418F2">
        <w:rPr>
          <w:rFonts w:ascii="Times New Roman" w:hAnsi="Times New Roman" w:cs="Times New Roman"/>
        </w:rPr>
        <w:t>(2019) notes</w:t>
      </w:r>
      <w:r w:rsidR="00CF60F6" w:rsidRPr="00A418F2">
        <w:rPr>
          <w:rFonts w:ascii="Times New Roman" w:hAnsi="Times New Roman" w:cs="Times New Roman"/>
        </w:rPr>
        <w:t xml:space="preserve">, </w:t>
      </w:r>
      <w:r w:rsidR="00DB03DA" w:rsidRPr="00A418F2">
        <w:rPr>
          <w:rFonts w:ascii="Times New Roman" w:hAnsi="Times New Roman" w:cs="Times New Roman"/>
        </w:rPr>
        <w:t>objects of various kinds</w:t>
      </w:r>
      <w:r w:rsidR="00744ED7" w:rsidRPr="00A418F2">
        <w:rPr>
          <w:rFonts w:ascii="Times New Roman" w:hAnsi="Times New Roman" w:cs="Times New Roman"/>
        </w:rPr>
        <w:t xml:space="preserve"> </w:t>
      </w:r>
      <w:r w:rsidR="00B72E56" w:rsidRPr="00A418F2">
        <w:rPr>
          <w:rFonts w:ascii="Times New Roman" w:hAnsi="Times New Roman" w:cs="Times New Roman"/>
        </w:rPr>
        <w:t>offer</w:t>
      </w:r>
      <w:r w:rsidR="00ED6D57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</w:rPr>
        <w:t>prompts</w:t>
      </w:r>
      <w:r w:rsidR="00CF60F6" w:rsidRPr="00A418F2">
        <w:rPr>
          <w:rFonts w:ascii="Times New Roman" w:hAnsi="Times New Roman" w:cs="Times New Roman"/>
        </w:rPr>
        <w:t xml:space="preserve"> for</w:t>
      </w:r>
      <w:r w:rsidR="00805648" w:rsidRPr="00A418F2">
        <w:rPr>
          <w:rFonts w:ascii="Times New Roman" w:hAnsi="Times New Roman" w:cs="Times New Roman"/>
        </w:rPr>
        <w:t xml:space="preserve"> rich</w:t>
      </w:r>
      <w:r w:rsidR="00CF60F6" w:rsidRPr="00A418F2">
        <w:rPr>
          <w:rFonts w:ascii="Times New Roman" w:hAnsi="Times New Roman" w:cs="Times New Roman"/>
        </w:rPr>
        <w:t xml:space="preserve"> narratives </w:t>
      </w:r>
      <w:r w:rsidR="009E6E0E" w:rsidRPr="00A418F2">
        <w:rPr>
          <w:rFonts w:ascii="Times New Roman" w:hAnsi="Times New Roman" w:cs="Times New Roman"/>
        </w:rPr>
        <w:t>communicating</w:t>
      </w:r>
      <w:r w:rsidR="00CF60F6" w:rsidRPr="00A418F2">
        <w:rPr>
          <w:rFonts w:ascii="Times New Roman" w:hAnsi="Times New Roman" w:cs="Times New Roman"/>
        </w:rPr>
        <w:t xml:space="preserve"> </w:t>
      </w:r>
      <w:r w:rsidR="006C57B1" w:rsidRPr="00A418F2">
        <w:rPr>
          <w:rFonts w:ascii="Times New Roman" w:hAnsi="Times New Roman" w:cs="Times New Roman"/>
        </w:rPr>
        <w:t xml:space="preserve">multiple </w:t>
      </w:r>
      <w:r w:rsidR="00CF60F6" w:rsidRPr="00A418F2">
        <w:rPr>
          <w:rFonts w:ascii="Times New Roman" w:hAnsi="Times New Roman" w:cs="Times New Roman"/>
        </w:rPr>
        <w:t>layers of memory and introspection.</w:t>
      </w:r>
      <w:r w:rsidR="00C32ACD" w:rsidRPr="00A418F2">
        <w:rPr>
          <w:rFonts w:ascii="Times New Roman" w:hAnsi="Times New Roman" w:cs="Times New Roman"/>
        </w:rPr>
        <w:t xml:space="preserve"> </w:t>
      </w:r>
      <w:r w:rsidR="007D6855" w:rsidRPr="00A418F2">
        <w:rPr>
          <w:rFonts w:ascii="Times New Roman" w:hAnsi="Times New Roman" w:cs="Times New Roman"/>
        </w:rPr>
        <w:t xml:space="preserve">Taking a cue from </w:t>
      </w:r>
      <w:r w:rsidR="00CF60F6" w:rsidRPr="00A418F2">
        <w:rPr>
          <w:rFonts w:ascii="Times New Roman" w:hAnsi="Times New Roman" w:cs="Times New Roman"/>
        </w:rPr>
        <w:t xml:space="preserve">this insight, </w:t>
      </w:r>
      <w:r w:rsidR="00B7213F" w:rsidRPr="00A418F2">
        <w:rPr>
          <w:rFonts w:ascii="Times New Roman" w:hAnsi="Times New Roman" w:cs="Times New Roman"/>
        </w:rPr>
        <w:t>participants were</w:t>
      </w:r>
      <w:r w:rsidR="00FE6D75"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>questioned</w:t>
      </w:r>
      <w:r w:rsidR="00DE2B9C"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>on their</w:t>
      </w:r>
      <w:r w:rsidR="00B7213F" w:rsidRPr="00A418F2">
        <w:rPr>
          <w:rFonts w:ascii="Times New Roman" w:hAnsi="Times New Roman" w:cs="Times New Roman"/>
        </w:rPr>
        <w:t xml:space="preserve"> </w:t>
      </w:r>
      <w:r w:rsidR="006C57B1" w:rsidRPr="00A418F2">
        <w:rPr>
          <w:rFonts w:ascii="Times New Roman" w:hAnsi="Times New Roman" w:cs="Times New Roman"/>
        </w:rPr>
        <w:t>particular</w:t>
      </w:r>
      <w:r w:rsidR="00FE6D75" w:rsidRPr="00A418F2">
        <w:rPr>
          <w:rFonts w:ascii="Times New Roman" w:hAnsi="Times New Roman" w:cs="Times New Roman"/>
        </w:rPr>
        <w:t xml:space="preserve"> prepping accoutrements</w:t>
      </w:r>
      <w:r w:rsidR="00B72E56" w:rsidRPr="00A418F2">
        <w:rPr>
          <w:rFonts w:ascii="Times New Roman" w:hAnsi="Times New Roman" w:cs="Times New Roman"/>
        </w:rPr>
        <w:t xml:space="preserve"> –</w:t>
      </w:r>
      <w:r w:rsidR="009E6E0E" w:rsidRPr="00A418F2">
        <w:rPr>
          <w:rFonts w:ascii="Times New Roman" w:hAnsi="Times New Roman" w:cs="Times New Roman"/>
        </w:rPr>
        <w:t xml:space="preserve"> being asked,</w:t>
      </w:r>
      <w:r w:rsidR="00ED6D57" w:rsidRPr="00A418F2">
        <w:rPr>
          <w:rFonts w:ascii="Times New Roman" w:hAnsi="Times New Roman" w:cs="Times New Roman"/>
        </w:rPr>
        <w:t xml:space="preserve"> for example:</w:t>
      </w:r>
      <w:r w:rsidR="00CE72AB" w:rsidRPr="00A418F2">
        <w:rPr>
          <w:rFonts w:ascii="Times New Roman" w:hAnsi="Times New Roman" w:cs="Times New Roman"/>
        </w:rPr>
        <w:t xml:space="preserve"> </w:t>
      </w:r>
      <w:r w:rsidR="00ED6D57" w:rsidRPr="00A418F2">
        <w:rPr>
          <w:rFonts w:ascii="Times New Roman" w:hAnsi="Times New Roman" w:cs="Times New Roman"/>
        </w:rPr>
        <w:t>‘</w:t>
      </w:r>
      <w:r w:rsidR="00CE72AB" w:rsidRPr="00A418F2">
        <w:rPr>
          <w:rFonts w:ascii="Times New Roman" w:hAnsi="Times New Roman" w:cs="Times New Roman"/>
          <w:i/>
        </w:rPr>
        <w:t xml:space="preserve">What’s the story behind </w:t>
      </w:r>
      <w:r w:rsidR="00AA0561" w:rsidRPr="00A418F2">
        <w:rPr>
          <w:rFonts w:ascii="Times New Roman" w:hAnsi="Times New Roman" w:cs="Times New Roman"/>
          <w:i/>
        </w:rPr>
        <w:t xml:space="preserve">you choosing </w:t>
      </w:r>
      <w:r w:rsidR="00AA0561" w:rsidRPr="00A418F2">
        <w:rPr>
          <w:rFonts w:ascii="Times New Roman" w:hAnsi="Times New Roman" w:cs="Times New Roman"/>
          <w:b/>
          <w:bCs/>
          <w:i/>
        </w:rPr>
        <w:t>that</w:t>
      </w:r>
      <w:r w:rsidR="00CE72AB" w:rsidRPr="00A418F2">
        <w:rPr>
          <w:rFonts w:ascii="Times New Roman" w:hAnsi="Times New Roman" w:cs="Times New Roman"/>
          <w:i/>
        </w:rPr>
        <w:t xml:space="preserve"> knife </w:t>
      </w:r>
      <w:r w:rsidR="00AA0561" w:rsidRPr="00A418F2">
        <w:rPr>
          <w:rFonts w:ascii="Times New Roman" w:hAnsi="Times New Roman" w:cs="Times New Roman"/>
          <w:i/>
        </w:rPr>
        <w:t>for</w:t>
      </w:r>
      <w:r w:rsidR="00CE72AB" w:rsidRPr="00A418F2">
        <w:rPr>
          <w:rFonts w:ascii="Times New Roman" w:hAnsi="Times New Roman" w:cs="Times New Roman"/>
          <w:i/>
        </w:rPr>
        <w:t xml:space="preserve"> your </w:t>
      </w:r>
      <w:r w:rsidR="00287603" w:rsidRPr="00A418F2">
        <w:rPr>
          <w:rFonts w:ascii="Times New Roman" w:hAnsi="Times New Roman" w:cs="Times New Roman"/>
          <w:i/>
        </w:rPr>
        <w:t>survival</w:t>
      </w:r>
      <w:r w:rsidR="00CE72AB" w:rsidRPr="00A418F2">
        <w:rPr>
          <w:rFonts w:ascii="Times New Roman" w:hAnsi="Times New Roman" w:cs="Times New Roman"/>
          <w:i/>
        </w:rPr>
        <w:t xml:space="preserve"> kit?</w:t>
      </w:r>
      <w:r w:rsidR="00ED6D57" w:rsidRPr="00A418F2">
        <w:rPr>
          <w:rFonts w:ascii="Times New Roman" w:hAnsi="Times New Roman" w:cs="Times New Roman"/>
          <w:i/>
        </w:rPr>
        <w:t>’</w:t>
      </w:r>
      <w:r w:rsidR="00CE72AB" w:rsidRPr="00A418F2">
        <w:rPr>
          <w:rFonts w:ascii="Times New Roman" w:hAnsi="Times New Roman" w:cs="Times New Roman"/>
        </w:rPr>
        <w:t xml:space="preserve"> </w:t>
      </w:r>
      <w:r w:rsidR="00ED6D57" w:rsidRPr="00A418F2">
        <w:rPr>
          <w:rFonts w:ascii="Times New Roman" w:hAnsi="Times New Roman" w:cs="Times New Roman"/>
        </w:rPr>
        <w:t>Al</w:t>
      </w:r>
      <w:r w:rsidR="00FA57E4" w:rsidRPr="00A418F2">
        <w:rPr>
          <w:rFonts w:ascii="Times New Roman" w:hAnsi="Times New Roman" w:cs="Times New Roman"/>
        </w:rPr>
        <w:t xml:space="preserve">together, </w:t>
      </w:r>
      <w:r w:rsidR="00AA0561" w:rsidRPr="00A418F2">
        <w:rPr>
          <w:rFonts w:ascii="Times New Roman" w:hAnsi="Times New Roman" w:cs="Times New Roman"/>
        </w:rPr>
        <w:t>these varied</w:t>
      </w:r>
      <w:r w:rsidR="00CE72AB" w:rsidRPr="00A418F2">
        <w:rPr>
          <w:rFonts w:ascii="Times New Roman" w:hAnsi="Times New Roman" w:cs="Times New Roman"/>
        </w:rPr>
        <w:t xml:space="preserve"> request</w:t>
      </w:r>
      <w:r w:rsidR="003563B4" w:rsidRPr="00A418F2">
        <w:rPr>
          <w:rFonts w:ascii="Times New Roman" w:hAnsi="Times New Roman" w:cs="Times New Roman"/>
        </w:rPr>
        <w:t xml:space="preserve">s </w:t>
      </w:r>
      <w:r w:rsidR="009E6E0E" w:rsidRPr="00A418F2">
        <w:rPr>
          <w:rFonts w:ascii="Times New Roman" w:hAnsi="Times New Roman" w:cs="Times New Roman"/>
        </w:rPr>
        <w:t xml:space="preserve">for narratives </w:t>
      </w:r>
      <w:r w:rsidR="006C57B1" w:rsidRPr="00A418F2">
        <w:rPr>
          <w:rFonts w:ascii="Times New Roman" w:hAnsi="Times New Roman" w:cs="Times New Roman"/>
        </w:rPr>
        <w:t xml:space="preserve">served to </w:t>
      </w:r>
      <w:r w:rsidR="003563B4" w:rsidRPr="00A418F2">
        <w:rPr>
          <w:rFonts w:ascii="Times New Roman" w:hAnsi="Times New Roman" w:cs="Times New Roman"/>
        </w:rPr>
        <w:t xml:space="preserve">immediately </w:t>
      </w:r>
      <w:r w:rsidR="00CE72AB" w:rsidRPr="00A418F2">
        <w:rPr>
          <w:rFonts w:ascii="Times New Roman" w:hAnsi="Times New Roman" w:cs="Times New Roman"/>
        </w:rPr>
        <w:t>indulge preppers’</w:t>
      </w:r>
      <w:r w:rsidR="003563B4" w:rsidRPr="00A418F2">
        <w:rPr>
          <w:rFonts w:ascii="Times New Roman" w:hAnsi="Times New Roman" w:cs="Times New Roman"/>
        </w:rPr>
        <w:t xml:space="preserve"> desire to tell </w:t>
      </w:r>
      <w:r w:rsidR="00287603" w:rsidRPr="00A418F2">
        <w:rPr>
          <w:rFonts w:ascii="Times New Roman" w:hAnsi="Times New Roman" w:cs="Times New Roman"/>
        </w:rPr>
        <w:t xml:space="preserve">numerous </w:t>
      </w:r>
      <w:r w:rsidR="003563B4" w:rsidRPr="00A418F2">
        <w:rPr>
          <w:rFonts w:ascii="Times New Roman" w:hAnsi="Times New Roman" w:cs="Times New Roman"/>
        </w:rPr>
        <w:t>stories</w:t>
      </w:r>
      <w:r w:rsidR="00FA57E4" w:rsidRPr="00A418F2">
        <w:rPr>
          <w:rFonts w:ascii="Times New Roman" w:hAnsi="Times New Roman" w:cs="Times New Roman"/>
        </w:rPr>
        <w:t xml:space="preserve">, reaffirm </w:t>
      </w:r>
      <w:r w:rsidR="00B72E56" w:rsidRPr="00A418F2">
        <w:rPr>
          <w:rFonts w:ascii="Times New Roman" w:hAnsi="Times New Roman" w:cs="Times New Roman"/>
        </w:rPr>
        <w:t>trust based</w:t>
      </w:r>
      <w:r w:rsidR="00FA57E4" w:rsidRPr="00A418F2">
        <w:rPr>
          <w:rFonts w:ascii="Times New Roman" w:hAnsi="Times New Roman" w:cs="Times New Roman"/>
        </w:rPr>
        <w:t xml:space="preserve"> on </w:t>
      </w:r>
      <w:r w:rsidR="00137A5A">
        <w:rPr>
          <w:rFonts w:ascii="Times New Roman" w:hAnsi="Times New Roman" w:cs="Times New Roman"/>
        </w:rPr>
        <w:t>Michael</w:t>
      </w:r>
      <w:r w:rsidR="00FA57E4" w:rsidRPr="00A418F2">
        <w:rPr>
          <w:rFonts w:ascii="Times New Roman" w:hAnsi="Times New Roman" w:cs="Times New Roman"/>
        </w:rPr>
        <w:t>’s self-declared interest in respondents’ narratives,</w:t>
      </w:r>
      <w:r w:rsidR="003563B4" w:rsidRPr="00A418F2">
        <w:rPr>
          <w:rFonts w:ascii="Times New Roman" w:hAnsi="Times New Roman" w:cs="Times New Roman"/>
        </w:rPr>
        <w:t xml:space="preserve"> </w:t>
      </w:r>
      <w:r w:rsidR="003563B4" w:rsidRPr="00A418F2">
        <w:rPr>
          <w:rFonts w:ascii="Times New Roman" w:hAnsi="Times New Roman" w:cs="Times New Roman"/>
          <w:i/>
        </w:rPr>
        <w:t>and</w:t>
      </w:r>
      <w:r w:rsidR="003563B4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</w:rPr>
        <w:t>establish</w:t>
      </w:r>
      <w:r w:rsidR="00CE72AB" w:rsidRPr="00A418F2">
        <w:rPr>
          <w:rFonts w:ascii="Times New Roman" w:hAnsi="Times New Roman" w:cs="Times New Roman"/>
        </w:rPr>
        <w:t xml:space="preserve"> a basis for </w:t>
      </w:r>
      <w:r w:rsidR="00287603" w:rsidRPr="00A418F2">
        <w:rPr>
          <w:rFonts w:ascii="Times New Roman" w:hAnsi="Times New Roman" w:cs="Times New Roman"/>
        </w:rPr>
        <w:t xml:space="preserve">ongoing </w:t>
      </w:r>
      <w:r w:rsidR="003563B4" w:rsidRPr="00A418F2">
        <w:rPr>
          <w:rFonts w:ascii="Times New Roman" w:hAnsi="Times New Roman" w:cs="Times New Roman"/>
        </w:rPr>
        <w:t>con</w:t>
      </w:r>
      <w:r w:rsidR="00B7213F" w:rsidRPr="00A418F2">
        <w:rPr>
          <w:rFonts w:ascii="Times New Roman" w:hAnsi="Times New Roman" w:cs="Times New Roman"/>
        </w:rPr>
        <w:t>versation</w:t>
      </w:r>
      <w:r w:rsidR="00CE72AB" w:rsidRPr="00A418F2">
        <w:rPr>
          <w:rFonts w:ascii="Times New Roman" w:hAnsi="Times New Roman" w:cs="Times New Roman"/>
        </w:rPr>
        <w:t>. Stories</w:t>
      </w:r>
      <w:r w:rsidR="00636C8E" w:rsidRPr="00A418F2">
        <w:rPr>
          <w:rFonts w:ascii="Times New Roman" w:hAnsi="Times New Roman" w:cs="Times New Roman"/>
        </w:rPr>
        <w:t xml:space="preserve"> about why certain knives </w:t>
      </w:r>
      <w:r w:rsidR="0062162D" w:rsidRPr="00A418F2">
        <w:rPr>
          <w:rFonts w:ascii="Times New Roman" w:hAnsi="Times New Roman" w:cs="Times New Roman"/>
        </w:rPr>
        <w:t>were</w:t>
      </w:r>
      <w:r w:rsidR="00636C8E"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>selected</w:t>
      </w:r>
      <w:r w:rsidR="00EE3E3E" w:rsidRPr="00A418F2">
        <w:rPr>
          <w:rFonts w:ascii="Times New Roman" w:hAnsi="Times New Roman" w:cs="Times New Roman"/>
        </w:rPr>
        <w:t xml:space="preserve"> over other</w:t>
      </w:r>
      <w:r w:rsidR="00DB03DA" w:rsidRPr="00A418F2">
        <w:rPr>
          <w:rFonts w:ascii="Times New Roman" w:hAnsi="Times New Roman" w:cs="Times New Roman"/>
        </w:rPr>
        <w:t xml:space="preserve"> alternatives</w:t>
      </w:r>
      <w:r w:rsidR="00EE3E3E" w:rsidRPr="00A418F2">
        <w:rPr>
          <w:rFonts w:ascii="Times New Roman" w:hAnsi="Times New Roman" w:cs="Times New Roman"/>
        </w:rPr>
        <w:t xml:space="preserve">, for </w:t>
      </w:r>
      <w:r w:rsidR="00B72E56" w:rsidRPr="00A418F2">
        <w:rPr>
          <w:rFonts w:ascii="Times New Roman" w:hAnsi="Times New Roman" w:cs="Times New Roman"/>
        </w:rPr>
        <w:t>instance</w:t>
      </w:r>
      <w:r w:rsidR="00EE3E3E" w:rsidRPr="00A418F2">
        <w:rPr>
          <w:rFonts w:ascii="Times New Roman" w:hAnsi="Times New Roman" w:cs="Times New Roman"/>
        </w:rPr>
        <w:t>, beca</w:t>
      </w:r>
      <w:r w:rsidR="00636C8E" w:rsidRPr="00A418F2">
        <w:rPr>
          <w:rFonts w:ascii="Times New Roman" w:hAnsi="Times New Roman" w:cs="Times New Roman"/>
        </w:rPr>
        <w:t xml:space="preserve">me </w:t>
      </w:r>
      <w:r w:rsidR="009E6E0E" w:rsidRPr="00A418F2">
        <w:rPr>
          <w:rFonts w:ascii="Times New Roman" w:hAnsi="Times New Roman" w:cs="Times New Roman"/>
        </w:rPr>
        <w:t>bridges</w:t>
      </w:r>
      <w:r w:rsidR="00636C8E" w:rsidRPr="00A418F2">
        <w:rPr>
          <w:rFonts w:ascii="Times New Roman" w:hAnsi="Times New Roman" w:cs="Times New Roman"/>
        </w:rPr>
        <w:t xml:space="preserve"> to</w:t>
      </w:r>
      <w:r w:rsidR="009E6E0E" w:rsidRPr="00A418F2">
        <w:rPr>
          <w:rFonts w:ascii="Times New Roman" w:hAnsi="Times New Roman" w:cs="Times New Roman"/>
        </w:rPr>
        <w:t xml:space="preserve"> </w:t>
      </w:r>
      <w:r w:rsidR="00723193" w:rsidRPr="00A418F2">
        <w:rPr>
          <w:rFonts w:ascii="Times New Roman" w:hAnsi="Times New Roman" w:cs="Times New Roman"/>
        </w:rPr>
        <w:t xml:space="preserve">interesting </w:t>
      </w:r>
      <w:r w:rsidR="009E6E0E" w:rsidRPr="00A418F2">
        <w:rPr>
          <w:rFonts w:ascii="Times New Roman" w:hAnsi="Times New Roman" w:cs="Times New Roman"/>
        </w:rPr>
        <w:t>reflections on</w:t>
      </w:r>
      <w:r w:rsidR="00636C8E" w:rsidRPr="00A418F2">
        <w:rPr>
          <w:rFonts w:ascii="Times New Roman" w:hAnsi="Times New Roman" w:cs="Times New Roman"/>
        </w:rPr>
        <w:t xml:space="preserve"> how ‘good’ preppers make better choices than their contemporaries, and </w:t>
      </w:r>
      <w:r w:rsidR="000D38BA" w:rsidRPr="00A418F2">
        <w:rPr>
          <w:rFonts w:ascii="Times New Roman" w:hAnsi="Times New Roman" w:cs="Times New Roman"/>
        </w:rPr>
        <w:t>the</w:t>
      </w:r>
      <w:r w:rsidR="00636C8E" w:rsidRPr="00A418F2">
        <w:rPr>
          <w:rFonts w:ascii="Times New Roman" w:hAnsi="Times New Roman" w:cs="Times New Roman"/>
        </w:rPr>
        <w:t xml:space="preserve"> scenarios </w:t>
      </w:r>
      <w:r w:rsidR="00152350" w:rsidRPr="00A418F2">
        <w:rPr>
          <w:rFonts w:ascii="Times New Roman" w:hAnsi="Times New Roman" w:cs="Times New Roman"/>
        </w:rPr>
        <w:t xml:space="preserve">in which </w:t>
      </w:r>
      <w:r w:rsidR="009E6E0E" w:rsidRPr="00A418F2">
        <w:rPr>
          <w:rFonts w:ascii="Times New Roman" w:hAnsi="Times New Roman" w:cs="Times New Roman"/>
        </w:rPr>
        <w:t>respondents</w:t>
      </w:r>
      <w:r w:rsidR="000D38BA" w:rsidRPr="00A418F2">
        <w:rPr>
          <w:rFonts w:ascii="Times New Roman" w:hAnsi="Times New Roman" w:cs="Times New Roman"/>
        </w:rPr>
        <w:t xml:space="preserve"> </w:t>
      </w:r>
      <w:r w:rsidR="00EE3E3E" w:rsidRPr="00A418F2">
        <w:rPr>
          <w:rFonts w:ascii="Times New Roman" w:hAnsi="Times New Roman" w:cs="Times New Roman"/>
        </w:rPr>
        <w:t>thought</w:t>
      </w:r>
      <w:r w:rsidR="00B7213F" w:rsidRPr="00A418F2">
        <w:rPr>
          <w:rFonts w:ascii="Times New Roman" w:hAnsi="Times New Roman" w:cs="Times New Roman"/>
        </w:rPr>
        <w:t xml:space="preserve"> such</w:t>
      </w:r>
      <w:r w:rsidR="000D38BA" w:rsidRPr="00A418F2">
        <w:rPr>
          <w:rFonts w:ascii="Times New Roman" w:hAnsi="Times New Roman" w:cs="Times New Roman"/>
        </w:rPr>
        <w:t xml:space="preserve"> </w:t>
      </w:r>
      <w:r w:rsidR="00DE2B9C" w:rsidRPr="00A418F2">
        <w:rPr>
          <w:rFonts w:ascii="Times New Roman" w:hAnsi="Times New Roman" w:cs="Times New Roman"/>
        </w:rPr>
        <w:t>weapons</w:t>
      </w:r>
      <w:r w:rsidR="00152350" w:rsidRPr="00A418F2">
        <w:rPr>
          <w:rFonts w:ascii="Times New Roman" w:hAnsi="Times New Roman" w:cs="Times New Roman"/>
        </w:rPr>
        <w:t xml:space="preserve"> might be </w:t>
      </w:r>
      <w:r w:rsidR="00B04EA1" w:rsidRPr="00A418F2">
        <w:rPr>
          <w:rFonts w:ascii="Times New Roman" w:hAnsi="Times New Roman" w:cs="Times New Roman"/>
        </w:rPr>
        <w:t>needed</w:t>
      </w:r>
      <w:r w:rsidR="000D38BA" w:rsidRPr="00A418F2">
        <w:rPr>
          <w:rFonts w:ascii="Times New Roman" w:hAnsi="Times New Roman" w:cs="Times New Roman"/>
        </w:rPr>
        <w:t>.</w:t>
      </w:r>
    </w:p>
    <w:p w14:paraId="0F5484C9" w14:textId="4DA38E41" w:rsidR="00AA0561" w:rsidRPr="00A418F2" w:rsidRDefault="00FF1FB8" w:rsidP="00805648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Whils</w:t>
      </w:r>
      <w:r w:rsidR="00EA6A09" w:rsidRPr="00A418F2">
        <w:rPr>
          <w:rFonts w:ascii="Times New Roman" w:hAnsi="Times New Roman" w:cs="Times New Roman"/>
        </w:rPr>
        <w:t xml:space="preserve">t </w:t>
      </w:r>
      <w:r w:rsidR="009E6E0E" w:rsidRPr="00A418F2">
        <w:rPr>
          <w:rFonts w:ascii="Times New Roman" w:hAnsi="Times New Roman" w:cs="Times New Roman"/>
        </w:rPr>
        <w:t>respondents’</w:t>
      </w:r>
      <w:r w:rsidR="006B37B8" w:rsidRPr="00A418F2">
        <w:rPr>
          <w:rFonts w:ascii="Times New Roman" w:hAnsi="Times New Roman" w:cs="Times New Roman"/>
        </w:rPr>
        <w:t xml:space="preserve"> stories </w:t>
      </w:r>
      <w:r w:rsidR="00DE2B9C" w:rsidRPr="00A418F2">
        <w:rPr>
          <w:rFonts w:ascii="Times New Roman" w:hAnsi="Times New Roman" w:cs="Times New Roman"/>
        </w:rPr>
        <w:t xml:space="preserve">did not </w:t>
      </w:r>
      <w:r w:rsidR="00DE2B9C" w:rsidRPr="00A418F2">
        <w:rPr>
          <w:rFonts w:ascii="Times New Roman" w:hAnsi="Times New Roman" w:cs="Times New Roman"/>
          <w:i/>
        </w:rPr>
        <w:t>always</w:t>
      </w:r>
      <w:r w:rsidR="00DE2B9C" w:rsidRPr="00A418F2">
        <w:rPr>
          <w:rFonts w:ascii="Times New Roman" w:hAnsi="Times New Roman" w:cs="Times New Roman"/>
        </w:rPr>
        <w:t xml:space="preserve"> neatly align with </w:t>
      </w:r>
      <w:r w:rsidR="00137A5A">
        <w:rPr>
          <w:rFonts w:ascii="Times New Roman" w:hAnsi="Times New Roman" w:cs="Times New Roman"/>
        </w:rPr>
        <w:t>Michael</w:t>
      </w:r>
      <w:r w:rsidRPr="00A418F2">
        <w:rPr>
          <w:rFonts w:ascii="Times New Roman" w:hAnsi="Times New Roman" w:cs="Times New Roman"/>
        </w:rPr>
        <w:t xml:space="preserve">’s </w:t>
      </w:r>
      <w:r w:rsidR="00EA6A09" w:rsidRPr="00A418F2">
        <w:rPr>
          <w:rFonts w:ascii="Times New Roman" w:hAnsi="Times New Roman" w:cs="Times New Roman"/>
        </w:rPr>
        <w:t>research interests</w:t>
      </w:r>
      <w:r w:rsidRPr="00A418F2">
        <w:rPr>
          <w:rFonts w:ascii="Times New Roman" w:hAnsi="Times New Roman" w:cs="Times New Roman"/>
        </w:rPr>
        <w:t>,</w:t>
      </w:r>
      <w:r w:rsidR="00C32ACD" w:rsidRPr="00A418F2">
        <w:rPr>
          <w:rFonts w:ascii="Times New Roman" w:hAnsi="Times New Roman" w:cs="Times New Roman"/>
        </w:rPr>
        <w:t xml:space="preserve"> </w:t>
      </w:r>
      <w:r w:rsidR="000D38BA" w:rsidRPr="00A418F2">
        <w:rPr>
          <w:rFonts w:ascii="Times New Roman" w:hAnsi="Times New Roman" w:cs="Times New Roman"/>
        </w:rPr>
        <w:t xml:space="preserve">being seen to be open to </w:t>
      </w:r>
      <w:r w:rsidR="00E1778C" w:rsidRPr="00A418F2">
        <w:rPr>
          <w:rFonts w:ascii="Times New Roman" w:hAnsi="Times New Roman" w:cs="Times New Roman"/>
        </w:rPr>
        <w:t>them</w:t>
      </w:r>
      <w:r w:rsidR="000D38BA" w:rsidRPr="00A418F2">
        <w:rPr>
          <w:rFonts w:ascii="Times New Roman" w:hAnsi="Times New Roman" w:cs="Times New Roman"/>
        </w:rPr>
        <w:t xml:space="preserve"> </w:t>
      </w:r>
      <w:r w:rsidR="00B04EA1" w:rsidRPr="00A418F2">
        <w:rPr>
          <w:rFonts w:ascii="Times New Roman" w:hAnsi="Times New Roman" w:cs="Times New Roman"/>
        </w:rPr>
        <w:t xml:space="preserve">always </w:t>
      </w:r>
      <w:r w:rsidR="009434FD" w:rsidRPr="00A418F2">
        <w:rPr>
          <w:rFonts w:ascii="Times New Roman" w:hAnsi="Times New Roman" w:cs="Times New Roman"/>
        </w:rPr>
        <w:t>a</w:t>
      </w:r>
      <w:r w:rsidR="00B72E56" w:rsidRPr="00A418F2">
        <w:rPr>
          <w:rFonts w:ascii="Times New Roman" w:hAnsi="Times New Roman" w:cs="Times New Roman"/>
        </w:rPr>
        <w:t>id</w:t>
      </w:r>
      <w:r w:rsidR="00B04EA1" w:rsidRPr="00A418F2">
        <w:rPr>
          <w:rFonts w:ascii="Times New Roman" w:hAnsi="Times New Roman" w:cs="Times New Roman"/>
        </w:rPr>
        <w:t>ed</w:t>
      </w:r>
      <w:r w:rsidR="009434FD" w:rsidRPr="00A418F2">
        <w:rPr>
          <w:rFonts w:ascii="Times New Roman" w:hAnsi="Times New Roman" w:cs="Times New Roman"/>
        </w:rPr>
        <w:t xml:space="preserve"> the pursuit of </w:t>
      </w:r>
      <w:r w:rsidR="009434FD" w:rsidRPr="00A418F2">
        <w:rPr>
          <w:rFonts w:ascii="Times New Roman" w:hAnsi="Times New Roman" w:cs="Times New Roman"/>
          <w:i/>
        </w:rPr>
        <w:t>verstehen</w:t>
      </w:r>
      <w:r w:rsidR="00692007" w:rsidRPr="00A418F2">
        <w:rPr>
          <w:rFonts w:ascii="Times New Roman" w:hAnsi="Times New Roman" w:cs="Times New Roman"/>
        </w:rPr>
        <w:t>.</w:t>
      </w:r>
      <w:r w:rsidR="0006175C" w:rsidRPr="00A418F2">
        <w:rPr>
          <w:rFonts w:ascii="Times New Roman" w:hAnsi="Times New Roman" w:cs="Times New Roman"/>
        </w:rPr>
        <w:t xml:space="preserve"> </w:t>
      </w:r>
      <w:r w:rsidR="00B55028" w:rsidRPr="00A418F2">
        <w:rPr>
          <w:rFonts w:ascii="Times New Roman" w:hAnsi="Times New Roman" w:cs="Times New Roman"/>
        </w:rPr>
        <w:t xml:space="preserve">Ferrell, Hayward and Young (2015: 209-239) valuably </w:t>
      </w:r>
      <w:r w:rsidR="00287603" w:rsidRPr="00A418F2">
        <w:rPr>
          <w:rFonts w:ascii="Times New Roman" w:hAnsi="Times New Roman" w:cs="Times New Roman"/>
        </w:rPr>
        <w:t>a</w:t>
      </w:r>
      <w:r w:rsidR="0026488A" w:rsidRPr="00A418F2">
        <w:rPr>
          <w:rFonts w:ascii="Times New Roman" w:hAnsi="Times New Roman" w:cs="Times New Roman"/>
        </w:rPr>
        <w:t>dvocate for</w:t>
      </w:r>
      <w:r w:rsidR="00B55028" w:rsidRPr="00A418F2">
        <w:rPr>
          <w:rFonts w:ascii="Times New Roman" w:hAnsi="Times New Roman" w:cs="Times New Roman"/>
          <w:iCs/>
        </w:rPr>
        <w:t xml:space="preserve"> criminologists’</w:t>
      </w:r>
      <w:r w:rsidR="00B55028" w:rsidRPr="00A418F2">
        <w:rPr>
          <w:rFonts w:ascii="Times New Roman" w:hAnsi="Times New Roman" w:cs="Times New Roman"/>
          <w:i/>
        </w:rPr>
        <w:t xml:space="preserve"> </w:t>
      </w:r>
      <w:r w:rsidR="00B55028" w:rsidRPr="00A418F2">
        <w:rPr>
          <w:rFonts w:ascii="Times New Roman" w:hAnsi="Times New Roman" w:cs="Times New Roman"/>
          <w:iCs/>
        </w:rPr>
        <w:t>openness to empathising</w:t>
      </w:r>
      <w:r w:rsidR="00B55028" w:rsidRPr="00A418F2">
        <w:rPr>
          <w:rFonts w:ascii="Times New Roman" w:hAnsi="Times New Roman" w:cs="Times New Roman"/>
        </w:rPr>
        <w:t xml:space="preserve"> with those they study</w:t>
      </w:r>
      <w:r w:rsidR="00DB03DA" w:rsidRPr="00A418F2">
        <w:rPr>
          <w:rFonts w:ascii="Times New Roman" w:hAnsi="Times New Roman" w:cs="Times New Roman"/>
        </w:rPr>
        <w:t>.</w:t>
      </w:r>
      <w:r w:rsidR="00B55028" w:rsidRPr="00A418F2">
        <w:rPr>
          <w:rFonts w:ascii="Times New Roman" w:hAnsi="Times New Roman" w:cs="Times New Roman"/>
        </w:rPr>
        <w:t xml:space="preserve"> </w:t>
      </w:r>
      <w:r w:rsidR="00DB03DA" w:rsidRPr="00A418F2">
        <w:rPr>
          <w:rFonts w:ascii="Times New Roman" w:hAnsi="Times New Roman" w:cs="Times New Roman"/>
        </w:rPr>
        <w:t>Y</w:t>
      </w:r>
      <w:r w:rsidR="00D63DAD" w:rsidRPr="00A418F2">
        <w:rPr>
          <w:rFonts w:ascii="Times New Roman" w:hAnsi="Times New Roman" w:cs="Times New Roman"/>
        </w:rPr>
        <w:t>et</w:t>
      </w:r>
      <w:r w:rsidR="00DB03DA" w:rsidRPr="00A418F2">
        <w:rPr>
          <w:rFonts w:ascii="Times New Roman" w:hAnsi="Times New Roman" w:cs="Times New Roman"/>
        </w:rPr>
        <w:t>,</w:t>
      </w:r>
      <w:r w:rsidR="00D63DAD" w:rsidRPr="00A418F2">
        <w:rPr>
          <w:rFonts w:ascii="Times New Roman" w:hAnsi="Times New Roman" w:cs="Times New Roman"/>
        </w:rPr>
        <w:t xml:space="preserve"> </w:t>
      </w:r>
      <w:r w:rsidR="00B55028" w:rsidRPr="00A418F2">
        <w:rPr>
          <w:rFonts w:ascii="Times New Roman" w:hAnsi="Times New Roman" w:cs="Times New Roman"/>
        </w:rPr>
        <w:t xml:space="preserve">the matter of whether a respondent </w:t>
      </w:r>
      <w:r w:rsidR="00B55028" w:rsidRPr="00A418F2">
        <w:rPr>
          <w:rFonts w:ascii="Times New Roman" w:hAnsi="Times New Roman" w:cs="Times New Roman"/>
          <w:i/>
        </w:rPr>
        <w:t>perceives</w:t>
      </w:r>
      <w:r w:rsidR="00B55028" w:rsidRPr="00A418F2">
        <w:rPr>
          <w:rFonts w:ascii="Times New Roman" w:hAnsi="Times New Roman" w:cs="Times New Roman"/>
        </w:rPr>
        <w:t xml:space="preserve"> that they are being understood</w:t>
      </w:r>
      <w:r w:rsidR="00287603" w:rsidRPr="00A418F2">
        <w:rPr>
          <w:rFonts w:ascii="Times New Roman" w:hAnsi="Times New Roman" w:cs="Times New Roman"/>
        </w:rPr>
        <w:t xml:space="preserve"> </w:t>
      </w:r>
      <w:r w:rsidR="000D38BA" w:rsidRPr="00A418F2">
        <w:rPr>
          <w:rFonts w:ascii="Times New Roman" w:hAnsi="Times New Roman" w:cs="Times New Roman"/>
        </w:rPr>
        <w:t xml:space="preserve">also </w:t>
      </w:r>
      <w:r w:rsidR="00C32ACD" w:rsidRPr="00A418F2">
        <w:rPr>
          <w:rFonts w:ascii="Times New Roman" w:hAnsi="Times New Roman" w:cs="Times New Roman"/>
        </w:rPr>
        <w:t>clearly makes a difference to</w:t>
      </w:r>
      <w:r w:rsidR="00744ED7" w:rsidRPr="00A418F2">
        <w:rPr>
          <w:rFonts w:ascii="Times New Roman" w:hAnsi="Times New Roman" w:cs="Times New Roman"/>
        </w:rPr>
        <w:t xml:space="preserve"> what </w:t>
      </w:r>
      <w:r w:rsidR="00C32ACD" w:rsidRPr="00A418F2">
        <w:rPr>
          <w:rFonts w:ascii="Times New Roman" w:hAnsi="Times New Roman" w:cs="Times New Roman"/>
        </w:rPr>
        <w:t>they</w:t>
      </w:r>
      <w:r w:rsidR="00B56B74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</w:rPr>
        <w:t xml:space="preserve">reveal about themselves – and thus </w:t>
      </w:r>
      <w:r w:rsidR="0026488A" w:rsidRPr="00A418F2">
        <w:rPr>
          <w:rFonts w:ascii="Times New Roman" w:hAnsi="Times New Roman" w:cs="Times New Roman"/>
        </w:rPr>
        <w:t xml:space="preserve">significantly </w:t>
      </w:r>
      <w:r w:rsidR="00D0091A" w:rsidRPr="00A418F2">
        <w:rPr>
          <w:rFonts w:ascii="Times New Roman" w:hAnsi="Times New Roman" w:cs="Times New Roman"/>
        </w:rPr>
        <w:t>affects any researchers’ ability</w:t>
      </w:r>
      <w:r w:rsidR="00287603" w:rsidRPr="00A418F2">
        <w:rPr>
          <w:rFonts w:ascii="Times New Roman" w:hAnsi="Times New Roman" w:cs="Times New Roman"/>
        </w:rPr>
        <w:t xml:space="preserve"> to </w:t>
      </w:r>
      <w:r w:rsidR="00DB03DA" w:rsidRPr="00A418F2">
        <w:rPr>
          <w:rFonts w:ascii="Times New Roman" w:hAnsi="Times New Roman" w:cs="Times New Roman"/>
        </w:rPr>
        <w:t>fulfil</w:t>
      </w:r>
      <w:r w:rsidR="00287603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  <w:i/>
          <w:iCs/>
        </w:rPr>
        <w:t>verstehen</w:t>
      </w:r>
      <w:r w:rsidR="00B55028" w:rsidRPr="00A418F2">
        <w:rPr>
          <w:rFonts w:ascii="Times New Roman" w:hAnsi="Times New Roman" w:cs="Times New Roman"/>
        </w:rPr>
        <w:t>.</w:t>
      </w:r>
      <w:r w:rsidR="00B06D3D" w:rsidRPr="00A418F2">
        <w:rPr>
          <w:rFonts w:ascii="Times New Roman" w:hAnsi="Times New Roman" w:cs="Times New Roman"/>
        </w:rPr>
        <w:t xml:space="preserve"> </w:t>
      </w:r>
      <w:r w:rsidR="009E6E0E" w:rsidRPr="00A418F2">
        <w:rPr>
          <w:rFonts w:ascii="Times New Roman" w:hAnsi="Times New Roman" w:cs="Times New Roman"/>
        </w:rPr>
        <w:t>Whe</w:t>
      </w:r>
      <w:r w:rsidR="00B06D3D" w:rsidRPr="00A418F2">
        <w:rPr>
          <w:rFonts w:ascii="Times New Roman" w:hAnsi="Times New Roman" w:cs="Times New Roman"/>
        </w:rPr>
        <w:t xml:space="preserve">n </w:t>
      </w:r>
      <w:r w:rsidR="009E6E0E" w:rsidRPr="00A418F2">
        <w:rPr>
          <w:rFonts w:ascii="Times New Roman" w:hAnsi="Times New Roman" w:cs="Times New Roman"/>
        </w:rPr>
        <w:t xml:space="preserve">researching </w:t>
      </w:r>
      <w:r w:rsidR="0026488A" w:rsidRPr="00A418F2">
        <w:rPr>
          <w:rFonts w:ascii="Times New Roman" w:hAnsi="Times New Roman" w:cs="Times New Roman"/>
        </w:rPr>
        <w:t xml:space="preserve">prepping </w:t>
      </w:r>
      <w:r w:rsidR="00B06D3D" w:rsidRPr="00A418F2">
        <w:rPr>
          <w:rFonts w:ascii="Times New Roman" w:hAnsi="Times New Roman" w:cs="Times New Roman"/>
        </w:rPr>
        <w:t xml:space="preserve">culture, </w:t>
      </w:r>
      <w:r w:rsidR="00287603" w:rsidRPr="00A418F2">
        <w:rPr>
          <w:rFonts w:ascii="Times New Roman" w:hAnsi="Times New Roman" w:cs="Times New Roman"/>
        </w:rPr>
        <w:t>direct</w:t>
      </w:r>
      <w:r w:rsidR="000D38BA" w:rsidRPr="00A418F2">
        <w:rPr>
          <w:rFonts w:ascii="Times New Roman" w:hAnsi="Times New Roman" w:cs="Times New Roman"/>
        </w:rPr>
        <w:t xml:space="preserve"> </w:t>
      </w:r>
      <w:r w:rsidR="00B06D3D" w:rsidRPr="00A418F2">
        <w:rPr>
          <w:rFonts w:ascii="Times New Roman" w:hAnsi="Times New Roman" w:cs="Times New Roman"/>
        </w:rPr>
        <w:t xml:space="preserve">requests for (and </w:t>
      </w:r>
      <w:r w:rsidR="00B56B74" w:rsidRPr="00A418F2">
        <w:rPr>
          <w:rFonts w:ascii="Times New Roman" w:hAnsi="Times New Roman" w:cs="Times New Roman"/>
        </w:rPr>
        <w:t>attentive listening to)</w:t>
      </w:r>
      <w:r w:rsidR="003563B4" w:rsidRPr="00A418F2">
        <w:rPr>
          <w:rFonts w:ascii="Times New Roman" w:hAnsi="Times New Roman" w:cs="Times New Roman"/>
        </w:rPr>
        <w:t xml:space="preserve"> </w:t>
      </w:r>
      <w:r w:rsidR="00B06D3D" w:rsidRPr="00A418F2">
        <w:rPr>
          <w:rFonts w:ascii="Times New Roman" w:hAnsi="Times New Roman" w:cs="Times New Roman"/>
        </w:rPr>
        <w:t>stories</w:t>
      </w:r>
      <w:r w:rsidR="00DB03DA" w:rsidRPr="00A418F2">
        <w:rPr>
          <w:rFonts w:ascii="Times New Roman" w:hAnsi="Times New Roman" w:cs="Times New Roman"/>
        </w:rPr>
        <w:t>, in particular,</w:t>
      </w:r>
      <w:r w:rsidR="00B06D3D" w:rsidRPr="00A418F2">
        <w:rPr>
          <w:rFonts w:ascii="Times New Roman" w:hAnsi="Times New Roman" w:cs="Times New Roman"/>
        </w:rPr>
        <w:t xml:space="preserve"> represent </w:t>
      </w:r>
      <w:r w:rsidR="0026488A" w:rsidRPr="00A418F2">
        <w:rPr>
          <w:rFonts w:ascii="Times New Roman" w:hAnsi="Times New Roman" w:cs="Times New Roman"/>
        </w:rPr>
        <w:t>a</w:t>
      </w:r>
      <w:r w:rsidR="00DB03DA" w:rsidRPr="00A418F2">
        <w:rPr>
          <w:rFonts w:ascii="Times New Roman" w:hAnsi="Times New Roman" w:cs="Times New Roman"/>
        </w:rPr>
        <w:t>n</w:t>
      </w:r>
      <w:r w:rsidR="0026488A" w:rsidRPr="00A418F2">
        <w:rPr>
          <w:rFonts w:ascii="Times New Roman" w:hAnsi="Times New Roman" w:cs="Times New Roman"/>
        </w:rPr>
        <w:t xml:space="preserve"> effective</w:t>
      </w:r>
      <w:r w:rsidR="00B06D3D" w:rsidRPr="00A418F2">
        <w:rPr>
          <w:rFonts w:ascii="Times New Roman" w:hAnsi="Times New Roman" w:cs="Times New Roman"/>
        </w:rPr>
        <w:t xml:space="preserve"> way </w:t>
      </w:r>
      <w:r w:rsidR="00EE3E3E" w:rsidRPr="00A418F2">
        <w:rPr>
          <w:rFonts w:ascii="Times New Roman" w:hAnsi="Times New Roman" w:cs="Times New Roman"/>
        </w:rPr>
        <w:t>to cultivate this perception</w:t>
      </w:r>
      <w:r w:rsidR="00FA57E4" w:rsidRPr="00A418F2">
        <w:rPr>
          <w:rFonts w:ascii="Times New Roman" w:hAnsi="Times New Roman" w:cs="Times New Roman"/>
        </w:rPr>
        <w:t>,</w:t>
      </w:r>
      <w:r w:rsidR="00EE3E3E" w:rsidRPr="00A418F2">
        <w:rPr>
          <w:rFonts w:ascii="Times New Roman" w:hAnsi="Times New Roman" w:cs="Times New Roman"/>
        </w:rPr>
        <w:t xml:space="preserve"> </w:t>
      </w:r>
      <w:r w:rsidR="00805648" w:rsidRPr="00A418F2">
        <w:rPr>
          <w:rFonts w:ascii="Times New Roman" w:hAnsi="Times New Roman" w:cs="Times New Roman"/>
        </w:rPr>
        <w:t xml:space="preserve">develop rapport, </w:t>
      </w:r>
      <w:r w:rsidR="00AA0561" w:rsidRPr="00A418F2">
        <w:rPr>
          <w:rFonts w:ascii="Times New Roman" w:hAnsi="Times New Roman" w:cs="Times New Roman"/>
        </w:rPr>
        <w:t xml:space="preserve">and </w:t>
      </w:r>
      <w:r w:rsidR="00287603" w:rsidRPr="00A418F2">
        <w:rPr>
          <w:rFonts w:ascii="Times New Roman" w:hAnsi="Times New Roman" w:cs="Times New Roman"/>
        </w:rPr>
        <w:t xml:space="preserve">subsequently </w:t>
      </w:r>
      <w:r w:rsidR="00805648" w:rsidRPr="00A418F2">
        <w:rPr>
          <w:rFonts w:ascii="Times New Roman" w:hAnsi="Times New Roman" w:cs="Times New Roman"/>
        </w:rPr>
        <w:t>elicit</w:t>
      </w:r>
      <w:r w:rsidR="00AA0561" w:rsidRPr="00A418F2">
        <w:rPr>
          <w:rFonts w:ascii="Times New Roman" w:hAnsi="Times New Roman" w:cs="Times New Roman"/>
        </w:rPr>
        <w:t xml:space="preserve"> candid, </w:t>
      </w:r>
      <w:r w:rsidR="003B6183" w:rsidRPr="00A418F2">
        <w:rPr>
          <w:rFonts w:ascii="Times New Roman" w:hAnsi="Times New Roman" w:cs="Times New Roman"/>
        </w:rPr>
        <w:t>i</w:t>
      </w:r>
      <w:r w:rsidR="00FA57E4" w:rsidRPr="00A418F2">
        <w:rPr>
          <w:rFonts w:ascii="Times New Roman" w:hAnsi="Times New Roman" w:cs="Times New Roman"/>
        </w:rPr>
        <w:t>n-depth</w:t>
      </w:r>
      <w:r w:rsidR="003B6183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</w:rPr>
        <w:t>accounts</w:t>
      </w:r>
      <w:r w:rsidR="00AA0561" w:rsidRPr="00A418F2">
        <w:rPr>
          <w:rFonts w:ascii="Times New Roman" w:hAnsi="Times New Roman" w:cs="Times New Roman"/>
        </w:rPr>
        <w:t xml:space="preserve"> </w:t>
      </w:r>
      <w:r w:rsidR="00805648" w:rsidRPr="00A418F2">
        <w:rPr>
          <w:rFonts w:ascii="Times New Roman" w:hAnsi="Times New Roman" w:cs="Times New Roman"/>
        </w:rPr>
        <w:t>of preppers’ fears, political perspectives</w:t>
      </w:r>
      <w:r w:rsidR="00D0091A" w:rsidRPr="00A418F2">
        <w:rPr>
          <w:rFonts w:ascii="Times New Roman" w:hAnsi="Times New Roman" w:cs="Times New Roman"/>
        </w:rPr>
        <w:t>,</w:t>
      </w:r>
      <w:r w:rsidR="00805648" w:rsidRPr="00A418F2">
        <w:rPr>
          <w:rFonts w:ascii="Times New Roman" w:hAnsi="Times New Roman" w:cs="Times New Roman"/>
        </w:rPr>
        <w:t xml:space="preserve"> and self-impressions</w:t>
      </w:r>
      <w:r w:rsidR="00AA0561" w:rsidRPr="00A418F2">
        <w:rPr>
          <w:rFonts w:ascii="Times New Roman" w:hAnsi="Times New Roman" w:cs="Times New Roman"/>
        </w:rPr>
        <w:t xml:space="preserve">. </w:t>
      </w:r>
    </w:p>
    <w:p w14:paraId="21F0588B" w14:textId="72769E66" w:rsidR="00805648" w:rsidRPr="00A418F2" w:rsidRDefault="00B7213F" w:rsidP="00B04EA1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Crucially, </w:t>
      </w:r>
      <w:r w:rsidR="00FA57E4" w:rsidRPr="00A418F2">
        <w:rPr>
          <w:rFonts w:ascii="Times New Roman" w:hAnsi="Times New Roman" w:cs="Times New Roman"/>
        </w:rPr>
        <w:t>concerning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verstehen</w:t>
      </w:r>
      <w:r w:rsidRPr="00A418F2">
        <w:rPr>
          <w:rFonts w:ascii="Times New Roman" w:hAnsi="Times New Roman" w:cs="Times New Roman"/>
        </w:rPr>
        <w:t xml:space="preserve">, </w:t>
      </w:r>
      <w:r w:rsidR="009E6E0E" w:rsidRPr="00A418F2">
        <w:rPr>
          <w:rFonts w:ascii="Times New Roman" w:hAnsi="Times New Roman" w:cs="Times New Roman"/>
        </w:rPr>
        <w:t xml:space="preserve">the rapport generated through </w:t>
      </w:r>
      <w:r w:rsidRPr="00A418F2">
        <w:rPr>
          <w:rFonts w:ascii="Times New Roman" w:hAnsi="Times New Roman" w:cs="Times New Roman"/>
        </w:rPr>
        <w:t xml:space="preserve">requests for </w:t>
      </w:r>
      <w:r w:rsidR="00B134E6" w:rsidRPr="00A418F2">
        <w:rPr>
          <w:rFonts w:ascii="Times New Roman" w:hAnsi="Times New Roman" w:cs="Times New Roman"/>
        </w:rPr>
        <w:t xml:space="preserve">stories </w:t>
      </w:r>
      <w:r w:rsidR="00B134E6" w:rsidRPr="00A418F2">
        <w:rPr>
          <w:rFonts w:ascii="Times New Roman" w:hAnsi="Times New Roman" w:cs="Times New Roman"/>
          <w:i/>
          <w:iCs/>
        </w:rPr>
        <w:t>a</w:t>
      </w:r>
      <w:r w:rsidRPr="00A418F2">
        <w:rPr>
          <w:rFonts w:ascii="Times New Roman" w:hAnsi="Times New Roman" w:cs="Times New Roman"/>
          <w:i/>
          <w:iCs/>
        </w:rPr>
        <w:t>lso</w:t>
      </w:r>
      <w:r w:rsidRPr="00A418F2">
        <w:rPr>
          <w:rFonts w:ascii="Times New Roman" w:hAnsi="Times New Roman" w:cs="Times New Roman"/>
        </w:rPr>
        <w:t xml:space="preserve"> </w:t>
      </w:r>
      <w:r w:rsidR="009E6E0E" w:rsidRPr="00A418F2">
        <w:rPr>
          <w:rFonts w:ascii="Times New Roman" w:hAnsi="Times New Roman" w:cs="Times New Roman"/>
        </w:rPr>
        <w:t xml:space="preserve">offered </w:t>
      </w:r>
      <w:r w:rsidRPr="00A418F2">
        <w:rPr>
          <w:rFonts w:ascii="Times New Roman" w:hAnsi="Times New Roman" w:cs="Times New Roman"/>
        </w:rPr>
        <w:t>a</w:t>
      </w:r>
      <w:r w:rsidR="00B134E6" w:rsidRPr="00A418F2">
        <w:rPr>
          <w:rFonts w:ascii="Times New Roman" w:hAnsi="Times New Roman" w:cs="Times New Roman"/>
        </w:rPr>
        <w:t xml:space="preserve"> route into </w:t>
      </w:r>
      <w:r w:rsidRPr="00A418F2">
        <w:rPr>
          <w:rFonts w:ascii="Times New Roman" w:hAnsi="Times New Roman" w:cs="Times New Roman"/>
          <w:i/>
          <w:iCs/>
        </w:rPr>
        <w:t>experiences</w:t>
      </w:r>
      <w:r w:rsidR="0026488A" w:rsidRPr="00A418F2">
        <w:rPr>
          <w:rFonts w:ascii="Times New Roman" w:hAnsi="Times New Roman" w:cs="Times New Roman"/>
        </w:rPr>
        <w:t xml:space="preserve"> of prepping</w:t>
      </w:r>
      <w:r w:rsidR="00B134E6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</w:t>
      </w:r>
      <w:r w:rsidR="00FA57E4" w:rsidRPr="00A418F2">
        <w:rPr>
          <w:rFonts w:ascii="Times New Roman" w:hAnsi="Times New Roman" w:cs="Times New Roman"/>
        </w:rPr>
        <w:t>S</w:t>
      </w:r>
      <w:r w:rsidR="00B134E6" w:rsidRPr="00A418F2">
        <w:rPr>
          <w:rFonts w:ascii="Times New Roman" w:hAnsi="Times New Roman" w:cs="Times New Roman"/>
        </w:rPr>
        <w:t>tories around prepping objects and skills</w:t>
      </w:r>
      <w:r w:rsidR="00287603" w:rsidRPr="00A418F2">
        <w:rPr>
          <w:rFonts w:ascii="Times New Roman" w:hAnsi="Times New Roman" w:cs="Times New Roman"/>
        </w:rPr>
        <w:t xml:space="preserve">, and the goodwill </w:t>
      </w:r>
      <w:r w:rsidR="00B04EA1" w:rsidRPr="00A418F2">
        <w:rPr>
          <w:rFonts w:ascii="Times New Roman" w:hAnsi="Times New Roman" w:cs="Times New Roman"/>
        </w:rPr>
        <w:t xml:space="preserve">that </w:t>
      </w:r>
      <w:r w:rsidR="00287603" w:rsidRPr="00A418F2">
        <w:rPr>
          <w:rFonts w:ascii="Times New Roman" w:hAnsi="Times New Roman" w:cs="Times New Roman"/>
        </w:rPr>
        <w:t>they inspired,</w:t>
      </w:r>
      <w:r w:rsidRPr="00A418F2">
        <w:rPr>
          <w:rFonts w:ascii="Times New Roman" w:hAnsi="Times New Roman" w:cs="Times New Roman"/>
        </w:rPr>
        <w:t xml:space="preserve"> </w:t>
      </w:r>
      <w:r w:rsidR="0026488A" w:rsidRPr="00A418F2">
        <w:rPr>
          <w:rFonts w:ascii="Times New Roman" w:hAnsi="Times New Roman" w:cs="Times New Roman"/>
        </w:rPr>
        <w:t>ultimately led to</w:t>
      </w:r>
      <w:r w:rsidR="00B134E6" w:rsidRPr="00A418F2">
        <w:rPr>
          <w:rFonts w:ascii="Times New Roman" w:hAnsi="Times New Roman" w:cs="Times New Roman"/>
        </w:rPr>
        <w:t xml:space="preserve"> </w:t>
      </w:r>
      <w:r w:rsidR="009E6E0E" w:rsidRPr="00A418F2">
        <w:rPr>
          <w:rFonts w:ascii="Times New Roman" w:hAnsi="Times New Roman" w:cs="Times New Roman"/>
        </w:rPr>
        <w:t xml:space="preserve">varied </w:t>
      </w:r>
      <w:r w:rsidR="00B134E6" w:rsidRPr="00A418F2">
        <w:rPr>
          <w:rFonts w:ascii="Times New Roman" w:hAnsi="Times New Roman" w:cs="Times New Roman"/>
        </w:rPr>
        <w:t xml:space="preserve">invitations to </w:t>
      </w:r>
      <w:r w:rsidR="00B134E6" w:rsidRPr="00A418F2">
        <w:rPr>
          <w:rFonts w:ascii="Times New Roman" w:hAnsi="Times New Roman" w:cs="Times New Roman"/>
          <w:iCs/>
        </w:rPr>
        <w:t xml:space="preserve">apply and develop </w:t>
      </w:r>
      <w:r w:rsidR="00B134E6" w:rsidRPr="00A418F2">
        <w:rPr>
          <w:rFonts w:ascii="Times New Roman" w:hAnsi="Times New Roman" w:cs="Times New Roman"/>
        </w:rPr>
        <w:t xml:space="preserve">them </w:t>
      </w:r>
      <w:r w:rsidR="003563B4" w:rsidRPr="00A418F2">
        <w:rPr>
          <w:rFonts w:ascii="Times New Roman" w:hAnsi="Times New Roman" w:cs="Times New Roman"/>
        </w:rPr>
        <w:t>with respondents</w:t>
      </w:r>
      <w:r w:rsidR="00B134E6" w:rsidRPr="00A418F2">
        <w:rPr>
          <w:rFonts w:ascii="Times New Roman" w:hAnsi="Times New Roman" w:cs="Times New Roman"/>
        </w:rPr>
        <w:t xml:space="preserve">. </w:t>
      </w:r>
      <w:r w:rsidR="003563B4" w:rsidRPr="00A418F2">
        <w:rPr>
          <w:rFonts w:ascii="Times New Roman" w:hAnsi="Times New Roman" w:cs="Times New Roman"/>
        </w:rPr>
        <w:t>T</w:t>
      </w:r>
      <w:r w:rsidR="00B134E6" w:rsidRPr="00A418F2">
        <w:rPr>
          <w:rFonts w:ascii="Times New Roman" w:hAnsi="Times New Roman" w:cs="Times New Roman"/>
        </w:rPr>
        <w:t xml:space="preserve">his is how </w:t>
      </w:r>
      <w:r w:rsidR="00137A5A">
        <w:rPr>
          <w:rFonts w:ascii="Times New Roman" w:hAnsi="Times New Roman" w:cs="Times New Roman"/>
        </w:rPr>
        <w:t>Michael</w:t>
      </w:r>
      <w:r w:rsidR="0062162D" w:rsidRPr="00A418F2">
        <w:rPr>
          <w:rFonts w:ascii="Times New Roman" w:hAnsi="Times New Roman" w:cs="Times New Roman"/>
        </w:rPr>
        <w:t xml:space="preserve"> ended up</w:t>
      </w:r>
      <w:r w:rsidR="00B134E6" w:rsidRPr="00A418F2">
        <w:rPr>
          <w:rFonts w:ascii="Times New Roman" w:hAnsi="Times New Roman" w:cs="Times New Roman"/>
        </w:rPr>
        <w:t xml:space="preserve"> starting fires with Zack. </w:t>
      </w:r>
      <w:r w:rsidR="003563B4" w:rsidRPr="00A418F2">
        <w:rPr>
          <w:rFonts w:ascii="Times New Roman" w:hAnsi="Times New Roman" w:cs="Times New Roman"/>
        </w:rPr>
        <w:t xml:space="preserve">Indeed, stories often prompted </w:t>
      </w:r>
      <w:r w:rsidR="00FA57E4" w:rsidRPr="00A418F2">
        <w:rPr>
          <w:rFonts w:ascii="Times New Roman" w:hAnsi="Times New Roman" w:cs="Times New Roman"/>
        </w:rPr>
        <w:t>offers</w:t>
      </w:r>
      <w:r w:rsidR="003563B4" w:rsidRPr="00A418F2">
        <w:rPr>
          <w:rFonts w:ascii="Times New Roman" w:hAnsi="Times New Roman" w:cs="Times New Roman"/>
        </w:rPr>
        <w:t xml:space="preserve"> to take part in </w:t>
      </w:r>
      <w:r w:rsidR="003563B4" w:rsidRPr="00A418F2">
        <w:rPr>
          <w:rFonts w:ascii="Times New Roman" w:hAnsi="Times New Roman" w:cs="Times New Roman"/>
          <w:i/>
          <w:iCs/>
        </w:rPr>
        <w:t>numerous</w:t>
      </w:r>
      <w:r w:rsidR="003563B4" w:rsidRPr="00A418F2">
        <w:rPr>
          <w:rFonts w:ascii="Times New Roman" w:hAnsi="Times New Roman" w:cs="Times New Roman"/>
        </w:rPr>
        <w:t xml:space="preserve"> </w:t>
      </w:r>
      <w:r w:rsidR="00287603" w:rsidRPr="00A418F2">
        <w:rPr>
          <w:rFonts w:ascii="Times New Roman" w:hAnsi="Times New Roman" w:cs="Times New Roman"/>
        </w:rPr>
        <w:t xml:space="preserve">prepping </w:t>
      </w:r>
      <w:r w:rsidR="003563B4" w:rsidRPr="00A418F2">
        <w:rPr>
          <w:rFonts w:ascii="Times New Roman" w:hAnsi="Times New Roman" w:cs="Times New Roman"/>
        </w:rPr>
        <w:t>activities</w:t>
      </w:r>
      <w:r w:rsidR="00805648" w:rsidRPr="00A418F2">
        <w:rPr>
          <w:rFonts w:ascii="Times New Roman" w:hAnsi="Times New Roman" w:cs="Times New Roman"/>
        </w:rPr>
        <w:t>. This</w:t>
      </w:r>
      <w:r w:rsidR="003563B4" w:rsidRPr="00A418F2">
        <w:rPr>
          <w:rFonts w:ascii="Times New Roman" w:hAnsi="Times New Roman" w:cs="Times New Roman"/>
        </w:rPr>
        <w:t xml:space="preserve"> elsewhere included butchering young rabbits, fire-arms training, bee-keeping, chopping wood, and preserving food with various </w:t>
      </w:r>
      <w:r w:rsidR="00B04EA1" w:rsidRPr="00A418F2">
        <w:rPr>
          <w:rFonts w:ascii="Times New Roman" w:hAnsi="Times New Roman" w:cs="Times New Roman"/>
        </w:rPr>
        <w:t>respondents</w:t>
      </w:r>
      <w:r w:rsidR="003563B4" w:rsidRPr="00A418F2">
        <w:rPr>
          <w:rFonts w:ascii="Times New Roman" w:hAnsi="Times New Roman" w:cs="Times New Roman"/>
        </w:rPr>
        <w:t xml:space="preserve"> (see Figure 2). </w:t>
      </w:r>
      <w:r w:rsidR="00B134E6" w:rsidRPr="00A418F2">
        <w:rPr>
          <w:rFonts w:ascii="Times New Roman" w:hAnsi="Times New Roman" w:cs="Times New Roman"/>
        </w:rPr>
        <w:t xml:space="preserve">In extending invitations to take part, it seems </w:t>
      </w:r>
      <w:r w:rsidR="00793152" w:rsidRPr="00A418F2">
        <w:rPr>
          <w:rFonts w:ascii="Times New Roman" w:hAnsi="Times New Roman" w:cs="Times New Roman"/>
        </w:rPr>
        <w:t>participants intuitively knew something that cultural criminologists also profess: that only so much can be understood through talking. That speaking alone coul</w:t>
      </w:r>
      <w:r w:rsidR="009E6E0E" w:rsidRPr="00A418F2">
        <w:rPr>
          <w:rFonts w:ascii="Times New Roman" w:hAnsi="Times New Roman" w:cs="Times New Roman"/>
        </w:rPr>
        <w:t>d n</w:t>
      </w:r>
      <w:r w:rsidR="00793152" w:rsidRPr="00A418F2">
        <w:rPr>
          <w:rFonts w:ascii="Times New Roman" w:hAnsi="Times New Roman" w:cs="Times New Roman"/>
        </w:rPr>
        <w:t>ot convey the sensual, tactile</w:t>
      </w:r>
      <w:r w:rsidRPr="00A418F2">
        <w:rPr>
          <w:rFonts w:ascii="Times New Roman" w:hAnsi="Times New Roman" w:cs="Times New Roman"/>
        </w:rPr>
        <w:t>, emotional</w:t>
      </w:r>
      <w:r w:rsidR="00FA57E4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and </w:t>
      </w:r>
      <w:r w:rsidRPr="00A418F2">
        <w:rPr>
          <w:rFonts w:ascii="Times New Roman" w:hAnsi="Times New Roman" w:cs="Times New Roman"/>
          <w:i/>
        </w:rPr>
        <w:t>enjoyable</w:t>
      </w:r>
      <w:r w:rsidRPr="00A418F2">
        <w:rPr>
          <w:rFonts w:ascii="Times New Roman" w:hAnsi="Times New Roman" w:cs="Times New Roman"/>
        </w:rPr>
        <w:t xml:space="preserve"> aspects</w:t>
      </w:r>
      <w:r w:rsidR="00793152" w:rsidRPr="00A418F2">
        <w:rPr>
          <w:rFonts w:ascii="Times New Roman" w:hAnsi="Times New Roman" w:cs="Times New Roman"/>
        </w:rPr>
        <w:t xml:space="preserve"> of prepping</w:t>
      </w:r>
      <w:r w:rsidR="00DB03DA" w:rsidRPr="00A418F2">
        <w:rPr>
          <w:rFonts w:ascii="Times New Roman" w:hAnsi="Times New Roman" w:cs="Times New Roman"/>
        </w:rPr>
        <w:t xml:space="preserve"> </w:t>
      </w:r>
      <w:r w:rsidR="00805648" w:rsidRPr="00A418F2">
        <w:rPr>
          <w:rFonts w:ascii="Times New Roman" w:hAnsi="Times New Roman" w:cs="Times New Roman"/>
        </w:rPr>
        <w:t xml:space="preserve">that </w:t>
      </w:r>
      <w:r w:rsidR="00DB03DA" w:rsidRPr="00A418F2">
        <w:rPr>
          <w:rFonts w:ascii="Times New Roman" w:hAnsi="Times New Roman" w:cs="Times New Roman"/>
        </w:rPr>
        <w:t>respondents</w:t>
      </w:r>
      <w:r w:rsidRPr="00A418F2">
        <w:rPr>
          <w:rFonts w:ascii="Times New Roman" w:hAnsi="Times New Roman" w:cs="Times New Roman"/>
        </w:rPr>
        <w:t xml:space="preserve"> were eager to </w:t>
      </w:r>
      <w:r w:rsidR="00FA57E4" w:rsidRPr="00A418F2">
        <w:rPr>
          <w:rFonts w:ascii="Times New Roman" w:hAnsi="Times New Roman" w:cs="Times New Roman"/>
        </w:rPr>
        <w:t>convey</w:t>
      </w:r>
      <w:r w:rsidR="00793152" w:rsidRPr="00A418F2">
        <w:rPr>
          <w:rFonts w:ascii="Times New Roman" w:hAnsi="Times New Roman" w:cs="Times New Roman"/>
        </w:rPr>
        <w:t xml:space="preserve">: the delicious tastes of home-made </w:t>
      </w:r>
    </w:p>
    <w:p w14:paraId="7E4B031E" w14:textId="45BA3DCB" w:rsidR="00805648" w:rsidRPr="00A418F2" w:rsidRDefault="00805648" w:rsidP="00805648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D9E7CC" wp14:editId="25BF3E3C">
                <wp:simplePos x="0" y="0"/>
                <wp:positionH relativeFrom="margin">
                  <wp:posOffset>227330</wp:posOffset>
                </wp:positionH>
                <wp:positionV relativeFrom="paragraph">
                  <wp:posOffset>7116445</wp:posOffset>
                </wp:positionV>
                <wp:extent cx="5724525" cy="654050"/>
                <wp:effectExtent l="0" t="0" r="9525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54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3F119" w14:textId="0899AF75" w:rsidR="00D63DAD" w:rsidRPr="004C1B70" w:rsidRDefault="00D63DAD" w:rsidP="00B134E6">
                            <w:pPr>
                              <w:pStyle w:val="Caption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</w:rPr>
                            </w:pPr>
                            <w:r w:rsidRPr="004C1B7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</w:rPr>
                              <w:t xml:space="preserve">Figure </w:t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</w:rPr>
                              <w:instrText xml:space="preserve"> SEQ Figure \* ARABIC </w:instrText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="004E2B0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auto"/>
                                <w:sz w:val="22"/>
                              </w:rPr>
                              <w:t>2</w:t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Experiences Enabled by </w:t>
                            </w:r>
                            <w:r w:rsidR="00805648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Storytelling</w:t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(clockwise from top left): Pressure-canning pickles; fresh honey reaped from bee-keeping; chopping wood; fire-arms training; and butchering rabbits.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   </w:t>
                            </w:r>
                            <w:r w:rsidRPr="004C1B7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(Photo credit: First author)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E7CC" id="Text Box 5" o:spid="_x0000_s1027" type="#_x0000_t202" style="position:absolute;left:0;text-align:left;margin-left:17.9pt;margin-top:560.35pt;width:450.75pt;height:51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" stroked="f">
                <v:textbox inset="0,0,0,0">
                  <w:txbxContent>
                    <w:p w14:paraId="1E43F119" w14:textId="0899AF75" w:rsidR="00D63DAD" w:rsidRPr="004C1B70" w:rsidRDefault="00D63DAD" w:rsidP="00B134E6">
                      <w:pPr>
                        <w:pStyle w:val="Caption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</w:rPr>
                      </w:pPr>
                      <w:r w:rsidRPr="004C1B70">
                        <w:rPr>
                          <w:rFonts w:ascii="Times New Roman" w:hAnsi="Times New Roman" w:cs="Times New Roman"/>
                          <w:b/>
                          <w:color w:val="auto"/>
                          <w:sz w:val="22"/>
                        </w:rPr>
                        <w:t xml:space="preserve">Figure </w:t>
                      </w:r>
                      <w:r w:rsidRPr="004C1B70">
                        <w:rPr>
                          <w:rFonts w:ascii="Times New Roman" w:hAnsi="Times New Roman" w:cs="Times New Roman"/>
                          <w:b/>
                          <w:color w:val="auto"/>
                          <w:sz w:val="22"/>
                        </w:rPr>
                        <w:fldChar w:fldCharType="begin"/>
                      </w:r>
                      <w:r w:rsidRPr="004C1B70">
                        <w:rPr>
                          <w:rFonts w:ascii="Times New Roman" w:hAnsi="Times New Roman" w:cs="Times New Roman"/>
                          <w:b/>
                          <w:color w:val="auto"/>
                          <w:sz w:val="22"/>
                        </w:rPr>
                        <w:instrText xml:space="preserve"> SEQ Figure \* ARABIC </w:instrText>
                      </w:r>
                      <w:r w:rsidRPr="004C1B70">
                        <w:rPr>
                          <w:rFonts w:ascii="Times New Roman" w:hAnsi="Times New Roman" w:cs="Times New Roman"/>
                          <w:b/>
                          <w:color w:val="auto"/>
                          <w:sz w:val="22"/>
                        </w:rPr>
                        <w:fldChar w:fldCharType="separate"/>
                      </w:r>
                      <w:r w:rsidR="004E2B00">
                        <w:rPr>
                          <w:rFonts w:ascii="Times New Roman" w:hAnsi="Times New Roman" w:cs="Times New Roman"/>
                          <w:b/>
                          <w:noProof/>
                          <w:color w:val="auto"/>
                          <w:sz w:val="22"/>
                        </w:rPr>
                        <w:t>2</w:t>
                      </w:r>
                      <w:r w:rsidRPr="004C1B70">
                        <w:rPr>
                          <w:rFonts w:ascii="Times New Roman" w:hAnsi="Times New Roman" w:cs="Times New Roman"/>
                          <w:b/>
                          <w:color w:val="auto"/>
                          <w:sz w:val="22"/>
                        </w:rPr>
                        <w:fldChar w:fldCharType="end"/>
                      </w:r>
                      <w:r w:rsidRPr="004C1B7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Experiences Enabled by </w:t>
                      </w:r>
                      <w:r w:rsidR="00805648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Storytelling</w:t>
                      </w:r>
                      <w:r w:rsidRPr="004C1B7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(clockwise from top left): Pressure-canning pickles; fresh honey reaped from bee-keeping; chopping wood; fire-arms training; and butchering rabbits.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   </w:t>
                      </w:r>
                      <w:r w:rsidRPr="004C1B7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(Photo credit: First author)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04EA1" w:rsidRPr="00A418F2">
        <w:rPr>
          <w:rFonts w:ascii="Times New Roman" w:hAnsi="Times New Roman" w:cs="Times New Roman"/>
          <w:b/>
          <w:bCs/>
          <w:i/>
          <w:iCs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FDAE5EE" wp14:editId="6CC5B4E4">
            <wp:simplePos x="0" y="0"/>
            <wp:positionH relativeFrom="margin">
              <wp:posOffset>160655</wp:posOffset>
            </wp:positionH>
            <wp:positionV relativeFrom="paragraph">
              <wp:posOffset>177165</wp:posOffset>
            </wp:positionV>
            <wp:extent cx="5857875" cy="6877050"/>
            <wp:effectExtent l="0" t="0" r="9525" b="0"/>
            <wp:wrapTopAndBottom/>
            <wp:docPr id="2" name="Picture 2" descr="C:\Users\mfm22\Pictures\ZackIIRedu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m22\Pictures\ZackIIReduc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B098" w14:textId="28523124" w:rsidR="00805648" w:rsidRPr="00A418F2" w:rsidRDefault="00805648" w:rsidP="00805648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5C4CCB8C" w14:textId="77777777" w:rsidR="00805648" w:rsidRPr="00A418F2" w:rsidRDefault="00805648" w:rsidP="00805648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4EC9E4E6" w14:textId="78AB235C" w:rsidR="00FA57E4" w:rsidRPr="00A418F2" w:rsidRDefault="00805648" w:rsidP="00805648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h</w:t>
      </w:r>
      <w:r w:rsidR="00793152" w:rsidRPr="00A418F2">
        <w:rPr>
          <w:rFonts w:ascii="Times New Roman" w:hAnsi="Times New Roman" w:cs="Times New Roman"/>
        </w:rPr>
        <w:t xml:space="preserve">oney; the spikes in heart rate that come with killing a young animal or using fire-arms; or the warm glow of achievement that comes with the </w:t>
      </w:r>
      <w:r w:rsidR="003563B4" w:rsidRPr="00A418F2">
        <w:rPr>
          <w:rFonts w:ascii="Times New Roman" w:hAnsi="Times New Roman" w:cs="Times New Roman"/>
        </w:rPr>
        <w:t xml:space="preserve">successful </w:t>
      </w:r>
      <w:r w:rsidR="00793152" w:rsidRPr="00A418F2">
        <w:rPr>
          <w:rFonts w:ascii="Times New Roman" w:hAnsi="Times New Roman" w:cs="Times New Roman"/>
        </w:rPr>
        <w:t xml:space="preserve">development of </w:t>
      </w:r>
      <w:r w:rsidR="00D63DAD" w:rsidRPr="00A418F2">
        <w:rPr>
          <w:rFonts w:ascii="Times New Roman" w:hAnsi="Times New Roman" w:cs="Times New Roman"/>
        </w:rPr>
        <w:t>a newly-mastered</w:t>
      </w:r>
      <w:r w:rsidR="00793152" w:rsidRPr="00A418F2">
        <w:rPr>
          <w:rFonts w:ascii="Times New Roman" w:hAnsi="Times New Roman" w:cs="Times New Roman"/>
        </w:rPr>
        <w:t xml:space="preserve"> prepping skill. Thus, when Zack and others would explain in detail the myriad </w:t>
      </w:r>
      <w:proofErr w:type="gramStart"/>
      <w:r w:rsidR="00793152" w:rsidRPr="00A418F2">
        <w:rPr>
          <w:rFonts w:ascii="Times New Roman" w:hAnsi="Times New Roman" w:cs="Times New Roman"/>
        </w:rPr>
        <w:t>ways</w:t>
      </w:r>
      <w:proofErr w:type="gramEnd"/>
      <w:r w:rsidR="00793152" w:rsidRPr="00A418F2">
        <w:rPr>
          <w:rFonts w:ascii="Times New Roman" w:hAnsi="Times New Roman" w:cs="Times New Roman"/>
        </w:rPr>
        <w:t xml:space="preserve"> they enjoyed prepping, the </w:t>
      </w:r>
      <w:r w:rsidR="00793152" w:rsidRPr="00A418F2">
        <w:rPr>
          <w:rFonts w:ascii="Times New Roman" w:hAnsi="Times New Roman" w:cs="Times New Roman"/>
          <w:i/>
        </w:rPr>
        <w:t>experience</w:t>
      </w:r>
      <w:r w:rsidR="00793152" w:rsidRPr="00A418F2">
        <w:rPr>
          <w:rFonts w:ascii="Times New Roman" w:hAnsi="Times New Roman" w:cs="Times New Roman"/>
        </w:rPr>
        <w:t xml:space="preserve"> of </w:t>
      </w:r>
      <w:r w:rsidR="00DB03DA" w:rsidRPr="00A418F2">
        <w:rPr>
          <w:rFonts w:ascii="Times New Roman" w:hAnsi="Times New Roman" w:cs="Times New Roman"/>
        </w:rPr>
        <w:t xml:space="preserve">doing it </w:t>
      </w:r>
      <w:r w:rsidR="00793152" w:rsidRPr="00A418F2">
        <w:rPr>
          <w:rFonts w:ascii="Times New Roman" w:hAnsi="Times New Roman" w:cs="Times New Roman"/>
        </w:rPr>
        <w:t xml:space="preserve">with them allowed </w:t>
      </w:r>
      <w:r w:rsidR="00137A5A">
        <w:rPr>
          <w:rFonts w:ascii="Times New Roman" w:hAnsi="Times New Roman" w:cs="Times New Roman"/>
        </w:rPr>
        <w:t>Michael</w:t>
      </w:r>
      <w:r w:rsidR="00793152" w:rsidRPr="00A418F2">
        <w:rPr>
          <w:rFonts w:ascii="Times New Roman" w:hAnsi="Times New Roman" w:cs="Times New Roman"/>
        </w:rPr>
        <w:t xml:space="preserve"> to go beyond hearing their accounts, and </w:t>
      </w:r>
      <w:r w:rsidR="00B04EA1" w:rsidRPr="00A418F2">
        <w:rPr>
          <w:rFonts w:ascii="Times New Roman" w:hAnsi="Times New Roman" w:cs="Times New Roman"/>
        </w:rPr>
        <w:t xml:space="preserve">to </w:t>
      </w:r>
      <w:r w:rsidR="00793152" w:rsidRPr="00A418F2">
        <w:rPr>
          <w:rFonts w:ascii="Times New Roman" w:hAnsi="Times New Roman" w:cs="Times New Roman"/>
        </w:rPr>
        <w:t xml:space="preserve">draw on first-hand </w:t>
      </w:r>
      <w:r w:rsidR="00B04EA1" w:rsidRPr="00A418F2">
        <w:rPr>
          <w:rFonts w:ascii="Times New Roman" w:hAnsi="Times New Roman" w:cs="Times New Roman"/>
        </w:rPr>
        <w:t>feelings of</w:t>
      </w:r>
      <w:r w:rsidR="00652C99" w:rsidRPr="00A418F2">
        <w:rPr>
          <w:rFonts w:ascii="Times New Roman" w:hAnsi="Times New Roman" w:cs="Times New Roman"/>
        </w:rPr>
        <w:t xml:space="preserve"> these pleasures</w:t>
      </w:r>
      <w:r w:rsidR="00793152" w:rsidRPr="00A418F2">
        <w:rPr>
          <w:rFonts w:ascii="Times New Roman" w:hAnsi="Times New Roman" w:cs="Times New Roman"/>
        </w:rPr>
        <w:t>.</w:t>
      </w:r>
    </w:p>
    <w:p w14:paraId="0FD736A5" w14:textId="3180ADC0" w:rsidR="006955B1" w:rsidRPr="00A418F2" w:rsidRDefault="006955B1" w:rsidP="0026488A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Whilst </w:t>
      </w:r>
      <w:r w:rsidR="00137A5A">
        <w:rPr>
          <w:rFonts w:ascii="Times New Roman" w:hAnsi="Times New Roman" w:cs="Times New Roman"/>
        </w:rPr>
        <w:t>Michael</w:t>
      </w:r>
      <w:r w:rsidRPr="00A418F2">
        <w:rPr>
          <w:rFonts w:ascii="Times New Roman" w:hAnsi="Times New Roman" w:cs="Times New Roman"/>
        </w:rPr>
        <w:t xml:space="preserve">’s research </w:t>
      </w:r>
      <w:r w:rsidR="00805648" w:rsidRPr="00A418F2">
        <w:rPr>
          <w:rFonts w:ascii="Times New Roman" w:hAnsi="Times New Roman" w:cs="Times New Roman"/>
        </w:rPr>
        <w:t xml:space="preserve">largely </w:t>
      </w:r>
      <w:r w:rsidR="00D0091A" w:rsidRPr="00A418F2">
        <w:rPr>
          <w:rFonts w:ascii="Times New Roman" w:hAnsi="Times New Roman" w:cs="Times New Roman"/>
        </w:rPr>
        <w:t>focusses</w:t>
      </w:r>
      <w:r w:rsidRPr="00A418F2">
        <w:rPr>
          <w:rFonts w:ascii="Times New Roman" w:hAnsi="Times New Roman" w:cs="Times New Roman"/>
        </w:rPr>
        <w:t xml:space="preserve"> on immediacy, </w:t>
      </w:r>
      <w:r w:rsidR="00287603" w:rsidRPr="00A418F2">
        <w:rPr>
          <w:rFonts w:ascii="Times New Roman" w:hAnsi="Times New Roman" w:cs="Times New Roman"/>
        </w:rPr>
        <w:t xml:space="preserve">we emphasise </w:t>
      </w:r>
      <w:r w:rsidR="009E6E0E" w:rsidRPr="00A418F2">
        <w:rPr>
          <w:rFonts w:ascii="Times New Roman" w:hAnsi="Times New Roman" w:cs="Times New Roman"/>
        </w:rPr>
        <w:t xml:space="preserve">here </w:t>
      </w:r>
      <w:r w:rsidR="00287603" w:rsidRPr="00A418F2">
        <w:rPr>
          <w:rFonts w:ascii="Times New Roman" w:hAnsi="Times New Roman" w:cs="Times New Roman"/>
        </w:rPr>
        <w:t xml:space="preserve">that </w:t>
      </w:r>
      <w:r w:rsidRPr="00A418F2">
        <w:rPr>
          <w:rFonts w:ascii="Times New Roman" w:hAnsi="Times New Roman" w:cs="Times New Roman"/>
        </w:rPr>
        <w:t xml:space="preserve">paying attention to </w:t>
      </w:r>
      <w:r w:rsidRPr="00A418F2">
        <w:rPr>
          <w:rFonts w:ascii="Times New Roman" w:hAnsi="Times New Roman" w:cs="Times New Roman"/>
          <w:i/>
        </w:rPr>
        <w:t>stories</w:t>
      </w:r>
      <w:r w:rsidRPr="00A418F2">
        <w:rPr>
          <w:rFonts w:ascii="Times New Roman" w:hAnsi="Times New Roman" w:cs="Times New Roman"/>
        </w:rPr>
        <w:t xml:space="preserve"> and </w:t>
      </w:r>
      <w:r w:rsidRPr="00A418F2">
        <w:rPr>
          <w:rFonts w:ascii="Times New Roman" w:hAnsi="Times New Roman" w:cs="Times New Roman"/>
          <w:i/>
        </w:rPr>
        <w:t>storytelling</w:t>
      </w:r>
      <w:r w:rsidRPr="00A418F2">
        <w:rPr>
          <w:rFonts w:ascii="Times New Roman" w:hAnsi="Times New Roman" w:cs="Times New Roman"/>
        </w:rPr>
        <w:t xml:space="preserve"> </w:t>
      </w:r>
      <w:r w:rsidR="00D0091A" w:rsidRPr="00A418F2">
        <w:rPr>
          <w:rFonts w:ascii="Times New Roman" w:hAnsi="Times New Roman" w:cs="Times New Roman"/>
        </w:rPr>
        <w:t>have done</w:t>
      </w:r>
      <w:r w:rsidRPr="00A418F2">
        <w:rPr>
          <w:rFonts w:ascii="Times New Roman" w:hAnsi="Times New Roman" w:cs="Times New Roman"/>
        </w:rPr>
        <w:t xml:space="preserve"> much to </w:t>
      </w:r>
      <w:r w:rsidR="00287603" w:rsidRPr="00A418F2">
        <w:rPr>
          <w:rFonts w:ascii="Times New Roman" w:hAnsi="Times New Roman" w:cs="Times New Roman"/>
        </w:rPr>
        <w:t xml:space="preserve">make these </w:t>
      </w:r>
      <w:r w:rsidR="00B04EA1" w:rsidRPr="00A418F2">
        <w:rPr>
          <w:rFonts w:ascii="Times New Roman" w:hAnsi="Times New Roman" w:cs="Times New Roman"/>
        </w:rPr>
        <w:t xml:space="preserve">insightful </w:t>
      </w:r>
      <w:r w:rsidR="00287603" w:rsidRPr="00A418F2">
        <w:rPr>
          <w:rFonts w:ascii="Times New Roman" w:hAnsi="Times New Roman" w:cs="Times New Roman"/>
        </w:rPr>
        <w:t xml:space="preserve">experiences </w:t>
      </w:r>
      <w:r w:rsidR="00B04EA1" w:rsidRPr="00A418F2">
        <w:rPr>
          <w:rFonts w:ascii="Times New Roman" w:hAnsi="Times New Roman" w:cs="Times New Roman"/>
        </w:rPr>
        <w:t xml:space="preserve">of prepping </w:t>
      </w:r>
      <w:r w:rsidR="00287603" w:rsidRPr="00A418F2">
        <w:rPr>
          <w:rFonts w:ascii="Times New Roman" w:hAnsi="Times New Roman" w:cs="Times New Roman"/>
        </w:rPr>
        <w:t xml:space="preserve">possible. Particularly, attentiveness </w:t>
      </w:r>
      <w:r w:rsidR="009E6E0E" w:rsidRPr="00A418F2">
        <w:rPr>
          <w:rFonts w:ascii="Times New Roman" w:hAnsi="Times New Roman" w:cs="Times New Roman"/>
        </w:rPr>
        <w:t xml:space="preserve">to narrative </w:t>
      </w:r>
      <w:r w:rsidRPr="00A418F2">
        <w:rPr>
          <w:rFonts w:ascii="Times New Roman" w:hAnsi="Times New Roman" w:cs="Times New Roman"/>
        </w:rPr>
        <w:t>initially guide</w:t>
      </w:r>
      <w:r w:rsidR="00287603" w:rsidRPr="00A418F2">
        <w:rPr>
          <w:rFonts w:ascii="Times New Roman" w:hAnsi="Times New Roman" w:cs="Times New Roman"/>
        </w:rPr>
        <w:t>d</w:t>
      </w:r>
      <w:r w:rsidRPr="00A418F2">
        <w:rPr>
          <w:rFonts w:ascii="Times New Roman" w:hAnsi="Times New Roman" w:cs="Times New Roman"/>
        </w:rPr>
        <w:t xml:space="preserve"> him through prepping cult</w:t>
      </w:r>
      <w:r w:rsidR="00B04EA1" w:rsidRPr="00A418F2">
        <w:rPr>
          <w:rFonts w:ascii="Times New Roman" w:hAnsi="Times New Roman" w:cs="Times New Roman"/>
        </w:rPr>
        <w:t>ure’s</w:t>
      </w:r>
      <w:r w:rsidRPr="00A418F2">
        <w:rPr>
          <w:rFonts w:ascii="Times New Roman" w:hAnsi="Times New Roman" w:cs="Times New Roman"/>
        </w:rPr>
        <w:t xml:space="preserve"> boundaries, and </w:t>
      </w:r>
      <w:r w:rsidR="00287603" w:rsidRPr="00A418F2">
        <w:rPr>
          <w:rFonts w:ascii="Times New Roman" w:hAnsi="Times New Roman" w:cs="Times New Roman"/>
        </w:rPr>
        <w:t xml:space="preserve">helped </w:t>
      </w:r>
      <w:r w:rsidRPr="00A418F2">
        <w:rPr>
          <w:rFonts w:ascii="Times New Roman" w:hAnsi="Times New Roman" w:cs="Times New Roman"/>
        </w:rPr>
        <w:t xml:space="preserve">establish productive rapport in the field. By telling a narrative challenging the stigmatisation of prepping, and recognising preppers’ as enthusiastic tellers of stories, </w:t>
      </w:r>
      <w:r w:rsidR="00137A5A">
        <w:rPr>
          <w:rFonts w:ascii="Times New Roman" w:hAnsi="Times New Roman" w:cs="Times New Roman"/>
        </w:rPr>
        <w:t>Michael</w:t>
      </w:r>
      <w:r w:rsidR="0026488A" w:rsidRPr="00A418F2">
        <w:rPr>
          <w:rFonts w:ascii="Times New Roman" w:hAnsi="Times New Roman" w:cs="Times New Roman"/>
        </w:rPr>
        <w:t xml:space="preserve"> sought to use </w:t>
      </w:r>
      <w:r w:rsidR="00805648" w:rsidRPr="00A418F2">
        <w:rPr>
          <w:rFonts w:ascii="Times New Roman" w:hAnsi="Times New Roman" w:cs="Times New Roman"/>
        </w:rPr>
        <w:t>storytelling</w:t>
      </w:r>
      <w:r w:rsidR="0026488A" w:rsidRPr="00A418F2">
        <w:rPr>
          <w:rFonts w:ascii="Times New Roman" w:hAnsi="Times New Roman" w:cs="Times New Roman"/>
        </w:rPr>
        <w:t xml:space="preserve"> to encourage openness from his participants. </w:t>
      </w:r>
      <w:r w:rsidRPr="00A418F2">
        <w:rPr>
          <w:rFonts w:ascii="Times New Roman" w:hAnsi="Times New Roman" w:cs="Times New Roman"/>
        </w:rPr>
        <w:t xml:space="preserve">Here, we see evidence of how insights developed within narrative criminology can </w:t>
      </w:r>
      <w:r w:rsidRPr="00A418F2">
        <w:rPr>
          <w:rFonts w:ascii="Times New Roman" w:eastAsia="Calibri" w:hAnsi="Times New Roman" w:cs="Times New Roman"/>
        </w:rPr>
        <w:t xml:space="preserve">benefit the pursuit of criminological </w:t>
      </w:r>
      <w:r w:rsidRPr="00A418F2">
        <w:rPr>
          <w:rFonts w:ascii="Times New Roman" w:eastAsia="Calibri" w:hAnsi="Times New Roman" w:cs="Times New Roman"/>
          <w:i/>
          <w:iCs/>
        </w:rPr>
        <w:t>verstehen</w:t>
      </w:r>
      <w:r w:rsidRPr="00A418F2">
        <w:rPr>
          <w:rFonts w:ascii="Times New Roman" w:eastAsia="Calibri" w:hAnsi="Times New Roman" w:cs="Times New Roman"/>
        </w:rPr>
        <w:t xml:space="preserve"> – principally, by enabling access to the in-depth conversation</w:t>
      </w:r>
      <w:r w:rsidR="000664E4" w:rsidRPr="00A418F2">
        <w:rPr>
          <w:rFonts w:ascii="Times New Roman" w:eastAsia="Calibri" w:hAnsi="Times New Roman" w:cs="Times New Roman"/>
        </w:rPr>
        <w:t>s</w:t>
      </w:r>
      <w:r w:rsidR="00805648" w:rsidRPr="00A418F2">
        <w:rPr>
          <w:rFonts w:ascii="Times New Roman" w:eastAsia="Calibri" w:hAnsi="Times New Roman" w:cs="Times New Roman"/>
        </w:rPr>
        <w:t>,</w:t>
      </w:r>
      <w:r w:rsidRPr="00A418F2">
        <w:rPr>
          <w:rFonts w:ascii="Times New Roman" w:eastAsia="Calibri" w:hAnsi="Times New Roman" w:cs="Times New Roman"/>
          <w:i/>
          <w:iCs/>
        </w:rPr>
        <w:t xml:space="preserve"> </w:t>
      </w:r>
      <w:r w:rsidRPr="00A418F2">
        <w:rPr>
          <w:rFonts w:ascii="Times New Roman" w:eastAsia="Calibri" w:hAnsi="Times New Roman" w:cs="Times New Roman"/>
        </w:rPr>
        <w:t>experiences</w:t>
      </w:r>
      <w:r w:rsidR="00805648" w:rsidRPr="00A418F2">
        <w:rPr>
          <w:rFonts w:ascii="Times New Roman" w:eastAsia="Calibri" w:hAnsi="Times New Roman" w:cs="Times New Roman"/>
        </w:rPr>
        <w:t>, and feelings</w:t>
      </w:r>
      <w:r w:rsidRPr="00A418F2">
        <w:rPr>
          <w:rFonts w:ascii="Times New Roman" w:eastAsia="Calibri" w:hAnsi="Times New Roman" w:cs="Times New Roman"/>
        </w:rPr>
        <w:t xml:space="preserve"> that</w:t>
      </w:r>
      <w:r w:rsidR="00D63DAD" w:rsidRPr="00A418F2">
        <w:rPr>
          <w:rFonts w:ascii="Times New Roman" w:eastAsia="Calibri" w:hAnsi="Times New Roman" w:cs="Times New Roman"/>
        </w:rPr>
        <w:t xml:space="preserve"> </w:t>
      </w:r>
      <w:r w:rsidR="00723193" w:rsidRPr="00A418F2">
        <w:rPr>
          <w:rFonts w:ascii="Times New Roman" w:eastAsia="Calibri" w:hAnsi="Times New Roman" w:cs="Times New Roman"/>
        </w:rPr>
        <w:t>make</w:t>
      </w:r>
      <w:r w:rsidR="00D0091A" w:rsidRPr="00A418F2">
        <w:rPr>
          <w:rFonts w:ascii="Times New Roman" w:eastAsia="Calibri" w:hAnsi="Times New Roman" w:cs="Times New Roman"/>
        </w:rPr>
        <w:t xml:space="preserve"> an </w:t>
      </w:r>
      <w:r w:rsidR="009E6E0E" w:rsidRPr="00A418F2">
        <w:rPr>
          <w:rFonts w:ascii="Times New Roman" w:eastAsia="Calibri" w:hAnsi="Times New Roman" w:cs="Times New Roman"/>
        </w:rPr>
        <w:t>empathetic appreciation</w:t>
      </w:r>
      <w:r w:rsidR="00723193" w:rsidRPr="00A418F2">
        <w:rPr>
          <w:rFonts w:ascii="Times New Roman" w:eastAsia="Calibri" w:hAnsi="Times New Roman" w:cs="Times New Roman"/>
        </w:rPr>
        <w:t xml:space="preserve"> </w:t>
      </w:r>
      <w:r w:rsidR="00D0091A" w:rsidRPr="00A418F2">
        <w:rPr>
          <w:rFonts w:ascii="Times New Roman" w:eastAsia="Calibri" w:hAnsi="Times New Roman" w:cs="Times New Roman"/>
        </w:rPr>
        <w:t xml:space="preserve">of prepping </w:t>
      </w:r>
      <w:r w:rsidR="00723193" w:rsidRPr="00A418F2">
        <w:rPr>
          <w:rFonts w:ascii="Times New Roman" w:eastAsia="Calibri" w:hAnsi="Times New Roman" w:cs="Times New Roman"/>
        </w:rPr>
        <w:t>possible</w:t>
      </w:r>
      <w:r w:rsidRPr="00A418F2">
        <w:rPr>
          <w:rFonts w:ascii="Times New Roman" w:eastAsia="Calibri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</w:t>
      </w:r>
    </w:p>
    <w:p w14:paraId="52DDE303" w14:textId="4293F0E6" w:rsidR="006955B1" w:rsidRPr="00A418F2" w:rsidRDefault="006955B1" w:rsidP="009C42BD"/>
    <w:p w14:paraId="408D86A4" w14:textId="77777777" w:rsidR="006955B1" w:rsidRPr="00A418F2" w:rsidRDefault="006955B1" w:rsidP="009C42BD"/>
    <w:p w14:paraId="0B615156" w14:textId="596B0A9C" w:rsidR="0010099A" w:rsidRPr="00A418F2" w:rsidRDefault="00907D66" w:rsidP="00D80CBE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Book Antiqua" w:hAnsi="Book Antiqua"/>
          <w:b/>
          <w:sz w:val="24"/>
        </w:rPr>
        <w:t>Prepping</w:t>
      </w:r>
      <w:r w:rsidR="009434FD" w:rsidRPr="00A418F2">
        <w:rPr>
          <w:rFonts w:ascii="Book Antiqua" w:hAnsi="Book Antiqua"/>
          <w:b/>
          <w:sz w:val="24"/>
        </w:rPr>
        <w:t xml:space="preserve"> for a ‘Reason’: </w:t>
      </w:r>
      <w:r w:rsidRPr="00A418F2">
        <w:rPr>
          <w:rFonts w:ascii="Book Antiqua" w:hAnsi="Book Antiqua"/>
          <w:b/>
          <w:sz w:val="24"/>
        </w:rPr>
        <w:t>Narrative and Immediacy</w:t>
      </w:r>
    </w:p>
    <w:p w14:paraId="58A65674" w14:textId="595E89F3" w:rsidR="00B95826" w:rsidRPr="00A418F2" w:rsidRDefault="0060539A" w:rsidP="00B95826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If </w:t>
      </w:r>
      <w:r w:rsidR="00447F62" w:rsidRPr="00A418F2">
        <w:rPr>
          <w:rFonts w:ascii="Times New Roman" w:hAnsi="Times New Roman" w:cs="Times New Roman"/>
        </w:rPr>
        <w:t>considerations of narrative</w:t>
      </w:r>
      <w:r w:rsidRPr="00A418F2">
        <w:rPr>
          <w:rFonts w:ascii="Times New Roman" w:hAnsi="Times New Roman" w:cs="Times New Roman"/>
        </w:rPr>
        <w:t xml:space="preserve"> can</w:t>
      </w:r>
      <w:r w:rsidR="00B95826" w:rsidRPr="00A418F2">
        <w:rPr>
          <w:rFonts w:ascii="Times New Roman" w:hAnsi="Times New Roman" w:cs="Times New Roman"/>
        </w:rPr>
        <w:t xml:space="preserve"> help</w:t>
      </w:r>
      <w:r w:rsidRPr="00A418F2">
        <w:rPr>
          <w:rFonts w:ascii="Times New Roman" w:hAnsi="Times New Roman" w:cs="Times New Roman"/>
        </w:rPr>
        <w:t xml:space="preserve"> take us to the point of ‘doing</w:t>
      </w:r>
      <w:r w:rsidR="00B95826" w:rsidRPr="00A418F2">
        <w:rPr>
          <w:rFonts w:ascii="Times New Roman" w:hAnsi="Times New Roman" w:cs="Times New Roman"/>
        </w:rPr>
        <w:t xml:space="preserve">’, </w:t>
      </w:r>
      <w:r w:rsidR="00447F62" w:rsidRPr="00A418F2">
        <w:rPr>
          <w:rFonts w:ascii="Times New Roman" w:hAnsi="Times New Roman" w:cs="Times New Roman"/>
        </w:rPr>
        <w:t>could they</w:t>
      </w:r>
      <w:r w:rsidR="00B95826" w:rsidRPr="00A418F2">
        <w:rPr>
          <w:rFonts w:ascii="Times New Roman" w:hAnsi="Times New Roman" w:cs="Times New Roman"/>
        </w:rPr>
        <w:t xml:space="preserve"> </w:t>
      </w:r>
      <w:r w:rsidR="00B95826" w:rsidRPr="00A418F2">
        <w:rPr>
          <w:rFonts w:ascii="Times New Roman" w:hAnsi="Times New Roman" w:cs="Times New Roman"/>
          <w:i/>
        </w:rPr>
        <w:t>also</w:t>
      </w:r>
      <w:r w:rsidR="00385207" w:rsidRPr="00A418F2">
        <w:rPr>
          <w:rFonts w:ascii="Times New Roman" w:hAnsi="Times New Roman" w:cs="Times New Roman"/>
        </w:rPr>
        <w:t xml:space="preserve"> help</w:t>
      </w:r>
      <w:r w:rsidRPr="00A418F2">
        <w:rPr>
          <w:rFonts w:ascii="Times New Roman" w:hAnsi="Times New Roman" w:cs="Times New Roman"/>
        </w:rPr>
        <w:t xml:space="preserve"> us understand how ‘doing’ is </w:t>
      </w:r>
      <w:r w:rsidRPr="00A418F2">
        <w:rPr>
          <w:rFonts w:ascii="Times New Roman" w:hAnsi="Times New Roman" w:cs="Times New Roman"/>
          <w:i/>
        </w:rPr>
        <w:t>experienced</w:t>
      </w:r>
      <w:r w:rsidRPr="00A418F2">
        <w:rPr>
          <w:rFonts w:ascii="Times New Roman" w:hAnsi="Times New Roman" w:cs="Times New Roman"/>
        </w:rPr>
        <w:t xml:space="preserve"> by </w:t>
      </w:r>
      <w:r w:rsidR="00DB317A" w:rsidRPr="00A418F2">
        <w:rPr>
          <w:rFonts w:ascii="Times New Roman" w:hAnsi="Times New Roman" w:cs="Times New Roman"/>
        </w:rPr>
        <w:t xml:space="preserve">our </w:t>
      </w:r>
      <w:r w:rsidRPr="00A418F2">
        <w:rPr>
          <w:rFonts w:ascii="Times New Roman" w:hAnsi="Times New Roman" w:cs="Times New Roman"/>
        </w:rPr>
        <w:t xml:space="preserve">participants? </w:t>
      </w:r>
      <w:r w:rsidR="007D1782" w:rsidRPr="00A418F2">
        <w:rPr>
          <w:rFonts w:ascii="Times New Roman" w:hAnsi="Times New Roman" w:cs="Times New Roman"/>
        </w:rPr>
        <w:t>In this section</w:t>
      </w:r>
      <w:r w:rsidR="00DB317A" w:rsidRPr="00A418F2">
        <w:rPr>
          <w:rFonts w:ascii="Times New Roman" w:hAnsi="Times New Roman" w:cs="Times New Roman"/>
        </w:rPr>
        <w:t>,</w:t>
      </w:r>
      <w:r w:rsidR="007D1782" w:rsidRPr="00A418F2">
        <w:rPr>
          <w:rFonts w:ascii="Times New Roman" w:hAnsi="Times New Roman" w:cs="Times New Roman"/>
        </w:rPr>
        <w:t xml:space="preserve"> </w:t>
      </w:r>
      <w:r w:rsidR="0005376F" w:rsidRPr="00A418F2">
        <w:rPr>
          <w:rFonts w:ascii="Times New Roman" w:hAnsi="Times New Roman" w:cs="Times New Roman"/>
        </w:rPr>
        <w:t xml:space="preserve">we </w:t>
      </w:r>
      <w:r w:rsidR="007D1782" w:rsidRPr="00A418F2">
        <w:rPr>
          <w:rFonts w:ascii="Times New Roman" w:hAnsi="Times New Roman" w:cs="Times New Roman"/>
        </w:rPr>
        <w:t>examine</w:t>
      </w:r>
      <w:r w:rsidR="00161BBF" w:rsidRPr="00A418F2">
        <w:rPr>
          <w:rFonts w:ascii="Times New Roman" w:hAnsi="Times New Roman" w:cs="Times New Roman"/>
        </w:rPr>
        <w:t xml:space="preserve"> how</w:t>
      </w:r>
      <w:r w:rsidR="00B95826" w:rsidRPr="00A418F2">
        <w:rPr>
          <w:rFonts w:ascii="Times New Roman" w:hAnsi="Times New Roman" w:cs="Times New Roman"/>
        </w:rPr>
        <w:t xml:space="preserve"> </w:t>
      </w:r>
      <w:r w:rsidR="00385207" w:rsidRPr="00A418F2">
        <w:rPr>
          <w:rFonts w:ascii="Times New Roman" w:hAnsi="Times New Roman" w:cs="Times New Roman"/>
        </w:rPr>
        <w:t xml:space="preserve">insights from </w:t>
      </w:r>
      <w:r w:rsidR="00B95826" w:rsidRPr="00A418F2">
        <w:rPr>
          <w:rFonts w:ascii="Times New Roman" w:hAnsi="Times New Roman" w:cs="Times New Roman"/>
        </w:rPr>
        <w:t xml:space="preserve">narrative criminology </w:t>
      </w:r>
      <w:r w:rsidR="00907D66" w:rsidRPr="00A418F2">
        <w:rPr>
          <w:rFonts w:ascii="Times New Roman" w:hAnsi="Times New Roman" w:cs="Times New Roman"/>
          <w:iCs/>
        </w:rPr>
        <w:t xml:space="preserve">can </w:t>
      </w:r>
      <w:r w:rsidR="00385207" w:rsidRPr="00A418F2">
        <w:rPr>
          <w:rFonts w:ascii="Times New Roman" w:hAnsi="Times New Roman" w:cs="Times New Roman"/>
          <w:iCs/>
        </w:rPr>
        <w:t>enhance</w:t>
      </w:r>
      <w:r w:rsidR="00B95826" w:rsidRPr="00A418F2">
        <w:rPr>
          <w:rFonts w:ascii="Times New Roman" w:hAnsi="Times New Roman" w:cs="Times New Roman"/>
          <w:iCs/>
        </w:rPr>
        <w:t xml:space="preserve"> </w:t>
      </w:r>
      <w:r w:rsidR="00EC6E9C" w:rsidRPr="00A418F2">
        <w:rPr>
          <w:rFonts w:ascii="Times New Roman" w:hAnsi="Times New Roman" w:cs="Times New Roman"/>
          <w:iCs/>
        </w:rPr>
        <w:t xml:space="preserve">empathetic </w:t>
      </w:r>
      <w:r w:rsidR="00385207" w:rsidRPr="00A418F2">
        <w:rPr>
          <w:rFonts w:ascii="Times New Roman" w:hAnsi="Times New Roman" w:cs="Times New Roman"/>
          <w:iCs/>
        </w:rPr>
        <w:t>understanding</w:t>
      </w:r>
      <w:r w:rsidR="00447F62" w:rsidRPr="00A418F2">
        <w:rPr>
          <w:rFonts w:ascii="Times New Roman" w:hAnsi="Times New Roman" w:cs="Times New Roman"/>
          <w:iCs/>
        </w:rPr>
        <w:t>s</w:t>
      </w:r>
      <w:r w:rsidR="00385207" w:rsidRPr="00A418F2">
        <w:rPr>
          <w:rFonts w:ascii="Times New Roman" w:hAnsi="Times New Roman" w:cs="Times New Roman"/>
          <w:iCs/>
        </w:rPr>
        <w:t xml:space="preserve"> </w:t>
      </w:r>
      <w:r w:rsidR="005C35EB" w:rsidRPr="00A418F2">
        <w:rPr>
          <w:rFonts w:ascii="Times New Roman" w:hAnsi="Times New Roman" w:cs="Times New Roman"/>
          <w:iCs/>
        </w:rPr>
        <w:t xml:space="preserve">of </w:t>
      </w:r>
      <w:r w:rsidR="00DB317A" w:rsidRPr="00A418F2">
        <w:rPr>
          <w:rFonts w:ascii="Times New Roman" w:hAnsi="Times New Roman" w:cs="Times New Roman"/>
          <w:iCs/>
        </w:rPr>
        <w:t>prepping’</w:t>
      </w:r>
      <w:r w:rsidR="00385207" w:rsidRPr="00A418F2">
        <w:rPr>
          <w:rFonts w:ascii="Times New Roman" w:hAnsi="Times New Roman" w:cs="Times New Roman"/>
          <w:iCs/>
        </w:rPr>
        <w:t>s</w:t>
      </w:r>
      <w:r w:rsidR="00DB317A" w:rsidRPr="00A418F2">
        <w:rPr>
          <w:rFonts w:ascii="Times New Roman" w:hAnsi="Times New Roman" w:cs="Times New Roman"/>
          <w:iCs/>
        </w:rPr>
        <w:t xml:space="preserve"> immediacies</w:t>
      </w:r>
      <w:r w:rsidR="00486C70" w:rsidRPr="00A418F2">
        <w:rPr>
          <w:rFonts w:ascii="Times New Roman" w:hAnsi="Times New Roman" w:cs="Times New Roman"/>
        </w:rPr>
        <w:t>,</w:t>
      </w:r>
      <w:r w:rsidR="007D1782" w:rsidRPr="00A418F2">
        <w:rPr>
          <w:rFonts w:ascii="Times New Roman" w:hAnsi="Times New Roman" w:cs="Times New Roman"/>
        </w:rPr>
        <w:t xml:space="preserve"> show</w:t>
      </w:r>
      <w:r w:rsidR="00486C70" w:rsidRPr="00A418F2">
        <w:rPr>
          <w:rFonts w:ascii="Times New Roman" w:hAnsi="Times New Roman" w:cs="Times New Roman"/>
        </w:rPr>
        <w:t xml:space="preserve">ing </w:t>
      </w:r>
      <w:r w:rsidR="007D1782" w:rsidRPr="00A418F2">
        <w:rPr>
          <w:rFonts w:ascii="Times New Roman" w:hAnsi="Times New Roman" w:cs="Times New Roman"/>
        </w:rPr>
        <w:t>that</w:t>
      </w:r>
      <w:r w:rsidR="00DB317A" w:rsidRPr="00A418F2">
        <w:rPr>
          <w:rFonts w:ascii="Times New Roman" w:hAnsi="Times New Roman" w:cs="Times New Roman"/>
        </w:rPr>
        <w:t xml:space="preserve"> the experiential fabric</w:t>
      </w:r>
      <w:r w:rsidR="0005376F" w:rsidRPr="00A418F2">
        <w:rPr>
          <w:rFonts w:ascii="Times New Roman" w:hAnsi="Times New Roman" w:cs="Times New Roman"/>
          <w:iCs/>
        </w:rPr>
        <w:t xml:space="preserve"> </w:t>
      </w:r>
      <w:r w:rsidR="00B95826" w:rsidRPr="00A418F2">
        <w:rPr>
          <w:rFonts w:ascii="Times New Roman" w:hAnsi="Times New Roman" w:cs="Times New Roman"/>
          <w:iCs/>
        </w:rPr>
        <w:t>of prepping</w:t>
      </w:r>
      <w:r w:rsidR="00D63DAD" w:rsidRPr="00A418F2">
        <w:rPr>
          <w:rFonts w:ascii="Times New Roman" w:hAnsi="Times New Roman" w:cs="Times New Roman"/>
          <w:iCs/>
        </w:rPr>
        <w:t xml:space="preserve"> is</w:t>
      </w:r>
      <w:r w:rsidR="00B95826" w:rsidRPr="00A418F2">
        <w:rPr>
          <w:rFonts w:ascii="Times New Roman" w:hAnsi="Times New Roman" w:cs="Times New Roman"/>
          <w:i/>
          <w:iCs/>
        </w:rPr>
        <w:t xml:space="preserve"> </w:t>
      </w:r>
      <w:r w:rsidR="0005376F" w:rsidRPr="00A418F2">
        <w:rPr>
          <w:rFonts w:ascii="Times New Roman" w:hAnsi="Times New Roman" w:cs="Times New Roman"/>
        </w:rPr>
        <w:t>i</w:t>
      </w:r>
      <w:r w:rsidR="00A7040A" w:rsidRPr="00A418F2">
        <w:rPr>
          <w:rFonts w:ascii="Times New Roman" w:hAnsi="Times New Roman" w:cs="Times New Roman"/>
        </w:rPr>
        <w:t>tself</w:t>
      </w:r>
      <w:r w:rsidR="00DB317A" w:rsidRPr="00A418F2">
        <w:rPr>
          <w:rFonts w:ascii="Times New Roman" w:hAnsi="Times New Roman" w:cs="Times New Roman"/>
        </w:rPr>
        <w:t xml:space="preserve"> often</w:t>
      </w:r>
      <w:r w:rsidR="0005376F" w:rsidRPr="00A418F2">
        <w:rPr>
          <w:rFonts w:ascii="Times New Roman" w:hAnsi="Times New Roman" w:cs="Times New Roman"/>
        </w:rPr>
        <w:t xml:space="preserve"> </w:t>
      </w:r>
      <w:r w:rsidR="009C5043" w:rsidRPr="00A418F2">
        <w:rPr>
          <w:rFonts w:ascii="Times New Roman" w:hAnsi="Times New Roman" w:cs="Times New Roman"/>
        </w:rPr>
        <w:t>riven</w:t>
      </w:r>
      <w:r w:rsidR="0005376F" w:rsidRPr="00A418F2">
        <w:rPr>
          <w:rFonts w:ascii="Times New Roman" w:hAnsi="Times New Roman" w:cs="Times New Roman"/>
        </w:rPr>
        <w:t xml:space="preserve"> </w:t>
      </w:r>
      <w:r w:rsidR="009C5043" w:rsidRPr="00A418F2">
        <w:rPr>
          <w:rFonts w:ascii="Times New Roman" w:hAnsi="Times New Roman" w:cs="Times New Roman"/>
        </w:rPr>
        <w:t>with</w:t>
      </w:r>
      <w:r w:rsidR="00DB317A" w:rsidRPr="00A418F2">
        <w:rPr>
          <w:rFonts w:ascii="Times New Roman" w:hAnsi="Times New Roman" w:cs="Times New Roman"/>
        </w:rPr>
        <w:t xml:space="preserve"> (and shaped by)</w:t>
      </w:r>
      <w:r w:rsidR="009C5043" w:rsidRPr="00A418F2">
        <w:rPr>
          <w:rFonts w:ascii="Times New Roman" w:hAnsi="Times New Roman" w:cs="Times New Roman"/>
        </w:rPr>
        <w:t xml:space="preserve"> </w:t>
      </w:r>
      <w:r w:rsidR="00B95826" w:rsidRPr="00A418F2">
        <w:rPr>
          <w:rFonts w:ascii="Times New Roman" w:hAnsi="Times New Roman" w:cs="Times New Roman"/>
        </w:rPr>
        <w:t xml:space="preserve">various </w:t>
      </w:r>
      <w:r w:rsidR="003563B4" w:rsidRPr="00A418F2">
        <w:rPr>
          <w:rFonts w:ascii="Times New Roman" w:hAnsi="Times New Roman" w:cs="Times New Roman"/>
        </w:rPr>
        <w:t>stories</w:t>
      </w:r>
      <w:r w:rsidR="00DB317A" w:rsidRPr="00A418F2">
        <w:rPr>
          <w:rFonts w:ascii="Times New Roman" w:hAnsi="Times New Roman" w:cs="Times New Roman"/>
        </w:rPr>
        <w:t xml:space="preserve"> its practitioners</w:t>
      </w:r>
      <w:r w:rsidR="00E0575F" w:rsidRPr="00A418F2">
        <w:rPr>
          <w:rFonts w:ascii="Times New Roman" w:hAnsi="Times New Roman" w:cs="Times New Roman"/>
        </w:rPr>
        <w:t xml:space="preserve"> </w:t>
      </w:r>
      <w:r w:rsidR="00671D2B" w:rsidRPr="00A418F2">
        <w:rPr>
          <w:rFonts w:ascii="Times New Roman" w:hAnsi="Times New Roman" w:cs="Times New Roman"/>
        </w:rPr>
        <w:t>express</w:t>
      </w:r>
      <w:r w:rsidR="00556605" w:rsidRPr="00A418F2">
        <w:rPr>
          <w:rFonts w:ascii="Times New Roman" w:hAnsi="Times New Roman" w:cs="Times New Roman"/>
        </w:rPr>
        <w:t xml:space="preserve"> and consume</w:t>
      </w:r>
      <w:r w:rsidR="00EE3E3E" w:rsidRPr="00A418F2">
        <w:rPr>
          <w:rFonts w:ascii="Times New Roman" w:hAnsi="Times New Roman" w:cs="Times New Roman"/>
        </w:rPr>
        <w:t>.</w:t>
      </w:r>
    </w:p>
    <w:p w14:paraId="282D8F4E" w14:textId="455E8BDF" w:rsidR="00745D9C" w:rsidRPr="00A418F2" w:rsidRDefault="00EC6E9C" w:rsidP="00745D9C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Returning</w:t>
      </w:r>
      <w:r w:rsidR="00B95826" w:rsidRPr="00A418F2">
        <w:rPr>
          <w:rFonts w:ascii="Times New Roman" w:hAnsi="Times New Roman" w:cs="Times New Roman"/>
        </w:rPr>
        <w:t xml:space="preserve"> to</w:t>
      </w:r>
      <w:r w:rsidR="009837E6" w:rsidRPr="00A418F2">
        <w:rPr>
          <w:rFonts w:ascii="Times New Roman" w:hAnsi="Times New Roman" w:cs="Times New Roman"/>
        </w:rPr>
        <w:t xml:space="preserve"> narrative criminology’</w:t>
      </w:r>
      <w:r w:rsidR="00B95826" w:rsidRPr="00A418F2">
        <w:rPr>
          <w:rFonts w:ascii="Times New Roman" w:hAnsi="Times New Roman" w:cs="Times New Roman"/>
        </w:rPr>
        <w:t>s focus</w:t>
      </w:r>
      <w:r w:rsidR="009837E6" w:rsidRPr="00A418F2">
        <w:rPr>
          <w:rFonts w:ascii="Times New Roman" w:hAnsi="Times New Roman" w:cs="Times New Roman"/>
        </w:rPr>
        <w:t xml:space="preserve"> on how stories mo</w:t>
      </w:r>
      <w:r w:rsidR="00B95826" w:rsidRPr="00A418F2">
        <w:rPr>
          <w:rFonts w:ascii="Times New Roman" w:hAnsi="Times New Roman" w:cs="Times New Roman"/>
        </w:rPr>
        <w:t>tivate action</w:t>
      </w:r>
      <w:r w:rsidR="009837E6" w:rsidRPr="00A418F2">
        <w:rPr>
          <w:rFonts w:ascii="Times New Roman" w:hAnsi="Times New Roman" w:cs="Times New Roman"/>
        </w:rPr>
        <w:t>,</w:t>
      </w:r>
      <w:r w:rsidR="00B95826" w:rsidRPr="00A418F2">
        <w:rPr>
          <w:rFonts w:ascii="Times New Roman" w:hAnsi="Times New Roman" w:cs="Times New Roman"/>
        </w:rPr>
        <w:t xml:space="preserve"> and our earlier summary of prepper culture</w:t>
      </w:r>
      <w:r w:rsidR="00385207" w:rsidRPr="00A418F2">
        <w:rPr>
          <w:rFonts w:ascii="Times New Roman" w:hAnsi="Times New Roman" w:cs="Times New Roman"/>
        </w:rPr>
        <w:t xml:space="preserve">, it is worth re-stating </w:t>
      </w:r>
      <w:r w:rsidRPr="00A418F2">
        <w:rPr>
          <w:rFonts w:ascii="Times New Roman" w:hAnsi="Times New Roman" w:cs="Times New Roman"/>
        </w:rPr>
        <w:t xml:space="preserve">that </w:t>
      </w:r>
      <w:r w:rsidR="00D14B20" w:rsidRPr="00A418F2">
        <w:rPr>
          <w:rFonts w:ascii="Times New Roman" w:hAnsi="Times New Roman" w:cs="Times New Roman"/>
        </w:rPr>
        <w:t>narratives</w:t>
      </w:r>
      <w:r w:rsidRPr="00A418F2">
        <w:rPr>
          <w:rFonts w:ascii="Times New Roman" w:hAnsi="Times New Roman" w:cs="Times New Roman"/>
        </w:rPr>
        <w:t xml:space="preserve"> </w:t>
      </w:r>
      <w:r w:rsidR="00F17E48" w:rsidRPr="00A418F2">
        <w:rPr>
          <w:rFonts w:ascii="Times New Roman" w:hAnsi="Times New Roman" w:cs="Times New Roman"/>
        </w:rPr>
        <w:t>inspir</w:t>
      </w:r>
      <w:r w:rsidR="00C97A63" w:rsidRPr="00A418F2">
        <w:rPr>
          <w:rFonts w:ascii="Times New Roman" w:hAnsi="Times New Roman" w:cs="Times New Roman"/>
        </w:rPr>
        <w:t>e</w:t>
      </w:r>
      <w:r w:rsidR="000C3689" w:rsidRPr="00A418F2">
        <w:rPr>
          <w:rFonts w:ascii="Times New Roman" w:hAnsi="Times New Roman" w:cs="Times New Roman"/>
        </w:rPr>
        <w:t>, guide,</w:t>
      </w:r>
      <w:r w:rsidR="00F17E48" w:rsidRPr="00A418F2">
        <w:rPr>
          <w:rFonts w:ascii="Times New Roman" w:hAnsi="Times New Roman" w:cs="Times New Roman"/>
        </w:rPr>
        <w:t xml:space="preserve"> and sustain</w:t>
      </w:r>
      <w:r w:rsidRPr="00A418F2">
        <w:rPr>
          <w:rFonts w:ascii="Times New Roman" w:hAnsi="Times New Roman" w:cs="Times New Roman"/>
        </w:rPr>
        <w:t xml:space="preserve"> </w:t>
      </w:r>
      <w:r w:rsidR="00723193" w:rsidRPr="00A418F2">
        <w:rPr>
          <w:rFonts w:ascii="Times New Roman" w:hAnsi="Times New Roman" w:cs="Times New Roman"/>
        </w:rPr>
        <w:t xml:space="preserve">much </w:t>
      </w:r>
      <w:r w:rsidRPr="00A418F2">
        <w:rPr>
          <w:rFonts w:ascii="Times New Roman" w:hAnsi="Times New Roman" w:cs="Times New Roman"/>
        </w:rPr>
        <w:t>prepping</w:t>
      </w:r>
      <w:r w:rsidR="001A135B" w:rsidRPr="00A418F2">
        <w:rPr>
          <w:rFonts w:ascii="Times New Roman" w:hAnsi="Times New Roman" w:cs="Times New Roman"/>
        </w:rPr>
        <w:t xml:space="preserve"> acti</w:t>
      </w:r>
      <w:r w:rsidR="00A7040A" w:rsidRPr="00A418F2">
        <w:rPr>
          <w:rFonts w:ascii="Times New Roman" w:hAnsi="Times New Roman" w:cs="Times New Roman"/>
        </w:rPr>
        <w:t>vit</w:t>
      </w:r>
      <w:r w:rsidR="00723193" w:rsidRPr="00A418F2">
        <w:rPr>
          <w:rFonts w:ascii="Times New Roman" w:hAnsi="Times New Roman" w:cs="Times New Roman"/>
        </w:rPr>
        <w:t>y</w:t>
      </w:r>
      <w:r w:rsidR="00A7040A" w:rsidRPr="00A418F2">
        <w:rPr>
          <w:rFonts w:ascii="Times New Roman" w:hAnsi="Times New Roman" w:cs="Times New Roman"/>
        </w:rPr>
        <w:t xml:space="preserve">. Through </w:t>
      </w:r>
      <w:r w:rsidR="00DB317A" w:rsidRPr="00A418F2">
        <w:rPr>
          <w:rFonts w:ascii="Times New Roman" w:hAnsi="Times New Roman" w:cs="Times New Roman"/>
        </w:rPr>
        <w:t>various novels, forums, and survival</w:t>
      </w:r>
      <w:r w:rsidR="00A7040A" w:rsidRPr="00A418F2">
        <w:rPr>
          <w:rFonts w:ascii="Times New Roman" w:hAnsi="Times New Roman" w:cs="Times New Roman"/>
        </w:rPr>
        <w:t xml:space="preserve"> manuals,</w:t>
      </w:r>
      <w:r w:rsidR="00AB23BB" w:rsidRPr="00A418F2">
        <w:rPr>
          <w:rFonts w:ascii="Times New Roman" w:hAnsi="Times New Roman" w:cs="Times New Roman"/>
        </w:rPr>
        <w:t xml:space="preserve"> prepping culture provides individual</w:t>
      </w:r>
      <w:r w:rsidR="00D63DAD" w:rsidRPr="00A418F2">
        <w:rPr>
          <w:rFonts w:ascii="Times New Roman" w:hAnsi="Times New Roman" w:cs="Times New Roman"/>
        </w:rPr>
        <w:t xml:space="preserve"> preppers </w:t>
      </w:r>
      <w:r w:rsidR="00DB317A" w:rsidRPr="00A418F2">
        <w:rPr>
          <w:rFonts w:ascii="Times New Roman" w:hAnsi="Times New Roman" w:cs="Times New Roman"/>
        </w:rPr>
        <w:t>with</w:t>
      </w:r>
      <w:r w:rsidR="000320F0" w:rsidRPr="00A418F2">
        <w:rPr>
          <w:rFonts w:ascii="Times New Roman" w:hAnsi="Times New Roman" w:cs="Times New Roman"/>
        </w:rPr>
        <w:t xml:space="preserve"> </w:t>
      </w:r>
      <w:r w:rsidR="00AB23BB" w:rsidRPr="00A418F2">
        <w:rPr>
          <w:rFonts w:ascii="Times New Roman" w:hAnsi="Times New Roman" w:cs="Times New Roman"/>
        </w:rPr>
        <w:t xml:space="preserve">storied descriptions </w:t>
      </w:r>
      <w:r w:rsidR="00A7040A" w:rsidRPr="00A418F2">
        <w:rPr>
          <w:rFonts w:ascii="Times New Roman" w:hAnsi="Times New Roman" w:cs="Times New Roman"/>
        </w:rPr>
        <w:t>of social collapse</w:t>
      </w:r>
      <w:r w:rsidR="00D63DAD" w:rsidRPr="00A418F2">
        <w:rPr>
          <w:rFonts w:ascii="Times New Roman" w:hAnsi="Times New Roman" w:cs="Times New Roman"/>
        </w:rPr>
        <w:t xml:space="preserve"> and ways to prepare for it</w:t>
      </w:r>
      <w:r w:rsidR="00AB23BB" w:rsidRPr="00A418F2">
        <w:rPr>
          <w:rFonts w:ascii="Times New Roman" w:hAnsi="Times New Roman" w:cs="Times New Roman"/>
        </w:rPr>
        <w:t>.</w:t>
      </w:r>
      <w:r w:rsidR="00671D2B" w:rsidRPr="00A418F2">
        <w:rPr>
          <w:rFonts w:ascii="Times New Roman" w:hAnsi="Times New Roman" w:cs="Times New Roman"/>
        </w:rPr>
        <w:t xml:space="preserve"> </w:t>
      </w:r>
      <w:r w:rsidR="00FE1A89" w:rsidRPr="00A418F2">
        <w:rPr>
          <w:rFonts w:ascii="Times New Roman" w:hAnsi="Times New Roman" w:cs="Times New Roman"/>
        </w:rPr>
        <w:t>The</w:t>
      </w:r>
      <w:r w:rsidR="00A7040A" w:rsidRPr="00A418F2">
        <w:rPr>
          <w:rFonts w:ascii="Times New Roman" w:hAnsi="Times New Roman" w:cs="Times New Roman"/>
        </w:rPr>
        <w:t xml:space="preserve"> plots of these</w:t>
      </w:r>
      <w:r w:rsidR="003563B4" w:rsidRPr="00A418F2">
        <w:rPr>
          <w:rFonts w:ascii="Times New Roman" w:hAnsi="Times New Roman" w:cs="Times New Roman"/>
        </w:rPr>
        <w:t xml:space="preserve"> texts</w:t>
      </w:r>
      <w:r w:rsidR="00D14B20" w:rsidRPr="00A418F2">
        <w:rPr>
          <w:rFonts w:ascii="Times New Roman" w:hAnsi="Times New Roman" w:cs="Times New Roman"/>
        </w:rPr>
        <w:t xml:space="preserve"> </w:t>
      </w:r>
      <w:r w:rsidR="00745D9C" w:rsidRPr="00A418F2">
        <w:rPr>
          <w:rFonts w:ascii="Times New Roman" w:hAnsi="Times New Roman" w:cs="Times New Roman"/>
        </w:rPr>
        <w:t>regularl</w:t>
      </w:r>
      <w:r w:rsidR="00A7040A" w:rsidRPr="00A418F2">
        <w:rPr>
          <w:rFonts w:ascii="Times New Roman" w:hAnsi="Times New Roman" w:cs="Times New Roman"/>
        </w:rPr>
        <w:t>y</w:t>
      </w:r>
      <w:r w:rsidR="00FE1A89" w:rsidRPr="00A418F2">
        <w:rPr>
          <w:rFonts w:ascii="Times New Roman" w:hAnsi="Times New Roman" w:cs="Times New Roman"/>
        </w:rPr>
        <w:t xml:space="preserve"> </w:t>
      </w:r>
      <w:r w:rsidR="00D63DAD" w:rsidRPr="00A418F2">
        <w:rPr>
          <w:rFonts w:ascii="Times New Roman" w:hAnsi="Times New Roman" w:cs="Times New Roman"/>
        </w:rPr>
        <w:t>outline rationales for prepping</w:t>
      </w:r>
      <w:r w:rsidR="00723193" w:rsidRPr="00A418F2">
        <w:rPr>
          <w:rFonts w:ascii="Times New Roman" w:hAnsi="Times New Roman" w:cs="Times New Roman"/>
        </w:rPr>
        <w:t xml:space="preserve"> </w:t>
      </w:r>
      <w:r w:rsidR="006C7181" w:rsidRPr="00A418F2">
        <w:rPr>
          <w:rFonts w:ascii="Times New Roman" w:hAnsi="Times New Roman" w:cs="Times New Roman"/>
        </w:rPr>
        <w:t xml:space="preserve">that </w:t>
      </w:r>
      <w:r w:rsidR="00DB317A" w:rsidRPr="00A418F2">
        <w:rPr>
          <w:rFonts w:ascii="Times New Roman" w:hAnsi="Times New Roman" w:cs="Times New Roman"/>
        </w:rPr>
        <w:t>subsequently shape its practitioner’s disaster-based</w:t>
      </w:r>
      <w:r w:rsidR="006C7181" w:rsidRPr="00A418F2">
        <w:rPr>
          <w:rFonts w:ascii="Times New Roman" w:hAnsi="Times New Roman" w:cs="Times New Roman"/>
        </w:rPr>
        <w:t xml:space="preserve"> concerns</w:t>
      </w:r>
      <w:r w:rsidR="00FE1A89" w:rsidRPr="00A418F2">
        <w:rPr>
          <w:rFonts w:ascii="Times New Roman" w:hAnsi="Times New Roman" w:cs="Times New Roman"/>
        </w:rPr>
        <w:t xml:space="preserve">. For </w:t>
      </w:r>
      <w:r w:rsidR="00745D9C" w:rsidRPr="00A418F2">
        <w:rPr>
          <w:rFonts w:ascii="Times New Roman" w:hAnsi="Times New Roman" w:cs="Times New Roman"/>
        </w:rPr>
        <w:t>example</w:t>
      </w:r>
      <w:r w:rsidR="00FE1A89" w:rsidRPr="00A418F2">
        <w:rPr>
          <w:rFonts w:ascii="Times New Roman" w:hAnsi="Times New Roman" w:cs="Times New Roman"/>
        </w:rPr>
        <w:t xml:space="preserve">, Zack’s </w:t>
      </w:r>
      <w:r w:rsidR="00FE1A89" w:rsidRPr="00A418F2">
        <w:rPr>
          <w:rFonts w:ascii="Times New Roman" w:hAnsi="Times New Roman" w:cs="Times New Roman"/>
        </w:rPr>
        <w:lastRenderedPageBreak/>
        <w:t>attempts to convert his wife</w:t>
      </w:r>
      <w:r w:rsidR="00B86A19" w:rsidRPr="00A418F2">
        <w:rPr>
          <w:rFonts w:ascii="Times New Roman" w:hAnsi="Times New Roman" w:cs="Times New Roman"/>
        </w:rPr>
        <w:t>,</w:t>
      </w:r>
      <w:r w:rsidR="00FE1A89" w:rsidRPr="00A418F2">
        <w:rPr>
          <w:rFonts w:ascii="Times New Roman" w:hAnsi="Times New Roman" w:cs="Times New Roman"/>
        </w:rPr>
        <w:t xml:space="preserve"> Chloe</w:t>
      </w:r>
      <w:r w:rsidR="00B86A19" w:rsidRPr="00A418F2">
        <w:rPr>
          <w:rFonts w:ascii="Times New Roman" w:hAnsi="Times New Roman" w:cs="Times New Roman"/>
        </w:rPr>
        <w:t>,</w:t>
      </w:r>
      <w:r w:rsidR="00FE1A89" w:rsidRPr="00A418F2">
        <w:rPr>
          <w:rFonts w:ascii="Times New Roman" w:hAnsi="Times New Roman" w:cs="Times New Roman"/>
        </w:rPr>
        <w:t xml:space="preserve"> to prepping enjoyed a breakthrough when </w:t>
      </w:r>
      <w:r w:rsidR="001A135B" w:rsidRPr="00A418F2">
        <w:rPr>
          <w:rFonts w:ascii="Times New Roman" w:hAnsi="Times New Roman" w:cs="Times New Roman"/>
        </w:rPr>
        <w:t>he convinced her</w:t>
      </w:r>
      <w:r w:rsidR="00FE1A89" w:rsidRPr="00A418F2">
        <w:rPr>
          <w:rFonts w:ascii="Times New Roman" w:hAnsi="Times New Roman" w:cs="Times New Roman"/>
        </w:rPr>
        <w:t xml:space="preserve"> to read </w:t>
      </w:r>
      <w:r w:rsidR="00FE1A89" w:rsidRPr="00A418F2">
        <w:rPr>
          <w:rFonts w:ascii="Times New Roman" w:hAnsi="Times New Roman" w:cs="Times New Roman"/>
          <w:i/>
          <w:iCs/>
        </w:rPr>
        <w:t>One Second After</w:t>
      </w:r>
      <w:r w:rsidR="00FE1A89" w:rsidRPr="00A418F2">
        <w:rPr>
          <w:rFonts w:ascii="Times New Roman" w:hAnsi="Times New Roman" w:cs="Times New Roman"/>
        </w:rPr>
        <w:t xml:space="preserve"> – a prepping novel by William R. </w:t>
      </w:r>
      <w:proofErr w:type="spellStart"/>
      <w:r w:rsidR="00FE1A89" w:rsidRPr="00A418F2">
        <w:rPr>
          <w:rFonts w:ascii="Times New Roman" w:hAnsi="Times New Roman" w:cs="Times New Roman"/>
        </w:rPr>
        <w:t>Forchstein</w:t>
      </w:r>
      <w:proofErr w:type="spellEnd"/>
      <w:r w:rsidR="00FE1A89" w:rsidRPr="00A418F2">
        <w:rPr>
          <w:rFonts w:ascii="Times New Roman" w:hAnsi="Times New Roman" w:cs="Times New Roman"/>
        </w:rPr>
        <w:t xml:space="preserve"> that describe</w:t>
      </w:r>
      <w:r w:rsidR="00832DFE" w:rsidRPr="00A418F2">
        <w:rPr>
          <w:rFonts w:ascii="Times New Roman" w:hAnsi="Times New Roman" w:cs="Times New Roman"/>
        </w:rPr>
        <w:t>s the aftermath of a collapse in</w:t>
      </w:r>
      <w:r w:rsidR="00FE1A89" w:rsidRPr="00A418F2">
        <w:rPr>
          <w:rFonts w:ascii="Times New Roman" w:hAnsi="Times New Roman" w:cs="Times New Roman"/>
        </w:rPr>
        <w:t xml:space="preserve"> America’s electric</w:t>
      </w:r>
      <w:r w:rsidR="003563B4" w:rsidRPr="00A418F2">
        <w:rPr>
          <w:rFonts w:ascii="Times New Roman" w:hAnsi="Times New Roman" w:cs="Times New Roman"/>
        </w:rPr>
        <w:t>al infrastructure. As she put</w:t>
      </w:r>
      <w:r w:rsidR="00FE1A89" w:rsidRPr="00A418F2">
        <w:rPr>
          <w:rFonts w:ascii="Times New Roman" w:hAnsi="Times New Roman" w:cs="Times New Roman"/>
        </w:rPr>
        <w:t xml:space="preserve"> it,</w:t>
      </w:r>
      <w:r w:rsidR="00745D9C" w:rsidRPr="00A418F2">
        <w:rPr>
          <w:rFonts w:ascii="Times New Roman" w:hAnsi="Times New Roman" w:cs="Times New Roman"/>
        </w:rPr>
        <w:t xml:space="preserve"> reading the novel ‘really made me think… what </w:t>
      </w:r>
      <w:r w:rsidR="00745D9C" w:rsidRPr="00A418F2">
        <w:rPr>
          <w:rFonts w:ascii="Times New Roman" w:hAnsi="Times New Roman" w:cs="Times New Roman"/>
          <w:i/>
          <w:iCs/>
        </w:rPr>
        <w:t>would</w:t>
      </w:r>
      <w:r w:rsidR="00745D9C" w:rsidRPr="00A418F2">
        <w:rPr>
          <w:rFonts w:ascii="Times New Roman" w:hAnsi="Times New Roman" w:cs="Times New Roman"/>
        </w:rPr>
        <w:t xml:space="preserve"> I do if the power grid didn’t work? I may not be as much </w:t>
      </w:r>
      <w:r w:rsidR="003675CB" w:rsidRPr="00A418F2">
        <w:rPr>
          <w:rFonts w:ascii="Times New Roman" w:hAnsi="Times New Roman" w:cs="Times New Roman"/>
        </w:rPr>
        <w:t>of</w:t>
      </w:r>
      <w:r w:rsidR="00745D9C" w:rsidRPr="00A418F2">
        <w:rPr>
          <w:rFonts w:ascii="Times New Roman" w:hAnsi="Times New Roman" w:cs="Times New Roman"/>
        </w:rPr>
        <w:t xml:space="preserve"> a prepper as Zack, but it definitely gave momentum to me thinking about the things we could do to be prepared for a situation like that.’ </w:t>
      </w:r>
      <w:r w:rsidR="005120F1" w:rsidRPr="00A418F2">
        <w:rPr>
          <w:rFonts w:ascii="Times New Roman" w:hAnsi="Times New Roman" w:cs="Times New Roman"/>
        </w:rPr>
        <w:t>Similarly,</w:t>
      </w:r>
      <w:r w:rsidR="00A7040A" w:rsidRPr="00A418F2">
        <w:rPr>
          <w:rFonts w:ascii="Times New Roman" w:hAnsi="Times New Roman" w:cs="Times New Roman"/>
        </w:rPr>
        <w:t xml:space="preserve"> novels and </w:t>
      </w:r>
      <w:r w:rsidR="005120F1" w:rsidRPr="00A418F2">
        <w:rPr>
          <w:rFonts w:ascii="Times New Roman" w:hAnsi="Times New Roman" w:cs="Times New Roman"/>
        </w:rPr>
        <w:t xml:space="preserve">survival guides – each of which contain considerable information about </w:t>
      </w:r>
      <w:r w:rsidR="005120F1" w:rsidRPr="00A418F2">
        <w:rPr>
          <w:rFonts w:ascii="Times New Roman" w:hAnsi="Times New Roman" w:cs="Times New Roman"/>
          <w:i/>
        </w:rPr>
        <w:t>how</w:t>
      </w:r>
      <w:r w:rsidR="005120F1" w:rsidRPr="00A418F2">
        <w:rPr>
          <w:rFonts w:ascii="Times New Roman" w:hAnsi="Times New Roman" w:cs="Times New Roman"/>
        </w:rPr>
        <w:t xml:space="preserve"> to prep –</w:t>
      </w:r>
      <w:r w:rsidR="00D14B20" w:rsidRPr="00A418F2">
        <w:rPr>
          <w:rFonts w:ascii="Times New Roman" w:hAnsi="Times New Roman" w:cs="Times New Roman"/>
        </w:rPr>
        <w:t xml:space="preserve"> </w:t>
      </w:r>
      <w:r w:rsidR="00D63DAD" w:rsidRPr="00A418F2">
        <w:rPr>
          <w:rFonts w:ascii="Times New Roman" w:hAnsi="Times New Roman" w:cs="Times New Roman"/>
        </w:rPr>
        <w:t>outline</w:t>
      </w:r>
      <w:r w:rsidR="005120F1" w:rsidRPr="00A418F2">
        <w:rPr>
          <w:rFonts w:ascii="Times New Roman" w:hAnsi="Times New Roman" w:cs="Times New Roman"/>
        </w:rPr>
        <w:t xml:space="preserve"> levels of preparedness and how they can be achieved. </w:t>
      </w:r>
      <w:r w:rsidR="00DB317A" w:rsidRPr="00A418F2">
        <w:rPr>
          <w:rFonts w:ascii="Times New Roman" w:hAnsi="Times New Roman" w:cs="Times New Roman"/>
        </w:rPr>
        <w:t>In these texts, and real life, p</w:t>
      </w:r>
      <w:r w:rsidR="003675CB" w:rsidRPr="00A418F2">
        <w:rPr>
          <w:rFonts w:ascii="Times New Roman" w:hAnsi="Times New Roman" w:cs="Times New Roman"/>
        </w:rPr>
        <w:t xml:space="preserve">repping </w:t>
      </w:r>
      <w:r w:rsidR="005120F1" w:rsidRPr="00A418F2">
        <w:rPr>
          <w:rFonts w:ascii="Times New Roman" w:hAnsi="Times New Roman" w:cs="Times New Roman"/>
        </w:rPr>
        <w:t xml:space="preserve">typically begins with basic attempts to store food and water, followed by the development of prepping-related knowledge and </w:t>
      </w:r>
      <w:r w:rsidR="00DB317A" w:rsidRPr="00A418F2">
        <w:rPr>
          <w:rFonts w:ascii="Times New Roman" w:hAnsi="Times New Roman" w:cs="Times New Roman"/>
        </w:rPr>
        <w:t>numerous</w:t>
      </w:r>
      <w:r w:rsidR="005120F1" w:rsidRPr="00A418F2">
        <w:rPr>
          <w:rFonts w:ascii="Times New Roman" w:hAnsi="Times New Roman" w:cs="Times New Roman"/>
        </w:rPr>
        <w:t xml:space="preserve"> survival skills</w:t>
      </w:r>
      <w:r w:rsidR="00745D9C" w:rsidRPr="00A418F2">
        <w:rPr>
          <w:rFonts w:ascii="Times New Roman" w:hAnsi="Times New Roman" w:cs="Times New Roman"/>
        </w:rPr>
        <w:t>. The ch</w:t>
      </w:r>
      <w:r w:rsidR="00A7040A" w:rsidRPr="00A418F2">
        <w:rPr>
          <w:rFonts w:ascii="Times New Roman" w:hAnsi="Times New Roman" w:cs="Times New Roman"/>
        </w:rPr>
        <w:t>aracters</w:t>
      </w:r>
      <w:r w:rsidR="00745D9C" w:rsidRPr="00A418F2">
        <w:rPr>
          <w:rFonts w:ascii="Times New Roman" w:hAnsi="Times New Roman" w:cs="Times New Roman"/>
        </w:rPr>
        <w:t xml:space="preserve"> and chapters in these </w:t>
      </w:r>
      <w:r w:rsidR="001A135B" w:rsidRPr="00A418F2">
        <w:rPr>
          <w:rFonts w:ascii="Times New Roman" w:hAnsi="Times New Roman" w:cs="Times New Roman"/>
        </w:rPr>
        <w:t xml:space="preserve">texts </w:t>
      </w:r>
      <w:r w:rsidR="00745D9C" w:rsidRPr="00A418F2">
        <w:rPr>
          <w:rFonts w:ascii="Times New Roman" w:hAnsi="Times New Roman" w:cs="Times New Roman"/>
        </w:rPr>
        <w:t>provide be</w:t>
      </w:r>
      <w:r w:rsidR="00832DFE" w:rsidRPr="00A418F2">
        <w:rPr>
          <w:rFonts w:ascii="Times New Roman" w:hAnsi="Times New Roman" w:cs="Times New Roman"/>
        </w:rPr>
        <w:t xml:space="preserve">nchmarks against which </w:t>
      </w:r>
      <w:r w:rsidR="000320F0" w:rsidRPr="00A418F2">
        <w:rPr>
          <w:rFonts w:ascii="Times New Roman" w:hAnsi="Times New Roman" w:cs="Times New Roman"/>
        </w:rPr>
        <w:t>readers’</w:t>
      </w:r>
      <w:r w:rsidR="00745D9C" w:rsidRPr="00A418F2">
        <w:rPr>
          <w:rFonts w:ascii="Times New Roman" w:hAnsi="Times New Roman" w:cs="Times New Roman"/>
        </w:rPr>
        <w:t xml:space="preserve"> progress </w:t>
      </w:r>
      <w:r w:rsidR="000320F0" w:rsidRPr="00A418F2">
        <w:rPr>
          <w:rFonts w:ascii="Times New Roman" w:hAnsi="Times New Roman" w:cs="Times New Roman"/>
        </w:rPr>
        <w:t xml:space="preserve">in this endeavour </w:t>
      </w:r>
      <w:r w:rsidR="00652C99" w:rsidRPr="00A418F2">
        <w:rPr>
          <w:rFonts w:ascii="Times New Roman" w:hAnsi="Times New Roman" w:cs="Times New Roman"/>
        </w:rPr>
        <w:t>can be</w:t>
      </w:r>
      <w:r w:rsidR="00745D9C" w:rsidRPr="00A418F2">
        <w:rPr>
          <w:rFonts w:ascii="Times New Roman" w:hAnsi="Times New Roman" w:cs="Times New Roman"/>
        </w:rPr>
        <w:t xml:space="preserve"> measured.</w:t>
      </w:r>
    </w:p>
    <w:p w14:paraId="77B447FE" w14:textId="49A794E5" w:rsidR="00835304" w:rsidRPr="00A418F2" w:rsidRDefault="009837E6" w:rsidP="00835304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As can be detected in Zack’s comments </w:t>
      </w:r>
      <w:r w:rsidR="006C5ECE" w:rsidRPr="00A418F2">
        <w:rPr>
          <w:rFonts w:ascii="Times New Roman" w:hAnsi="Times New Roman" w:cs="Times New Roman"/>
        </w:rPr>
        <w:t>in our opening vignette,</w:t>
      </w:r>
      <w:r w:rsidR="001E73DA" w:rsidRPr="00A418F2">
        <w:rPr>
          <w:rFonts w:ascii="Times New Roman" w:hAnsi="Times New Roman" w:cs="Times New Roman"/>
        </w:rPr>
        <w:t xml:space="preserve"> </w:t>
      </w:r>
      <w:r w:rsidR="006C5ECE" w:rsidRPr="00A418F2">
        <w:rPr>
          <w:rFonts w:ascii="Times New Roman" w:hAnsi="Times New Roman" w:cs="Times New Roman"/>
        </w:rPr>
        <w:t>narratives</w:t>
      </w:r>
      <w:r w:rsidR="00CA7D67" w:rsidRPr="00A418F2">
        <w:rPr>
          <w:rFonts w:ascii="Times New Roman" w:hAnsi="Times New Roman" w:cs="Times New Roman"/>
        </w:rPr>
        <w:t xml:space="preserve"> </w:t>
      </w:r>
      <w:r w:rsidR="000C3689" w:rsidRPr="00A418F2">
        <w:rPr>
          <w:rFonts w:ascii="Times New Roman" w:hAnsi="Times New Roman" w:cs="Times New Roman"/>
        </w:rPr>
        <w:t>animating</w:t>
      </w:r>
      <w:r w:rsidR="006C5ECE" w:rsidRPr="00A418F2">
        <w:rPr>
          <w:rFonts w:ascii="Times New Roman" w:hAnsi="Times New Roman" w:cs="Times New Roman"/>
        </w:rPr>
        <w:t xml:space="preserve"> prepping</w:t>
      </w:r>
      <w:r w:rsidR="000B53BA" w:rsidRPr="00A418F2">
        <w:rPr>
          <w:rFonts w:ascii="Times New Roman" w:hAnsi="Times New Roman" w:cs="Times New Roman"/>
        </w:rPr>
        <w:t xml:space="preserve"> are </w:t>
      </w:r>
      <w:r w:rsidR="00A7040A" w:rsidRPr="00A418F2">
        <w:rPr>
          <w:rFonts w:ascii="Times New Roman" w:hAnsi="Times New Roman" w:cs="Times New Roman"/>
        </w:rPr>
        <w:t>also</w:t>
      </w:r>
      <w:r w:rsidR="00D63DAD" w:rsidRPr="00A418F2">
        <w:rPr>
          <w:rFonts w:ascii="Times New Roman" w:hAnsi="Times New Roman" w:cs="Times New Roman"/>
        </w:rPr>
        <w:t xml:space="preserve"> </w:t>
      </w:r>
      <w:r w:rsidR="000B53BA" w:rsidRPr="00A418F2">
        <w:rPr>
          <w:rFonts w:ascii="Times New Roman" w:hAnsi="Times New Roman" w:cs="Times New Roman"/>
        </w:rPr>
        <w:t xml:space="preserve">nested within </w:t>
      </w:r>
      <w:r w:rsidR="00652C99" w:rsidRPr="00A418F2">
        <w:rPr>
          <w:rFonts w:ascii="Times New Roman" w:hAnsi="Times New Roman" w:cs="Times New Roman"/>
        </w:rPr>
        <w:t xml:space="preserve">wider </w:t>
      </w:r>
      <w:r w:rsidR="000B53BA" w:rsidRPr="00A418F2">
        <w:rPr>
          <w:rFonts w:ascii="Times New Roman" w:hAnsi="Times New Roman" w:cs="Times New Roman"/>
        </w:rPr>
        <w:t>American culture</w:t>
      </w:r>
      <w:r w:rsidR="00F17E48" w:rsidRPr="00A418F2">
        <w:rPr>
          <w:rFonts w:ascii="Times New Roman" w:hAnsi="Times New Roman" w:cs="Times New Roman"/>
        </w:rPr>
        <w:t>. Among them</w:t>
      </w:r>
      <w:r w:rsidR="00447F62" w:rsidRPr="00A418F2">
        <w:rPr>
          <w:rFonts w:ascii="Times New Roman" w:hAnsi="Times New Roman" w:cs="Times New Roman"/>
        </w:rPr>
        <w:t xml:space="preserve"> is </w:t>
      </w:r>
      <w:r w:rsidR="006C5ECE" w:rsidRPr="00A418F2">
        <w:rPr>
          <w:rFonts w:ascii="Times New Roman" w:hAnsi="Times New Roman" w:cs="Times New Roman"/>
        </w:rPr>
        <w:t>a story linking prepping practices to</w:t>
      </w:r>
      <w:r w:rsidR="005B2994" w:rsidRPr="00A418F2">
        <w:rPr>
          <w:rFonts w:ascii="Times New Roman" w:hAnsi="Times New Roman" w:cs="Times New Roman"/>
        </w:rPr>
        <w:t xml:space="preserve"> (masculine)</w:t>
      </w:r>
      <w:r w:rsidR="006C5ECE" w:rsidRPr="00A418F2">
        <w:rPr>
          <w:rFonts w:ascii="Times New Roman" w:hAnsi="Times New Roman" w:cs="Times New Roman"/>
        </w:rPr>
        <w:t xml:space="preserve"> </w:t>
      </w:r>
      <w:r w:rsidR="001A135B" w:rsidRPr="00A418F2">
        <w:rPr>
          <w:rFonts w:ascii="Times New Roman" w:hAnsi="Times New Roman" w:cs="Times New Roman"/>
        </w:rPr>
        <w:t xml:space="preserve">cultural </w:t>
      </w:r>
      <w:r w:rsidR="006C5ECE" w:rsidRPr="00A418F2">
        <w:rPr>
          <w:rFonts w:ascii="Times New Roman" w:hAnsi="Times New Roman" w:cs="Times New Roman"/>
        </w:rPr>
        <w:t>traditions of</w:t>
      </w:r>
      <w:r w:rsidRPr="00A418F2">
        <w:rPr>
          <w:rFonts w:ascii="Times New Roman" w:hAnsi="Times New Roman" w:cs="Times New Roman"/>
        </w:rPr>
        <w:t xml:space="preserve"> self-reliant</w:t>
      </w:r>
      <w:r w:rsidR="00486C70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1A135B" w:rsidRPr="00A418F2">
        <w:rPr>
          <w:rFonts w:ascii="Times New Roman" w:hAnsi="Times New Roman" w:cs="Times New Roman"/>
        </w:rPr>
        <w:t xml:space="preserve">individual </w:t>
      </w:r>
      <w:r w:rsidRPr="00A418F2">
        <w:rPr>
          <w:rFonts w:ascii="Times New Roman" w:hAnsi="Times New Roman" w:cs="Times New Roman"/>
        </w:rPr>
        <w:t>independen</w:t>
      </w:r>
      <w:r w:rsidR="006C5ECE" w:rsidRPr="00A418F2">
        <w:rPr>
          <w:rFonts w:ascii="Times New Roman" w:hAnsi="Times New Roman" w:cs="Times New Roman"/>
        </w:rPr>
        <w:t>ce</w:t>
      </w:r>
      <w:r w:rsidRPr="00A418F2">
        <w:rPr>
          <w:rFonts w:ascii="Times New Roman" w:hAnsi="Times New Roman" w:cs="Times New Roman"/>
        </w:rPr>
        <w:t xml:space="preserve">. </w:t>
      </w:r>
      <w:r w:rsidR="001D4F66" w:rsidRPr="00A418F2">
        <w:rPr>
          <w:rFonts w:ascii="Times New Roman" w:hAnsi="Times New Roman" w:cs="Times New Roman"/>
        </w:rPr>
        <w:t>This facet of p</w:t>
      </w:r>
      <w:r w:rsidR="00486C70" w:rsidRPr="00A418F2">
        <w:rPr>
          <w:rFonts w:ascii="Times New Roman" w:hAnsi="Times New Roman" w:cs="Times New Roman"/>
        </w:rPr>
        <w:t>repping</w:t>
      </w:r>
      <w:r w:rsidR="005E6D63" w:rsidRPr="00A418F2">
        <w:rPr>
          <w:rFonts w:ascii="Times New Roman" w:hAnsi="Times New Roman" w:cs="Times New Roman"/>
        </w:rPr>
        <w:t xml:space="preserve"> </w:t>
      </w:r>
      <w:r w:rsidR="00486C70" w:rsidRPr="00A418F2">
        <w:rPr>
          <w:rFonts w:ascii="Times New Roman" w:hAnsi="Times New Roman" w:cs="Times New Roman"/>
        </w:rPr>
        <w:t>is nested within</w:t>
      </w:r>
      <w:r w:rsidR="005E6D63" w:rsidRPr="00A418F2">
        <w:rPr>
          <w:rFonts w:ascii="Times New Roman" w:hAnsi="Times New Roman" w:cs="Times New Roman"/>
        </w:rPr>
        <w:t xml:space="preserve"> </w:t>
      </w:r>
      <w:r w:rsidR="00652C99" w:rsidRPr="00A418F2">
        <w:rPr>
          <w:rFonts w:ascii="Times New Roman" w:hAnsi="Times New Roman" w:cs="Times New Roman"/>
        </w:rPr>
        <w:t>‘deep stories’</w:t>
      </w:r>
      <w:r w:rsidR="005E6D63" w:rsidRPr="00A418F2">
        <w:rPr>
          <w:rFonts w:ascii="Times New Roman" w:hAnsi="Times New Roman" w:cs="Times New Roman"/>
        </w:rPr>
        <w:t xml:space="preserve"> expressed in many preppers’ right-wing politics, </w:t>
      </w:r>
      <w:r w:rsidR="00652C99" w:rsidRPr="00A418F2">
        <w:rPr>
          <w:rFonts w:ascii="Times New Roman" w:hAnsi="Times New Roman" w:cs="Times New Roman"/>
        </w:rPr>
        <w:t xml:space="preserve">in which America is </w:t>
      </w:r>
      <w:r w:rsidR="005E6D63" w:rsidRPr="00A418F2">
        <w:rPr>
          <w:rFonts w:ascii="Times New Roman" w:hAnsi="Times New Roman" w:cs="Times New Roman"/>
        </w:rPr>
        <w:t>describ</w:t>
      </w:r>
      <w:r w:rsidR="00652C99" w:rsidRPr="00A418F2">
        <w:rPr>
          <w:rFonts w:ascii="Times New Roman" w:hAnsi="Times New Roman" w:cs="Times New Roman"/>
        </w:rPr>
        <w:t>ed</w:t>
      </w:r>
      <w:r w:rsidR="005E6D63" w:rsidRPr="00A418F2">
        <w:rPr>
          <w:rFonts w:ascii="Times New Roman" w:hAnsi="Times New Roman" w:cs="Times New Roman"/>
        </w:rPr>
        <w:t xml:space="preserve"> as losing its way from various values and virtues </w:t>
      </w:r>
      <w:r w:rsidR="001E73DA" w:rsidRPr="00A418F2">
        <w:rPr>
          <w:rFonts w:ascii="Times New Roman" w:hAnsi="Times New Roman" w:cs="Times New Roman"/>
        </w:rPr>
        <w:t xml:space="preserve">supposedly </w:t>
      </w:r>
      <w:r w:rsidR="005E6D63" w:rsidRPr="00A418F2">
        <w:rPr>
          <w:rFonts w:ascii="Times New Roman" w:hAnsi="Times New Roman" w:cs="Times New Roman"/>
        </w:rPr>
        <w:t>found in</w:t>
      </w:r>
      <w:r w:rsidR="001E73DA" w:rsidRPr="00A418F2">
        <w:rPr>
          <w:rFonts w:ascii="Times New Roman" w:hAnsi="Times New Roman" w:cs="Times New Roman"/>
        </w:rPr>
        <w:t xml:space="preserve"> its</w:t>
      </w:r>
      <w:r w:rsidR="005E6D63" w:rsidRPr="00A418F2">
        <w:rPr>
          <w:rFonts w:ascii="Times New Roman" w:hAnsi="Times New Roman" w:cs="Times New Roman"/>
        </w:rPr>
        <w:t xml:space="preserve"> past (see Hochschild, 2016; reference withheld for review).</w:t>
      </w:r>
      <w:r w:rsidR="00F17E48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Being prepared, against the backdrop of this </w:t>
      </w:r>
      <w:r w:rsidR="000C3689" w:rsidRPr="00A418F2">
        <w:rPr>
          <w:rFonts w:ascii="Times New Roman" w:hAnsi="Times New Roman" w:cs="Times New Roman"/>
        </w:rPr>
        <w:t xml:space="preserve">nostalgic </w:t>
      </w:r>
      <w:r w:rsidRPr="00A418F2">
        <w:rPr>
          <w:rFonts w:ascii="Times New Roman" w:hAnsi="Times New Roman" w:cs="Times New Roman"/>
        </w:rPr>
        <w:t>stor</w:t>
      </w:r>
      <w:r w:rsidR="00F565EB" w:rsidRPr="00A418F2">
        <w:rPr>
          <w:rFonts w:ascii="Times New Roman" w:hAnsi="Times New Roman" w:cs="Times New Roman"/>
        </w:rPr>
        <w:t>y, means living up to a</w:t>
      </w:r>
      <w:r w:rsidR="00D63DAD" w:rsidRPr="00A418F2">
        <w:rPr>
          <w:rFonts w:ascii="Times New Roman" w:hAnsi="Times New Roman" w:cs="Times New Roman"/>
        </w:rPr>
        <w:t>n</w:t>
      </w:r>
      <w:r w:rsidR="00B705BA" w:rsidRPr="00A418F2">
        <w:rPr>
          <w:rFonts w:ascii="Times New Roman" w:hAnsi="Times New Roman" w:cs="Times New Roman"/>
        </w:rPr>
        <w:t xml:space="preserve"> </w:t>
      </w:r>
      <w:r w:rsidR="00A7040A" w:rsidRPr="00A418F2">
        <w:rPr>
          <w:rFonts w:ascii="Times New Roman" w:hAnsi="Times New Roman" w:cs="Times New Roman"/>
        </w:rPr>
        <w:t>admir</w:t>
      </w:r>
      <w:r w:rsidR="00D63DAD" w:rsidRPr="00A418F2">
        <w:rPr>
          <w:rFonts w:ascii="Times New Roman" w:hAnsi="Times New Roman" w:cs="Times New Roman"/>
        </w:rPr>
        <w:t>able</w:t>
      </w:r>
      <w:r w:rsidRPr="00A418F2">
        <w:rPr>
          <w:rFonts w:ascii="Times New Roman" w:hAnsi="Times New Roman" w:cs="Times New Roman"/>
        </w:rPr>
        <w:t xml:space="preserve"> heritage </w:t>
      </w:r>
      <w:r w:rsidR="00B705BA" w:rsidRPr="00A418F2">
        <w:rPr>
          <w:rFonts w:ascii="Times New Roman" w:hAnsi="Times New Roman" w:cs="Times New Roman"/>
        </w:rPr>
        <w:t>rooted in</w:t>
      </w:r>
      <w:r w:rsidR="00F17E48" w:rsidRPr="00A418F2">
        <w:rPr>
          <w:rFonts w:ascii="Times New Roman" w:hAnsi="Times New Roman" w:cs="Times New Roman"/>
        </w:rPr>
        <w:t xml:space="preserve"> </w:t>
      </w:r>
      <w:r w:rsidR="00CA7D67" w:rsidRPr="00A418F2">
        <w:rPr>
          <w:rFonts w:ascii="Times New Roman" w:hAnsi="Times New Roman" w:cs="Times New Roman"/>
        </w:rPr>
        <w:t>frontier</w:t>
      </w:r>
      <w:r w:rsidR="00D63DAD" w:rsidRPr="00A418F2">
        <w:rPr>
          <w:rFonts w:ascii="Times New Roman" w:hAnsi="Times New Roman" w:cs="Times New Roman"/>
        </w:rPr>
        <w:t xml:space="preserve"> life</w:t>
      </w:r>
      <w:r w:rsidR="00DB317A" w:rsidRPr="00A418F2">
        <w:rPr>
          <w:rFonts w:ascii="Times New Roman" w:hAnsi="Times New Roman" w:cs="Times New Roman"/>
        </w:rPr>
        <w:t>styles</w:t>
      </w:r>
      <w:r w:rsidR="00832DFE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 xml:space="preserve">– and </w:t>
      </w:r>
      <w:r w:rsidR="00CA7D67" w:rsidRPr="00A418F2">
        <w:rPr>
          <w:rFonts w:ascii="Times New Roman" w:hAnsi="Times New Roman" w:cs="Times New Roman"/>
        </w:rPr>
        <w:t>distinguish</w:t>
      </w:r>
      <w:r w:rsidR="00F17E48" w:rsidRPr="00A418F2">
        <w:rPr>
          <w:rFonts w:ascii="Times New Roman" w:hAnsi="Times New Roman" w:cs="Times New Roman"/>
        </w:rPr>
        <w:t>ing</w:t>
      </w:r>
      <w:r w:rsidR="005B2994" w:rsidRPr="00A418F2">
        <w:rPr>
          <w:rFonts w:ascii="Times New Roman" w:hAnsi="Times New Roman" w:cs="Times New Roman"/>
        </w:rPr>
        <w:t xml:space="preserve"> oneself from other</w:t>
      </w:r>
      <w:r w:rsidR="00832DFE" w:rsidRPr="00A418F2">
        <w:rPr>
          <w:rFonts w:ascii="Times New Roman" w:hAnsi="Times New Roman" w:cs="Times New Roman"/>
        </w:rPr>
        <w:t xml:space="preserve"> present-day</w:t>
      </w:r>
      <w:r w:rsidR="001A135B" w:rsidRPr="00A418F2">
        <w:rPr>
          <w:rFonts w:ascii="Times New Roman" w:hAnsi="Times New Roman" w:cs="Times New Roman"/>
        </w:rPr>
        <w:t xml:space="preserve"> Americans</w:t>
      </w:r>
      <w:r w:rsidR="009C5043" w:rsidRPr="00A418F2">
        <w:rPr>
          <w:rFonts w:ascii="Times New Roman" w:hAnsi="Times New Roman" w:cs="Times New Roman"/>
        </w:rPr>
        <w:t xml:space="preserve"> </w:t>
      </w:r>
      <w:r w:rsidR="00447F62" w:rsidRPr="00A418F2">
        <w:rPr>
          <w:rFonts w:ascii="Times New Roman" w:hAnsi="Times New Roman" w:cs="Times New Roman"/>
        </w:rPr>
        <w:t xml:space="preserve">deemed dependent on government </w:t>
      </w:r>
      <w:r w:rsidR="001D4F66" w:rsidRPr="00A418F2">
        <w:rPr>
          <w:rFonts w:ascii="Times New Roman" w:hAnsi="Times New Roman" w:cs="Times New Roman"/>
        </w:rPr>
        <w:t xml:space="preserve">support </w:t>
      </w:r>
      <w:r w:rsidR="00447F62" w:rsidRPr="00A418F2">
        <w:rPr>
          <w:rFonts w:ascii="Times New Roman" w:hAnsi="Times New Roman" w:cs="Times New Roman"/>
        </w:rPr>
        <w:t>and</w:t>
      </w:r>
      <w:r w:rsidRPr="00A418F2">
        <w:rPr>
          <w:rFonts w:ascii="Times New Roman" w:hAnsi="Times New Roman" w:cs="Times New Roman"/>
        </w:rPr>
        <w:t xml:space="preserve"> </w:t>
      </w:r>
      <w:r w:rsidR="00CA7D67" w:rsidRPr="00A418F2">
        <w:rPr>
          <w:rFonts w:ascii="Times New Roman" w:hAnsi="Times New Roman" w:cs="Times New Roman"/>
        </w:rPr>
        <w:t xml:space="preserve">modern </w:t>
      </w:r>
      <w:r w:rsidRPr="00A418F2">
        <w:rPr>
          <w:rFonts w:ascii="Times New Roman" w:hAnsi="Times New Roman" w:cs="Times New Roman"/>
        </w:rPr>
        <w:t>consumer convenience</w:t>
      </w:r>
      <w:r w:rsidR="00012B09" w:rsidRPr="00A418F2">
        <w:rPr>
          <w:rFonts w:ascii="Times New Roman" w:hAnsi="Times New Roman" w:cs="Times New Roman"/>
        </w:rPr>
        <w:t xml:space="preserve">. </w:t>
      </w:r>
      <w:r w:rsidR="00835304" w:rsidRPr="00A418F2">
        <w:rPr>
          <w:rFonts w:ascii="Times New Roman" w:hAnsi="Times New Roman" w:cs="Times New Roman"/>
        </w:rPr>
        <w:t>As two respondents put it:</w:t>
      </w:r>
    </w:p>
    <w:p w14:paraId="34AA418F" w14:textId="69644041" w:rsidR="00835304" w:rsidRPr="00A418F2" w:rsidRDefault="00835304" w:rsidP="00835304">
      <w:pPr>
        <w:spacing w:line="480" w:lineRule="auto"/>
        <w:ind w:left="720"/>
        <w:rPr>
          <w:rFonts w:ascii="Times New Roman" w:hAnsi="Times New Roman" w:cs="Times New Roman"/>
        </w:rPr>
      </w:pPr>
      <w:r w:rsidRPr="00A418F2">
        <w:rPr>
          <w:rFonts w:ascii="Times New Roman" w:eastAsia="Calibri" w:hAnsi="Times New Roman" w:cs="Times New Roman"/>
        </w:rPr>
        <w:t>Prepping goes back to the old ti</w:t>
      </w:r>
      <w:r w:rsidR="00DB317A" w:rsidRPr="00A418F2">
        <w:rPr>
          <w:rFonts w:ascii="Times New Roman" w:eastAsia="Calibri" w:hAnsi="Times New Roman" w:cs="Times New Roman"/>
        </w:rPr>
        <w:t>mes, almost a century or more a</w:t>
      </w:r>
      <w:r w:rsidRPr="00A418F2">
        <w:rPr>
          <w:rFonts w:ascii="Times New Roman" w:eastAsia="Calibri" w:hAnsi="Times New Roman" w:cs="Times New Roman"/>
        </w:rPr>
        <w:t>go when people looked after themselves more. Government was there as an assist, not as a hand-out that it’s become to some people. (Darren, Ohio)</w:t>
      </w:r>
    </w:p>
    <w:p w14:paraId="1591A295" w14:textId="2476BC17" w:rsidR="00835304" w:rsidRPr="00A418F2" w:rsidRDefault="00835304" w:rsidP="00835304">
      <w:pPr>
        <w:spacing w:line="480" w:lineRule="auto"/>
        <w:ind w:left="720"/>
        <w:rPr>
          <w:rFonts w:ascii="Times New Roman" w:eastAsia="Calibri" w:hAnsi="Times New Roman" w:cs="Times New Roman"/>
        </w:rPr>
      </w:pPr>
      <w:r w:rsidRPr="00A418F2">
        <w:rPr>
          <w:rFonts w:ascii="Times New Roman" w:eastAsia="Calibri" w:hAnsi="Times New Roman" w:cs="Times New Roman"/>
        </w:rPr>
        <w:t>Being self-sufficient is really important to me… to not rely on anyone, to rely on myself. It’s that mentality from people born in the thirties</w:t>
      </w:r>
      <w:r w:rsidR="00DB317A" w:rsidRPr="00A418F2">
        <w:rPr>
          <w:rFonts w:ascii="Times New Roman" w:eastAsia="Calibri" w:hAnsi="Times New Roman" w:cs="Times New Roman"/>
        </w:rPr>
        <w:t>: you’re always self-sufficient…</w:t>
      </w:r>
      <w:r w:rsidRPr="00A418F2">
        <w:rPr>
          <w:rFonts w:ascii="Times New Roman" w:eastAsia="Calibri" w:hAnsi="Times New Roman" w:cs="Times New Roman"/>
        </w:rPr>
        <w:t xml:space="preserve"> you take care of yourself. Th</w:t>
      </w:r>
      <w:r w:rsidR="00DB317A" w:rsidRPr="00A418F2">
        <w:rPr>
          <w:rFonts w:ascii="Times New Roman" w:eastAsia="Calibri" w:hAnsi="Times New Roman" w:cs="Times New Roman"/>
        </w:rPr>
        <w:t>ere were no social programmes,</w:t>
      </w:r>
      <w:r w:rsidRPr="00A418F2">
        <w:rPr>
          <w:rFonts w:ascii="Times New Roman" w:eastAsia="Calibri" w:hAnsi="Times New Roman" w:cs="Times New Roman"/>
        </w:rPr>
        <w:t xml:space="preserve"> so you had to save up m</w:t>
      </w:r>
      <w:r w:rsidR="00DB317A" w:rsidRPr="00A418F2">
        <w:rPr>
          <w:rFonts w:ascii="Times New Roman" w:eastAsia="Calibri" w:hAnsi="Times New Roman" w:cs="Times New Roman"/>
        </w:rPr>
        <w:t>oney to buy a house;</w:t>
      </w:r>
      <w:r w:rsidRPr="00A418F2">
        <w:rPr>
          <w:rFonts w:ascii="Times New Roman" w:eastAsia="Calibri" w:hAnsi="Times New Roman" w:cs="Times New Roman"/>
        </w:rPr>
        <w:t xml:space="preserve"> you had to save up money to buy a television, you couldn’t just put it on a credit card. (Monica, New Mexico)</w:t>
      </w:r>
    </w:p>
    <w:p w14:paraId="4E7EFFE4" w14:textId="54A7C4CA" w:rsidR="00012B09" w:rsidRPr="00A418F2" w:rsidRDefault="000B53BA" w:rsidP="00835304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C</w:t>
      </w:r>
      <w:r w:rsidR="00835304" w:rsidRPr="00A418F2">
        <w:rPr>
          <w:rFonts w:ascii="Times New Roman" w:hAnsi="Times New Roman" w:cs="Times New Roman"/>
        </w:rPr>
        <w:t>onstructi</w:t>
      </w:r>
      <w:r w:rsidR="00B705BA" w:rsidRPr="00A418F2">
        <w:rPr>
          <w:rFonts w:ascii="Times New Roman" w:hAnsi="Times New Roman" w:cs="Times New Roman"/>
        </w:rPr>
        <w:t>ons</w:t>
      </w:r>
      <w:r w:rsidR="00835304" w:rsidRPr="00A418F2">
        <w:rPr>
          <w:rFonts w:ascii="Times New Roman" w:hAnsi="Times New Roman" w:cs="Times New Roman"/>
        </w:rPr>
        <w:t xml:space="preserve"> </w:t>
      </w:r>
      <w:r w:rsidR="00B705BA" w:rsidRPr="00A418F2">
        <w:rPr>
          <w:rFonts w:ascii="Times New Roman" w:hAnsi="Times New Roman" w:cs="Times New Roman"/>
        </w:rPr>
        <w:t>of</w:t>
      </w:r>
      <w:r w:rsidR="00AB23BB" w:rsidRPr="00A418F2">
        <w:rPr>
          <w:rFonts w:ascii="Times New Roman" w:hAnsi="Times New Roman" w:cs="Times New Roman"/>
        </w:rPr>
        <w:t xml:space="preserve"> prepper</w:t>
      </w:r>
      <w:r w:rsidR="00835304" w:rsidRPr="00A418F2">
        <w:rPr>
          <w:rFonts w:ascii="Times New Roman" w:hAnsi="Times New Roman" w:cs="Times New Roman"/>
        </w:rPr>
        <w:t>s</w:t>
      </w:r>
      <w:r w:rsidR="00AB23BB" w:rsidRPr="00A418F2">
        <w:rPr>
          <w:rFonts w:ascii="Times New Roman" w:hAnsi="Times New Roman" w:cs="Times New Roman"/>
        </w:rPr>
        <w:t xml:space="preserve"> a</w:t>
      </w:r>
      <w:r w:rsidR="00835304" w:rsidRPr="00A418F2">
        <w:rPr>
          <w:rFonts w:ascii="Times New Roman" w:hAnsi="Times New Roman" w:cs="Times New Roman"/>
        </w:rPr>
        <w:t xml:space="preserve">s </w:t>
      </w:r>
      <w:r w:rsidR="00B705BA" w:rsidRPr="00A418F2">
        <w:rPr>
          <w:rFonts w:ascii="Times New Roman" w:hAnsi="Times New Roman" w:cs="Times New Roman"/>
        </w:rPr>
        <w:t>“</w:t>
      </w:r>
      <w:r w:rsidR="00835304" w:rsidRPr="00A418F2">
        <w:rPr>
          <w:rFonts w:ascii="Times New Roman" w:hAnsi="Times New Roman" w:cs="Times New Roman"/>
        </w:rPr>
        <w:t>authentic</w:t>
      </w:r>
      <w:r w:rsidR="00B705BA" w:rsidRPr="00A418F2">
        <w:rPr>
          <w:rFonts w:ascii="Times New Roman" w:hAnsi="Times New Roman" w:cs="Times New Roman"/>
        </w:rPr>
        <w:t>”</w:t>
      </w:r>
      <w:r w:rsidR="00AB23BB" w:rsidRPr="00A418F2">
        <w:rPr>
          <w:rFonts w:ascii="Times New Roman" w:hAnsi="Times New Roman" w:cs="Times New Roman"/>
        </w:rPr>
        <w:t xml:space="preserve"> American</w:t>
      </w:r>
      <w:r w:rsidR="00B134E6" w:rsidRPr="00A418F2">
        <w:rPr>
          <w:rFonts w:ascii="Times New Roman" w:hAnsi="Times New Roman" w:cs="Times New Roman"/>
        </w:rPr>
        <w:t>s were</w:t>
      </w:r>
      <w:r w:rsidR="000320F0" w:rsidRPr="00A418F2">
        <w:rPr>
          <w:rFonts w:ascii="Times New Roman" w:hAnsi="Times New Roman" w:cs="Times New Roman"/>
        </w:rPr>
        <w:t xml:space="preserve"> thus</w:t>
      </w:r>
      <w:r w:rsidR="00B134E6" w:rsidRPr="00A418F2">
        <w:rPr>
          <w:rFonts w:ascii="Times New Roman" w:hAnsi="Times New Roman" w:cs="Times New Roman"/>
        </w:rPr>
        <w:t xml:space="preserve"> regularly expressed</w:t>
      </w:r>
      <w:r w:rsidRPr="00A418F2">
        <w:rPr>
          <w:rFonts w:ascii="Times New Roman" w:hAnsi="Times New Roman" w:cs="Times New Roman"/>
        </w:rPr>
        <w:t xml:space="preserve"> by participants</w:t>
      </w:r>
      <w:r w:rsidR="00AB23BB" w:rsidRPr="00A418F2">
        <w:rPr>
          <w:rFonts w:ascii="Times New Roman" w:hAnsi="Times New Roman" w:cs="Times New Roman"/>
        </w:rPr>
        <w:t xml:space="preserve">, </w:t>
      </w:r>
      <w:r w:rsidR="00832DFE" w:rsidRPr="00A418F2">
        <w:rPr>
          <w:rFonts w:ascii="Times New Roman" w:hAnsi="Times New Roman" w:cs="Times New Roman"/>
        </w:rPr>
        <w:t xml:space="preserve">while they are also </w:t>
      </w:r>
      <w:r w:rsidR="00A7040A" w:rsidRPr="00A418F2">
        <w:rPr>
          <w:rFonts w:ascii="Times New Roman" w:hAnsi="Times New Roman" w:cs="Times New Roman"/>
        </w:rPr>
        <w:t>evident</w:t>
      </w:r>
      <w:r w:rsidR="00832DFE" w:rsidRPr="00A418F2">
        <w:rPr>
          <w:rFonts w:ascii="Times New Roman" w:hAnsi="Times New Roman" w:cs="Times New Roman"/>
        </w:rPr>
        <w:t xml:space="preserve"> </w:t>
      </w:r>
      <w:r w:rsidR="00B705BA" w:rsidRPr="00A418F2">
        <w:rPr>
          <w:rFonts w:ascii="Times New Roman" w:hAnsi="Times New Roman" w:cs="Times New Roman"/>
        </w:rPr>
        <w:t>whe</w:t>
      </w:r>
      <w:r w:rsidR="00A7040A" w:rsidRPr="00A418F2">
        <w:rPr>
          <w:rFonts w:ascii="Times New Roman" w:hAnsi="Times New Roman" w:cs="Times New Roman"/>
        </w:rPr>
        <w:t>re</w:t>
      </w:r>
      <w:r w:rsidR="00B705BA" w:rsidRPr="00A418F2">
        <w:rPr>
          <w:rFonts w:ascii="Times New Roman" w:hAnsi="Times New Roman" w:cs="Times New Roman"/>
        </w:rPr>
        <w:t xml:space="preserve"> prepping is discussed in</w:t>
      </w:r>
      <w:r w:rsidR="00835304" w:rsidRPr="00A418F2">
        <w:rPr>
          <w:rFonts w:ascii="Times New Roman" w:hAnsi="Times New Roman" w:cs="Times New Roman"/>
        </w:rPr>
        <w:t xml:space="preserve"> various</w:t>
      </w:r>
      <w:r w:rsidR="00AB23BB" w:rsidRPr="00A418F2">
        <w:rPr>
          <w:rFonts w:ascii="Times New Roman" w:hAnsi="Times New Roman" w:cs="Times New Roman"/>
        </w:rPr>
        <w:t xml:space="preserve"> on-and-offline </w:t>
      </w:r>
      <w:r w:rsidR="00B705BA" w:rsidRPr="00A418F2">
        <w:rPr>
          <w:rFonts w:ascii="Times New Roman" w:hAnsi="Times New Roman" w:cs="Times New Roman"/>
        </w:rPr>
        <w:t xml:space="preserve">subcultural </w:t>
      </w:r>
      <w:r w:rsidR="00835304" w:rsidRPr="00A418F2">
        <w:rPr>
          <w:rFonts w:ascii="Times New Roman" w:hAnsi="Times New Roman" w:cs="Times New Roman"/>
        </w:rPr>
        <w:t>spaces</w:t>
      </w:r>
      <w:r w:rsidR="00832DFE" w:rsidRPr="00A418F2">
        <w:rPr>
          <w:rFonts w:ascii="Times New Roman" w:hAnsi="Times New Roman" w:cs="Times New Roman"/>
        </w:rPr>
        <w:t xml:space="preserve"> (see Crockford, 2018).</w:t>
      </w:r>
    </w:p>
    <w:p w14:paraId="2ED3DEFA" w14:textId="5E979A14" w:rsidR="00D32A51" w:rsidRPr="00A418F2" w:rsidRDefault="00D14B20" w:rsidP="00A12701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M</w:t>
      </w:r>
      <w:r w:rsidR="001A135B" w:rsidRPr="00A418F2">
        <w:rPr>
          <w:rFonts w:ascii="Times New Roman" w:hAnsi="Times New Roman" w:cs="Times New Roman"/>
        </w:rPr>
        <w:t>erely r</w:t>
      </w:r>
      <w:r w:rsidR="00556605" w:rsidRPr="00A418F2">
        <w:rPr>
          <w:rFonts w:ascii="Times New Roman" w:hAnsi="Times New Roman" w:cs="Times New Roman"/>
        </w:rPr>
        <w:t>ecognising</w:t>
      </w:r>
      <w:r w:rsidR="00942F17" w:rsidRPr="00A418F2">
        <w:rPr>
          <w:rFonts w:ascii="Times New Roman" w:hAnsi="Times New Roman" w:cs="Times New Roman"/>
        </w:rPr>
        <w:t xml:space="preserve"> </w:t>
      </w:r>
      <w:r w:rsidR="006C5ECE" w:rsidRPr="00A418F2">
        <w:rPr>
          <w:rFonts w:ascii="Times New Roman" w:hAnsi="Times New Roman" w:cs="Times New Roman"/>
        </w:rPr>
        <w:t>th</w:t>
      </w:r>
      <w:r w:rsidR="001A135B" w:rsidRPr="00A418F2">
        <w:rPr>
          <w:rFonts w:ascii="Times New Roman" w:hAnsi="Times New Roman" w:cs="Times New Roman"/>
        </w:rPr>
        <w:t>at</w:t>
      </w:r>
      <w:r w:rsidR="00B86A19" w:rsidRPr="00A418F2">
        <w:rPr>
          <w:rFonts w:ascii="Times New Roman" w:hAnsi="Times New Roman" w:cs="Times New Roman"/>
        </w:rPr>
        <w:t xml:space="preserve"> </w:t>
      </w:r>
      <w:r w:rsidR="006C5ECE" w:rsidRPr="00A418F2">
        <w:rPr>
          <w:rFonts w:ascii="Times New Roman" w:hAnsi="Times New Roman" w:cs="Times New Roman"/>
        </w:rPr>
        <w:t>narrative constructions motivate action</w:t>
      </w:r>
      <w:r w:rsidR="00F510BF" w:rsidRPr="00A418F2">
        <w:rPr>
          <w:rFonts w:ascii="Times New Roman" w:hAnsi="Times New Roman" w:cs="Times New Roman"/>
        </w:rPr>
        <w:t xml:space="preserve"> (see Presser, 2012)</w:t>
      </w:r>
      <w:r w:rsidR="00556605" w:rsidRPr="00A418F2">
        <w:rPr>
          <w:rFonts w:ascii="Times New Roman" w:hAnsi="Times New Roman" w:cs="Times New Roman"/>
        </w:rPr>
        <w:t xml:space="preserve"> does </w:t>
      </w:r>
      <w:r w:rsidR="00F63FAB" w:rsidRPr="00A418F2">
        <w:rPr>
          <w:rFonts w:ascii="Times New Roman" w:hAnsi="Times New Roman" w:cs="Times New Roman"/>
        </w:rPr>
        <w:t>little</w:t>
      </w:r>
      <w:r w:rsidR="00556605" w:rsidRPr="00A418F2">
        <w:rPr>
          <w:rFonts w:ascii="Times New Roman" w:hAnsi="Times New Roman" w:cs="Times New Roman"/>
        </w:rPr>
        <w:t xml:space="preserve"> to </w:t>
      </w:r>
      <w:r w:rsidR="00652805" w:rsidRPr="00A418F2">
        <w:rPr>
          <w:rFonts w:ascii="Times New Roman" w:hAnsi="Times New Roman" w:cs="Times New Roman"/>
        </w:rPr>
        <w:t>reach</w:t>
      </w:r>
      <w:r w:rsidR="00556605" w:rsidRPr="00A418F2">
        <w:rPr>
          <w:rFonts w:ascii="Times New Roman" w:hAnsi="Times New Roman" w:cs="Times New Roman"/>
        </w:rPr>
        <w:t xml:space="preserve"> </w:t>
      </w:r>
      <w:r w:rsidR="00556605" w:rsidRPr="00A418F2">
        <w:rPr>
          <w:rFonts w:ascii="Times New Roman" w:hAnsi="Times New Roman" w:cs="Times New Roman"/>
          <w:i/>
          <w:iCs/>
        </w:rPr>
        <w:t>verstehen</w:t>
      </w:r>
      <w:r w:rsidR="00D32A51" w:rsidRPr="00A418F2">
        <w:rPr>
          <w:rFonts w:ascii="Times New Roman" w:hAnsi="Times New Roman" w:cs="Times New Roman"/>
          <w:iCs/>
        </w:rPr>
        <w:t xml:space="preserve">: that point of empathetically </w:t>
      </w:r>
      <w:r w:rsidR="00D32A51" w:rsidRPr="00A418F2">
        <w:rPr>
          <w:rFonts w:ascii="Times New Roman" w:hAnsi="Times New Roman" w:cs="Times New Roman"/>
          <w:i/>
          <w:iCs/>
        </w:rPr>
        <w:t>feeling</w:t>
      </w:r>
      <w:r w:rsidR="00D32A51" w:rsidRPr="00A418F2">
        <w:rPr>
          <w:rFonts w:ascii="Times New Roman" w:hAnsi="Times New Roman" w:cs="Times New Roman"/>
          <w:iCs/>
        </w:rPr>
        <w:t xml:space="preserve"> the experience</w:t>
      </w:r>
      <w:r w:rsidR="00B705BA" w:rsidRPr="00A418F2">
        <w:rPr>
          <w:rFonts w:ascii="Times New Roman" w:hAnsi="Times New Roman" w:cs="Times New Roman"/>
          <w:iCs/>
        </w:rPr>
        <w:t>s,</w:t>
      </w:r>
      <w:r w:rsidR="00D32A51" w:rsidRPr="00A418F2">
        <w:rPr>
          <w:rFonts w:ascii="Times New Roman" w:hAnsi="Times New Roman" w:cs="Times New Roman"/>
          <w:iCs/>
        </w:rPr>
        <w:t xml:space="preserve"> subjective outlooks</w:t>
      </w:r>
      <w:r w:rsidR="00B705BA" w:rsidRPr="00A418F2">
        <w:rPr>
          <w:rFonts w:ascii="Times New Roman" w:hAnsi="Times New Roman" w:cs="Times New Roman"/>
          <w:iCs/>
        </w:rPr>
        <w:t>, and cultural logics</w:t>
      </w:r>
      <w:r w:rsidR="00D32A51" w:rsidRPr="00A418F2">
        <w:rPr>
          <w:rFonts w:ascii="Times New Roman" w:hAnsi="Times New Roman" w:cs="Times New Roman"/>
          <w:iCs/>
        </w:rPr>
        <w:t xml:space="preserve"> of those we study</w:t>
      </w:r>
      <w:r w:rsidR="00652805" w:rsidRPr="00A418F2">
        <w:rPr>
          <w:rFonts w:ascii="Times New Roman" w:hAnsi="Times New Roman" w:cs="Times New Roman"/>
        </w:rPr>
        <w:t>.</w:t>
      </w:r>
      <w:r w:rsidR="00556605" w:rsidRPr="00A418F2">
        <w:rPr>
          <w:rFonts w:ascii="Times New Roman" w:hAnsi="Times New Roman" w:cs="Times New Roman"/>
        </w:rPr>
        <w:t xml:space="preserve"> </w:t>
      </w:r>
      <w:r w:rsidR="00F510BF" w:rsidRPr="00A418F2">
        <w:rPr>
          <w:rFonts w:ascii="Times New Roman" w:hAnsi="Times New Roman" w:cs="Times New Roman"/>
        </w:rPr>
        <w:t>Nevertheless, in a narratively laden subfield like prepping,</w:t>
      </w:r>
      <w:r w:rsidR="001A135B" w:rsidRPr="00A418F2">
        <w:rPr>
          <w:rFonts w:ascii="Times New Roman" w:hAnsi="Times New Roman" w:cs="Times New Roman"/>
        </w:rPr>
        <w:t xml:space="preserve"> </w:t>
      </w:r>
      <w:r w:rsidR="00D32A51" w:rsidRPr="00A418F2">
        <w:rPr>
          <w:rFonts w:ascii="Times New Roman" w:hAnsi="Times New Roman" w:cs="Times New Roman"/>
        </w:rPr>
        <w:t xml:space="preserve">it is hard to conceive how </w:t>
      </w:r>
      <w:r w:rsidR="00D32A51" w:rsidRPr="00A418F2">
        <w:rPr>
          <w:rFonts w:ascii="Times New Roman" w:hAnsi="Times New Roman" w:cs="Times New Roman"/>
          <w:i/>
        </w:rPr>
        <w:t>verstehen</w:t>
      </w:r>
      <w:r w:rsidR="00A12701" w:rsidRPr="00A418F2">
        <w:rPr>
          <w:rFonts w:ascii="Times New Roman" w:hAnsi="Times New Roman" w:cs="Times New Roman"/>
        </w:rPr>
        <w:t xml:space="preserve"> </w:t>
      </w:r>
      <w:r w:rsidR="00D32A51" w:rsidRPr="00A418F2">
        <w:rPr>
          <w:rFonts w:ascii="Times New Roman" w:hAnsi="Times New Roman" w:cs="Times New Roman"/>
        </w:rPr>
        <w:t>can be</w:t>
      </w:r>
      <w:r w:rsidR="00F510BF" w:rsidRPr="00A418F2">
        <w:rPr>
          <w:rFonts w:ascii="Times New Roman" w:hAnsi="Times New Roman" w:cs="Times New Roman"/>
        </w:rPr>
        <w:t xml:space="preserve"> reached</w:t>
      </w:r>
      <w:r w:rsidR="00D32A51" w:rsidRPr="00A418F2">
        <w:rPr>
          <w:rFonts w:ascii="Times New Roman" w:hAnsi="Times New Roman" w:cs="Times New Roman"/>
        </w:rPr>
        <w:t xml:space="preserve"> </w:t>
      </w:r>
      <w:r w:rsidR="00D32A51" w:rsidRPr="00A418F2">
        <w:rPr>
          <w:rFonts w:ascii="Times New Roman" w:hAnsi="Times New Roman" w:cs="Times New Roman"/>
          <w:i/>
          <w:iCs/>
        </w:rPr>
        <w:t>without</w:t>
      </w:r>
      <w:r w:rsidR="00D32A51" w:rsidRPr="00A418F2">
        <w:rPr>
          <w:rFonts w:ascii="Times New Roman" w:hAnsi="Times New Roman" w:cs="Times New Roman"/>
        </w:rPr>
        <w:t xml:space="preserve"> paying attention to </w:t>
      </w:r>
      <w:r w:rsidR="00F510BF" w:rsidRPr="00A418F2">
        <w:rPr>
          <w:rFonts w:ascii="Times New Roman" w:hAnsi="Times New Roman" w:cs="Times New Roman"/>
        </w:rPr>
        <w:t>stories</w:t>
      </w:r>
      <w:r w:rsidR="00D32A51" w:rsidRPr="00A418F2">
        <w:rPr>
          <w:rFonts w:ascii="Times New Roman" w:hAnsi="Times New Roman" w:cs="Times New Roman"/>
        </w:rPr>
        <w:t>. A</w:t>
      </w:r>
      <w:r w:rsidR="001127C0" w:rsidRPr="00A418F2">
        <w:rPr>
          <w:rFonts w:ascii="Times New Roman" w:hAnsi="Times New Roman" w:cs="Times New Roman"/>
        </w:rPr>
        <w:t>s narrative criminology reminds us,</w:t>
      </w:r>
      <w:r w:rsidR="001A135B" w:rsidRPr="00A418F2">
        <w:rPr>
          <w:rFonts w:ascii="Times New Roman" w:hAnsi="Times New Roman" w:cs="Times New Roman"/>
        </w:rPr>
        <w:t xml:space="preserve"> </w:t>
      </w:r>
      <w:r w:rsidR="00556605" w:rsidRPr="00A418F2">
        <w:rPr>
          <w:rFonts w:ascii="Times New Roman" w:hAnsi="Times New Roman" w:cs="Times New Roman"/>
        </w:rPr>
        <w:t xml:space="preserve">stories </w:t>
      </w:r>
      <w:r w:rsidR="00F510BF" w:rsidRPr="00A418F2">
        <w:rPr>
          <w:rFonts w:ascii="Times New Roman" w:hAnsi="Times New Roman" w:cs="Times New Roman"/>
        </w:rPr>
        <w:t xml:space="preserve">are </w:t>
      </w:r>
      <w:r w:rsidR="00556605" w:rsidRPr="00A418F2">
        <w:rPr>
          <w:rFonts w:ascii="Times New Roman" w:hAnsi="Times New Roman" w:cs="Times New Roman"/>
        </w:rPr>
        <w:t>in play</w:t>
      </w:r>
      <w:r w:rsidR="00556605" w:rsidRPr="00A418F2">
        <w:rPr>
          <w:rFonts w:ascii="Times New Roman" w:hAnsi="Times New Roman" w:cs="Times New Roman"/>
          <w:i/>
          <w:iCs/>
        </w:rPr>
        <w:t xml:space="preserve"> during</w:t>
      </w:r>
      <w:r w:rsidRPr="00A418F2">
        <w:rPr>
          <w:rFonts w:ascii="Times New Roman" w:hAnsi="Times New Roman" w:cs="Times New Roman"/>
          <w:iCs/>
        </w:rPr>
        <w:t xml:space="preserve"> </w:t>
      </w:r>
      <w:r w:rsidR="00556605" w:rsidRPr="00A418F2">
        <w:rPr>
          <w:rFonts w:ascii="Times New Roman" w:hAnsi="Times New Roman" w:cs="Times New Roman"/>
        </w:rPr>
        <w:t>experience</w:t>
      </w:r>
      <w:r w:rsidR="000B53BA" w:rsidRPr="00A418F2">
        <w:rPr>
          <w:rFonts w:ascii="Times New Roman" w:hAnsi="Times New Roman" w:cs="Times New Roman"/>
        </w:rPr>
        <w:t xml:space="preserve"> </w:t>
      </w:r>
      <w:r w:rsidR="001127C0" w:rsidRPr="00A418F2">
        <w:rPr>
          <w:rFonts w:ascii="Times New Roman" w:hAnsi="Times New Roman" w:cs="Times New Roman"/>
        </w:rPr>
        <w:t>(Presser</w:t>
      </w:r>
      <w:r w:rsidR="009B0F81" w:rsidRPr="00A418F2">
        <w:rPr>
          <w:rFonts w:ascii="Times New Roman" w:hAnsi="Times New Roman" w:cs="Times New Roman"/>
        </w:rPr>
        <w:t>,</w:t>
      </w:r>
      <w:r w:rsidR="001127C0" w:rsidRPr="00A418F2">
        <w:rPr>
          <w:rFonts w:ascii="Times New Roman" w:hAnsi="Times New Roman" w:cs="Times New Roman"/>
        </w:rPr>
        <w:t xml:space="preserve"> 2009; Presser and Sandberg, 2015a)</w:t>
      </w:r>
      <w:r w:rsidR="00556605" w:rsidRPr="00A418F2">
        <w:rPr>
          <w:rFonts w:ascii="Times New Roman" w:hAnsi="Times New Roman" w:cs="Times New Roman"/>
        </w:rPr>
        <w:t xml:space="preserve">. </w:t>
      </w:r>
      <w:r w:rsidR="00F510BF" w:rsidRPr="00A418F2">
        <w:rPr>
          <w:rFonts w:ascii="Times New Roman" w:hAnsi="Times New Roman" w:cs="Times New Roman"/>
        </w:rPr>
        <w:t>Here,</w:t>
      </w:r>
      <w:r w:rsidR="00F21F97" w:rsidRPr="00A418F2">
        <w:rPr>
          <w:rFonts w:ascii="Times New Roman" w:hAnsi="Times New Roman" w:cs="Times New Roman"/>
        </w:rPr>
        <w:t xml:space="preserve"> narrative is not merely post-hoc retrospection</w:t>
      </w:r>
      <w:r w:rsidR="00B705BA" w:rsidRPr="00A418F2">
        <w:rPr>
          <w:rFonts w:ascii="Times New Roman" w:hAnsi="Times New Roman" w:cs="Times New Roman"/>
        </w:rPr>
        <w:t>,</w:t>
      </w:r>
      <w:r w:rsidR="000C3689" w:rsidRPr="00A418F2">
        <w:rPr>
          <w:rFonts w:ascii="Times New Roman" w:hAnsi="Times New Roman" w:cs="Times New Roman"/>
        </w:rPr>
        <w:t xml:space="preserve"> nor merely present </w:t>
      </w:r>
      <w:r w:rsidR="00A12701" w:rsidRPr="00A418F2">
        <w:rPr>
          <w:rFonts w:ascii="Times New Roman" w:hAnsi="Times New Roman" w:cs="Times New Roman"/>
        </w:rPr>
        <w:t>in the</w:t>
      </w:r>
      <w:r w:rsidR="00F21F97" w:rsidRPr="00A418F2">
        <w:rPr>
          <w:rFonts w:ascii="Times New Roman" w:hAnsi="Times New Roman" w:cs="Times New Roman"/>
        </w:rPr>
        <w:t xml:space="preserve"> build up to much prepping – </w:t>
      </w:r>
      <w:r w:rsidR="00832DFE" w:rsidRPr="00A418F2">
        <w:rPr>
          <w:rFonts w:ascii="Times New Roman" w:hAnsi="Times New Roman" w:cs="Times New Roman"/>
        </w:rPr>
        <w:t>it</w:t>
      </w:r>
      <w:r w:rsidR="00A12701" w:rsidRPr="00A418F2">
        <w:rPr>
          <w:rFonts w:ascii="Times New Roman" w:hAnsi="Times New Roman" w:cs="Times New Roman"/>
        </w:rPr>
        <w:t xml:space="preserve"> </w:t>
      </w:r>
      <w:r w:rsidR="00F510BF" w:rsidRPr="00A418F2">
        <w:rPr>
          <w:rFonts w:ascii="Times New Roman" w:hAnsi="Times New Roman" w:cs="Times New Roman"/>
        </w:rPr>
        <w:t>is part of</w:t>
      </w:r>
      <w:r w:rsidR="00F21F97" w:rsidRPr="00A418F2">
        <w:rPr>
          <w:rFonts w:ascii="Times New Roman" w:hAnsi="Times New Roman" w:cs="Times New Roman"/>
        </w:rPr>
        <w:t xml:space="preserve"> </w:t>
      </w:r>
      <w:r w:rsidR="00F21F97" w:rsidRPr="00A418F2">
        <w:rPr>
          <w:rFonts w:ascii="Times New Roman" w:hAnsi="Times New Roman" w:cs="Times New Roman"/>
          <w:i/>
        </w:rPr>
        <w:t>experiences</w:t>
      </w:r>
      <w:r w:rsidR="00F21F97" w:rsidRPr="00A418F2">
        <w:rPr>
          <w:rFonts w:ascii="Times New Roman" w:hAnsi="Times New Roman" w:cs="Times New Roman"/>
        </w:rPr>
        <w:t xml:space="preserve"> </w:t>
      </w:r>
      <w:r w:rsidR="00832DFE" w:rsidRPr="00A418F2">
        <w:rPr>
          <w:rFonts w:ascii="Times New Roman" w:hAnsi="Times New Roman" w:cs="Times New Roman"/>
        </w:rPr>
        <w:t>of prepping, too</w:t>
      </w:r>
      <w:r w:rsidR="00F21F97" w:rsidRPr="00A418F2">
        <w:rPr>
          <w:rFonts w:ascii="Times New Roman" w:hAnsi="Times New Roman" w:cs="Times New Roman"/>
        </w:rPr>
        <w:t>.</w:t>
      </w:r>
      <w:r w:rsidR="00A12701" w:rsidRPr="00A418F2">
        <w:rPr>
          <w:rFonts w:ascii="Times New Roman" w:hAnsi="Times New Roman" w:cs="Times New Roman"/>
        </w:rPr>
        <w:t xml:space="preserve"> In order to </w:t>
      </w:r>
      <w:r w:rsidR="00B04EA1" w:rsidRPr="00A418F2">
        <w:rPr>
          <w:rFonts w:ascii="Times New Roman" w:hAnsi="Times New Roman" w:cs="Times New Roman"/>
        </w:rPr>
        <w:t xml:space="preserve">empathetically </w:t>
      </w:r>
      <w:r w:rsidR="00A12701" w:rsidRPr="00A418F2">
        <w:rPr>
          <w:rFonts w:ascii="Times New Roman" w:hAnsi="Times New Roman" w:cs="Times New Roman"/>
        </w:rPr>
        <w:t>understand many of prepping’s immediacies</w:t>
      </w:r>
      <w:r w:rsidR="001E73DA" w:rsidRPr="00A418F2">
        <w:rPr>
          <w:rFonts w:ascii="Times New Roman" w:hAnsi="Times New Roman" w:cs="Times New Roman"/>
        </w:rPr>
        <w:t xml:space="preserve"> and gratifications,</w:t>
      </w:r>
      <w:r w:rsidR="00A12701" w:rsidRPr="00A418F2">
        <w:rPr>
          <w:rFonts w:ascii="Times New Roman" w:hAnsi="Times New Roman" w:cs="Times New Roman"/>
        </w:rPr>
        <w:t xml:space="preserve"> we </w:t>
      </w:r>
      <w:r w:rsidR="003563B4" w:rsidRPr="00A418F2">
        <w:rPr>
          <w:rFonts w:ascii="Times New Roman" w:hAnsi="Times New Roman" w:cs="Times New Roman"/>
        </w:rPr>
        <w:t xml:space="preserve">therefore </w:t>
      </w:r>
      <w:r w:rsidR="00A12701" w:rsidRPr="00A418F2">
        <w:rPr>
          <w:rFonts w:ascii="Times New Roman" w:hAnsi="Times New Roman" w:cs="Times New Roman"/>
        </w:rPr>
        <w:t xml:space="preserve">need to </w:t>
      </w:r>
      <w:r w:rsidR="00B04EA1" w:rsidRPr="00A418F2">
        <w:rPr>
          <w:rFonts w:ascii="Times New Roman" w:hAnsi="Times New Roman" w:cs="Times New Roman"/>
        </w:rPr>
        <w:t>appreciate that</w:t>
      </w:r>
      <w:r w:rsidR="00A12701" w:rsidRPr="00A418F2">
        <w:rPr>
          <w:rFonts w:ascii="Times New Roman" w:hAnsi="Times New Roman" w:cs="Times New Roman"/>
        </w:rPr>
        <w:t xml:space="preserve"> they are energised by their place in wider </w:t>
      </w:r>
      <w:r w:rsidRPr="00A418F2">
        <w:rPr>
          <w:rFonts w:ascii="Times New Roman" w:hAnsi="Times New Roman" w:cs="Times New Roman"/>
        </w:rPr>
        <w:t xml:space="preserve">narratives, and </w:t>
      </w:r>
      <w:r w:rsidR="00A12701" w:rsidRPr="00A418F2">
        <w:rPr>
          <w:rFonts w:ascii="Times New Roman" w:hAnsi="Times New Roman" w:cs="Times New Roman"/>
        </w:rPr>
        <w:t>processes of narrative construction.</w:t>
      </w:r>
    </w:p>
    <w:p w14:paraId="085D4C9F" w14:textId="7549AE1B" w:rsidR="00A12701" w:rsidRPr="00A418F2" w:rsidRDefault="001201E8" w:rsidP="000833D5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R</w:t>
      </w:r>
      <w:r w:rsidR="00E0575F" w:rsidRPr="00A418F2">
        <w:rPr>
          <w:rFonts w:ascii="Times New Roman" w:hAnsi="Times New Roman" w:cs="Times New Roman"/>
        </w:rPr>
        <w:t>eturning</w:t>
      </w:r>
      <w:r w:rsidRPr="00A418F2">
        <w:rPr>
          <w:rFonts w:ascii="Times New Roman" w:hAnsi="Times New Roman" w:cs="Times New Roman"/>
        </w:rPr>
        <w:t xml:space="preserve"> </w:t>
      </w:r>
      <w:r w:rsidR="00E0575F" w:rsidRPr="00A418F2">
        <w:rPr>
          <w:rFonts w:ascii="Times New Roman" w:hAnsi="Times New Roman" w:cs="Times New Roman"/>
        </w:rPr>
        <w:t>to the fire-starting</w:t>
      </w:r>
      <w:r w:rsidR="00A12701" w:rsidRPr="00A418F2">
        <w:rPr>
          <w:rFonts w:ascii="Times New Roman" w:hAnsi="Times New Roman" w:cs="Times New Roman"/>
        </w:rPr>
        <w:t xml:space="preserve"> scenario</w:t>
      </w:r>
      <w:r w:rsidR="00E0575F" w:rsidRPr="00A418F2">
        <w:rPr>
          <w:rFonts w:ascii="Times New Roman" w:hAnsi="Times New Roman" w:cs="Times New Roman"/>
        </w:rPr>
        <w:t xml:space="preserve"> introduced at the beginning</w:t>
      </w:r>
      <w:r w:rsidRPr="00A418F2">
        <w:rPr>
          <w:rFonts w:ascii="Times New Roman" w:hAnsi="Times New Roman" w:cs="Times New Roman"/>
        </w:rPr>
        <w:t>, recall that t</w:t>
      </w:r>
      <w:r w:rsidR="00556605" w:rsidRPr="00A418F2">
        <w:rPr>
          <w:rFonts w:ascii="Times New Roman" w:hAnsi="Times New Roman" w:cs="Times New Roman"/>
        </w:rPr>
        <w:t xml:space="preserve">he thrill around </w:t>
      </w:r>
      <w:r w:rsidR="00E0575F" w:rsidRPr="00A418F2">
        <w:rPr>
          <w:rFonts w:ascii="Times New Roman" w:hAnsi="Times New Roman" w:cs="Times New Roman"/>
        </w:rPr>
        <w:t xml:space="preserve">the </w:t>
      </w:r>
      <w:r w:rsidR="00832DFE" w:rsidRPr="00A418F2">
        <w:rPr>
          <w:rFonts w:ascii="Times New Roman" w:hAnsi="Times New Roman" w:cs="Times New Roman"/>
        </w:rPr>
        <w:t>moment</w:t>
      </w:r>
      <w:r w:rsidR="000B53BA" w:rsidRPr="00A418F2">
        <w:rPr>
          <w:rFonts w:ascii="Times New Roman" w:hAnsi="Times New Roman" w:cs="Times New Roman"/>
        </w:rPr>
        <w:t xml:space="preserve"> the</w:t>
      </w:r>
      <w:r w:rsidR="00D14B20" w:rsidRPr="00A418F2">
        <w:rPr>
          <w:rFonts w:ascii="Times New Roman" w:hAnsi="Times New Roman" w:cs="Times New Roman"/>
        </w:rPr>
        <w:t xml:space="preserve"> </w:t>
      </w:r>
      <w:r w:rsidR="00832DFE" w:rsidRPr="00A418F2">
        <w:rPr>
          <w:rFonts w:ascii="Times New Roman" w:hAnsi="Times New Roman" w:cs="Times New Roman"/>
        </w:rPr>
        <w:t>flame</w:t>
      </w:r>
      <w:r w:rsidR="00A12701" w:rsidRPr="00A418F2">
        <w:rPr>
          <w:rFonts w:ascii="Times New Roman" w:hAnsi="Times New Roman" w:cs="Times New Roman"/>
        </w:rPr>
        <w:t xml:space="preserve"> </w:t>
      </w:r>
      <w:r w:rsidR="001A71B2" w:rsidRPr="00A418F2">
        <w:rPr>
          <w:rFonts w:ascii="Times New Roman" w:hAnsi="Times New Roman" w:cs="Times New Roman"/>
        </w:rPr>
        <w:t>burst into life</w:t>
      </w:r>
      <w:r w:rsidR="00A12701" w:rsidRPr="00A418F2">
        <w:rPr>
          <w:rFonts w:ascii="Times New Roman" w:hAnsi="Times New Roman" w:cs="Times New Roman"/>
        </w:rPr>
        <w:t xml:space="preserve"> </w:t>
      </w:r>
      <w:r w:rsidR="00040B85" w:rsidRPr="00A418F2">
        <w:rPr>
          <w:rFonts w:ascii="Times New Roman" w:hAnsi="Times New Roman" w:cs="Times New Roman"/>
        </w:rPr>
        <w:t>wa</w:t>
      </w:r>
      <w:r w:rsidR="00E0575F" w:rsidRPr="00A418F2">
        <w:rPr>
          <w:rFonts w:ascii="Times New Roman" w:hAnsi="Times New Roman" w:cs="Times New Roman"/>
        </w:rPr>
        <w:t>s not merely driven by excitement</w:t>
      </w:r>
      <w:r w:rsidR="001A135B" w:rsidRPr="00A418F2">
        <w:rPr>
          <w:rFonts w:ascii="Times New Roman" w:hAnsi="Times New Roman" w:cs="Times New Roman"/>
        </w:rPr>
        <w:t xml:space="preserve"> and</w:t>
      </w:r>
      <w:r w:rsidR="00E0575F" w:rsidRPr="00A418F2">
        <w:rPr>
          <w:rFonts w:ascii="Times New Roman" w:hAnsi="Times New Roman" w:cs="Times New Roman"/>
        </w:rPr>
        <w:t xml:space="preserve"> surprise</w:t>
      </w:r>
      <w:r w:rsidR="001A135B" w:rsidRPr="00A418F2">
        <w:rPr>
          <w:rFonts w:ascii="Times New Roman" w:hAnsi="Times New Roman" w:cs="Times New Roman"/>
        </w:rPr>
        <w:t xml:space="preserve"> –</w:t>
      </w:r>
      <w:r w:rsidR="00F21F97" w:rsidRPr="00A418F2">
        <w:rPr>
          <w:rFonts w:ascii="Times New Roman" w:hAnsi="Times New Roman" w:cs="Times New Roman"/>
        </w:rPr>
        <w:t xml:space="preserve"> </w:t>
      </w:r>
      <w:r w:rsidR="00A12701" w:rsidRPr="00A418F2">
        <w:rPr>
          <w:rFonts w:ascii="Times New Roman" w:hAnsi="Times New Roman" w:cs="Times New Roman"/>
        </w:rPr>
        <w:t xml:space="preserve">or even immediate </w:t>
      </w:r>
      <w:r w:rsidR="00D14B20" w:rsidRPr="00A418F2">
        <w:rPr>
          <w:rFonts w:ascii="Times New Roman" w:hAnsi="Times New Roman" w:cs="Times New Roman"/>
        </w:rPr>
        <w:t>glee</w:t>
      </w:r>
      <w:r w:rsidR="00A12701" w:rsidRPr="00A418F2">
        <w:rPr>
          <w:rFonts w:ascii="Times New Roman" w:hAnsi="Times New Roman" w:cs="Times New Roman"/>
        </w:rPr>
        <w:t xml:space="preserve"> at a victory following several defeats</w:t>
      </w:r>
      <w:r w:rsidR="00E0575F" w:rsidRPr="00A418F2">
        <w:rPr>
          <w:rFonts w:ascii="Times New Roman" w:hAnsi="Times New Roman" w:cs="Times New Roman"/>
        </w:rPr>
        <w:t xml:space="preserve">. </w:t>
      </w:r>
      <w:r w:rsidR="001D4F66" w:rsidRPr="00A418F2">
        <w:rPr>
          <w:rFonts w:ascii="Times New Roman" w:hAnsi="Times New Roman" w:cs="Times New Roman"/>
        </w:rPr>
        <w:t>A</w:t>
      </w:r>
      <w:r w:rsidR="00A7040A" w:rsidRPr="00A418F2">
        <w:rPr>
          <w:rFonts w:ascii="Times New Roman" w:hAnsi="Times New Roman" w:cs="Times New Roman"/>
        </w:rPr>
        <w:t xml:space="preserve">ccording to </w:t>
      </w:r>
      <w:r w:rsidR="00F21F97" w:rsidRPr="00A418F2">
        <w:rPr>
          <w:rFonts w:ascii="Times New Roman" w:hAnsi="Times New Roman" w:cs="Times New Roman"/>
        </w:rPr>
        <w:t>Zack</w:t>
      </w:r>
      <w:r w:rsidR="00A7040A" w:rsidRPr="00A418F2">
        <w:rPr>
          <w:rFonts w:ascii="Times New Roman" w:hAnsi="Times New Roman" w:cs="Times New Roman"/>
        </w:rPr>
        <w:t>, his</w:t>
      </w:r>
      <w:r w:rsidR="00556605" w:rsidRPr="00A418F2">
        <w:rPr>
          <w:rFonts w:ascii="Times New Roman" w:hAnsi="Times New Roman" w:cs="Times New Roman"/>
        </w:rPr>
        <w:t xml:space="preserve"> excitement</w:t>
      </w:r>
      <w:r w:rsidR="00F21F97" w:rsidRPr="00A418F2">
        <w:rPr>
          <w:rFonts w:ascii="Times New Roman" w:hAnsi="Times New Roman" w:cs="Times New Roman"/>
        </w:rPr>
        <w:t xml:space="preserve">, </w:t>
      </w:r>
      <w:r w:rsidR="00F21F97" w:rsidRPr="00A418F2">
        <w:rPr>
          <w:rFonts w:ascii="Times New Roman" w:hAnsi="Times New Roman" w:cs="Times New Roman"/>
          <w:i/>
        </w:rPr>
        <w:t>in th</w:t>
      </w:r>
      <w:r w:rsidR="00A7040A" w:rsidRPr="00A418F2">
        <w:rPr>
          <w:rFonts w:ascii="Times New Roman" w:hAnsi="Times New Roman" w:cs="Times New Roman"/>
          <w:i/>
        </w:rPr>
        <w:t>is</w:t>
      </w:r>
      <w:r w:rsidR="00F21F97" w:rsidRPr="00A418F2">
        <w:rPr>
          <w:rFonts w:ascii="Times New Roman" w:hAnsi="Times New Roman" w:cs="Times New Roman"/>
          <w:i/>
        </w:rPr>
        <w:t xml:space="preserve"> moment</w:t>
      </w:r>
      <w:r w:rsidR="00F21F97" w:rsidRPr="00A418F2">
        <w:rPr>
          <w:rFonts w:ascii="Times New Roman" w:hAnsi="Times New Roman" w:cs="Times New Roman"/>
        </w:rPr>
        <w:t>,</w:t>
      </w:r>
      <w:r w:rsidR="00E0575F" w:rsidRPr="00A418F2">
        <w:rPr>
          <w:rFonts w:ascii="Times New Roman" w:hAnsi="Times New Roman" w:cs="Times New Roman"/>
        </w:rPr>
        <w:t xml:space="preserve"> </w:t>
      </w:r>
      <w:r w:rsidR="00040B85" w:rsidRPr="00A418F2">
        <w:rPr>
          <w:rFonts w:ascii="Times New Roman" w:hAnsi="Times New Roman" w:cs="Times New Roman"/>
        </w:rPr>
        <w:t>wa</w:t>
      </w:r>
      <w:r w:rsidR="00E0575F" w:rsidRPr="00A418F2">
        <w:rPr>
          <w:rFonts w:ascii="Times New Roman" w:hAnsi="Times New Roman" w:cs="Times New Roman"/>
        </w:rPr>
        <w:t xml:space="preserve">s </w:t>
      </w:r>
      <w:r w:rsidR="00E0575F" w:rsidRPr="00A418F2">
        <w:rPr>
          <w:rFonts w:ascii="Times New Roman" w:hAnsi="Times New Roman" w:cs="Times New Roman"/>
          <w:i/>
        </w:rPr>
        <w:t>also</w:t>
      </w:r>
      <w:r w:rsidR="00E0575F" w:rsidRPr="00A418F2">
        <w:rPr>
          <w:rFonts w:ascii="Times New Roman" w:hAnsi="Times New Roman" w:cs="Times New Roman"/>
          <w:i/>
          <w:iCs/>
        </w:rPr>
        <w:t xml:space="preserve"> </w:t>
      </w:r>
      <w:r w:rsidR="00D63DAD" w:rsidRPr="00A418F2">
        <w:rPr>
          <w:rFonts w:ascii="Times New Roman" w:hAnsi="Times New Roman" w:cs="Times New Roman"/>
          <w:i/>
          <w:iCs/>
        </w:rPr>
        <w:t xml:space="preserve">shaped </w:t>
      </w:r>
      <w:r w:rsidR="00E0575F" w:rsidRPr="00A418F2">
        <w:rPr>
          <w:rFonts w:ascii="Times New Roman" w:hAnsi="Times New Roman" w:cs="Times New Roman"/>
          <w:i/>
          <w:iCs/>
        </w:rPr>
        <w:t xml:space="preserve">by </w:t>
      </w:r>
      <w:r w:rsidR="00C935EB" w:rsidRPr="00A418F2">
        <w:rPr>
          <w:rFonts w:ascii="Times New Roman" w:hAnsi="Times New Roman" w:cs="Times New Roman"/>
          <w:i/>
          <w:iCs/>
        </w:rPr>
        <w:t xml:space="preserve">various </w:t>
      </w:r>
      <w:r w:rsidR="00E0575F" w:rsidRPr="00A418F2">
        <w:rPr>
          <w:rFonts w:ascii="Times New Roman" w:hAnsi="Times New Roman" w:cs="Times New Roman"/>
          <w:i/>
          <w:iCs/>
        </w:rPr>
        <w:t>narratives defin</w:t>
      </w:r>
      <w:r w:rsidRPr="00A418F2">
        <w:rPr>
          <w:rFonts w:ascii="Times New Roman" w:hAnsi="Times New Roman" w:cs="Times New Roman"/>
          <w:i/>
          <w:iCs/>
        </w:rPr>
        <w:t>ing</w:t>
      </w:r>
      <w:r w:rsidR="00E0575F" w:rsidRPr="00A418F2">
        <w:rPr>
          <w:rFonts w:ascii="Times New Roman" w:hAnsi="Times New Roman" w:cs="Times New Roman"/>
          <w:i/>
          <w:iCs/>
        </w:rPr>
        <w:t xml:space="preserve"> what was at stake </w:t>
      </w:r>
      <w:r w:rsidR="00040B85" w:rsidRPr="00A418F2">
        <w:rPr>
          <w:rFonts w:ascii="Times New Roman" w:hAnsi="Times New Roman" w:cs="Times New Roman"/>
          <w:i/>
          <w:iCs/>
        </w:rPr>
        <w:t xml:space="preserve">in </w:t>
      </w:r>
      <w:r w:rsidR="00F21F97" w:rsidRPr="00A418F2">
        <w:rPr>
          <w:rFonts w:ascii="Times New Roman" w:hAnsi="Times New Roman" w:cs="Times New Roman"/>
          <w:i/>
          <w:iCs/>
        </w:rPr>
        <w:t>this situation</w:t>
      </w:r>
      <w:r w:rsidR="00040B85" w:rsidRPr="00A418F2">
        <w:rPr>
          <w:rFonts w:ascii="Times New Roman" w:hAnsi="Times New Roman" w:cs="Times New Roman"/>
        </w:rPr>
        <w:t xml:space="preserve">. </w:t>
      </w:r>
      <w:r w:rsidR="00556605" w:rsidRPr="00A418F2">
        <w:rPr>
          <w:rFonts w:ascii="Times New Roman" w:hAnsi="Times New Roman" w:cs="Times New Roman"/>
        </w:rPr>
        <w:t>Among them</w:t>
      </w:r>
      <w:r w:rsidR="00040B85" w:rsidRPr="00A418F2">
        <w:rPr>
          <w:rFonts w:ascii="Times New Roman" w:hAnsi="Times New Roman" w:cs="Times New Roman"/>
        </w:rPr>
        <w:t xml:space="preserve">, </w:t>
      </w:r>
      <w:r w:rsidR="00556605" w:rsidRPr="00A418F2">
        <w:rPr>
          <w:rFonts w:ascii="Times New Roman" w:hAnsi="Times New Roman" w:cs="Times New Roman"/>
        </w:rPr>
        <w:t>is</w:t>
      </w:r>
      <w:r w:rsidR="00040B85" w:rsidRPr="00A418F2">
        <w:rPr>
          <w:rFonts w:ascii="Times New Roman" w:hAnsi="Times New Roman" w:cs="Times New Roman"/>
        </w:rPr>
        <w:t xml:space="preserve"> the story that, unlike </w:t>
      </w:r>
      <w:r w:rsidR="00C935EB" w:rsidRPr="00A418F2">
        <w:rPr>
          <w:rFonts w:ascii="Times New Roman" w:hAnsi="Times New Roman" w:cs="Times New Roman"/>
        </w:rPr>
        <w:t xml:space="preserve">some </w:t>
      </w:r>
      <w:r w:rsidR="00A12701" w:rsidRPr="00A418F2">
        <w:rPr>
          <w:rFonts w:ascii="Times New Roman" w:hAnsi="Times New Roman" w:cs="Times New Roman"/>
        </w:rPr>
        <w:t>of his counterparts</w:t>
      </w:r>
      <w:r w:rsidR="00C935EB" w:rsidRPr="00A418F2">
        <w:rPr>
          <w:rFonts w:ascii="Times New Roman" w:hAnsi="Times New Roman" w:cs="Times New Roman"/>
        </w:rPr>
        <w:t xml:space="preserve">, Zack is a </w:t>
      </w:r>
      <w:r w:rsidR="00040B85" w:rsidRPr="00A418F2">
        <w:rPr>
          <w:rFonts w:ascii="Times New Roman" w:hAnsi="Times New Roman" w:cs="Times New Roman"/>
        </w:rPr>
        <w:t xml:space="preserve">capable prepper who tests his gear and has the </w:t>
      </w:r>
      <w:r w:rsidR="00A12701" w:rsidRPr="00A418F2">
        <w:rPr>
          <w:rFonts w:ascii="Times New Roman" w:hAnsi="Times New Roman" w:cs="Times New Roman"/>
        </w:rPr>
        <w:t xml:space="preserve">knowledge and </w:t>
      </w:r>
      <w:r w:rsidR="00040B85" w:rsidRPr="00A418F2">
        <w:rPr>
          <w:rFonts w:ascii="Times New Roman" w:hAnsi="Times New Roman" w:cs="Times New Roman"/>
        </w:rPr>
        <w:t xml:space="preserve">guile to </w:t>
      </w:r>
      <w:r w:rsidR="00A12701" w:rsidRPr="00A418F2">
        <w:rPr>
          <w:rFonts w:ascii="Times New Roman" w:hAnsi="Times New Roman" w:cs="Times New Roman"/>
        </w:rPr>
        <w:t xml:space="preserve">overcome </w:t>
      </w:r>
      <w:r w:rsidR="001D4F66" w:rsidRPr="00A418F2">
        <w:rPr>
          <w:rFonts w:ascii="Times New Roman" w:hAnsi="Times New Roman" w:cs="Times New Roman"/>
        </w:rPr>
        <w:t xml:space="preserve">various </w:t>
      </w:r>
      <w:r w:rsidR="00A12701" w:rsidRPr="00A418F2">
        <w:rPr>
          <w:rFonts w:ascii="Times New Roman" w:hAnsi="Times New Roman" w:cs="Times New Roman"/>
        </w:rPr>
        <w:t>challenges</w:t>
      </w:r>
      <w:r w:rsidR="00B134E6" w:rsidRPr="00A418F2">
        <w:rPr>
          <w:rFonts w:ascii="Times New Roman" w:hAnsi="Times New Roman" w:cs="Times New Roman"/>
        </w:rPr>
        <w:t>.</w:t>
      </w:r>
      <w:r w:rsidR="000B53BA" w:rsidRPr="00A418F2">
        <w:rPr>
          <w:rFonts w:ascii="Times New Roman" w:hAnsi="Times New Roman" w:cs="Times New Roman"/>
        </w:rPr>
        <w:t xml:space="preserve"> Successfully demonstrating his trial and error method enacts Zack’s self</w:t>
      </w:r>
      <w:r w:rsidR="00EE69C2" w:rsidRPr="00A418F2">
        <w:rPr>
          <w:rFonts w:ascii="Times New Roman" w:hAnsi="Times New Roman" w:cs="Times New Roman"/>
        </w:rPr>
        <w:t>-</w:t>
      </w:r>
      <w:r w:rsidR="000B53BA" w:rsidRPr="00A418F2">
        <w:rPr>
          <w:rFonts w:ascii="Times New Roman" w:hAnsi="Times New Roman" w:cs="Times New Roman"/>
        </w:rPr>
        <w:t>story of being a</w:t>
      </w:r>
      <w:r w:rsidR="00B134E6" w:rsidRPr="00A418F2">
        <w:rPr>
          <w:rFonts w:ascii="Times New Roman" w:hAnsi="Times New Roman" w:cs="Times New Roman"/>
        </w:rPr>
        <w:t xml:space="preserve"> </w:t>
      </w:r>
      <w:r w:rsidR="00652C99" w:rsidRPr="00A418F2">
        <w:rPr>
          <w:rFonts w:ascii="Times New Roman" w:hAnsi="Times New Roman" w:cs="Times New Roman"/>
        </w:rPr>
        <w:t>competent</w:t>
      </w:r>
      <w:r w:rsidR="00B134E6" w:rsidRPr="00A418F2">
        <w:rPr>
          <w:rFonts w:ascii="Times New Roman" w:hAnsi="Times New Roman" w:cs="Times New Roman"/>
        </w:rPr>
        <w:t xml:space="preserve"> prepper</w:t>
      </w:r>
      <w:r w:rsidR="003563B4" w:rsidRPr="00A418F2">
        <w:rPr>
          <w:rFonts w:ascii="Times New Roman" w:hAnsi="Times New Roman" w:cs="Times New Roman"/>
        </w:rPr>
        <w:t xml:space="preserve"> </w:t>
      </w:r>
      <w:r w:rsidR="005B2994" w:rsidRPr="00A418F2">
        <w:rPr>
          <w:rFonts w:ascii="Times New Roman" w:hAnsi="Times New Roman" w:cs="Times New Roman"/>
        </w:rPr>
        <w:t xml:space="preserve">– demonstrating </w:t>
      </w:r>
      <w:r w:rsidRPr="00A418F2">
        <w:rPr>
          <w:rFonts w:ascii="Times New Roman" w:hAnsi="Times New Roman" w:cs="Times New Roman"/>
        </w:rPr>
        <w:t>his ability</w:t>
      </w:r>
      <w:r w:rsidR="00B134E6" w:rsidRPr="00A418F2">
        <w:rPr>
          <w:rFonts w:ascii="Times New Roman" w:hAnsi="Times New Roman" w:cs="Times New Roman"/>
        </w:rPr>
        <w:t xml:space="preserve"> to </w:t>
      </w:r>
      <w:r w:rsidR="00832DFE" w:rsidRPr="00A418F2">
        <w:rPr>
          <w:rFonts w:ascii="Times New Roman" w:hAnsi="Times New Roman" w:cs="Times New Roman"/>
        </w:rPr>
        <w:t xml:space="preserve">embody </w:t>
      </w:r>
      <w:r w:rsidR="005B2994" w:rsidRPr="00A418F2">
        <w:rPr>
          <w:rFonts w:ascii="Times New Roman" w:hAnsi="Times New Roman" w:cs="Times New Roman"/>
        </w:rPr>
        <w:t xml:space="preserve">this </w:t>
      </w:r>
      <w:r w:rsidR="00B134E6" w:rsidRPr="00A418F2">
        <w:rPr>
          <w:rFonts w:ascii="Times New Roman" w:hAnsi="Times New Roman" w:cs="Times New Roman"/>
        </w:rPr>
        <w:t>story</w:t>
      </w:r>
      <w:r w:rsidRPr="00A418F2">
        <w:rPr>
          <w:rFonts w:ascii="Times New Roman" w:hAnsi="Times New Roman" w:cs="Times New Roman"/>
        </w:rPr>
        <w:t>; to walk the talk,</w:t>
      </w:r>
      <w:r w:rsidR="005B2994" w:rsidRPr="00A418F2">
        <w:rPr>
          <w:rFonts w:ascii="Times New Roman" w:hAnsi="Times New Roman" w:cs="Times New Roman"/>
        </w:rPr>
        <w:t xml:space="preserve"> as opposed to</w:t>
      </w:r>
      <w:r w:rsidR="00B134E6" w:rsidRPr="00A418F2">
        <w:rPr>
          <w:rFonts w:ascii="Times New Roman" w:hAnsi="Times New Roman" w:cs="Times New Roman"/>
        </w:rPr>
        <w:t xml:space="preserve"> </w:t>
      </w:r>
      <w:r w:rsidR="00B134E6" w:rsidRPr="00A418F2">
        <w:rPr>
          <w:rFonts w:ascii="Times New Roman" w:hAnsi="Times New Roman" w:cs="Times New Roman"/>
          <w:i/>
        </w:rPr>
        <w:t>just</w:t>
      </w:r>
      <w:r w:rsidR="00B134E6" w:rsidRPr="00A418F2">
        <w:rPr>
          <w:rFonts w:ascii="Times New Roman" w:hAnsi="Times New Roman" w:cs="Times New Roman"/>
        </w:rPr>
        <w:t xml:space="preserve"> being a storyteller</w:t>
      </w:r>
      <w:r w:rsidR="00832DFE" w:rsidRPr="00A418F2">
        <w:rPr>
          <w:rFonts w:ascii="Times New Roman" w:hAnsi="Times New Roman" w:cs="Times New Roman"/>
        </w:rPr>
        <w:t xml:space="preserve"> (in a pejorative sense)</w:t>
      </w:r>
      <w:r w:rsidR="00B134E6" w:rsidRPr="00A418F2">
        <w:rPr>
          <w:rFonts w:ascii="Times New Roman" w:hAnsi="Times New Roman" w:cs="Times New Roman"/>
        </w:rPr>
        <w:t>.</w:t>
      </w:r>
      <w:r w:rsidR="00DB4BB7" w:rsidRPr="00A418F2">
        <w:rPr>
          <w:rFonts w:ascii="Times New Roman" w:hAnsi="Times New Roman" w:cs="Times New Roman"/>
        </w:rPr>
        <w:t xml:space="preserve"> </w:t>
      </w:r>
      <w:r w:rsidR="006C7181" w:rsidRPr="00A418F2">
        <w:rPr>
          <w:rFonts w:ascii="Times New Roman" w:hAnsi="Times New Roman" w:cs="Times New Roman"/>
        </w:rPr>
        <w:t xml:space="preserve">Excitement arises, then, partly because the story has been validated. </w:t>
      </w:r>
      <w:r w:rsidR="000B53BA" w:rsidRPr="00A418F2">
        <w:rPr>
          <w:rFonts w:ascii="Times New Roman" w:hAnsi="Times New Roman" w:cs="Times New Roman"/>
        </w:rPr>
        <w:t>Zack</w:t>
      </w:r>
      <w:r w:rsidR="00DB4BB7" w:rsidRPr="00A418F2">
        <w:rPr>
          <w:rFonts w:ascii="Times New Roman" w:hAnsi="Times New Roman" w:cs="Times New Roman"/>
        </w:rPr>
        <w:t xml:space="preserve"> confessed</w:t>
      </w:r>
      <w:r w:rsidR="00652805" w:rsidRPr="00A418F2">
        <w:rPr>
          <w:rFonts w:ascii="Times New Roman" w:hAnsi="Times New Roman" w:cs="Times New Roman"/>
        </w:rPr>
        <w:t xml:space="preserve">: ‘That was embarrassing for a while. </w:t>
      </w:r>
      <w:r w:rsidR="00A7040A" w:rsidRPr="00A418F2">
        <w:rPr>
          <w:rFonts w:ascii="Times New Roman" w:hAnsi="Times New Roman" w:cs="Times New Roman"/>
        </w:rPr>
        <w:t xml:space="preserve">I could feel the pressure. </w:t>
      </w:r>
      <w:r w:rsidR="00652805" w:rsidRPr="00A418F2">
        <w:rPr>
          <w:rFonts w:ascii="Times New Roman" w:hAnsi="Times New Roman" w:cs="Times New Roman"/>
        </w:rPr>
        <w:t xml:space="preserve">After I’ve spent days telling you how much we’ve learned about prepping… </w:t>
      </w:r>
      <w:r w:rsidR="00DB4BB7" w:rsidRPr="00A418F2">
        <w:rPr>
          <w:rFonts w:ascii="Times New Roman" w:hAnsi="Times New Roman" w:cs="Times New Roman"/>
        </w:rPr>
        <w:t xml:space="preserve"> </w:t>
      </w:r>
      <w:r w:rsidR="00A7040A" w:rsidRPr="00A418F2">
        <w:rPr>
          <w:rFonts w:ascii="Times New Roman" w:hAnsi="Times New Roman" w:cs="Times New Roman"/>
        </w:rPr>
        <w:t>n</w:t>
      </w:r>
      <w:r w:rsidR="00652805" w:rsidRPr="00A418F2">
        <w:rPr>
          <w:rFonts w:ascii="Times New Roman" w:hAnsi="Times New Roman" w:cs="Times New Roman"/>
        </w:rPr>
        <w:t>ot being able to start a fire in front of a guest would have been…</w:t>
      </w:r>
      <w:r w:rsidR="00D14B20" w:rsidRPr="00A418F2">
        <w:rPr>
          <w:rFonts w:ascii="Times New Roman" w:hAnsi="Times New Roman" w:cs="Times New Roman"/>
        </w:rPr>
        <w:t xml:space="preserve"> </w:t>
      </w:r>
      <w:r w:rsidR="00B04EA1" w:rsidRPr="00A418F2">
        <w:rPr>
          <w:rFonts w:ascii="Times New Roman" w:hAnsi="Times New Roman" w:cs="Times New Roman"/>
        </w:rPr>
        <w:t xml:space="preserve">[sighs]. </w:t>
      </w:r>
      <w:r w:rsidR="00A7040A" w:rsidRPr="00A418F2">
        <w:rPr>
          <w:rFonts w:ascii="Times New Roman" w:hAnsi="Times New Roman" w:cs="Times New Roman"/>
        </w:rPr>
        <w:t>I</w:t>
      </w:r>
      <w:r w:rsidR="00D14B20" w:rsidRPr="00A418F2">
        <w:rPr>
          <w:rFonts w:ascii="Times New Roman" w:hAnsi="Times New Roman" w:cs="Times New Roman"/>
        </w:rPr>
        <w:t>t was reli</w:t>
      </w:r>
      <w:r w:rsidR="00832DFE" w:rsidRPr="00A418F2">
        <w:rPr>
          <w:rFonts w:ascii="Times New Roman" w:hAnsi="Times New Roman" w:cs="Times New Roman"/>
        </w:rPr>
        <w:t>e</w:t>
      </w:r>
      <w:r w:rsidR="00D14B20" w:rsidRPr="00A418F2">
        <w:rPr>
          <w:rFonts w:ascii="Times New Roman" w:hAnsi="Times New Roman" w:cs="Times New Roman"/>
        </w:rPr>
        <w:t xml:space="preserve">ving to see </w:t>
      </w:r>
      <w:r w:rsidR="00832DFE" w:rsidRPr="00A418F2">
        <w:rPr>
          <w:rFonts w:ascii="Times New Roman" w:hAnsi="Times New Roman" w:cs="Times New Roman"/>
        </w:rPr>
        <w:t xml:space="preserve">the </w:t>
      </w:r>
      <w:proofErr w:type="spellStart"/>
      <w:r w:rsidR="00D14B20" w:rsidRPr="00A418F2">
        <w:rPr>
          <w:rFonts w:ascii="Times New Roman" w:hAnsi="Times New Roman" w:cs="Times New Roman"/>
        </w:rPr>
        <w:t>potperm</w:t>
      </w:r>
      <w:proofErr w:type="spellEnd"/>
      <w:r w:rsidR="00D14B20" w:rsidRPr="00A418F2">
        <w:rPr>
          <w:rFonts w:ascii="Times New Roman" w:hAnsi="Times New Roman" w:cs="Times New Roman"/>
        </w:rPr>
        <w:t xml:space="preserve"> [potassium permanganate] light up.</w:t>
      </w:r>
      <w:r w:rsidR="00652805" w:rsidRPr="00A418F2">
        <w:rPr>
          <w:rFonts w:ascii="Times New Roman" w:hAnsi="Times New Roman" w:cs="Times New Roman"/>
        </w:rPr>
        <w:t xml:space="preserve"> I’m </w:t>
      </w:r>
      <w:r w:rsidR="00F21F97" w:rsidRPr="00A418F2">
        <w:rPr>
          <w:rFonts w:ascii="Times New Roman" w:hAnsi="Times New Roman" w:cs="Times New Roman"/>
        </w:rPr>
        <w:t xml:space="preserve">just </w:t>
      </w:r>
      <w:r w:rsidR="00652805" w:rsidRPr="00A418F2">
        <w:rPr>
          <w:rFonts w:ascii="Times New Roman" w:hAnsi="Times New Roman" w:cs="Times New Roman"/>
        </w:rPr>
        <w:t>thankful that we managed that.’</w:t>
      </w:r>
    </w:p>
    <w:p w14:paraId="49BC4F43" w14:textId="06AFB245" w:rsidR="0053023F" w:rsidRPr="00A418F2" w:rsidRDefault="005B2994" w:rsidP="00E1778C">
      <w:pPr>
        <w:spacing w:line="480" w:lineRule="auto"/>
        <w:ind w:firstLine="720"/>
        <w:rPr>
          <w:rFonts w:ascii="Times New Roman" w:hAnsi="Times New Roman" w:cs="Times New Roman"/>
          <w:i/>
        </w:rPr>
      </w:pPr>
      <w:r w:rsidRPr="00A418F2">
        <w:rPr>
          <w:rFonts w:ascii="Times New Roman" w:hAnsi="Times New Roman" w:cs="Times New Roman"/>
        </w:rPr>
        <w:t>Zack’s</w:t>
      </w:r>
      <w:r w:rsidR="00395FC5" w:rsidRPr="00A418F2">
        <w:rPr>
          <w:rFonts w:ascii="Times New Roman" w:hAnsi="Times New Roman" w:cs="Times New Roman"/>
        </w:rPr>
        <w:t xml:space="preserve"> </w:t>
      </w:r>
      <w:r w:rsidR="000C3689" w:rsidRPr="00A418F2">
        <w:rPr>
          <w:rFonts w:ascii="Times New Roman" w:hAnsi="Times New Roman" w:cs="Times New Roman"/>
        </w:rPr>
        <w:t>experience is also</w:t>
      </w:r>
      <w:r w:rsidR="00077716" w:rsidRPr="00A418F2">
        <w:rPr>
          <w:rFonts w:ascii="Times New Roman" w:hAnsi="Times New Roman" w:cs="Times New Roman"/>
        </w:rPr>
        <w:t xml:space="preserve"> contingent upon</w:t>
      </w:r>
      <w:r w:rsidR="00395FC5" w:rsidRPr="00A418F2">
        <w:rPr>
          <w:rFonts w:ascii="Times New Roman" w:hAnsi="Times New Roman" w:cs="Times New Roman"/>
        </w:rPr>
        <w:t xml:space="preserve"> </w:t>
      </w:r>
      <w:r w:rsidR="009D4725" w:rsidRPr="00A418F2">
        <w:rPr>
          <w:rFonts w:ascii="Times New Roman" w:hAnsi="Times New Roman" w:cs="Times New Roman"/>
        </w:rPr>
        <w:t>an array of other</w:t>
      </w:r>
      <w:r w:rsidRPr="00A418F2">
        <w:rPr>
          <w:rFonts w:ascii="Times New Roman" w:hAnsi="Times New Roman" w:cs="Times New Roman"/>
        </w:rPr>
        <w:t xml:space="preserve"> </w:t>
      </w:r>
      <w:r w:rsidR="00395FC5" w:rsidRPr="00A418F2">
        <w:rPr>
          <w:rFonts w:ascii="Times New Roman" w:hAnsi="Times New Roman" w:cs="Times New Roman"/>
        </w:rPr>
        <w:t>narratives. W</w:t>
      </w:r>
      <w:r w:rsidR="00A12701" w:rsidRPr="00A418F2">
        <w:rPr>
          <w:rFonts w:ascii="Times New Roman" w:hAnsi="Times New Roman" w:cs="Times New Roman"/>
        </w:rPr>
        <w:t xml:space="preserve">hen asked about ways in which he </w:t>
      </w:r>
      <w:r w:rsidR="000833D5" w:rsidRPr="00A418F2">
        <w:rPr>
          <w:rFonts w:ascii="Times New Roman" w:hAnsi="Times New Roman" w:cs="Times New Roman"/>
        </w:rPr>
        <w:t xml:space="preserve">has </w:t>
      </w:r>
      <w:r w:rsidR="00A12701" w:rsidRPr="00A418F2">
        <w:rPr>
          <w:rFonts w:ascii="Times New Roman" w:hAnsi="Times New Roman" w:cs="Times New Roman"/>
        </w:rPr>
        <w:t>enjoy</w:t>
      </w:r>
      <w:r w:rsidR="000833D5" w:rsidRPr="00A418F2">
        <w:rPr>
          <w:rFonts w:ascii="Times New Roman" w:hAnsi="Times New Roman" w:cs="Times New Roman"/>
        </w:rPr>
        <w:t>ed</w:t>
      </w:r>
      <w:r w:rsidR="00A12701" w:rsidRPr="00A418F2">
        <w:rPr>
          <w:rFonts w:ascii="Times New Roman" w:hAnsi="Times New Roman" w:cs="Times New Roman"/>
        </w:rPr>
        <w:t xml:space="preserve"> prepping</w:t>
      </w:r>
      <w:r w:rsidR="000833D5" w:rsidRPr="00A418F2">
        <w:rPr>
          <w:rFonts w:ascii="Times New Roman" w:hAnsi="Times New Roman" w:cs="Times New Roman"/>
        </w:rPr>
        <w:t xml:space="preserve"> over a ten-year period</w:t>
      </w:r>
      <w:r w:rsidR="000C3689" w:rsidRPr="00A418F2">
        <w:rPr>
          <w:rFonts w:ascii="Times New Roman" w:hAnsi="Times New Roman" w:cs="Times New Roman"/>
        </w:rPr>
        <w:t xml:space="preserve">, </w:t>
      </w:r>
      <w:r w:rsidR="00652C99" w:rsidRPr="00A418F2">
        <w:rPr>
          <w:rFonts w:ascii="Times New Roman" w:hAnsi="Times New Roman" w:cs="Times New Roman"/>
        </w:rPr>
        <w:t>he emphasised</w:t>
      </w:r>
      <w:r w:rsidR="001E73DA" w:rsidRPr="00A418F2">
        <w:rPr>
          <w:rFonts w:ascii="Times New Roman" w:hAnsi="Times New Roman" w:cs="Times New Roman"/>
        </w:rPr>
        <w:t>: ‘</w:t>
      </w:r>
      <w:r w:rsidR="00A12701" w:rsidRPr="00A418F2">
        <w:rPr>
          <w:rFonts w:ascii="Times New Roman" w:hAnsi="Times New Roman" w:cs="Times New Roman"/>
        </w:rPr>
        <w:t xml:space="preserve">I enjoy the mental challenge of learning new things </w:t>
      </w:r>
      <w:r w:rsidR="00A12701" w:rsidRPr="00A418F2">
        <w:rPr>
          <w:rFonts w:ascii="Times New Roman" w:hAnsi="Times New Roman" w:cs="Times New Roman"/>
          <w:i/>
        </w:rPr>
        <w:t>for a reason</w:t>
      </w:r>
      <w:r w:rsidR="00A12701" w:rsidRPr="00A418F2">
        <w:rPr>
          <w:rFonts w:ascii="Times New Roman" w:hAnsi="Times New Roman" w:cs="Times New Roman"/>
        </w:rPr>
        <w:t>.</w:t>
      </w:r>
      <w:r w:rsidR="001E73DA" w:rsidRPr="00A418F2">
        <w:rPr>
          <w:rFonts w:ascii="Times New Roman" w:hAnsi="Times New Roman" w:cs="Times New Roman"/>
        </w:rPr>
        <w:t>’</w:t>
      </w:r>
      <w:r w:rsidR="00447F62" w:rsidRPr="00A418F2">
        <w:rPr>
          <w:rFonts w:ascii="Times New Roman" w:hAnsi="Times New Roman" w:cs="Times New Roman"/>
        </w:rPr>
        <w:t xml:space="preserve"> </w:t>
      </w:r>
      <w:r w:rsidR="003563B4" w:rsidRPr="00A418F2">
        <w:rPr>
          <w:rFonts w:ascii="Times New Roman" w:hAnsi="Times New Roman" w:cs="Times New Roman"/>
        </w:rPr>
        <w:t>For Zack, the</w:t>
      </w:r>
      <w:r w:rsidR="001E73DA" w:rsidRPr="00A418F2">
        <w:rPr>
          <w:rFonts w:ascii="Times New Roman" w:hAnsi="Times New Roman" w:cs="Times New Roman"/>
        </w:rPr>
        <w:t xml:space="preserve"> </w:t>
      </w:r>
      <w:r w:rsidR="000C3689" w:rsidRPr="00A418F2">
        <w:rPr>
          <w:rFonts w:ascii="Times New Roman" w:hAnsi="Times New Roman" w:cs="Times New Roman"/>
        </w:rPr>
        <w:t>‘</w:t>
      </w:r>
      <w:r w:rsidR="001E73DA" w:rsidRPr="00A418F2">
        <w:rPr>
          <w:rFonts w:ascii="Times New Roman" w:hAnsi="Times New Roman" w:cs="Times New Roman"/>
        </w:rPr>
        <w:t>reason</w:t>
      </w:r>
      <w:r w:rsidR="000C3689" w:rsidRPr="00A418F2">
        <w:rPr>
          <w:rFonts w:ascii="Times New Roman" w:hAnsi="Times New Roman" w:cs="Times New Roman"/>
        </w:rPr>
        <w:t>’</w:t>
      </w:r>
      <w:r w:rsidR="001E73DA" w:rsidRPr="00A418F2">
        <w:rPr>
          <w:rFonts w:ascii="Times New Roman" w:hAnsi="Times New Roman" w:cs="Times New Roman"/>
        </w:rPr>
        <w:t xml:space="preserve"> </w:t>
      </w:r>
      <w:r w:rsidR="003563B4" w:rsidRPr="00A418F2">
        <w:rPr>
          <w:rFonts w:ascii="Times New Roman" w:hAnsi="Times New Roman" w:cs="Times New Roman"/>
        </w:rPr>
        <w:t>to prepare is</w:t>
      </w:r>
      <w:r w:rsidR="00447F62" w:rsidRPr="00A418F2">
        <w:rPr>
          <w:rFonts w:ascii="Times New Roman" w:hAnsi="Times New Roman" w:cs="Times New Roman"/>
        </w:rPr>
        <w:t xml:space="preserve"> </w:t>
      </w:r>
      <w:r w:rsidR="0014424A" w:rsidRPr="00A418F2">
        <w:rPr>
          <w:rFonts w:ascii="Times New Roman" w:hAnsi="Times New Roman" w:cs="Times New Roman"/>
        </w:rPr>
        <w:t xml:space="preserve">important, and is </w:t>
      </w:r>
      <w:r w:rsidR="00447F62" w:rsidRPr="00A418F2">
        <w:rPr>
          <w:rFonts w:ascii="Times New Roman" w:hAnsi="Times New Roman" w:cs="Times New Roman"/>
        </w:rPr>
        <w:t>interpreted</w:t>
      </w:r>
      <w:r w:rsidR="00B04EA1" w:rsidRPr="00A418F2">
        <w:rPr>
          <w:rFonts w:ascii="Times New Roman" w:hAnsi="Times New Roman" w:cs="Times New Roman"/>
        </w:rPr>
        <w:t xml:space="preserve"> through</w:t>
      </w:r>
      <w:r w:rsidR="00447F62" w:rsidRPr="00A418F2">
        <w:rPr>
          <w:rFonts w:ascii="Times New Roman" w:hAnsi="Times New Roman" w:cs="Times New Roman"/>
        </w:rPr>
        <w:t xml:space="preserve"> </w:t>
      </w:r>
      <w:r w:rsidR="000C3689" w:rsidRPr="00A418F2">
        <w:rPr>
          <w:rFonts w:ascii="Times New Roman" w:hAnsi="Times New Roman" w:cs="Times New Roman"/>
        </w:rPr>
        <w:t xml:space="preserve">aforementioned </w:t>
      </w:r>
      <w:r w:rsidR="001E73DA" w:rsidRPr="00A418F2">
        <w:rPr>
          <w:rFonts w:ascii="Times New Roman" w:hAnsi="Times New Roman" w:cs="Times New Roman"/>
        </w:rPr>
        <w:t xml:space="preserve">narratives </w:t>
      </w:r>
      <w:r w:rsidR="00447F62" w:rsidRPr="00A418F2">
        <w:rPr>
          <w:rFonts w:ascii="Times New Roman" w:hAnsi="Times New Roman" w:cs="Times New Roman"/>
        </w:rPr>
        <w:t xml:space="preserve">that stay with him throughout his </w:t>
      </w:r>
      <w:r w:rsidR="00DB317A" w:rsidRPr="00A418F2">
        <w:rPr>
          <w:rFonts w:ascii="Times New Roman" w:hAnsi="Times New Roman" w:cs="Times New Roman"/>
        </w:rPr>
        <w:t>activities</w:t>
      </w:r>
      <w:r w:rsidR="001D4F66" w:rsidRPr="00A418F2">
        <w:rPr>
          <w:rFonts w:ascii="Times New Roman" w:hAnsi="Times New Roman" w:cs="Times New Roman"/>
        </w:rPr>
        <w:t xml:space="preserve">. </w:t>
      </w:r>
      <w:r w:rsidR="00E44175" w:rsidRPr="00A418F2">
        <w:rPr>
          <w:rFonts w:ascii="Times New Roman" w:hAnsi="Times New Roman" w:cs="Times New Roman"/>
        </w:rPr>
        <w:t>T</w:t>
      </w:r>
      <w:r w:rsidR="003563B4" w:rsidRPr="00A418F2">
        <w:rPr>
          <w:rFonts w:ascii="Times New Roman" w:hAnsi="Times New Roman" w:cs="Times New Roman"/>
        </w:rPr>
        <w:t xml:space="preserve">he moments at which a new skill is </w:t>
      </w:r>
      <w:r w:rsidR="003563B4" w:rsidRPr="00A418F2">
        <w:rPr>
          <w:rFonts w:ascii="Times New Roman" w:hAnsi="Times New Roman" w:cs="Times New Roman"/>
        </w:rPr>
        <w:lastRenderedPageBreak/>
        <w:t>mastered for the first time</w:t>
      </w:r>
      <w:r w:rsidR="00447F62" w:rsidRPr="00A418F2">
        <w:rPr>
          <w:rFonts w:ascii="Times New Roman" w:hAnsi="Times New Roman" w:cs="Times New Roman"/>
        </w:rPr>
        <w:t xml:space="preserve"> fizz with energy</w:t>
      </w:r>
      <w:r w:rsidR="001D4F66" w:rsidRPr="00A418F2">
        <w:rPr>
          <w:rFonts w:ascii="Times New Roman" w:hAnsi="Times New Roman" w:cs="Times New Roman"/>
        </w:rPr>
        <w:t xml:space="preserve"> and meaning</w:t>
      </w:r>
      <w:r w:rsidR="00447F62" w:rsidRPr="00A418F2">
        <w:rPr>
          <w:rFonts w:ascii="Times New Roman" w:hAnsi="Times New Roman" w:cs="Times New Roman"/>
        </w:rPr>
        <w:t>, at least in part,</w:t>
      </w:r>
      <w:r w:rsidRPr="00A418F2">
        <w:rPr>
          <w:rFonts w:ascii="Times New Roman" w:hAnsi="Times New Roman" w:cs="Times New Roman"/>
        </w:rPr>
        <w:t xml:space="preserve"> because</w:t>
      </w:r>
      <w:r w:rsidRPr="00A418F2">
        <w:rPr>
          <w:rFonts w:ascii="Times New Roman" w:hAnsi="Times New Roman" w:cs="Times New Roman"/>
          <w:i/>
        </w:rPr>
        <w:t xml:space="preserve"> </w:t>
      </w:r>
      <w:r w:rsidRPr="00A418F2">
        <w:rPr>
          <w:rFonts w:ascii="Times New Roman" w:hAnsi="Times New Roman" w:cs="Times New Roman"/>
        </w:rPr>
        <w:t xml:space="preserve">they enact and validate </w:t>
      </w:r>
      <w:r w:rsidR="000C3689" w:rsidRPr="00A418F2">
        <w:rPr>
          <w:rFonts w:ascii="Times New Roman" w:hAnsi="Times New Roman" w:cs="Times New Roman"/>
        </w:rPr>
        <w:t xml:space="preserve">the </w:t>
      </w:r>
      <w:r w:rsidRPr="00A418F2">
        <w:rPr>
          <w:rFonts w:ascii="Times New Roman" w:hAnsi="Times New Roman" w:cs="Times New Roman"/>
        </w:rPr>
        <w:t>wider stories</w:t>
      </w:r>
      <w:r w:rsidR="000C3689" w:rsidRPr="00A418F2">
        <w:rPr>
          <w:rFonts w:ascii="Times New Roman" w:hAnsi="Times New Roman" w:cs="Times New Roman"/>
        </w:rPr>
        <w:t xml:space="preserve"> </w:t>
      </w:r>
      <w:r w:rsidR="00E1778C" w:rsidRPr="00A418F2">
        <w:rPr>
          <w:rFonts w:ascii="Times New Roman" w:hAnsi="Times New Roman" w:cs="Times New Roman"/>
        </w:rPr>
        <w:t>of becoming an advanced prepper</w:t>
      </w:r>
      <w:r w:rsidR="00DB317A" w:rsidRPr="00A418F2">
        <w:rPr>
          <w:rFonts w:ascii="Times New Roman" w:hAnsi="Times New Roman" w:cs="Times New Roman"/>
        </w:rPr>
        <w:t>,</w:t>
      </w:r>
      <w:r w:rsidR="00E1778C" w:rsidRPr="00A418F2">
        <w:rPr>
          <w:rFonts w:ascii="Times New Roman" w:hAnsi="Times New Roman" w:cs="Times New Roman"/>
          <w:i/>
        </w:rPr>
        <w:t xml:space="preserve"> and </w:t>
      </w:r>
      <w:r w:rsidR="00DB317A" w:rsidRPr="00A418F2">
        <w:rPr>
          <w:rFonts w:ascii="Times New Roman" w:hAnsi="Times New Roman" w:cs="Times New Roman"/>
          <w:i/>
        </w:rPr>
        <w:t xml:space="preserve">an </w:t>
      </w:r>
      <w:r w:rsidR="00E1778C" w:rsidRPr="00A418F2">
        <w:rPr>
          <w:rFonts w:ascii="Times New Roman" w:hAnsi="Times New Roman" w:cs="Times New Roman"/>
          <w:i/>
        </w:rPr>
        <w:t>idealised self-reliant American</w:t>
      </w:r>
      <w:r w:rsidR="00635256" w:rsidRPr="00A418F2">
        <w:rPr>
          <w:rFonts w:ascii="Times New Roman" w:hAnsi="Times New Roman" w:cs="Times New Roman"/>
        </w:rPr>
        <w:t xml:space="preserve">. </w:t>
      </w:r>
      <w:r w:rsidR="00E1778C" w:rsidRPr="00A418F2">
        <w:rPr>
          <w:rFonts w:ascii="Times New Roman" w:hAnsi="Times New Roman" w:cs="Times New Roman"/>
        </w:rPr>
        <w:t>Without these driving stories, the ‘challenge’ of prepping would be rather more functional, far less meaningful, and less pleasurable</w:t>
      </w:r>
      <w:r w:rsidR="000C3689" w:rsidRPr="00A418F2">
        <w:rPr>
          <w:rFonts w:ascii="Times New Roman" w:hAnsi="Times New Roman" w:cs="Times New Roman"/>
        </w:rPr>
        <w:t>. On this, Zack</w:t>
      </w:r>
      <w:r w:rsidR="0053023F" w:rsidRPr="00A418F2">
        <w:rPr>
          <w:rFonts w:ascii="Times New Roman" w:hAnsi="Times New Roman" w:cs="Times New Roman"/>
        </w:rPr>
        <w:t xml:space="preserve"> </w:t>
      </w:r>
      <w:r w:rsidR="000C3689" w:rsidRPr="00A418F2">
        <w:rPr>
          <w:rFonts w:ascii="Times New Roman" w:hAnsi="Times New Roman" w:cs="Times New Roman"/>
        </w:rPr>
        <w:t>explains</w:t>
      </w:r>
      <w:r w:rsidR="0053023F" w:rsidRPr="00A418F2">
        <w:rPr>
          <w:rFonts w:ascii="Times New Roman" w:hAnsi="Times New Roman" w:cs="Times New Roman"/>
        </w:rPr>
        <w:t xml:space="preserve">: </w:t>
      </w:r>
    </w:p>
    <w:p w14:paraId="14CDDC5B" w14:textId="30733846" w:rsidR="0053023F" w:rsidRPr="00A418F2" w:rsidRDefault="0053023F" w:rsidP="0053023F">
      <w:pPr>
        <w:spacing w:line="480" w:lineRule="auto"/>
        <w:ind w:left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It’s satisfying to know that you’re covered. That if Plan A and Plan B don’t go as you expected… you’ve invested this time in skills and knowledge and you can pull something out at any moment. And, w</w:t>
      </w:r>
      <w:r w:rsidR="00357AB3" w:rsidRPr="00A418F2">
        <w:rPr>
          <w:rFonts w:ascii="Times New Roman" w:hAnsi="Times New Roman" w:cs="Times New Roman"/>
        </w:rPr>
        <w:t>hen it does work, you get a thrill</w:t>
      </w:r>
      <w:r w:rsidRPr="00A418F2">
        <w:rPr>
          <w:rFonts w:ascii="Times New Roman" w:hAnsi="Times New Roman" w:cs="Times New Roman"/>
        </w:rPr>
        <w:t xml:space="preserve"> from that… </w:t>
      </w:r>
      <w:r w:rsidR="00E1778C" w:rsidRPr="00A418F2">
        <w:rPr>
          <w:rFonts w:ascii="Times New Roman" w:hAnsi="Times New Roman" w:cs="Times New Roman"/>
        </w:rPr>
        <w:t>a</w:t>
      </w:r>
      <w:r w:rsidR="00357AB3" w:rsidRPr="00A418F2">
        <w:rPr>
          <w:rFonts w:ascii="Times New Roman" w:hAnsi="Times New Roman" w:cs="Times New Roman"/>
        </w:rPr>
        <w:t xml:space="preserve"> glow. I</w:t>
      </w:r>
      <w:r w:rsidRPr="00A418F2">
        <w:rPr>
          <w:rFonts w:ascii="Times New Roman" w:hAnsi="Times New Roman" w:cs="Times New Roman"/>
        </w:rPr>
        <w:t>t’s like</w:t>
      </w:r>
      <w:r w:rsidR="00447F62" w:rsidRPr="00A418F2">
        <w:rPr>
          <w:rFonts w:ascii="Times New Roman" w:hAnsi="Times New Roman" w:cs="Times New Roman"/>
        </w:rPr>
        <w:t>:</w:t>
      </w:r>
      <w:r w:rsidRPr="00A418F2">
        <w:rPr>
          <w:rFonts w:ascii="Times New Roman" w:hAnsi="Times New Roman" w:cs="Times New Roman"/>
        </w:rPr>
        <w:t xml:space="preserve"> </w:t>
      </w:r>
      <w:r w:rsidR="00B705BA" w:rsidRPr="00A418F2">
        <w:rPr>
          <w:rFonts w:ascii="Times New Roman" w:hAnsi="Times New Roman" w:cs="Times New Roman"/>
        </w:rPr>
        <w:t>“</w:t>
      </w:r>
      <w:r w:rsidRPr="00A418F2">
        <w:rPr>
          <w:rFonts w:ascii="Times New Roman" w:hAnsi="Times New Roman" w:cs="Times New Roman"/>
        </w:rPr>
        <w:t>Ok, we’re doing ok.</w:t>
      </w:r>
      <w:r w:rsidR="00B705BA" w:rsidRPr="00A418F2">
        <w:rPr>
          <w:rFonts w:ascii="Times New Roman" w:hAnsi="Times New Roman" w:cs="Times New Roman"/>
        </w:rPr>
        <w:t xml:space="preserve"> We’re prepared.</w:t>
      </w:r>
      <w:r w:rsidR="00DB317A" w:rsidRPr="00A418F2">
        <w:rPr>
          <w:rFonts w:ascii="Times New Roman" w:hAnsi="Times New Roman" w:cs="Times New Roman"/>
        </w:rPr>
        <w:t xml:space="preserve"> I’m at that level now.</w:t>
      </w:r>
      <w:r w:rsidR="00B705BA" w:rsidRPr="00A418F2">
        <w:rPr>
          <w:rFonts w:ascii="Times New Roman" w:hAnsi="Times New Roman" w:cs="Times New Roman"/>
        </w:rPr>
        <w:t>”</w:t>
      </w:r>
    </w:p>
    <w:p w14:paraId="77697DFA" w14:textId="7DC1EDCB" w:rsidR="00B86A19" w:rsidRPr="00A418F2" w:rsidRDefault="00C105A9" w:rsidP="0073394E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For</w:t>
      </w:r>
      <w:r w:rsidR="00635256" w:rsidRPr="00A418F2">
        <w:rPr>
          <w:rFonts w:ascii="Times New Roman" w:hAnsi="Times New Roman" w:cs="Times New Roman"/>
        </w:rPr>
        <w:t xml:space="preserve"> </w:t>
      </w:r>
      <w:r w:rsidR="009D4725" w:rsidRPr="00A418F2">
        <w:rPr>
          <w:rFonts w:ascii="Times New Roman" w:hAnsi="Times New Roman" w:cs="Times New Roman"/>
        </w:rPr>
        <w:t xml:space="preserve">Zack’s </w:t>
      </w:r>
      <w:r w:rsidR="0073394E" w:rsidRPr="00A418F2">
        <w:rPr>
          <w:rFonts w:ascii="Times New Roman" w:hAnsi="Times New Roman" w:cs="Times New Roman"/>
        </w:rPr>
        <w:t>wife</w:t>
      </w:r>
      <w:r w:rsidR="009D4725" w:rsidRPr="00A418F2">
        <w:rPr>
          <w:rFonts w:ascii="Times New Roman" w:hAnsi="Times New Roman" w:cs="Times New Roman"/>
        </w:rPr>
        <w:t xml:space="preserve">, </w:t>
      </w:r>
      <w:r w:rsidR="00635256" w:rsidRPr="00A418F2">
        <w:rPr>
          <w:rFonts w:ascii="Times New Roman" w:hAnsi="Times New Roman" w:cs="Times New Roman"/>
        </w:rPr>
        <w:t xml:space="preserve">Chloe, </w:t>
      </w:r>
      <w:r w:rsidRPr="00A418F2">
        <w:rPr>
          <w:rFonts w:ascii="Times New Roman" w:hAnsi="Times New Roman" w:cs="Times New Roman"/>
        </w:rPr>
        <w:t>a</w:t>
      </w:r>
      <w:r w:rsidR="00635256" w:rsidRPr="00A418F2">
        <w:rPr>
          <w:rFonts w:ascii="Times New Roman" w:hAnsi="Times New Roman" w:cs="Times New Roman"/>
        </w:rPr>
        <w:t xml:space="preserve"> narrative around self-reliance </w:t>
      </w:r>
      <w:r w:rsidR="000C3689" w:rsidRPr="00A418F2">
        <w:rPr>
          <w:rFonts w:ascii="Times New Roman" w:hAnsi="Times New Roman" w:cs="Times New Roman"/>
        </w:rPr>
        <w:t>likewise</w:t>
      </w:r>
      <w:r w:rsidR="005B2994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did</w:t>
      </w:r>
      <w:r w:rsidR="00635256" w:rsidRPr="00A418F2">
        <w:rPr>
          <w:rFonts w:ascii="Times New Roman" w:hAnsi="Times New Roman" w:cs="Times New Roman"/>
        </w:rPr>
        <w:t xml:space="preserve"> much t</w:t>
      </w:r>
      <w:r w:rsidRPr="00A418F2">
        <w:rPr>
          <w:rFonts w:ascii="Times New Roman" w:hAnsi="Times New Roman" w:cs="Times New Roman"/>
        </w:rPr>
        <w:t>o bestow</w:t>
      </w:r>
      <w:r w:rsidR="0053023F" w:rsidRPr="00A418F2">
        <w:rPr>
          <w:rFonts w:ascii="Times New Roman" w:hAnsi="Times New Roman" w:cs="Times New Roman"/>
        </w:rPr>
        <w:t xml:space="preserve"> </w:t>
      </w:r>
      <w:r w:rsidR="00DB317A" w:rsidRPr="00A418F2">
        <w:rPr>
          <w:rFonts w:ascii="Times New Roman" w:hAnsi="Times New Roman" w:cs="Times New Roman"/>
        </w:rPr>
        <w:t>otherwise</w:t>
      </w:r>
      <w:r w:rsidR="009D4725" w:rsidRPr="00A418F2">
        <w:rPr>
          <w:rFonts w:ascii="Times New Roman" w:hAnsi="Times New Roman" w:cs="Times New Roman"/>
        </w:rPr>
        <w:t xml:space="preserve"> mundane </w:t>
      </w:r>
      <w:r w:rsidRPr="00A418F2">
        <w:rPr>
          <w:rFonts w:ascii="Times New Roman" w:hAnsi="Times New Roman" w:cs="Times New Roman"/>
        </w:rPr>
        <w:t xml:space="preserve">prepping </w:t>
      </w:r>
      <w:r w:rsidR="00635256" w:rsidRPr="00A418F2">
        <w:rPr>
          <w:rFonts w:ascii="Times New Roman" w:hAnsi="Times New Roman" w:cs="Times New Roman"/>
        </w:rPr>
        <w:t>activities with energy:</w:t>
      </w:r>
    </w:p>
    <w:p w14:paraId="5BAD423B" w14:textId="30A10D99" w:rsidR="00635256" w:rsidRPr="00A418F2" w:rsidRDefault="00635256" w:rsidP="00903708">
      <w:pPr>
        <w:spacing w:line="480" w:lineRule="auto"/>
        <w:ind w:left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Being able to create a meal that wasn’t bought from a store, where I went out and picked this, this</w:t>
      </w:r>
      <w:r w:rsidR="00DB317A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and this… and it came from a seed that I planted six months ago… is rather absurd and amazing. I’m not the best knitter, I don’t do that… it’s not that exciting, but I </w:t>
      </w:r>
      <w:r w:rsidRPr="00A418F2">
        <w:rPr>
          <w:rFonts w:ascii="Times New Roman" w:hAnsi="Times New Roman" w:cs="Times New Roman"/>
          <w:i/>
          <w:iCs/>
        </w:rPr>
        <w:t xml:space="preserve">created </w:t>
      </w:r>
      <w:r w:rsidRPr="00A418F2">
        <w:rPr>
          <w:rFonts w:ascii="Times New Roman" w:hAnsi="Times New Roman" w:cs="Times New Roman"/>
        </w:rPr>
        <w:t xml:space="preserve">a scarf, and I </w:t>
      </w:r>
      <w:r w:rsidRPr="00A418F2">
        <w:rPr>
          <w:rFonts w:ascii="Times New Roman" w:hAnsi="Times New Roman" w:cs="Times New Roman"/>
          <w:i/>
          <w:iCs/>
        </w:rPr>
        <w:t xml:space="preserve">wear </w:t>
      </w:r>
      <w:r w:rsidRPr="00A418F2">
        <w:rPr>
          <w:rFonts w:ascii="Times New Roman" w:hAnsi="Times New Roman" w:cs="Times New Roman"/>
        </w:rPr>
        <w:t>the scarf that I knitted</w:t>
      </w:r>
      <w:r w:rsidR="001A135B" w:rsidRPr="00A418F2">
        <w:rPr>
          <w:rFonts w:ascii="Times New Roman" w:hAnsi="Times New Roman" w:cs="Times New Roman"/>
        </w:rPr>
        <w:t>. It’s exciting</w:t>
      </w:r>
      <w:r w:rsidRPr="00A418F2">
        <w:rPr>
          <w:rFonts w:ascii="Times New Roman" w:hAnsi="Times New Roman" w:cs="Times New Roman"/>
        </w:rPr>
        <w:t xml:space="preserve"> because </w:t>
      </w:r>
      <w:r w:rsidRPr="00A418F2">
        <w:rPr>
          <w:rFonts w:ascii="Times New Roman" w:hAnsi="Times New Roman" w:cs="Times New Roman"/>
          <w:i/>
          <w:iCs/>
        </w:rPr>
        <w:t>I made it</w:t>
      </w:r>
      <w:r w:rsidRPr="00A418F2">
        <w:rPr>
          <w:rFonts w:ascii="Times New Roman" w:hAnsi="Times New Roman" w:cs="Times New Roman"/>
        </w:rPr>
        <w:t xml:space="preserve">, and it’s very cool that </w:t>
      </w:r>
      <w:r w:rsidRPr="00A418F2">
        <w:rPr>
          <w:rFonts w:ascii="Times New Roman" w:hAnsi="Times New Roman" w:cs="Times New Roman"/>
          <w:i/>
        </w:rPr>
        <w:t>I made it</w:t>
      </w:r>
      <w:r w:rsidRPr="00A418F2">
        <w:rPr>
          <w:rFonts w:ascii="Times New Roman" w:hAnsi="Times New Roman" w:cs="Times New Roman"/>
        </w:rPr>
        <w:t xml:space="preserve">. Same thing with the garden and the chickens – that’s </w:t>
      </w:r>
      <w:r w:rsidRPr="00A418F2">
        <w:rPr>
          <w:rFonts w:ascii="Times New Roman" w:hAnsi="Times New Roman" w:cs="Times New Roman"/>
          <w:i/>
        </w:rPr>
        <w:t>my</w:t>
      </w:r>
      <w:r w:rsidRPr="00A418F2">
        <w:rPr>
          <w:rFonts w:ascii="Times New Roman" w:hAnsi="Times New Roman" w:cs="Times New Roman"/>
        </w:rPr>
        <w:t xml:space="preserve"> chicken, those are </w:t>
      </w:r>
      <w:r w:rsidRPr="00A418F2">
        <w:rPr>
          <w:rFonts w:ascii="Times New Roman" w:hAnsi="Times New Roman" w:cs="Times New Roman"/>
          <w:i/>
        </w:rPr>
        <w:t>my</w:t>
      </w:r>
      <w:r w:rsidR="001A135B" w:rsidRPr="00A418F2">
        <w:rPr>
          <w:rFonts w:ascii="Times New Roman" w:hAnsi="Times New Roman" w:cs="Times New Roman"/>
        </w:rPr>
        <w:t xml:space="preserve"> eggs. It’s very cool</w:t>
      </w:r>
      <w:r w:rsidRPr="00A418F2">
        <w:rPr>
          <w:rFonts w:ascii="Times New Roman" w:hAnsi="Times New Roman" w:cs="Times New Roman"/>
        </w:rPr>
        <w:t xml:space="preserve">. There’s a certain pride in saying “I didn’t depend on anyone else for that. I did that all by myself.” </w:t>
      </w:r>
      <w:r w:rsidR="00395FC5" w:rsidRPr="00A418F2">
        <w:rPr>
          <w:rFonts w:ascii="Times New Roman" w:hAnsi="Times New Roman" w:cs="Times New Roman"/>
        </w:rPr>
        <w:t>[</w:t>
      </w:r>
      <w:r w:rsidR="003E2B6C" w:rsidRPr="00A418F2">
        <w:rPr>
          <w:rFonts w:ascii="Times New Roman" w:hAnsi="Times New Roman" w:cs="Times New Roman"/>
        </w:rPr>
        <w:t>…</w:t>
      </w:r>
      <w:r w:rsidR="00395FC5" w:rsidRPr="00A418F2">
        <w:rPr>
          <w:rFonts w:ascii="Times New Roman" w:hAnsi="Times New Roman" w:cs="Times New Roman"/>
        </w:rPr>
        <w:t xml:space="preserve">] </w:t>
      </w:r>
      <w:r w:rsidR="003E2B6C" w:rsidRPr="00A418F2">
        <w:rPr>
          <w:rFonts w:ascii="Times New Roman" w:hAnsi="Times New Roman" w:cs="Times New Roman"/>
        </w:rPr>
        <w:t xml:space="preserve">I think, in some senses, especially as a little girl, there's a certain amount of playing Laura Ingalls Wilder [author of </w:t>
      </w:r>
      <w:r w:rsidR="003E2B6C" w:rsidRPr="00A418F2">
        <w:rPr>
          <w:rFonts w:ascii="Times New Roman" w:hAnsi="Times New Roman" w:cs="Times New Roman"/>
          <w:i/>
        </w:rPr>
        <w:t>Little House on the Prairie</w:t>
      </w:r>
      <w:r w:rsidR="003E2B6C" w:rsidRPr="00A418F2">
        <w:rPr>
          <w:rFonts w:ascii="Times New Roman" w:hAnsi="Times New Roman" w:cs="Times New Roman"/>
        </w:rPr>
        <w:t>] and, you know, playing pioneer. We all grow up with</w:t>
      </w:r>
      <w:r w:rsidR="00DB317A" w:rsidRPr="00A418F2">
        <w:rPr>
          <w:rFonts w:ascii="Times New Roman" w:hAnsi="Times New Roman" w:cs="Times New Roman"/>
        </w:rPr>
        <w:t xml:space="preserve"> those stories of the American p</w:t>
      </w:r>
      <w:r w:rsidR="003E2B6C" w:rsidRPr="00A418F2">
        <w:rPr>
          <w:rFonts w:ascii="Times New Roman" w:hAnsi="Times New Roman" w:cs="Times New Roman"/>
        </w:rPr>
        <w:t xml:space="preserve">ioneers, you know, on the plains, running through fields, or whatever. I'm doing that as an adult… I think there's an element of playing the fantasy of </w:t>
      </w:r>
      <w:r w:rsidR="00DB317A" w:rsidRPr="00A418F2">
        <w:rPr>
          <w:rFonts w:ascii="Times New Roman" w:hAnsi="Times New Roman" w:cs="Times New Roman"/>
        </w:rPr>
        <w:t xml:space="preserve">a </w:t>
      </w:r>
      <w:r w:rsidR="003E2B6C" w:rsidRPr="00A418F2">
        <w:rPr>
          <w:rFonts w:ascii="Times New Roman" w:hAnsi="Times New Roman" w:cs="Times New Roman"/>
        </w:rPr>
        <w:t>pioneer.</w:t>
      </w:r>
    </w:p>
    <w:p w14:paraId="5C6D8E81" w14:textId="5CD4AB47" w:rsidR="00A668F7" w:rsidRPr="00A418F2" w:rsidRDefault="00C105A9" w:rsidP="009E17AC">
      <w:pPr>
        <w:spacing w:line="480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As these </w:t>
      </w:r>
      <w:r w:rsidR="00652C99" w:rsidRPr="00A418F2">
        <w:rPr>
          <w:rFonts w:ascii="Times New Roman" w:hAnsi="Times New Roman" w:cs="Times New Roman"/>
        </w:rPr>
        <w:t>accounts reveal,</w:t>
      </w:r>
      <w:r w:rsidRPr="00A418F2">
        <w:rPr>
          <w:rFonts w:ascii="Times New Roman" w:hAnsi="Times New Roman" w:cs="Times New Roman"/>
        </w:rPr>
        <w:t xml:space="preserve"> t</w:t>
      </w:r>
      <w:r w:rsidR="000833D5" w:rsidRPr="00A418F2">
        <w:rPr>
          <w:rFonts w:ascii="Times New Roman" w:hAnsi="Times New Roman" w:cs="Times New Roman"/>
        </w:rPr>
        <w:t>he positive sensations gained through mastering skills and various little victories – successfully starting fires,</w:t>
      </w:r>
      <w:r w:rsidR="00635256" w:rsidRPr="00A418F2">
        <w:rPr>
          <w:rFonts w:ascii="Times New Roman" w:hAnsi="Times New Roman" w:cs="Times New Roman"/>
        </w:rPr>
        <w:t xml:space="preserve"> knitting scarves, </w:t>
      </w:r>
      <w:r w:rsidR="001A135B" w:rsidRPr="00A418F2">
        <w:rPr>
          <w:rFonts w:ascii="Times New Roman" w:hAnsi="Times New Roman" w:cs="Times New Roman"/>
        </w:rPr>
        <w:t>improving fire-arm skills,</w:t>
      </w:r>
      <w:r w:rsidR="000833D5" w:rsidRPr="00A418F2">
        <w:rPr>
          <w:rFonts w:ascii="Times New Roman" w:hAnsi="Times New Roman" w:cs="Times New Roman"/>
        </w:rPr>
        <w:t xml:space="preserve"> butcher</w:t>
      </w:r>
      <w:r w:rsidR="001A135B" w:rsidRPr="00A418F2">
        <w:rPr>
          <w:rFonts w:ascii="Times New Roman" w:hAnsi="Times New Roman" w:cs="Times New Roman"/>
        </w:rPr>
        <w:t>ing rabbits,</w:t>
      </w:r>
      <w:r w:rsidR="000833D5" w:rsidRPr="00A418F2">
        <w:rPr>
          <w:rFonts w:ascii="Times New Roman" w:hAnsi="Times New Roman" w:cs="Times New Roman"/>
        </w:rPr>
        <w:t xml:space="preserve"> </w:t>
      </w:r>
      <w:r w:rsidR="00635256" w:rsidRPr="00A418F2">
        <w:rPr>
          <w:rFonts w:ascii="Times New Roman" w:hAnsi="Times New Roman" w:cs="Times New Roman"/>
        </w:rPr>
        <w:t xml:space="preserve">and </w:t>
      </w:r>
      <w:r w:rsidR="001A135B" w:rsidRPr="00A418F2">
        <w:rPr>
          <w:rFonts w:ascii="Times New Roman" w:hAnsi="Times New Roman" w:cs="Times New Roman"/>
        </w:rPr>
        <w:t>producing</w:t>
      </w:r>
      <w:r w:rsidR="000833D5" w:rsidRPr="00A418F2">
        <w:rPr>
          <w:rFonts w:ascii="Times New Roman" w:hAnsi="Times New Roman" w:cs="Times New Roman"/>
        </w:rPr>
        <w:t xml:space="preserve"> honey from one’s own bees – are</w:t>
      </w:r>
      <w:r w:rsidR="00357AB3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rendered gratifying</w:t>
      </w:r>
      <w:r w:rsidR="00357AB3" w:rsidRPr="00A418F2">
        <w:rPr>
          <w:rFonts w:ascii="Times New Roman" w:hAnsi="Times New Roman" w:cs="Times New Roman"/>
        </w:rPr>
        <w:t xml:space="preserve"> </w:t>
      </w:r>
      <w:r w:rsidR="000833D5" w:rsidRPr="00A418F2">
        <w:rPr>
          <w:rFonts w:ascii="Times New Roman" w:hAnsi="Times New Roman" w:cs="Times New Roman"/>
          <w:i/>
        </w:rPr>
        <w:t xml:space="preserve">because of what </w:t>
      </w:r>
      <w:r w:rsidR="00357AB3" w:rsidRPr="00A418F2">
        <w:rPr>
          <w:rFonts w:ascii="Times New Roman" w:hAnsi="Times New Roman" w:cs="Times New Roman"/>
          <w:i/>
        </w:rPr>
        <w:t>they signify in</w:t>
      </w:r>
      <w:r w:rsidR="000833D5" w:rsidRPr="00A418F2">
        <w:rPr>
          <w:rFonts w:ascii="Times New Roman" w:hAnsi="Times New Roman" w:cs="Times New Roman"/>
          <w:i/>
        </w:rPr>
        <w:t xml:space="preserve"> personal stories that encompass them</w:t>
      </w:r>
      <w:r w:rsidR="000833D5" w:rsidRPr="00A418F2">
        <w:rPr>
          <w:rFonts w:ascii="Times New Roman" w:hAnsi="Times New Roman" w:cs="Times New Roman"/>
        </w:rPr>
        <w:t xml:space="preserve">. </w:t>
      </w:r>
      <w:r w:rsidR="0082521A" w:rsidRPr="00A418F2">
        <w:rPr>
          <w:rFonts w:ascii="Times New Roman" w:hAnsi="Times New Roman" w:cs="Times New Roman"/>
        </w:rPr>
        <w:t>They are</w:t>
      </w:r>
      <w:r w:rsidR="00A668F7" w:rsidRPr="00A418F2">
        <w:rPr>
          <w:rFonts w:ascii="Times New Roman" w:hAnsi="Times New Roman" w:cs="Times New Roman"/>
        </w:rPr>
        <w:t>, at least in part,</w:t>
      </w:r>
      <w:r w:rsidR="0082521A" w:rsidRPr="00A418F2">
        <w:rPr>
          <w:rFonts w:ascii="Times New Roman" w:hAnsi="Times New Roman" w:cs="Times New Roman"/>
        </w:rPr>
        <w:t xml:space="preserve"> exciting because wider narratives </w:t>
      </w:r>
      <w:r w:rsidR="00635256" w:rsidRPr="00A418F2">
        <w:rPr>
          <w:rFonts w:ascii="Times New Roman" w:hAnsi="Times New Roman" w:cs="Times New Roman"/>
        </w:rPr>
        <w:t>shape</w:t>
      </w:r>
      <w:r w:rsidR="00EB046B" w:rsidRPr="00A418F2">
        <w:rPr>
          <w:rFonts w:ascii="Times New Roman" w:hAnsi="Times New Roman" w:cs="Times New Roman"/>
        </w:rPr>
        <w:t xml:space="preserve"> what is at stake in </w:t>
      </w:r>
      <w:r w:rsidR="00635256" w:rsidRPr="00A418F2">
        <w:rPr>
          <w:rFonts w:ascii="Times New Roman" w:hAnsi="Times New Roman" w:cs="Times New Roman"/>
        </w:rPr>
        <w:t>such breakthroughs,</w:t>
      </w:r>
      <w:r w:rsidR="0082521A" w:rsidRPr="00A418F2">
        <w:rPr>
          <w:rFonts w:ascii="Times New Roman" w:hAnsi="Times New Roman" w:cs="Times New Roman"/>
        </w:rPr>
        <w:t xml:space="preserve"> and the excitement that emerges in moments </w:t>
      </w:r>
      <w:r w:rsidR="001D4F66" w:rsidRPr="00A418F2">
        <w:rPr>
          <w:rFonts w:ascii="Times New Roman" w:hAnsi="Times New Roman" w:cs="Times New Roman"/>
        </w:rPr>
        <w:t xml:space="preserve">that </w:t>
      </w:r>
      <w:r w:rsidR="00635256" w:rsidRPr="00A418F2">
        <w:rPr>
          <w:rFonts w:ascii="Times New Roman" w:hAnsi="Times New Roman" w:cs="Times New Roman"/>
        </w:rPr>
        <w:t>they occur</w:t>
      </w:r>
      <w:r w:rsidR="0082521A" w:rsidRPr="00A418F2">
        <w:rPr>
          <w:rFonts w:ascii="Times New Roman" w:hAnsi="Times New Roman" w:cs="Times New Roman"/>
        </w:rPr>
        <w:t>.</w:t>
      </w:r>
    </w:p>
    <w:p w14:paraId="6B547D30" w14:textId="00D6F5CD" w:rsidR="00B95826" w:rsidRPr="00A418F2" w:rsidRDefault="00AB23BB" w:rsidP="001A135B">
      <w:pPr>
        <w:spacing w:line="480" w:lineRule="auto"/>
        <w:ind w:firstLine="720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As we have noted, cultural criminologists do not accept a dual</w:t>
      </w:r>
      <w:r w:rsidR="0064211E" w:rsidRPr="00A418F2">
        <w:rPr>
          <w:rFonts w:ascii="Times New Roman" w:hAnsi="Times New Roman" w:cs="Times New Roman"/>
        </w:rPr>
        <w:t xml:space="preserve">ity between speaking and doing </w:t>
      </w:r>
      <w:r w:rsidRPr="00A418F2">
        <w:rPr>
          <w:rFonts w:ascii="Times New Roman" w:hAnsi="Times New Roman" w:cs="Times New Roman"/>
        </w:rPr>
        <w:t xml:space="preserve">in </w:t>
      </w:r>
      <w:r w:rsidR="00DB317A" w:rsidRPr="00A418F2">
        <w:rPr>
          <w:rFonts w:ascii="Times New Roman" w:hAnsi="Times New Roman" w:cs="Times New Roman"/>
        </w:rPr>
        <w:t xml:space="preserve">their </w:t>
      </w:r>
      <w:r w:rsidRPr="00A418F2">
        <w:rPr>
          <w:rFonts w:ascii="Times New Roman" w:hAnsi="Times New Roman" w:cs="Times New Roman"/>
        </w:rPr>
        <w:t xml:space="preserve">pursuit of </w:t>
      </w:r>
      <w:r w:rsidRPr="00A418F2">
        <w:rPr>
          <w:rFonts w:ascii="Times New Roman" w:hAnsi="Times New Roman" w:cs="Times New Roman"/>
          <w:i/>
        </w:rPr>
        <w:t>verstehen</w:t>
      </w:r>
      <w:r w:rsidRPr="00A418F2">
        <w:rPr>
          <w:rFonts w:ascii="Times New Roman" w:hAnsi="Times New Roman" w:cs="Times New Roman"/>
        </w:rPr>
        <w:t xml:space="preserve">. </w:t>
      </w:r>
      <w:r w:rsidR="00F537D3" w:rsidRPr="00A418F2">
        <w:rPr>
          <w:rFonts w:ascii="Times New Roman" w:hAnsi="Times New Roman" w:cs="Times New Roman"/>
          <w:bCs/>
        </w:rPr>
        <w:t>Moreover, cultural criminology’s open interdisciplinary approach to doing research does not preclude the possibility of engaging with narrative to understand deviance.</w:t>
      </w:r>
      <w:r w:rsidR="00F537D3" w:rsidRPr="00A418F2">
        <w:rPr>
          <w:rFonts w:ascii="Times New Roman" w:hAnsi="Times New Roman" w:cs="Times New Roman"/>
        </w:rPr>
        <w:t xml:space="preserve"> </w:t>
      </w:r>
      <w:r w:rsidR="00B134E6" w:rsidRPr="00A418F2">
        <w:rPr>
          <w:rFonts w:ascii="Times New Roman" w:hAnsi="Times New Roman" w:cs="Times New Roman"/>
        </w:rPr>
        <w:t>Yet, at times, narrative</w:t>
      </w:r>
      <w:r w:rsidR="001A135B" w:rsidRPr="00A418F2">
        <w:rPr>
          <w:rFonts w:ascii="Times New Roman" w:hAnsi="Times New Roman" w:cs="Times New Roman"/>
        </w:rPr>
        <w:t xml:space="preserve"> </w:t>
      </w:r>
      <w:r w:rsidR="00B134E6" w:rsidRPr="00A418F2">
        <w:rPr>
          <w:rFonts w:ascii="Times New Roman" w:hAnsi="Times New Roman" w:cs="Times New Roman"/>
        </w:rPr>
        <w:t xml:space="preserve">is </w:t>
      </w:r>
      <w:r w:rsidR="001A135B" w:rsidRPr="00A418F2">
        <w:rPr>
          <w:rFonts w:ascii="Times New Roman" w:hAnsi="Times New Roman" w:cs="Times New Roman"/>
        </w:rPr>
        <w:t xml:space="preserve">marginalised as ‘retrospection’ and ‘discourse’ </w:t>
      </w:r>
      <w:r w:rsidR="00B134E6" w:rsidRPr="00A418F2">
        <w:rPr>
          <w:rFonts w:ascii="Times New Roman" w:hAnsi="Times New Roman" w:cs="Times New Roman"/>
        </w:rPr>
        <w:t xml:space="preserve">sitting in tension with a focus on immediacies </w:t>
      </w:r>
      <w:r w:rsidR="001A135B" w:rsidRPr="00A418F2">
        <w:rPr>
          <w:rFonts w:ascii="Times New Roman" w:hAnsi="Times New Roman" w:cs="Times New Roman"/>
        </w:rPr>
        <w:t>(</w:t>
      </w:r>
      <w:proofErr w:type="spellStart"/>
      <w:r w:rsidR="001A135B" w:rsidRPr="00A418F2">
        <w:rPr>
          <w:rFonts w:ascii="Times New Roman" w:hAnsi="Times New Roman" w:cs="Times New Roman"/>
        </w:rPr>
        <w:t>Aspden</w:t>
      </w:r>
      <w:proofErr w:type="spellEnd"/>
      <w:r w:rsidR="001A135B" w:rsidRPr="00A418F2">
        <w:rPr>
          <w:rFonts w:ascii="Times New Roman" w:hAnsi="Times New Roman" w:cs="Times New Roman"/>
        </w:rPr>
        <w:t xml:space="preserve"> and Hayward, 2015: 239)</w:t>
      </w:r>
      <w:r w:rsidRPr="00A418F2">
        <w:rPr>
          <w:rFonts w:ascii="Times New Roman" w:hAnsi="Times New Roman" w:cs="Times New Roman"/>
        </w:rPr>
        <w:t xml:space="preserve">. </w:t>
      </w:r>
      <w:r w:rsidR="00B04EA1" w:rsidRPr="00A418F2">
        <w:rPr>
          <w:rFonts w:ascii="Times New Roman" w:hAnsi="Times New Roman" w:cs="Times New Roman"/>
        </w:rPr>
        <w:t>In this discussion</w:t>
      </w:r>
      <w:r w:rsidR="0064211E" w:rsidRPr="00A418F2">
        <w:rPr>
          <w:rFonts w:ascii="Times New Roman" w:hAnsi="Times New Roman" w:cs="Times New Roman"/>
        </w:rPr>
        <w:t>, though, we may glimpse</w:t>
      </w:r>
      <w:r w:rsidR="001127C0" w:rsidRPr="00A418F2">
        <w:rPr>
          <w:rFonts w:ascii="Times New Roman" w:hAnsi="Times New Roman" w:cs="Times New Roman"/>
        </w:rPr>
        <w:t xml:space="preserve"> how narrative</w:t>
      </w:r>
      <w:r w:rsidR="00F537D3" w:rsidRPr="00A418F2">
        <w:rPr>
          <w:rFonts w:ascii="Times New Roman" w:hAnsi="Times New Roman" w:cs="Times New Roman"/>
        </w:rPr>
        <w:t xml:space="preserve"> is not just background that directs action</w:t>
      </w:r>
      <w:r w:rsidR="001127C0" w:rsidRPr="00A418F2">
        <w:rPr>
          <w:rFonts w:ascii="Times New Roman" w:hAnsi="Times New Roman" w:cs="Times New Roman"/>
        </w:rPr>
        <w:t>,</w:t>
      </w:r>
      <w:r w:rsidR="00F537D3" w:rsidRPr="00A418F2">
        <w:rPr>
          <w:rFonts w:ascii="Times New Roman" w:hAnsi="Times New Roman" w:cs="Times New Roman"/>
        </w:rPr>
        <w:t xml:space="preserve"> or makes sense of its aftermath; rather</w:t>
      </w:r>
      <w:r w:rsidR="002B22DE" w:rsidRPr="00A418F2">
        <w:rPr>
          <w:rFonts w:ascii="Times New Roman" w:hAnsi="Times New Roman" w:cs="Times New Roman"/>
        </w:rPr>
        <w:t>,</w:t>
      </w:r>
      <w:r w:rsidR="00F537D3" w:rsidRPr="00A418F2">
        <w:rPr>
          <w:rFonts w:ascii="Times New Roman" w:hAnsi="Times New Roman" w:cs="Times New Roman"/>
        </w:rPr>
        <w:t xml:space="preserve"> it remains in play to</w:t>
      </w:r>
      <w:r w:rsidR="001127C0" w:rsidRPr="00A418F2">
        <w:rPr>
          <w:rFonts w:ascii="Times New Roman" w:hAnsi="Times New Roman" w:cs="Times New Roman"/>
        </w:rPr>
        <w:t xml:space="preserve"> shape</w:t>
      </w:r>
      <w:r w:rsidR="00077716" w:rsidRPr="00A418F2">
        <w:rPr>
          <w:rFonts w:ascii="Times New Roman" w:hAnsi="Times New Roman" w:cs="Times New Roman"/>
        </w:rPr>
        <w:t xml:space="preserve"> (and bestow meaning on to)</w:t>
      </w:r>
      <w:r w:rsidR="001127C0" w:rsidRPr="00A418F2">
        <w:rPr>
          <w:rFonts w:ascii="Times New Roman" w:hAnsi="Times New Roman" w:cs="Times New Roman"/>
        </w:rPr>
        <w:t xml:space="preserve"> </w:t>
      </w:r>
      <w:r w:rsidR="002B22DE" w:rsidRPr="00A418F2">
        <w:rPr>
          <w:rFonts w:ascii="Times New Roman" w:hAnsi="Times New Roman" w:cs="Times New Roman"/>
        </w:rPr>
        <w:t xml:space="preserve">immediate </w:t>
      </w:r>
      <w:r w:rsidR="001127C0" w:rsidRPr="00A418F2">
        <w:rPr>
          <w:rFonts w:ascii="Times New Roman" w:hAnsi="Times New Roman" w:cs="Times New Roman"/>
        </w:rPr>
        <w:t xml:space="preserve">experiences </w:t>
      </w:r>
      <w:r w:rsidR="002B22DE" w:rsidRPr="00A418F2">
        <w:rPr>
          <w:rFonts w:ascii="Times New Roman" w:hAnsi="Times New Roman" w:cs="Times New Roman"/>
        </w:rPr>
        <w:t>‘in the moment’</w:t>
      </w:r>
      <w:r w:rsidR="001127C0" w:rsidRPr="00A418F2">
        <w:rPr>
          <w:rFonts w:ascii="Times New Roman" w:hAnsi="Times New Roman" w:cs="Times New Roman"/>
        </w:rPr>
        <w:t xml:space="preserve">. </w:t>
      </w:r>
      <w:r w:rsidR="009432D1" w:rsidRPr="00A418F2">
        <w:rPr>
          <w:rFonts w:ascii="Times New Roman" w:hAnsi="Times New Roman" w:cs="Times New Roman"/>
        </w:rPr>
        <w:t xml:space="preserve">As we stated earlier: narrative criminology ‘blurs the distinction between narrative and experience by suggesting that experience is always known and acted upon as it has been interpreted symbolically’ (Presser, 2009: 184). </w:t>
      </w:r>
      <w:r w:rsidR="001E60FC" w:rsidRPr="00A418F2">
        <w:rPr>
          <w:rFonts w:ascii="Times New Roman" w:hAnsi="Times New Roman" w:cs="Times New Roman"/>
        </w:rPr>
        <w:t xml:space="preserve">Consistent with this, we contend that, without attending to narrative, we may </w:t>
      </w:r>
      <w:r w:rsidR="00F63FAB" w:rsidRPr="00A418F2">
        <w:rPr>
          <w:rFonts w:ascii="Times New Roman" w:hAnsi="Times New Roman" w:cs="Times New Roman"/>
        </w:rPr>
        <w:t xml:space="preserve">miss the </w:t>
      </w:r>
      <w:r w:rsidR="001127C0" w:rsidRPr="00A418F2">
        <w:rPr>
          <w:rFonts w:ascii="Times New Roman" w:hAnsi="Times New Roman" w:cs="Times New Roman"/>
        </w:rPr>
        <w:t xml:space="preserve">underlying stories that </w:t>
      </w:r>
      <w:r w:rsidR="0064211E" w:rsidRPr="00A418F2">
        <w:rPr>
          <w:rFonts w:ascii="Times New Roman" w:hAnsi="Times New Roman" w:cs="Times New Roman"/>
          <w:i/>
          <w:iCs/>
        </w:rPr>
        <w:t>giv</w:t>
      </w:r>
      <w:r w:rsidR="001E60FC" w:rsidRPr="00A418F2">
        <w:rPr>
          <w:rFonts w:ascii="Times New Roman" w:hAnsi="Times New Roman" w:cs="Times New Roman"/>
          <w:i/>
          <w:iCs/>
        </w:rPr>
        <w:t xml:space="preserve">e </w:t>
      </w:r>
      <w:r w:rsidR="00077716" w:rsidRPr="00A418F2">
        <w:rPr>
          <w:rFonts w:ascii="Times New Roman" w:hAnsi="Times New Roman" w:cs="Times New Roman"/>
          <w:i/>
          <w:iCs/>
        </w:rPr>
        <w:t>prepping and many other</w:t>
      </w:r>
      <w:r w:rsidR="001A135B" w:rsidRPr="00A418F2">
        <w:rPr>
          <w:rFonts w:ascii="Times New Roman" w:hAnsi="Times New Roman" w:cs="Times New Roman"/>
          <w:i/>
          <w:iCs/>
        </w:rPr>
        <w:t xml:space="preserve"> </w:t>
      </w:r>
      <w:r w:rsidR="001E60FC" w:rsidRPr="00A418F2">
        <w:rPr>
          <w:rFonts w:ascii="Times New Roman" w:hAnsi="Times New Roman" w:cs="Times New Roman"/>
          <w:i/>
          <w:iCs/>
        </w:rPr>
        <w:t>experiences</w:t>
      </w:r>
      <w:r w:rsidR="0064211E" w:rsidRPr="00A418F2">
        <w:rPr>
          <w:rFonts w:ascii="Times New Roman" w:hAnsi="Times New Roman" w:cs="Times New Roman"/>
          <w:i/>
          <w:iCs/>
        </w:rPr>
        <w:t xml:space="preserve"> meaning </w:t>
      </w:r>
      <w:r w:rsidR="00DB317A" w:rsidRPr="00A418F2">
        <w:rPr>
          <w:rFonts w:ascii="Times New Roman" w:hAnsi="Times New Roman" w:cs="Times New Roman"/>
          <w:i/>
          <w:iCs/>
        </w:rPr>
        <w:t>(</w:t>
      </w:r>
      <w:r w:rsidR="0064211E" w:rsidRPr="00A418F2">
        <w:rPr>
          <w:rFonts w:ascii="Times New Roman" w:hAnsi="Times New Roman" w:cs="Times New Roman"/>
          <w:i/>
          <w:iCs/>
        </w:rPr>
        <w:t>and render them exciting</w:t>
      </w:r>
      <w:r w:rsidR="00DB317A" w:rsidRPr="00A418F2">
        <w:rPr>
          <w:rFonts w:ascii="Times New Roman" w:hAnsi="Times New Roman" w:cs="Times New Roman"/>
          <w:i/>
          <w:iCs/>
        </w:rPr>
        <w:t>)</w:t>
      </w:r>
      <w:r w:rsidR="00B134E6" w:rsidRPr="00A418F2">
        <w:rPr>
          <w:rFonts w:ascii="Times New Roman" w:hAnsi="Times New Roman" w:cs="Times New Roman"/>
        </w:rPr>
        <w:t>.</w:t>
      </w:r>
    </w:p>
    <w:p w14:paraId="3A76B2BF" w14:textId="77777777" w:rsidR="00313E21" w:rsidRPr="00A418F2" w:rsidRDefault="00313E21" w:rsidP="00D52CF8">
      <w:pPr>
        <w:spacing w:line="480" w:lineRule="auto"/>
        <w:rPr>
          <w:rFonts w:ascii="Times New Roman" w:hAnsi="Times New Roman" w:cs="Times New Roman"/>
        </w:rPr>
      </w:pPr>
    </w:p>
    <w:p w14:paraId="2FFAD628" w14:textId="692DE67B" w:rsidR="000445D6" w:rsidRPr="00A418F2" w:rsidRDefault="000445D6" w:rsidP="00D52CF8">
      <w:pPr>
        <w:spacing w:line="480" w:lineRule="auto"/>
        <w:rPr>
          <w:rFonts w:ascii="Book Antiqua" w:hAnsi="Book Antiqua" w:cs="Times New Roman"/>
          <w:b/>
          <w:sz w:val="24"/>
        </w:rPr>
      </w:pPr>
      <w:r w:rsidRPr="00A418F2">
        <w:rPr>
          <w:rFonts w:ascii="Book Antiqua" w:hAnsi="Book Antiqua" w:cs="Times New Roman"/>
          <w:b/>
          <w:sz w:val="24"/>
        </w:rPr>
        <w:t>Conclusion</w:t>
      </w:r>
    </w:p>
    <w:p w14:paraId="26FACB72" w14:textId="153E85D1" w:rsidR="007A3159" w:rsidRPr="00A418F2" w:rsidRDefault="00652C99" w:rsidP="0073394E">
      <w:pPr>
        <w:spacing w:line="480" w:lineRule="auto"/>
        <w:rPr>
          <w:rFonts w:ascii="Times New Roman" w:hAnsi="Times New Roman" w:cs="Times New Roman"/>
          <w:bCs/>
        </w:rPr>
      </w:pPr>
      <w:r w:rsidRPr="00A418F2">
        <w:rPr>
          <w:rFonts w:ascii="Times New Roman" w:hAnsi="Times New Roman" w:cs="Times New Roman"/>
          <w:bCs/>
        </w:rPr>
        <w:t xml:space="preserve">Whilst criminological </w:t>
      </w:r>
      <w:r w:rsidRPr="00A418F2">
        <w:rPr>
          <w:rFonts w:ascii="Times New Roman" w:hAnsi="Times New Roman" w:cs="Times New Roman"/>
          <w:bCs/>
          <w:i/>
        </w:rPr>
        <w:t>verstehen</w:t>
      </w:r>
      <w:r w:rsidR="00582D7E" w:rsidRPr="00A418F2">
        <w:rPr>
          <w:rFonts w:ascii="Times New Roman" w:hAnsi="Times New Roman" w:cs="Times New Roman"/>
          <w:bCs/>
        </w:rPr>
        <w:t xml:space="preserve"> </w:t>
      </w:r>
      <w:r w:rsidR="000B7A61" w:rsidRPr="00A418F2">
        <w:rPr>
          <w:rFonts w:ascii="Times New Roman" w:hAnsi="Times New Roman" w:cs="Times New Roman"/>
          <w:bCs/>
        </w:rPr>
        <w:t>–</w:t>
      </w:r>
      <w:r w:rsidR="00582D7E" w:rsidRPr="00A418F2">
        <w:rPr>
          <w:rFonts w:ascii="Times New Roman" w:hAnsi="Times New Roman" w:cs="Times New Roman"/>
          <w:bCs/>
        </w:rPr>
        <w:t xml:space="preserve"> attentiveness to that which is immediate, visceral and emotional </w:t>
      </w:r>
      <w:r w:rsidR="000B7A61" w:rsidRPr="00A418F2">
        <w:rPr>
          <w:rFonts w:ascii="Times New Roman" w:hAnsi="Times New Roman" w:cs="Times New Roman"/>
          <w:bCs/>
        </w:rPr>
        <w:t>–</w:t>
      </w:r>
      <w:r w:rsidR="00582D7E" w:rsidRPr="00A418F2">
        <w:rPr>
          <w:rFonts w:ascii="Times New Roman" w:hAnsi="Times New Roman" w:cs="Times New Roman"/>
          <w:bCs/>
        </w:rPr>
        <w:t xml:space="preserve"> </w:t>
      </w:r>
      <w:r w:rsidR="005B3642" w:rsidRPr="00A418F2">
        <w:rPr>
          <w:rFonts w:ascii="Times New Roman" w:hAnsi="Times New Roman" w:cs="Times New Roman"/>
          <w:bCs/>
        </w:rPr>
        <w:t xml:space="preserve">may seem </w:t>
      </w:r>
      <w:r w:rsidR="00582D7E" w:rsidRPr="00A418F2">
        <w:rPr>
          <w:rFonts w:ascii="Times New Roman" w:hAnsi="Times New Roman" w:cs="Times New Roman"/>
          <w:bCs/>
        </w:rPr>
        <w:t>at odds with</w:t>
      </w:r>
      <w:r w:rsidR="00A5423B" w:rsidRPr="00A418F2">
        <w:rPr>
          <w:rFonts w:ascii="Times New Roman" w:hAnsi="Times New Roman" w:cs="Times New Roman"/>
          <w:bCs/>
        </w:rPr>
        <w:t xml:space="preserve"> a </w:t>
      </w:r>
      <w:r w:rsidR="00DB317A" w:rsidRPr="00A418F2">
        <w:rPr>
          <w:rFonts w:ascii="Times New Roman" w:hAnsi="Times New Roman" w:cs="Times New Roman"/>
          <w:bCs/>
        </w:rPr>
        <w:t>focus on</w:t>
      </w:r>
      <w:r w:rsidR="00A5423B" w:rsidRPr="00A418F2">
        <w:rPr>
          <w:rFonts w:ascii="Times New Roman" w:hAnsi="Times New Roman" w:cs="Times New Roman"/>
          <w:bCs/>
        </w:rPr>
        <w:t xml:space="preserve"> narrative (</w:t>
      </w:r>
      <w:proofErr w:type="spellStart"/>
      <w:r w:rsidR="00BC6FFC" w:rsidRPr="00A418F2">
        <w:rPr>
          <w:rFonts w:ascii="Times New Roman" w:hAnsi="Times New Roman" w:cs="Times New Roman"/>
          <w:bCs/>
        </w:rPr>
        <w:t>Apsden</w:t>
      </w:r>
      <w:proofErr w:type="spellEnd"/>
      <w:r w:rsidR="00582D7E" w:rsidRPr="00A418F2">
        <w:rPr>
          <w:rFonts w:ascii="Times New Roman" w:hAnsi="Times New Roman" w:cs="Times New Roman"/>
          <w:bCs/>
        </w:rPr>
        <w:t xml:space="preserve"> and Hayward</w:t>
      </w:r>
      <w:r w:rsidR="009B0F81" w:rsidRPr="00A418F2">
        <w:rPr>
          <w:rFonts w:ascii="Times New Roman" w:hAnsi="Times New Roman" w:cs="Times New Roman"/>
          <w:bCs/>
        </w:rPr>
        <w:t>,</w:t>
      </w:r>
      <w:r w:rsidR="00582D7E" w:rsidRPr="00A418F2">
        <w:rPr>
          <w:rFonts w:ascii="Times New Roman" w:hAnsi="Times New Roman" w:cs="Times New Roman"/>
          <w:bCs/>
        </w:rPr>
        <w:t xml:space="preserve"> 2015</w:t>
      </w:r>
      <w:r w:rsidR="00A5423B" w:rsidRPr="00A418F2">
        <w:rPr>
          <w:rFonts w:ascii="Times New Roman" w:hAnsi="Times New Roman" w:cs="Times New Roman"/>
          <w:bCs/>
        </w:rPr>
        <w:t>; Presser an</w:t>
      </w:r>
      <w:r w:rsidR="009B0F81" w:rsidRPr="00A418F2">
        <w:rPr>
          <w:rFonts w:ascii="Times New Roman" w:hAnsi="Times New Roman" w:cs="Times New Roman"/>
          <w:bCs/>
        </w:rPr>
        <w:t>d</w:t>
      </w:r>
      <w:r w:rsidR="00A5423B" w:rsidRPr="00A418F2">
        <w:rPr>
          <w:rFonts w:ascii="Times New Roman" w:hAnsi="Times New Roman" w:cs="Times New Roman"/>
          <w:bCs/>
        </w:rPr>
        <w:t xml:space="preserve"> Sandberg</w:t>
      </w:r>
      <w:r w:rsidR="009B0F81" w:rsidRPr="00A418F2">
        <w:rPr>
          <w:rFonts w:ascii="Times New Roman" w:hAnsi="Times New Roman" w:cs="Times New Roman"/>
          <w:bCs/>
        </w:rPr>
        <w:t>,</w:t>
      </w:r>
      <w:r w:rsidR="00A5423B" w:rsidRPr="00A418F2">
        <w:rPr>
          <w:rFonts w:ascii="Times New Roman" w:hAnsi="Times New Roman" w:cs="Times New Roman"/>
          <w:bCs/>
        </w:rPr>
        <w:t xml:space="preserve"> 2015a</w:t>
      </w:r>
      <w:r w:rsidR="00582D7E" w:rsidRPr="00A418F2">
        <w:rPr>
          <w:rFonts w:ascii="Times New Roman" w:hAnsi="Times New Roman" w:cs="Times New Roman"/>
          <w:bCs/>
        </w:rPr>
        <w:t>), we argue for the importance of taking notice of, and working with</w:t>
      </w:r>
      <w:r w:rsidR="00357AB3" w:rsidRPr="00A418F2">
        <w:rPr>
          <w:rFonts w:ascii="Times New Roman" w:hAnsi="Times New Roman" w:cs="Times New Roman"/>
          <w:bCs/>
        </w:rPr>
        <w:t>,</w:t>
      </w:r>
      <w:r w:rsidR="00582D7E" w:rsidRPr="00A418F2">
        <w:rPr>
          <w:rFonts w:ascii="Times New Roman" w:hAnsi="Times New Roman" w:cs="Times New Roman"/>
          <w:bCs/>
        </w:rPr>
        <w:t xml:space="preserve"> stories </w:t>
      </w:r>
      <w:r w:rsidR="00DB317A" w:rsidRPr="00A418F2">
        <w:rPr>
          <w:rFonts w:ascii="Times New Roman" w:hAnsi="Times New Roman" w:cs="Times New Roman"/>
          <w:bCs/>
        </w:rPr>
        <w:t>in</w:t>
      </w:r>
      <w:r w:rsidR="00682C62" w:rsidRPr="00A418F2">
        <w:rPr>
          <w:rFonts w:ascii="Times New Roman" w:hAnsi="Times New Roman" w:cs="Times New Roman"/>
          <w:bCs/>
        </w:rPr>
        <w:t xml:space="preserve"> pursuit of criminological </w:t>
      </w:r>
      <w:r w:rsidR="00682C62" w:rsidRPr="00A418F2">
        <w:rPr>
          <w:rFonts w:ascii="Times New Roman" w:hAnsi="Times New Roman" w:cs="Times New Roman"/>
          <w:bCs/>
          <w:i/>
        </w:rPr>
        <w:t>verstehen</w:t>
      </w:r>
      <w:r w:rsidR="00921734" w:rsidRPr="00A418F2">
        <w:rPr>
          <w:rFonts w:ascii="Times New Roman" w:hAnsi="Times New Roman" w:cs="Times New Roman"/>
          <w:bCs/>
        </w:rPr>
        <w:t xml:space="preserve">. </w:t>
      </w:r>
      <w:r w:rsidR="00682C62" w:rsidRPr="00A418F2">
        <w:rPr>
          <w:rFonts w:ascii="Times New Roman" w:hAnsi="Times New Roman" w:cs="Times New Roman"/>
          <w:bCs/>
        </w:rPr>
        <w:t xml:space="preserve">Drawing on </w:t>
      </w:r>
      <w:r w:rsidR="00137A5A">
        <w:rPr>
          <w:rFonts w:ascii="Times New Roman" w:hAnsi="Times New Roman" w:cs="Times New Roman"/>
          <w:bCs/>
        </w:rPr>
        <w:t>Michael</w:t>
      </w:r>
      <w:r w:rsidR="00682C62" w:rsidRPr="00A418F2">
        <w:rPr>
          <w:rFonts w:ascii="Times New Roman" w:hAnsi="Times New Roman" w:cs="Times New Roman"/>
          <w:bCs/>
        </w:rPr>
        <w:t>’s fieldwork on the n</w:t>
      </w:r>
      <w:r w:rsidR="003563B4" w:rsidRPr="00A418F2">
        <w:rPr>
          <w:rFonts w:ascii="Times New Roman" w:hAnsi="Times New Roman" w:cs="Times New Roman"/>
          <w:bCs/>
        </w:rPr>
        <w:t xml:space="preserve">arratively laden subculture of </w:t>
      </w:r>
      <w:r w:rsidR="00682C62" w:rsidRPr="00A418F2">
        <w:rPr>
          <w:rFonts w:ascii="Times New Roman" w:hAnsi="Times New Roman" w:cs="Times New Roman"/>
          <w:bCs/>
        </w:rPr>
        <w:t>prepping, we</w:t>
      </w:r>
      <w:r w:rsidR="00582D7E" w:rsidRPr="00A418F2">
        <w:rPr>
          <w:rFonts w:ascii="Times New Roman" w:hAnsi="Times New Roman" w:cs="Times New Roman"/>
          <w:bCs/>
        </w:rPr>
        <w:t xml:space="preserve"> illustrate</w:t>
      </w:r>
      <w:r w:rsidR="000C3689" w:rsidRPr="00A418F2">
        <w:rPr>
          <w:rFonts w:ascii="Times New Roman" w:hAnsi="Times New Roman" w:cs="Times New Roman"/>
          <w:bCs/>
        </w:rPr>
        <w:t xml:space="preserve"> how </w:t>
      </w:r>
      <w:r w:rsidR="00682C62" w:rsidRPr="00A418F2">
        <w:rPr>
          <w:rFonts w:ascii="Times New Roman" w:hAnsi="Times New Roman" w:cs="Times New Roman"/>
          <w:bCs/>
        </w:rPr>
        <w:t>attention to</w:t>
      </w:r>
      <w:r w:rsidR="000C3689" w:rsidRPr="00A418F2">
        <w:rPr>
          <w:rFonts w:ascii="Times New Roman" w:hAnsi="Times New Roman" w:cs="Times New Roman"/>
          <w:bCs/>
        </w:rPr>
        <w:t xml:space="preserve"> narrative </w:t>
      </w:r>
      <w:r w:rsidR="00682C62" w:rsidRPr="00A418F2">
        <w:rPr>
          <w:rFonts w:ascii="Times New Roman" w:hAnsi="Times New Roman" w:cs="Times New Roman"/>
          <w:bCs/>
        </w:rPr>
        <w:t xml:space="preserve">supports, </w:t>
      </w:r>
      <w:r w:rsidR="003563B4" w:rsidRPr="00A418F2">
        <w:rPr>
          <w:rFonts w:ascii="Times New Roman" w:hAnsi="Times New Roman" w:cs="Times New Roman"/>
          <w:bCs/>
        </w:rPr>
        <w:t>and may even be key to reaching</w:t>
      </w:r>
      <w:r w:rsidR="00A7040A" w:rsidRPr="00A418F2">
        <w:rPr>
          <w:rFonts w:ascii="Times New Roman" w:hAnsi="Times New Roman" w:cs="Times New Roman"/>
          <w:bCs/>
        </w:rPr>
        <w:t>,</w:t>
      </w:r>
      <w:r w:rsidR="003563B4" w:rsidRPr="00A418F2">
        <w:rPr>
          <w:rFonts w:ascii="Times New Roman" w:hAnsi="Times New Roman" w:cs="Times New Roman"/>
          <w:bCs/>
        </w:rPr>
        <w:t xml:space="preserve"> this </w:t>
      </w:r>
      <w:r w:rsidRPr="00A418F2">
        <w:rPr>
          <w:rFonts w:ascii="Times New Roman" w:hAnsi="Times New Roman" w:cs="Times New Roman"/>
          <w:bCs/>
        </w:rPr>
        <w:t>appreciation of deviance</w:t>
      </w:r>
      <w:r w:rsidR="00582D7E" w:rsidRPr="00A418F2">
        <w:rPr>
          <w:rFonts w:ascii="Times New Roman" w:hAnsi="Times New Roman" w:cs="Times New Roman"/>
          <w:bCs/>
        </w:rPr>
        <w:t>.</w:t>
      </w:r>
      <w:r w:rsidR="00211F73" w:rsidRPr="00A418F2">
        <w:rPr>
          <w:rFonts w:ascii="Times New Roman" w:hAnsi="Times New Roman" w:cs="Times New Roman"/>
          <w:bCs/>
        </w:rPr>
        <w:t xml:space="preserve"> </w:t>
      </w:r>
      <w:r w:rsidR="00582D7E" w:rsidRPr="00A418F2">
        <w:rPr>
          <w:rFonts w:ascii="Times New Roman" w:hAnsi="Times New Roman" w:cs="Times New Roman"/>
          <w:bCs/>
        </w:rPr>
        <w:t>We suggest several ‘moves’ for working with narrative in ethnographic fieldwork with devian</w:t>
      </w:r>
      <w:r w:rsidR="000B7A61" w:rsidRPr="00A418F2">
        <w:rPr>
          <w:rFonts w:ascii="Times New Roman" w:hAnsi="Times New Roman" w:cs="Times New Roman"/>
          <w:bCs/>
        </w:rPr>
        <w:t>t</w:t>
      </w:r>
      <w:r w:rsidR="00582D7E" w:rsidRPr="00A418F2">
        <w:rPr>
          <w:rFonts w:ascii="Times New Roman" w:hAnsi="Times New Roman" w:cs="Times New Roman"/>
          <w:bCs/>
        </w:rPr>
        <w:t xml:space="preserve"> subcultures.</w:t>
      </w:r>
    </w:p>
    <w:p w14:paraId="2432786E" w14:textId="55F3413D" w:rsidR="003576AA" w:rsidRPr="00A418F2" w:rsidRDefault="00582D7E" w:rsidP="007A3159">
      <w:pPr>
        <w:spacing w:line="480" w:lineRule="auto"/>
        <w:ind w:firstLine="720"/>
        <w:rPr>
          <w:rFonts w:ascii="Times New Roman" w:hAnsi="Times New Roman" w:cs="Times New Roman"/>
          <w:b/>
        </w:rPr>
      </w:pPr>
      <w:r w:rsidRPr="00A418F2">
        <w:rPr>
          <w:rFonts w:ascii="Times New Roman" w:hAnsi="Times New Roman" w:cs="Times New Roman"/>
          <w:bCs/>
        </w:rPr>
        <w:t xml:space="preserve">Firstly, </w:t>
      </w:r>
      <w:r w:rsidR="00B71D2E" w:rsidRPr="00A418F2">
        <w:rPr>
          <w:rFonts w:ascii="Times New Roman" w:hAnsi="Times New Roman" w:cs="Times New Roman"/>
          <w:bCs/>
        </w:rPr>
        <w:t>be</w:t>
      </w:r>
      <w:r w:rsidR="003B1845" w:rsidRPr="00A418F2">
        <w:rPr>
          <w:rFonts w:ascii="Times New Roman" w:hAnsi="Times New Roman" w:cs="Times New Roman"/>
          <w:bCs/>
        </w:rPr>
        <w:t>ing</w:t>
      </w:r>
      <w:r w:rsidR="00B71D2E" w:rsidRPr="00A418F2">
        <w:rPr>
          <w:rFonts w:ascii="Times New Roman" w:hAnsi="Times New Roman" w:cs="Times New Roman"/>
          <w:bCs/>
        </w:rPr>
        <w:t xml:space="preserve"> cognisant of</w:t>
      </w:r>
      <w:r w:rsidR="00422D4D" w:rsidRPr="00A418F2">
        <w:rPr>
          <w:rFonts w:ascii="Times New Roman" w:hAnsi="Times New Roman" w:cs="Times New Roman"/>
          <w:bCs/>
        </w:rPr>
        <w:t xml:space="preserve"> the narratives told </w:t>
      </w:r>
      <w:r w:rsidR="00422D4D" w:rsidRPr="00A418F2">
        <w:rPr>
          <w:rFonts w:ascii="Times New Roman" w:hAnsi="Times New Roman" w:cs="Times New Roman"/>
          <w:bCs/>
          <w:i/>
        </w:rPr>
        <w:t>about</w:t>
      </w:r>
      <w:r w:rsidR="00422D4D" w:rsidRPr="00A418F2">
        <w:rPr>
          <w:rFonts w:ascii="Times New Roman" w:hAnsi="Times New Roman" w:cs="Times New Roman"/>
          <w:bCs/>
        </w:rPr>
        <w:t xml:space="preserve"> our research subjects</w:t>
      </w:r>
      <w:r w:rsidR="003B1845" w:rsidRPr="00A418F2">
        <w:rPr>
          <w:rFonts w:ascii="Times New Roman" w:hAnsi="Times New Roman" w:cs="Times New Roman"/>
          <w:bCs/>
        </w:rPr>
        <w:t xml:space="preserve"> is important for ethnographic entrée</w:t>
      </w:r>
      <w:r w:rsidR="00422D4D" w:rsidRPr="00A418F2">
        <w:rPr>
          <w:rFonts w:ascii="Times New Roman" w:hAnsi="Times New Roman" w:cs="Times New Roman"/>
          <w:bCs/>
        </w:rPr>
        <w:t xml:space="preserve">. Whilst stigma is often a </w:t>
      </w:r>
      <w:r w:rsidR="00B71D2E" w:rsidRPr="00A418F2">
        <w:rPr>
          <w:rFonts w:ascii="Times New Roman" w:hAnsi="Times New Roman" w:cs="Times New Roman"/>
          <w:bCs/>
        </w:rPr>
        <w:t>barrier</w:t>
      </w:r>
      <w:r w:rsidR="00422D4D" w:rsidRPr="00A418F2">
        <w:rPr>
          <w:rFonts w:ascii="Times New Roman" w:hAnsi="Times New Roman" w:cs="Times New Roman"/>
          <w:bCs/>
        </w:rPr>
        <w:t>,</w:t>
      </w:r>
      <w:r w:rsidR="00B71D2E" w:rsidRPr="00A418F2">
        <w:rPr>
          <w:rFonts w:ascii="Times New Roman" w:hAnsi="Times New Roman" w:cs="Times New Roman"/>
          <w:bCs/>
        </w:rPr>
        <w:t xml:space="preserve"> researchers can</w:t>
      </w:r>
      <w:r w:rsidR="00903708" w:rsidRPr="00A418F2">
        <w:rPr>
          <w:rFonts w:ascii="Times New Roman" w:hAnsi="Times New Roman" w:cs="Times New Roman"/>
          <w:bCs/>
        </w:rPr>
        <w:t xml:space="preserve"> </w:t>
      </w:r>
      <w:r w:rsidR="00704C0E" w:rsidRPr="00A418F2">
        <w:rPr>
          <w:rFonts w:ascii="Times New Roman" w:hAnsi="Times New Roman" w:cs="Times New Roman"/>
          <w:bCs/>
        </w:rPr>
        <w:t xml:space="preserve">productively </w:t>
      </w:r>
      <w:r w:rsidR="00903708" w:rsidRPr="00A418F2">
        <w:rPr>
          <w:rFonts w:ascii="Times New Roman" w:hAnsi="Times New Roman" w:cs="Times New Roman"/>
          <w:bCs/>
        </w:rPr>
        <w:t>position</w:t>
      </w:r>
      <w:r w:rsidR="00422D4D" w:rsidRPr="00A418F2">
        <w:rPr>
          <w:rFonts w:ascii="Times New Roman" w:hAnsi="Times New Roman" w:cs="Times New Roman"/>
          <w:bCs/>
        </w:rPr>
        <w:t xml:space="preserve"> themselves as </w:t>
      </w:r>
      <w:r w:rsidR="00C105A9" w:rsidRPr="00A418F2">
        <w:rPr>
          <w:rFonts w:ascii="Times New Roman" w:hAnsi="Times New Roman" w:cs="Times New Roman"/>
          <w:bCs/>
        </w:rPr>
        <w:t xml:space="preserve">being </w:t>
      </w:r>
      <w:r w:rsidR="00422D4D" w:rsidRPr="00A418F2">
        <w:rPr>
          <w:rFonts w:ascii="Times New Roman" w:hAnsi="Times New Roman" w:cs="Times New Roman"/>
          <w:bCs/>
        </w:rPr>
        <w:t>open to listening to</w:t>
      </w:r>
      <w:r w:rsidR="00B71D2E" w:rsidRPr="00A418F2">
        <w:rPr>
          <w:rFonts w:ascii="Times New Roman" w:hAnsi="Times New Roman" w:cs="Times New Roman"/>
          <w:bCs/>
        </w:rPr>
        <w:t>, and valuing,</w:t>
      </w:r>
      <w:r w:rsidR="00422D4D" w:rsidRPr="00A418F2">
        <w:rPr>
          <w:rFonts w:ascii="Times New Roman" w:hAnsi="Times New Roman" w:cs="Times New Roman"/>
          <w:bCs/>
        </w:rPr>
        <w:t xml:space="preserve"> </w:t>
      </w:r>
      <w:r w:rsidR="00B71D2E" w:rsidRPr="00A418F2">
        <w:rPr>
          <w:rFonts w:ascii="Times New Roman" w:hAnsi="Times New Roman" w:cs="Times New Roman"/>
          <w:bCs/>
        </w:rPr>
        <w:t xml:space="preserve">respondents’ counter </w:t>
      </w:r>
      <w:r w:rsidR="00422D4D" w:rsidRPr="00A418F2">
        <w:rPr>
          <w:rFonts w:ascii="Times New Roman" w:hAnsi="Times New Roman" w:cs="Times New Roman"/>
          <w:bCs/>
        </w:rPr>
        <w:t>narratives.</w:t>
      </w:r>
      <w:r w:rsidR="006C6394" w:rsidRPr="00A418F2">
        <w:rPr>
          <w:rFonts w:ascii="Times New Roman" w:hAnsi="Times New Roman" w:cs="Times New Roman"/>
          <w:bCs/>
        </w:rPr>
        <w:t xml:space="preserve"> </w:t>
      </w:r>
      <w:r w:rsidR="00D730FC" w:rsidRPr="00A418F2">
        <w:rPr>
          <w:rFonts w:ascii="Times New Roman" w:hAnsi="Times New Roman" w:cs="Times New Roman"/>
          <w:bCs/>
        </w:rPr>
        <w:t>Second</w:t>
      </w:r>
      <w:r w:rsidR="003B1845" w:rsidRPr="00A418F2">
        <w:rPr>
          <w:rFonts w:ascii="Times New Roman" w:hAnsi="Times New Roman" w:cs="Times New Roman"/>
          <w:bCs/>
        </w:rPr>
        <w:t>ly</w:t>
      </w:r>
      <w:r w:rsidR="00D730FC" w:rsidRPr="00A418F2">
        <w:rPr>
          <w:rFonts w:ascii="Times New Roman" w:hAnsi="Times New Roman" w:cs="Times New Roman"/>
          <w:bCs/>
        </w:rPr>
        <w:t xml:space="preserve">, </w:t>
      </w:r>
      <w:r w:rsidR="009236FD" w:rsidRPr="00A418F2">
        <w:rPr>
          <w:rFonts w:ascii="Times New Roman" w:hAnsi="Times New Roman" w:cs="Times New Roman"/>
          <w:bCs/>
        </w:rPr>
        <w:t xml:space="preserve">appreciation of </w:t>
      </w:r>
      <w:r w:rsidR="009E17AC" w:rsidRPr="00A418F2">
        <w:rPr>
          <w:rFonts w:ascii="Times New Roman" w:hAnsi="Times New Roman" w:cs="Times New Roman"/>
          <w:bCs/>
        </w:rPr>
        <w:t xml:space="preserve">respondents’ desire to tell stories </w:t>
      </w:r>
      <w:r w:rsidR="00704C0E" w:rsidRPr="00A418F2">
        <w:rPr>
          <w:rFonts w:ascii="Times New Roman" w:hAnsi="Times New Roman" w:cs="Times New Roman"/>
          <w:bCs/>
        </w:rPr>
        <w:t>may be</w:t>
      </w:r>
      <w:r w:rsidR="00B71D2E" w:rsidRPr="00A418F2">
        <w:rPr>
          <w:rFonts w:ascii="Times New Roman" w:hAnsi="Times New Roman" w:cs="Times New Roman"/>
          <w:bCs/>
        </w:rPr>
        <w:t xml:space="preserve"> vital for establishing</w:t>
      </w:r>
      <w:r w:rsidR="009236FD" w:rsidRPr="00A418F2">
        <w:rPr>
          <w:rFonts w:ascii="Times New Roman" w:hAnsi="Times New Roman" w:cs="Times New Roman"/>
          <w:bCs/>
        </w:rPr>
        <w:t xml:space="preserve"> ethnographic rapport. I</w:t>
      </w:r>
      <w:r w:rsidR="00C3368D" w:rsidRPr="00A418F2">
        <w:rPr>
          <w:rFonts w:ascii="Times New Roman" w:hAnsi="Times New Roman" w:cs="Times New Roman"/>
          <w:bCs/>
        </w:rPr>
        <w:t xml:space="preserve">n the case of preppers, </w:t>
      </w:r>
      <w:r w:rsidR="009236FD" w:rsidRPr="00A418F2">
        <w:rPr>
          <w:rFonts w:ascii="Times New Roman" w:hAnsi="Times New Roman" w:cs="Times New Roman"/>
          <w:bCs/>
        </w:rPr>
        <w:t xml:space="preserve">survival plans </w:t>
      </w:r>
      <w:r w:rsidR="00C3368D" w:rsidRPr="00A418F2">
        <w:rPr>
          <w:rFonts w:ascii="Times New Roman" w:hAnsi="Times New Roman" w:cs="Times New Roman"/>
          <w:bCs/>
        </w:rPr>
        <w:t>and objects</w:t>
      </w:r>
      <w:r w:rsidR="00B71D2E" w:rsidRPr="00A418F2">
        <w:rPr>
          <w:rFonts w:ascii="Times New Roman" w:hAnsi="Times New Roman" w:cs="Times New Roman"/>
          <w:bCs/>
        </w:rPr>
        <w:t xml:space="preserve"> prompted an array of</w:t>
      </w:r>
      <w:r w:rsidR="009236FD" w:rsidRPr="00A418F2">
        <w:rPr>
          <w:rFonts w:ascii="Times New Roman" w:hAnsi="Times New Roman" w:cs="Times New Roman"/>
          <w:bCs/>
        </w:rPr>
        <w:t xml:space="preserve"> narratives about value</w:t>
      </w:r>
      <w:r w:rsidR="00921734" w:rsidRPr="00A418F2">
        <w:rPr>
          <w:rFonts w:ascii="Times New Roman" w:hAnsi="Times New Roman" w:cs="Times New Roman"/>
          <w:bCs/>
        </w:rPr>
        <w:t>s and</w:t>
      </w:r>
      <w:r w:rsidR="009236FD" w:rsidRPr="00A418F2">
        <w:rPr>
          <w:rFonts w:ascii="Times New Roman" w:hAnsi="Times New Roman" w:cs="Times New Roman"/>
          <w:bCs/>
        </w:rPr>
        <w:t xml:space="preserve"> identity. </w:t>
      </w:r>
      <w:r w:rsidR="00B71D2E" w:rsidRPr="00A418F2">
        <w:rPr>
          <w:rFonts w:ascii="Times New Roman" w:hAnsi="Times New Roman" w:cs="Times New Roman"/>
          <w:bCs/>
        </w:rPr>
        <w:t>Stories convey a great deal about what matters, as well as what counts a</w:t>
      </w:r>
      <w:r w:rsidR="00903708" w:rsidRPr="00A418F2">
        <w:rPr>
          <w:rFonts w:ascii="Times New Roman" w:hAnsi="Times New Roman" w:cs="Times New Roman"/>
          <w:bCs/>
        </w:rPr>
        <w:t>s a good story in that setting.</w:t>
      </w:r>
      <w:r w:rsidR="00C3368D" w:rsidRPr="00A418F2">
        <w:rPr>
          <w:rFonts w:ascii="Times New Roman" w:hAnsi="Times New Roman" w:cs="Times New Roman"/>
          <w:bCs/>
        </w:rPr>
        <w:t xml:space="preserve"> </w:t>
      </w:r>
      <w:r w:rsidR="00B71D2E" w:rsidRPr="00A418F2">
        <w:rPr>
          <w:rFonts w:ascii="Times New Roman" w:hAnsi="Times New Roman" w:cs="Times New Roman"/>
          <w:bCs/>
        </w:rPr>
        <w:t xml:space="preserve">As such, </w:t>
      </w:r>
      <w:r w:rsidR="00D730FC" w:rsidRPr="00A418F2">
        <w:rPr>
          <w:rFonts w:ascii="Times New Roman" w:hAnsi="Times New Roman" w:cs="Times New Roman"/>
          <w:bCs/>
        </w:rPr>
        <w:t>we contend that it is</w:t>
      </w:r>
      <w:r w:rsidR="006C6394" w:rsidRPr="00A418F2">
        <w:rPr>
          <w:rFonts w:ascii="Times New Roman" w:hAnsi="Times New Roman" w:cs="Times New Roman"/>
          <w:bCs/>
        </w:rPr>
        <w:t xml:space="preserve"> important to </w:t>
      </w:r>
      <w:r w:rsidR="005E2BF9" w:rsidRPr="00A418F2">
        <w:rPr>
          <w:rFonts w:ascii="Times New Roman" w:hAnsi="Times New Roman" w:cs="Times New Roman"/>
          <w:bCs/>
        </w:rPr>
        <w:t xml:space="preserve">think about how </w:t>
      </w:r>
      <w:r w:rsidR="00921734" w:rsidRPr="00A418F2">
        <w:rPr>
          <w:rFonts w:ascii="Times New Roman" w:hAnsi="Times New Roman" w:cs="Times New Roman"/>
          <w:bCs/>
        </w:rPr>
        <w:t xml:space="preserve">our recognition and use of </w:t>
      </w:r>
      <w:r w:rsidR="006C6394" w:rsidRPr="00A418F2">
        <w:rPr>
          <w:rFonts w:ascii="Times New Roman" w:hAnsi="Times New Roman" w:cs="Times New Roman"/>
          <w:bCs/>
        </w:rPr>
        <w:t>narrative</w:t>
      </w:r>
      <w:r w:rsidR="00921734" w:rsidRPr="00A418F2">
        <w:rPr>
          <w:rFonts w:ascii="Times New Roman" w:hAnsi="Times New Roman" w:cs="Times New Roman"/>
          <w:bCs/>
        </w:rPr>
        <w:t>s</w:t>
      </w:r>
      <w:r w:rsidR="00B04EA1" w:rsidRPr="00A418F2">
        <w:rPr>
          <w:rFonts w:ascii="Times New Roman" w:hAnsi="Times New Roman" w:cs="Times New Roman"/>
          <w:bCs/>
        </w:rPr>
        <w:t xml:space="preserve"> can open up</w:t>
      </w:r>
      <w:r w:rsidR="006C6394" w:rsidRPr="00A418F2">
        <w:rPr>
          <w:rFonts w:ascii="Times New Roman" w:hAnsi="Times New Roman" w:cs="Times New Roman"/>
          <w:bCs/>
        </w:rPr>
        <w:t xml:space="preserve"> possibilities for the kinds of </w:t>
      </w:r>
      <w:r w:rsidR="006C6394" w:rsidRPr="00A418F2">
        <w:rPr>
          <w:rFonts w:ascii="Times New Roman" w:hAnsi="Times New Roman" w:cs="Times New Roman"/>
          <w:bCs/>
        </w:rPr>
        <w:lastRenderedPageBreak/>
        <w:t>stories</w:t>
      </w:r>
      <w:r w:rsidR="00D730FC" w:rsidRPr="00A418F2">
        <w:rPr>
          <w:rFonts w:ascii="Times New Roman" w:hAnsi="Times New Roman" w:cs="Times New Roman"/>
          <w:bCs/>
        </w:rPr>
        <w:t xml:space="preserve"> </w:t>
      </w:r>
      <w:r w:rsidR="00D730FC" w:rsidRPr="00A418F2">
        <w:rPr>
          <w:rFonts w:ascii="Times New Roman" w:hAnsi="Times New Roman" w:cs="Times New Roman"/>
          <w:bCs/>
          <w:i/>
          <w:iCs/>
        </w:rPr>
        <w:t>and experiences</w:t>
      </w:r>
      <w:r w:rsidR="006C6394" w:rsidRPr="00A418F2">
        <w:rPr>
          <w:rFonts w:ascii="Times New Roman" w:hAnsi="Times New Roman" w:cs="Times New Roman"/>
          <w:bCs/>
        </w:rPr>
        <w:t xml:space="preserve"> that </w:t>
      </w:r>
      <w:r w:rsidR="005E2BF9" w:rsidRPr="00A418F2">
        <w:rPr>
          <w:rFonts w:ascii="Times New Roman" w:hAnsi="Times New Roman" w:cs="Times New Roman"/>
          <w:bCs/>
        </w:rPr>
        <w:t>can be cultivated in the field</w:t>
      </w:r>
      <w:r w:rsidR="00B71D2E" w:rsidRPr="00A418F2">
        <w:rPr>
          <w:rFonts w:ascii="Times New Roman" w:hAnsi="Times New Roman" w:cs="Times New Roman"/>
          <w:bCs/>
        </w:rPr>
        <w:t xml:space="preserve">. </w:t>
      </w:r>
      <w:r w:rsidR="00D730FC" w:rsidRPr="00A418F2">
        <w:rPr>
          <w:rFonts w:ascii="Times New Roman" w:hAnsi="Times New Roman" w:cs="Times New Roman"/>
          <w:bCs/>
        </w:rPr>
        <w:t>Thir</w:t>
      </w:r>
      <w:r w:rsidR="00C21AFB" w:rsidRPr="00A418F2">
        <w:rPr>
          <w:rFonts w:ascii="Times New Roman" w:hAnsi="Times New Roman" w:cs="Times New Roman"/>
          <w:bCs/>
        </w:rPr>
        <w:t>d</w:t>
      </w:r>
      <w:r w:rsidR="003B1845" w:rsidRPr="00A418F2">
        <w:rPr>
          <w:rFonts w:ascii="Times New Roman" w:hAnsi="Times New Roman" w:cs="Times New Roman"/>
          <w:bCs/>
        </w:rPr>
        <w:t>ly</w:t>
      </w:r>
      <w:r w:rsidR="00C21AFB" w:rsidRPr="00A418F2">
        <w:rPr>
          <w:rFonts w:ascii="Times New Roman" w:hAnsi="Times New Roman" w:cs="Times New Roman"/>
          <w:bCs/>
        </w:rPr>
        <w:t xml:space="preserve">, </w:t>
      </w:r>
      <w:r w:rsidR="003576AA" w:rsidRPr="00A418F2">
        <w:rPr>
          <w:rFonts w:ascii="Times New Roman" w:hAnsi="Times New Roman" w:cs="Times New Roman"/>
          <w:bCs/>
        </w:rPr>
        <w:t>st</w:t>
      </w:r>
      <w:r w:rsidR="0064211E" w:rsidRPr="00A418F2">
        <w:rPr>
          <w:rFonts w:ascii="Times New Roman" w:hAnsi="Times New Roman" w:cs="Times New Roman"/>
          <w:bCs/>
        </w:rPr>
        <w:t xml:space="preserve">ories </w:t>
      </w:r>
      <w:r w:rsidR="00DB317A" w:rsidRPr="00A418F2">
        <w:rPr>
          <w:rFonts w:ascii="Times New Roman" w:hAnsi="Times New Roman" w:cs="Times New Roman"/>
          <w:bCs/>
        </w:rPr>
        <w:t>also shape the significance and meaning</w:t>
      </w:r>
      <w:r w:rsidR="00C105A9" w:rsidRPr="00A418F2">
        <w:rPr>
          <w:rFonts w:ascii="Times New Roman" w:hAnsi="Times New Roman" w:cs="Times New Roman"/>
          <w:bCs/>
        </w:rPr>
        <w:t xml:space="preserve"> of immediacies</w:t>
      </w:r>
      <w:r w:rsidR="003576AA" w:rsidRPr="00A418F2">
        <w:rPr>
          <w:rFonts w:ascii="Times New Roman" w:hAnsi="Times New Roman" w:cs="Times New Roman"/>
          <w:bCs/>
        </w:rPr>
        <w:t>.</w:t>
      </w:r>
      <w:r w:rsidR="00D730FC" w:rsidRPr="00A418F2">
        <w:rPr>
          <w:rFonts w:ascii="Times New Roman" w:hAnsi="Times New Roman" w:cs="Times New Roman"/>
          <w:bCs/>
        </w:rPr>
        <w:t xml:space="preserve"> If </w:t>
      </w:r>
      <w:r w:rsidR="00D730FC" w:rsidRPr="00A418F2">
        <w:rPr>
          <w:rFonts w:ascii="Times New Roman" w:hAnsi="Times New Roman" w:cs="Times New Roman"/>
          <w:bCs/>
          <w:i/>
          <w:iCs/>
        </w:rPr>
        <w:t>verstehen</w:t>
      </w:r>
      <w:r w:rsidR="00D730FC" w:rsidRPr="00A418F2">
        <w:rPr>
          <w:rFonts w:ascii="Times New Roman" w:hAnsi="Times New Roman" w:cs="Times New Roman"/>
          <w:bCs/>
        </w:rPr>
        <w:t xml:space="preserve"> </w:t>
      </w:r>
      <w:r w:rsidR="003576AA" w:rsidRPr="00A418F2">
        <w:rPr>
          <w:rFonts w:ascii="Times New Roman" w:hAnsi="Times New Roman" w:cs="Times New Roman"/>
          <w:bCs/>
        </w:rPr>
        <w:t>direc</w:t>
      </w:r>
      <w:r w:rsidR="00D730FC" w:rsidRPr="00A418F2">
        <w:rPr>
          <w:rFonts w:ascii="Times New Roman" w:hAnsi="Times New Roman" w:cs="Times New Roman"/>
          <w:bCs/>
        </w:rPr>
        <w:t>t</w:t>
      </w:r>
      <w:r w:rsidR="003576AA" w:rsidRPr="00A418F2">
        <w:rPr>
          <w:rFonts w:ascii="Times New Roman" w:hAnsi="Times New Roman" w:cs="Times New Roman"/>
          <w:bCs/>
        </w:rPr>
        <w:t>s us to</w:t>
      </w:r>
      <w:r w:rsidR="00D730FC" w:rsidRPr="00A418F2">
        <w:rPr>
          <w:rFonts w:ascii="Times New Roman" w:hAnsi="Times New Roman" w:cs="Times New Roman"/>
          <w:bCs/>
        </w:rPr>
        <w:t xml:space="preserve"> empathis</w:t>
      </w:r>
      <w:r w:rsidR="003576AA" w:rsidRPr="00A418F2">
        <w:rPr>
          <w:rFonts w:ascii="Times New Roman" w:hAnsi="Times New Roman" w:cs="Times New Roman"/>
          <w:bCs/>
        </w:rPr>
        <w:t>e with those we study</w:t>
      </w:r>
      <w:r w:rsidR="00D730FC" w:rsidRPr="00A418F2">
        <w:rPr>
          <w:rFonts w:ascii="Times New Roman" w:hAnsi="Times New Roman" w:cs="Times New Roman"/>
          <w:bCs/>
        </w:rPr>
        <w:t xml:space="preserve">, </w:t>
      </w:r>
      <w:r w:rsidR="003576AA" w:rsidRPr="00A418F2">
        <w:rPr>
          <w:rFonts w:ascii="Times New Roman" w:hAnsi="Times New Roman" w:cs="Times New Roman"/>
          <w:bCs/>
        </w:rPr>
        <w:t xml:space="preserve">and to </w:t>
      </w:r>
      <w:r w:rsidR="00D730FC" w:rsidRPr="00A418F2">
        <w:rPr>
          <w:rFonts w:ascii="Times New Roman" w:hAnsi="Times New Roman" w:cs="Times New Roman"/>
          <w:bCs/>
        </w:rPr>
        <w:t>access</w:t>
      </w:r>
      <w:r w:rsidR="003576AA" w:rsidRPr="00A418F2">
        <w:rPr>
          <w:rFonts w:ascii="Times New Roman" w:hAnsi="Times New Roman" w:cs="Times New Roman"/>
          <w:bCs/>
        </w:rPr>
        <w:t xml:space="preserve"> the</w:t>
      </w:r>
      <w:r w:rsidR="00D730FC" w:rsidRPr="00A418F2">
        <w:rPr>
          <w:rFonts w:ascii="Times New Roman" w:hAnsi="Times New Roman" w:cs="Times New Roman"/>
          <w:bCs/>
        </w:rPr>
        <w:t xml:space="preserve"> cultural logics</w:t>
      </w:r>
      <w:r w:rsidR="003576AA" w:rsidRPr="00A418F2">
        <w:rPr>
          <w:rFonts w:ascii="Times New Roman" w:hAnsi="Times New Roman" w:cs="Times New Roman"/>
          <w:bCs/>
        </w:rPr>
        <w:t xml:space="preserve"> underlying their actions,</w:t>
      </w:r>
      <w:r w:rsidR="00D730FC" w:rsidRPr="00A418F2">
        <w:rPr>
          <w:rFonts w:ascii="Times New Roman" w:hAnsi="Times New Roman" w:cs="Times New Roman"/>
          <w:bCs/>
        </w:rPr>
        <w:t xml:space="preserve"> </w:t>
      </w:r>
      <w:r w:rsidR="00B71D2E" w:rsidRPr="00A418F2">
        <w:rPr>
          <w:rFonts w:ascii="Times New Roman" w:hAnsi="Times New Roman" w:cs="Times New Roman"/>
          <w:bCs/>
        </w:rPr>
        <w:t>we do well to pay attention to</w:t>
      </w:r>
      <w:r w:rsidR="00D730FC" w:rsidRPr="00A418F2">
        <w:rPr>
          <w:rFonts w:ascii="Times New Roman" w:hAnsi="Times New Roman" w:cs="Times New Roman"/>
          <w:bCs/>
        </w:rPr>
        <w:t xml:space="preserve"> how </w:t>
      </w:r>
      <w:r w:rsidR="00DB317A" w:rsidRPr="00A418F2">
        <w:rPr>
          <w:rFonts w:ascii="Times New Roman" w:hAnsi="Times New Roman" w:cs="Times New Roman"/>
          <w:bCs/>
        </w:rPr>
        <w:t>stories structure</w:t>
      </w:r>
      <w:r w:rsidR="003576AA" w:rsidRPr="00A418F2">
        <w:rPr>
          <w:rFonts w:ascii="Times New Roman" w:hAnsi="Times New Roman" w:cs="Times New Roman"/>
          <w:bCs/>
        </w:rPr>
        <w:t xml:space="preserve"> </w:t>
      </w:r>
      <w:r w:rsidR="003B1845" w:rsidRPr="00A418F2">
        <w:rPr>
          <w:rFonts w:ascii="Times New Roman" w:hAnsi="Times New Roman" w:cs="Times New Roman"/>
          <w:bCs/>
        </w:rPr>
        <w:t xml:space="preserve">shared, ethnographic </w:t>
      </w:r>
      <w:r w:rsidR="003576AA" w:rsidRPr="00A418F2">
        <w:rPr>
          <w:rFonts w:ascii="Times New Roman" w:hAnsi="Times New Roman" w:cs="Times New Roman"/>
          <w:bCs/>
        </w:rPr>
        <w:t>experiences</w:t>
      </w:r>
      <w:r w:rsidR="00A7040A" w:rsidRPr="00A418F2">
        <w:rPr>
          <w:rFonts w:ascii="Times New Roman" w:hAnsi="Times New Roman" w:cs="Times New Roman"/>
          <w:bCs/>
        </w:rPr>
        <w:t>. This is</w:t>
      </w:r>
      <w:r w:rsidR="003B1845" w:rsidRPr="00A418F2">
        <w:rPr>
          <w:rFonts w:ascii="Times New Roman" w:hAnsi="Times New Roman" w:cs="Times New Roman"/>
          <w:bCs/>
        </w:rPr>
        <w:t xml:space="preserve"> because</w:t>
      </w:r>
      <w:r w:rsidR="00A7040A" w:rsidRPr="00A418F2">
        <w:rPr>
          <w:rFonts w:ascii="Times New Roman" w:hAnsi="Times New Roman" w:cs="Times New Roman"/>
          <w:bCs/>
        </w:rPr>
        <w:t>,</w:t>
      </w:r>
      <w:r w:rsidR="003B1845" w:rsidRPr="00A418F2">
        <w:rPr>
          <w:rFonts w:ascii="Times New Roman" w:hAnsi="Times New Roman" w:cs="Times New Roman"/>
          <w:bCs/>
        </w:rPr>
        <w:t xml:space="preserve"> here</w:t>
      </w:r>
      <w:r w:rsidR="00A7040A" w:rsidRPr="00A418F2">
        <w:rPr>
          <w:rFonts w:ascii="Times New Roman" w:hAnsi="Times New Roman" w:cs="Times New Roman"/>
          <w:bCs/>
        </w:rPr>
        <w:t>,</w:t>
      </w:r>
      <w:r w:rsidR="003576AA" w:rsidRPr="00A418F2">
        <w:rPr>
          <w:rFonts w:ascii="Times New Roman" w:hAnsi="Times New Roman" w:cs="Times New Roman"/>
          <w:bCs/>
        </w:rPr>
        <w:t xml:space="preserve"> </w:t>
      </w:r>
      <w:r w:rsidR="003B1845" w:rsidRPr="00A418F2">
        <w:rPr>
          <w:rFonts w:ascii="Times New Roman" w:hAnsi="Times New Roman" w:cs="Times New Roman"/>
          <w:bCs/>
        </w:rPr>
        <w:t>n</w:t>
      </w:r>
      <w:r w:rsidR="003576AA" w:rsidRPr="00A418F2">
        <w:rPr>
          <w:rFonts w:ascii="Times New Roman" w:hAnsi="Times New Roman" w:cs="Times New Roman"/>
          <w:bCs/>
          <w:iCs/>
        </w:rPr>
        <w:t xml:space="preserve">arrative </w:t>
      </w:r>
      <w:r w:rsidR="003B1845" w:rsidRPr="00A418F2">
        <w:rPr>
          <w:rFonts w:ascii="Times New Roman" w:hAnsi="Times New Roman" w:cs="Times New Roman"/>
          <w:bCs/>
          <w:iCs/>
        </w:rPr>
        <w:t xml:space="preserve">is </w:t>
      </w:r>
      <w:r w:rsidR="003576AA" w:rsidRPr="00A418F2">
        <w:rPr>
          <w:rFonts w:ascii="Times New Roman" w:hAnsi="Times New Roman" w:cs="Times New Roman"/>
          <w:bCs/>
          <w:iCs/>
        </w:rPr>
        <w:t>more than retrospection</w:t>
      </w:r>
      <w:r w:rsidR="001A135B" w:rsidRPr="00A418F2">
        <w:rPr>
          <w:rFonts w:ascii="Times New Roman" w:hAnsi="Times New Roman" w:cs="Times New Roman"/>
          <w:bCs/>
          <w:iCs/>
        </w:rPr>
        <w:t>; it</w:t>
      </w:r>
      <w:r w:rsidR="003576AA" w:rsidRPr="00A418F2">
        <w:rPr>
          <w:rFonts w:ascii="Times New Roman" w:hAnsi="Times New Roman" w:cs="Times New Roman"/>
          <w:bCs/>
          <w:iCs/>
        </w:rPr>
        <w:t xml:space="preserve"> is present in ‘the moment’</w:t>
      </w:r>
      <w:r w:rsidR="009E17AC" w:rsidRPr="00A418F2">
        <w:rPr>
          <w:rFonts w:ascii="Times New Roman" w:hAnsi="Times New Roman" w:cs="Times New Roman"/>
          <w:bCs/>
          <w:iCs/>
        </w:rPr>
        <w:t>, and needs to be considered in a rounded apprec</w:t>
      </w:r>
      <w:r w:rsidR="004E2B00" w:rsidRPr="00A418F2">
        <w:rPr>
          <w:rFonts w:ascii="Times New Roman" w:hAnsi="Times New Roman" w:cs="Times New Roman"/>
          <w:bCs/>
          <w:iCs/>
        </w:rPr>
        <w:t>iation of deviance’s immediate reality</w:t>
      </w:r>
      <w:r w:rsidR="009E17AC" w:rsidRPr="00A418F2">
        <w:rPr>
          <w:rFonts w:ascii="Times New Roman" w:hAnsi="Times New Roman" w:cs="Times New Roman"/>
          <w:bCs/>
          <w:iCs/>
        </w:rPr>
        <w:t>.</w:t>
      </w:r>
    </w:p>
    <w:p w14:paraId="1EEF297E" w14:textId="4B53CFD1" w:rsidR="00582D7E" w:rsidRPr="00A418F2" w:rsidRDefault="009A47C6" w:rsidP="009A47C6">
      <w:pPr>
        <w:tabs>
          <w:tab w:val="left" w:pos="5341"/>
        </w:tabs>
        <w:spacing w:line="480" w:lineRule="auto"/>
        <w:ind w:firstLine="720"/>
        <w:rPr>
          <w:rFonts w:ascii="Times New Roman" w:hAnsi="Times New Roman" w:cs="Times New Roman"/>
          <w:bCs/>
        </w:rPr>
      </w:pPr>
      <w:r w:rsidRPr="00A418F2">
        <w:rPr>
          <w:rFonts w:ascii="Times New Roman" w:hAnsi="Times New Roman" w:cs="Times New Roman"/>
        </w:rPr>
        <w:t>Attention to narrative</w:t>
      </w:r>
      <w:r w:rsidR="003B1845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can</w:t>
      </w:r>
      <w:r w:rsidR="003B1845" w:rsidRPr="00A418F2">
        <w:rPr>
          <w:rFonts w:ascii="Times New Roman" w:hAnsi="Times New Roman" w:cs="Times New Roman"/>
        </w:rPr>
        <w:t xml:space="preserve"> be immensely valuable</w:t>
      </w:r>
      <w:r w:rsidRPr="00A418F2">
        <w:rPr>
          <w:rFonts w:ascii="Times New Roman" w:hAnsi="Times New Roman" w:cs="Times New Roman"/>
        </w:rPr>
        <w:t xml:space="preserve"> for researchers. As cultural criminologists </w:t>
      </w:r>
      <w:r w:rsidR="00C34FF5" w:rsidRPr="00A418F2">
        <w:rPr>
          <w:rFonts w:ascii="Times New Roman" w:hAnsi="Times New Roman" w:cs="Times New Roman"/>
        </w:rPr>
        <w:t>argue</w:t>
      </w:r>
      <w:r w:rsidR="00DB317A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attention to representation and meaning enrich</w:t>
      </w:r>
      <w:r w:rsidR="00C34FF5" w:rsidRPr="00A418F2">
        <w:rPr>
          <w:rFonts w:ascii="Times New Roman" w:hAnsi="Times New Roman" w:cs="Times New Roman"/>
        </w:rPr>
        <w:t>es</w:t>
      </w:r>
      <w:r w:rsidRPr="00A418F2">
        <w:rPr>
          <w:rFonts w:ascii="Times New Roman" w:hAnsi="Times New Roman" w:cs="Times New Roman"/>
        </w:rPr>
        <w:t xml:space="preserve"> scholarship (Ferrell, Hayward and Young 2015). In a ‘storytelling society’ (Plummer 1995)</w:t>
      </w:r>
      <w:r w:rsidR="00B04EA1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narratives are likely to be important. Nonetheless, </w:t>
      </w:r>
      <w:r w:rsidR="006C6394" w:rsidRPr="00A418F2">
        <w:rPr>
          <w:rFonts w:ascii="Times New Roman" w:hAnsi="Times New Roman" w:cs="Times New Roman"/>
        </w:rPr>
        <w:t xml:space="preserve">‘not all of social reality is encompassed in narrative’ (Fleetwood 2016: 186). </w:t>
      </w:r>
      <w:r w:rsidRPr="00A418F2">
        <w:rPr>
          <w:rFonts w:ascii="Times New Roman" w:hAnsi="Times New Roman" w:cs="Times New Roman"/>
        </w:rPr>
        <w:t>As we have shown,</w:t>
      </w:r>
      <w:r w:rsidR="00B71D2E" w:rsidRPr="00A418F2">
        <w:rPr>
          <w:rFonts w:ascii="Times New Roman" w:hAnsi="Times New Roman" w:cs="Times New Roman"/>
        </w:rPr>
        <w:t xml:space="preserve"> </w:t>
      </w:r>
      <w:r w:rsidR="00A7040A" w:rsidRPr="00A418F2">
        <w:rPr>
          <w:rFonts w:ascii="Times New Roman" w:hAnsi="Times New Roman" w:cs="Times New Roman"/>
        </w:rPr>
        <w:t>l</w:t>
      </w:r>
      <w:r w:rsidR="00704C0E" w:rsidRPr="00A418F2">
        <w:rPr>
          <w:rFonts w:ascii="Times New Roman" w:hAnsi="Times New Roman" w:cs="Times New Roman"/>
        </w:rPr>
        <w:t>ike many practices</w:t>
      </w:r>
      <w:r w:rsidR="001A135B" w:rsidRPr="00A418F2">
        <w:rPr>
          <w:rFonts w:ascii="Times New Roman" w:hAnsi="Times New Roman" w:cs="Times New Roman"/>
        </w:rPr>
        <w:t xml:space="preserve">, </w:t>
      </w:r>
      <w:r w:rsidR="00A7040A" w:rsidRPr="00A418F2">
        <w:rPr>
          <w:rFonts w:ascii="Times New Roman" w:hAnsi="Times New Roman" w:cs="Times New Roman"/>
        </w:rPr>
        <w:t>prepping</w:t>
      </w:r>
      <w:r w:rsidR="00C21AFB" w:rsidRPr="00A418F2">
        <w:rPr>
          <w:rFonts w:ascii="Times New Roman" w:hAnsi="Times New Roman" w:cs="Times New Roman"/>
        </w:rPr>
        <w:t xml:space="preserve"> </w:t>
      </w:r>
      <w:r w:rsidR="006C6394" w:rsidRPr="00A418F2">
        <w:rPr>
          <w:rFonts w:ascii="Times New Roman" w:hAnsi="Times New Roman" w:cs="Times New Roman"/>
        </w:rPr>
        <w:t>reflects</w:t>
      </w:r>
      <w:r w:rsidR="003576AA" w:rsidRPr="00A418F2">
        <w:rPr>
          <w:rFonts w:ascii="Times New Roman" w:hAnsi="Times New Roman" w:cs="Times New Roman"/>
        </w:rPr>
        <w:t xml:space="preserve"> and </w:t>
      </w:r>
      <w:r w:rsidR="003576AA" w:rsidRPr="00A418F2">
        <w:rPr>
          <w:rFonts w:ascii="Times New Roman" w:hAnsi="Times New Roman" w:cs="Times New Roman"/>
          <w:i/>
        </w:rPr>
        <w:t>contains</w:t>
      </w:r>
      <w:r w:rsidR="006C6394" w:rsidRPr="00A418F2">
        <w:rPr>
          <w:rFonts w:ascii="Times New Roman" w:hAnsi="Times New Roman" w:cs="Times New Roman"/>
          <w:i/>
        </w:rPr>
        <w:t xml:space="preserve"> visceral feelings and embodied satisfactions</w:t>
      </w:r>
      <w:r w:rsidR="00652C99" w:rsidRPr="00A418F2">
        <w:rPr>
          <w:rFonts w:ascii="Times New Roman" w:hAnsi="Times New Roman" w:cs="Times New Roman"/>
          <w:i/>
        </w:rPr>
        <w:t>,</w:t>
      </w:r>
      <w:r w:rsidR="006C6394" w:rsidRPr="00A418F2">
        <w:rPr>
          <w:rFonts w:ascii="Times New Roman" w:hAnsi="Times New Roman" w:cs="Times New Roman"/>
        </w:rPr>
        <w:t xml:space="preserve"> </w:t>
      </w:r>
      <w:r w:rsidR="00652C99" w:rsidRPr="00A418F2">
        <w:rPr>
          <w:rFonts w:ascii="Times New Roman" w:hAnsi="Times New Roman" w:cs="Times New Roman"/>
        </w:rPr>
        <w:t>while</w:t>
      </w:r>
      <w:r w:rsidR="006C6394" w:rsidRPr="00A418F2">
        <w:rPr>
          <w:rFonts w:ascii="Times New Roman" w:hAnsi="Times New Roman" w:cs="Times New Roman"/>
        </w:rPr>
        <w:t xml:space="preserve"> </w:t>
      </w:r>
      <w:r w:rsidR="00DB317A" w:rsidRPr="00A418F2">
        <w:rPr>
          <w:rFonts w:ascii="Times New Roman" w:hAnsi="Times New Roman" w:cs="Times New Roman"/>
        </w:rPr>
        <w:t xml:space="preserve">also </w:t>
      </w:r>
      <w:r w:rsidR="001A135B" w:rsidRPr="00A418F2">
        <w:rPr>
          <w:rFonts w:ascii="Times New Roman" w:hAnsi="Times New Roman" w:cs="Times New Roman"/>
        </w:rPr>
        <w:t xml:space="preserve">being </w:t>
      </w:r>
      <w:r w:rsidR="00DB317A" w:rsidRPr="00A418F2">
        <w:rPr>
          <w:rFonts w:ascii="Times New Roman" w:hAnsi="Times New Roman" w:cs="Times New Roman"/>
        </w:rPr>
        <w:t>motivated</w:t>
      </w:r>
      <w:r w:rsidR="000F0DAA" w:rsidRPr="00A418F2">
        <w:rPr>
          <w:rFonts w:ascii="Times New Roman" w:hAnsi="Times New Roman" w:cs="Times New Roman"/>
        </w:rPr>
        <w:t xml:space="preserve"> and made meaningful by </w:t>
      </w:r>
      <w:r w:rsidR="003576AA" w:rsidRPr="00A418F2">
        <w:rPr>
          <w:rFonts w:ascii="Times New Roman" w:hAnsi="Times New Roman" w:cs="Times New Roman"/>
        </w:rPr>
        <w:t>stories</w:t>
      </w:r>
      <w:r w:rsidR="00A7040A" w:rsidRPr="00A418F2">
        <w:rPr>
          <w:rFonts w:ascii="Times New Roman" w:hAnsi="Times New Roman" w:cs="Times New Roman"/>
        </w:rPr>
        <w:t xml:space="preserve"> over sustained periods of time</w:t>
      </w:r>
      <w:r w:rsidR="006C6394" w:rsidRPr="00A418F2">
        <w:rPr>
          <w:rFonts w:ascii="Times New Roman" w:hAnsi="Times New Roman" w:cs="Times New Roman"/>
        </w:rPr>
        <w:t>.</w:t>
      </w:r>
      <w:r w:rsidR="00881571" w:rsidRPr="00A418F2">
        <w:rPr>
          <w:rFonts w:ascii="Times New Roman" w:hAnsi="Times New Roman" w:cs="Times New Roman"/>
        </w:rPr>
        <w:t xml:space="preserve"> </w:t>
      </w:r>
      <w:r w:rsidR="00B71D2E" w:rsidRPr="00A418F2">
        <w:rPr>
          <w:rFonts w:ascii="Times New Roman" w:hAnsi="Times New Roman" w:cs="Times New Roman"/>
        </w:rPr>
        <w:t xml:space="preserve">But, as cultural criminologists emphasise, some criminal or deviant acts explode rapidly and </w:t>
      </w:r>
      <w:r w:rsidRPr="00A418F2">
        <w:rPr>
          <w:rFonts w:ascii="Times New Roman" w:hAnsi="Times New Roman" w:cs="Times New Roman"/>
        </w:rPr>
        <w:t xml:space="preserve">sometimes </w:t>
      </w:r>
      <w:r w:rsidR="00B71D2E" w:rsidRPr="00A418F2">
        <w:rPr>
          <w:rFonts w:ascii="Times New Roman" w:hAnsi="Times New Roman" w:cs="Times New Roman"/>
        </w:rPr>
        <w:t xml:space="preserve">chaotically. We do not advocate attention to narrative </w:t>
      </w:r>
      <w:r w:rsidR="00B71D2E" w:rsidRPr="00A418F2">
        <w:rPr>
          <w:rFonts w:ascii="Times New Roman" w:hAnsi="Times New Roman" w:cs="Times New Roman"/>
          <w:i/>
        </w:rPr>
        <w:t>over</w:t>
      </w:r>
      <w:r w:rsidR="00B71D2E" w:rsidRPr="00A418F2">
        <w:rPr>
          <w:rFonts w:ascii="Times New Roman" w:hAnsi="Times New Roman" w:cs="Times New Roman"/>
        </w:rPr>
        <w:t xml:space="preserve"> experience (see </w:t>
      </w:r>
      <w:proofErr w:type="spellStart"/>
      <w:r w:rsidR="00B71D2E" w:rsidRPr="00A418F2">
        <w:rPr>
          <w:rFonts w:ascii="Times New Roman" w:hAnsi="Times New Roman" w:cs="Times New Roman"/>
        </w:rPr>
        <w:t>Aspden</w:t>
      </w:r>
      <w:proofErr w:type="spellEnd"/>
      <w:r w:rsidR="00B71D2E" w:rsidRPr="00A418F2">
        <w:rPr>
          <w:rFonts w:ascii="Times New Roman" w:hAnsi="Times New Roman" w:cs="Times New Roman"/>
        </w:rPr>
        <w:t xml:space="preserve"> and Hayward 2015), however there is much to be gained by thinking about the stories that come before, and after, suc</w:t>
      </w:r>
      <w:r w:rsidR="00903708" w:rsidRPr="00A418F2">
        <w:rPr>
          <w:rFonts w:ascii="Times New Roman" w:hAnsi="Times New Roman" w:cs="Times New Roman"/>
        </w:rPr>
        <w:t>h explosive, or dynamic events.</w:t>
      </w:r>
      <w:r w:rsidR="00881571" w:rsidRPr="00A418F2">
        <w:rPr>
          <w:rFonts w:ascii="Times New Roman" w:hAnsi="Times New Roman" w:cs="Times New Roman"/>
        </w:rPr>
        <w:t xml:space="preserve"> </w:t>
      </w:r>
      <w:r w:rsidR="00881571" w:rsidRPr="00A418F2">
        <w:rPr>
          <w:rFonts w:ascii="Times New Roman" w:hAnsi="Times New Roman" w:cs="Times New Roman"/>
          <w:bCs/>
        </w:rPr>
        <w:t>Thus, i</w:t>
      </w:r>
      <w:r w:rsidR="006C6394" w:rsidRPr="00A418F2">
        <w:rPr>
          <w:rFonts w:ascii="Times New Roman" w:hAnsi="Times New Roman" w:cs="Times New Roman"/>
          <w:bCs/>
        </w:rPr>
        <w:t xml:space="preserve">n order to </w:t>
      </w:r>
      <w:r w:rsidR="00DB317A" w:rsidRPr="00A418F2">
        <w:rPr>
          <w:rFonts w:ascii="Times New Roman" w:hAnsi="Times New Roman" w:cs="Times New Roman"/>
          <w:bCs/>
        </w:rPr>
        <w:t xml:space="preserve">empathetically </w:t>
      </w:r>
      <w:r w:rsidR="006C6394" w:rsidRPr="00A418F2">
        <w:rPr>
          <w:rFonts w:ascii="Times New Roman" w:hAnsi="Times New Roman" w:cs="Times New Roman"/>
          <w:bCs/>
        </w:rPr>
        <w:t>appreciate the situated meanings of subcultural practices, such as prepping, we need to attend to ‘do</w:t>
      </w:r>
      <w:r w:rsidR="00812AD5" w:rsidRPr="00A418F2">
        <w:rPr>
          <w:rFonts w:ascii="Times New Roman" w:hAnsi="Times New Roman" w:cs="Times New Roman"/>
          <w:bCs/>
        </w:rPr>
        <w:t xml:space="preserve">ing’ as well as ‘speaking’, and the intertwinements between the two. </w:t>
      </w:r>
    </w:p>
    <w:p w14:paraId="1AC51B4D" w14:textId="026D1827" w:rsidR="007C56CB" w:rsidRPr="00A418F2" w:rsidRDefault="007C56CB">
      <w:pPr>
        <w:spacing w:line="259" w:lineRule="auto"/>
        <w:rPr>
          <w:rFonts w:ascii="Times New Roman" w:hAnsi="Times New Roman" w:cs="Times New Roman"/>
          <w:b/>
        </w:rPr>
      </w:pPr>
    </w:p>
    <w:p w14:paraId="2E445028" w14:textId="1B61E6F2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15E59A99" w14:textId="2A4503B8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34AC7AFE" w14:textId="2FD5D7E7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39C88CEA" w14:textId="178005BA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25686AF1" w14:textId="39A588C4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1E7C91FC" w14:textId="030EA245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6373EC7C" w14:textId="40E4ECA4" w:rsidR="0073394E" w:rsidRPr="00A418F2" w:rsidRDefault="0073394E">
      <w:pPr>
        <w:spacing w:line="259" w:lineRule="auto"/>
        <w:rPr>
          <w:rFonts w:ascii="Times New Roman" w:hAnsi="Times New Roman" w:cs="Times New Roman"/>
          <w:b/>
        </w:rPr>
      </w:pPr>
    </w:p>
    <w:p w14:paraId="295734E2" w14:textId="4F72E27D" w:rsidR="008B4596" w:rsidRPr="00A418F2" w:rsidRDefault="008B4596">
      <w:pPr>
        <w:spacing w:line="259" w:lineRule="auto"/>
        <w:rPr>
          <w:rFonts w:ascii="Times New Roman" w:hAnsi="Times New Roman" w:cs="Times New Roman"/>
          <w:b/>
        </w:rPr>
      </w:pPr>
    </w:p>
    <w:p w14:paraId="0567B612" w14:textId="212BB909" w:rsidR="008B4596" w:rsidRPr="00A418F2" w:rsidRDefault="008B4596">
      <w:pPr>
        <w:spacing w:line="259" w:lineRule="auto"/>
        <w:rPr>
          <w:rFonts w:ascii="Times New Roman" w:hAnsi="Times New Roman" w:cs="Times New Roman"/>
          <w:b/>
        </w:rPr>
      </w:pPr>
    </w:p>
    <w:p w14:paraId="256642B9" w14:textId="1B66EE3A" w:rsidR="008B4596" w:rsidRPr="00A418F2" w:rsidRDefault="008B4596">
      <w:pPr>
        <w:spacing w:line="259" w:lineRule="auto"/>
        <w:rPr>
          <w:rFonts w:ascii="Times New Roman" w:hAnsi="Times New Roman" w:cs="Times New Roman"/>
          <w:b/>
        </w:rPr>
      </w:pPr>
    </w:p>
    <w:p w14:paraId="56CDF39C" w14:textId="76D318DB" w:rsidR="008B4596" w:rsidRPr="00A418F2" w:rsidRDefault="008B4596">
      <w:pPr>
        <w:spacing w:line="259" w:lineRule="auto"/>
        <w:rPr>
          <w:rFonts w:ascii="Times New Roman" w:hAnsi="Times New Roman" w:cs="Times New Roman"/>
          <w:b/>
        </w:rPr>
      </w:pPr>
    </w:p>
    <w:p w14:paraId="1B6D8C76" w14:textId="05F3C685" w:rsidR="00DB317A" w:rsidRPr="00A418F2" w:rsidRDefault="00DB317A">
      <w:pPr>
        <w:spacing w:line="259" w:lineRule="auto"/>
        <w:rPr>
          <w:rFonts w:ascii="Times New Roman" w:hAnsi="Times New Roman" w:cs="Times New Roman"/>
          <w:b/>
        </w:rPr>
      </w:pPr>
    </w:p>
    <w:p w14:paraId="4A8CC690" w14:textId="6EEE909A" w:rsidR="00EC1211" w:rsidRPr="00A418F2" w:rsidRDefault="00BC4066" w:rsidP="007C56CB">
      <w:pPr>
        <w:rPr>
          <w:rFonts w:ascii="Book Antiqua" w:hAnsi="Book Antiqua" w:cs="Times New Roman"/>
          <w:b/>
          <w:sz w:val="24"/>
        </w:rPr>
      </w:pPr>
      <w:r w:rsidRPr="00A418F2">
        <w:rPr>
          <w:rFonts w:ascii="Book Antiqua" w:hAnsi="Book Antiqua" w:cs="Times New Roman"/>
          <w:b/>
          <w:sz w:val="24"/>
        </w:rPr>
        <w:lastRenderedPageBreak/>
        <w:t>Bibliography</w:t>
      </w:r>
    </w:p>
    <w:p w14:paraId="08D4E4A9" w14:textId="40FD861B" w:rsidR="00AE3752" w:rsidRPr="00A418F2" w:rsidRDefault="00EC1211" w:rsidP="00D52CF8">
      <w:pPr>
        <w:spacing w:line="259" w:lineRule="auto"/>
        <w:rPr>
          <w:rFonts w:ascii="Times New Roman" w:hAnsi="Times New Roman" w:cs="Times New Roman"/>
          <w:shd w:val="clear" w:color="auto" w:fill="FFFFFF"/>
        </w:rPr>
      </w:pPr>
      <w:proofErr w:type="spellStart"/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Aspden</w:t>
      </w:r>
      <w:proofErr w:type="spellEnd"/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, K.</w:t>
      </w:r>
      <w:r w:rsidRPr="00A418F2">
        <w:rPr>
          <w:rFonts w:ascii="Times New Roman" w:hAnsi="Times New Roman" w:cs="Times New Roman"/>
          <w:shd w:val="clear" w:color="auto" w:fill="FFFFFF"/>
        </w:rPr>
        <w:t> and </w:t>
      </w:r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Hayward, </w:t>
      </w:r>
      <w:r w:rsidR="008F132E"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K.</w:t>
      </w:r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J.</w:t>
      </w:r>
      <w:r w:rsidRPr="00A418F2">
        <w:rPr>
          <w:rFonts w:ascii="Times New Roman" w:hAnsi="Times New Roman" w:cs="Times New Roman"/>
          <w:shd w:val="clear" w:color="auto" w:fill="FFFFFF"/>
        </w:rPr>
        <w:t> (2015)</w:t>
      </w:r>
      <w:r w:rsidR="008F132E" w:rsidRPr="00A418F2">
        <w:rPr>
          <w:rFonts w:ascii="Times New Roman" w:hAnsi="Times New Roman" w:cs="Times New Roman"/>
          <w:shd w:val="clear" w:color="auto" w:fill="FFFFFF"/>
        </w:rPr>
        <w:t>,</w:t>
      </w:r>
      <w:r w:rsidRPr="00A418F2">
        <w:rPr>
          <w:rFonts w:ascii="Times New Roman" w:hAnsi="Times New Roman" w:cs="Times New Roman"/>
          <w:shd w:val="clear" w:color="auto" w:fill="FFFFFF"/>
        </w:rPr>
        <w:t> </w:t>
      </w:r>
      <w:r w:rsidR="0052766E" w:rsidRPr="00A418F2">
        <w:rPr>
          <w:rFonts w:ascii="Times New Roman" w:hAnsi="Times New Roman" w:cs="Times New Roman"/>
          <w:shd w:val="clear" w:color="auto" w:fill="FFFFFF"/>
        </w:rPr>
        <w:t>‘</w:t>
      </w:r>
      <w:r w:rsidRPr="00A418F2">
        <w:rPr>
          <w:rStyle w:val="Emphasis"/>
          <w:rFonts w:ascii="Times New Roman" w:hAnsi="Times New Roman" w:cs="Times New Roman"/>
          <w:i w:val="0"/>
          <w:bdr w:val="none" w:sz="0" w:space="0" w:color="auto" w:frame="1"/>
          <w:shd w:val="clear" w:color="auto" w:fill="FFFFFF"/>
        </w:rPr>
        <w:t>Narrative Criminology and Cultural Criminology: Shared Biographies, Different Lives?</w:t>
      </w:r>
      <w:r w:rsidR="0052766E" w:rsidRPr="00A418F2">
        <w:rPr>
          <w:rStyle w:val="Emphasis"/>
          <w:rFonts w:ascii="Times New Roman" w:hAnsi="Times New Roman" w:cs="Times New Roman"/>
          <w:i w:val="0"/>
          <w:bdr w:val="none" w:sz="0" w:space="0" w:color="auto" w:frame="1"/>
          <w:shd w:val="clear" w:color="auto" w:fill="FFFFFF"/>
        </w:rPr>
        <w:t>’</w:t>
      </w:r>
      <w:r w:rsidRPr="00A418F2">
        <w:rPr>
          <w:rStyle w:val="Emphasis"/>
          <w:rFonts w:ascii="Times New Roman" w:hAnsi="Times New Roman" w:cs="Times New Roman"/>
          <w:bdr w:val="none" w:sz="0" w:space="0" w:color="auto" w:frame="1"/>
          <w:shd w:val="clear" w:color="auto" w:fill="FFFFFF"/>
        </w:rPr>
        <w:t> </w:t>
      </w:r>
      <w:r w:rsidR="0052766E" w:rsidRPr="00A418F2">
        <w:rPr>
          <w:rFonts w:ascii="Times New Roman" w:hAnsi="Times New Roman" w:cs="Times New Roman"/>
          <w:shd w:val="clear" w:color="auto" w:fill="FFFFFF"/>
        </w:rPr>
        <w:t>i</w:t>
      </w:r>
      <w:r w:rsidRPr="00A418F2">
        <w:rPr>
          <w:rFonts w:ascii="Times New Roman" w:hAnsi="Times New Roman" w:cs="Times New Roman"/>
          <w:shd w:val="clear" w:color="auto" w:fill="FFFFFF"/>
        </w:rPr>
        <w:t>n </w:t>
      </w:r>
      <w:r w:rsidR="008F132E" w:rsidRPr="00A418F2">
        <w:rPr>
          <w:rFonts w:ascii="Times New Roman" w:hAnsi="Times New Roman" w:cs="Times New Roman"/>
          <w:shd w:val="clear" w:color="auto" w:fill="FFFFFF"/>
        </w:rPr>
        <w:t xml:space="preserve">L. </w:t>
      </w:r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Presse</w:t>
      </w:r>
      <w:r w:rsidR="008F132E"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r</w:t>
      </w:r>
      <w:r w:rsidRPr="00A418F2">
        <w:rPr>
          <w:rFonts w:ascii="Times New Roman" w:hAnsi="Times New Roman" w:cs="Times New Roman"/>
          <w:shd w:val="clear" w:color="auto" w:fill="FFFFFF"/>
        </w:rPr>
        <w:t> and </w:t>
      </w:r>
      <w:r w:rsidR="008F132E" w:rsidRPr="00A418F2">
        <w:rPr>
          <w:rFonts w:ascii="Times New Roman" w:hAnsi="Times New Roman" w:cs="Times New Roman"/>
          <w:shd w:val="clear" w:color="auto" w:fill="FFFFFF"/>
        </w:rPr>
        <w:t xml:space="preserve">S. </w:t>
      </w:r>
      <w:r w:rsidRPr="00A418F2">
        <w:rPr>
          <w:rStyle w:val="personname"/>
          <w:rFonts w:ascii="Times New Roman" w:hAnsi="Times New Roman" w:cs="Times New Roman"/>
          <w:bdr w:val="none" w:sz="0" w:space="0" w:color="auto" w:frame="1"/>
          <w:shd w:val="clear" w:color="auto" w:fill="FFFFFF"/>
        </w:rPr>
        <w:t>Sandberg</w:t>
      </w:r>
      <w:r w:rsidRPr="00A418F2">
        <w:rPr>
          <w:rFonts w:ascii="Times New Roman" w:hAnsi="Times New Roman" w:cs="Times New Roman"/>
          <w:shd w:val="clear" w:color="auto" w:fill="FFFFFF"/>
        </w:rPr>
        <w:t xml:space="preserve"> </w:t>
      </w:r>
      <w:r w:rsidR="008F132E" w:rsidRPr="00A418F2">
        <w:rPr>
          <w:rFonts w:ascii="Times New Roman" w:hAnsi="Times New Roman" w:cs="Times New Roman"/>
          <w:shd w:val="clear" w:color="auto" w:fill="FFFFFF"/>
        </w:rPr>
        <w:t>(</w:t>
      </w:r>
      <w:r w:rsidRPr="00A418F2">
        <w:rPr>
          <w:rFonts w:ascii="Times New Roman" w:hAnsi="Times New Roman" w:cs="Times New Roman"/>
          <w:shd w:val="clear" w:color="auto" w:fill="FFFFFF"/>
        </w:rPr>
        <w:t>eds.</w:t>
      </w:r>
      <w:r w:rsidR="008F132E" w:rsidRPr="00A418F2">
        <w:rPr>
          <w:rFonts w:ascii="Times New Roman" w:hAnsi="Times New Roman" w:cs="Times New Roman"/>
          <w:shd w:val="clear" w:color="auto" w:fill="FFFFFF"/>
        </w:rPr>
        <w:t>)</w:t>
      </w:r>
      <w:r w:rsidRPr="00A418F2">
        <w:rPr>
          <w:rFonts w:ascii="Times New Roman" w:hAnsi="Times New Roman" w:cs="Times New Roman"/>
          <w:shd w:val="clear" w:color="auto" w:fill="FFFFFF"/>
        </w:rPr>
        <w:t xml:space="preserve"> </w:t>
      </w:r>
      <w:r w:rsidRPr="00A418F2">
        <w:rPr>
          <w:rFonts w:ascii="Times New Roman" w:hAnsi="Times New Roman" w:cs="Times New Roman"/>
          <w:i/>
          <w:shd w:val="clear" w:color="auto" w:fill="FFFFFF"/>
        </w:rPr>
        <w:t>Narrative Criminology: Understanding stories of crime</w:t>
      </w:r>
      <w:r w:rsidR="008F132E" w:rsidRPr="00A418F2">
        <w:rPr>
          <w:rFonts w:ascii="Times New Roman" w:hAnsi="Times New Roman" w:cs="Times New Roman"/>
          <w:shd w:val="clear" w:color="auto" w:fill="FFFFFF"/>
        </w:rPr>
        <w:t>.</w:t>
      </w:r>
      <w:r w:rsidRPr="00A418F2">
        <w:rPr>
          <w:rFonts w:ascii="Times New Roman" w:hAnsi="Times New Roman" w:cs="Times New Roman"/>
          <w:shd w:val="clear" w:color="auto" w:fill="FFFFFF"/>
        </w:rPr>
        <w:t xml:space="preserve"> </w:t>
      </w:r>
      <w:r w:rsidR="008F132E" w:rsidRPr="00A418F2">
        <w:rPr>
          <w:rFonts w:ascii="Times New Roman" w:hAnsi="Times New Roman" w:cs="Times New Roman"/>
          <w:shd w:val="clear" w:color="auto" w:fill="FFFFFF"/>
        </w:rPr>
        <w:t>New York:</w:t>
      </w:r>
      <w:r w:rsidRPr="00A418F2">
        <w:rPr>
          <w:rFonts w:ascii="Times New Roman" w:hAnsi="Times New Roman" w:cs="Times New Roman"/>
          <w:shd w:val="clear" w:color="auto" w:fill="FFFFFF"/>
        </w:rPr>
        <w:t xml:space="preserve"> New York University Press, </w:t>
      </w:r>
      <w:r w:rsidR="0073394E" w:rsidRPr="00A418F2">
        <w:rPr>
          <w:rFonts w:ascii="Times New Roman" w:hAnsi="Times New Roman" w:cs="Times New Roman"/>
          <w:shd w:val="clear" w:color="auto" w:fill="FFFFFF"/>
        </w:rPr>
        <w:t>pp.</w:t>
      </w:r>
      <w:r w:rsidRPr="00A418F2">
        <w:rPr>
          <w:rFonts w:ascii="Times New Roman" w:hAnsi="Times New Roman" w:cs="Times New Roman"/>
          <w:shd w:val="clear" w:color="auto" w:fill="FFFFFF"/>
        </w:rPr>
        <w:t>235-259.</w:t>
      </w:r>
    </w:p>
    <w:p w14:paraId="6A54EA3A" w14:textId="4B9C23AA" w:rsidR="00AE3752" w:rsidRPr="00A418F2" w:rsidRDefault="005E2BF9" w:rsidP="00D52CF8">
      <w:pPr>
        <w:spacing w:line="259" w:lineRule="auto"/>
        <w:rPr>
          <w:rFonts w:ascii="Times New Roman" w:hAnsi="Times New Roman" w:cs="Times New Roman"/>
          <w:shd w:val="clear" w:color="auto" w:fill="FFFFFF"/>
        </w:rPr>
      </w:pPr>
      <w:r w:rsidRPr="00A418F2">
        <w:rPr>
          <w:rFonts w:ascii="Times New Roman" w:hAnsi="Times New Roman" w:cs="Times New Roman"/>
          <w:shd w:val="clear" w:color="auto" w:fill="FFFFFF"/>
        </w:rPr>
        <w:t>B</w:t>
      </w:r>
      <w:r w:rsidR="00AE3752" w:rsidRPr="00A418F2">
        <w:rPr>
          <w:rFonts w:ascii="Times New Roman" w:hAnsi="Times New Roman" w:cs="Times New Roman"/>
          <w:shd w:val="clear" w:color="auto" w:fill="FFFFFF"/>
        </w:rPr>
        <w:t xml:space="preserve">ecker, H. (1953). </w:t>
      </w:r>
      <w:r w:rsidR="00903708" w:rsidRPr="00A418F2">
        <w:rPr>
          <w:rFonts w:ascii="Times New Roman" w:hAnsi="Times New Roman" w:cs="Times New Roman"/>
          <w:shd w:val="clear" w:color="auto" w:fill="FFFFFF"/>
        </w:rPr>
        <w:t>‘</w:t>
      </w:r>
      <w:r w:rsidR="00AE3752" w:rsidRPr="00A418F2">
        <w:rPr>
          <w:rFonts w:ascii="Times New Roman" w:hAnsi="Times New Roman" w:cs="Times New Roman"/>
          <w:shd w:val="clear" w:color="auto" w:fill="FFFFFF"/>
        </w:rPr>
        <w:t>Becoming a marijuana user</w:t>
      </w:r>
      <w:r w:rsidR="00903708" w:rsidRPr="00A418F2">
        <w:rPr>
          <w:rFonts w:ascii="Times New Roman" w:hAnsi="Times New Roman" w:cs="Times New Roman"/>
          <w:shd w:val="clear" w:color="auto" w:fill="FFFFFF"/>
        </w:rPr>
        <w:t>’</w:t>
      </w:r>
      <w:r w:rsidR="00AE3752" w:rsidRPr="00A418F2">
        <w:rPr>
          <w:rFonts w:ascii="Times New Roman" w:hAnsi="Times New Roman" w:cs="Times New Roman"/>
          <w:shd w:val="clear" w:color="auto" w:fill="FFFFFF"/>
        </w:rPr>
        <w:t xml:space="preserve">, </w:t>
      </w:r>
      <w:r w:rsidR="00AE3752" w:rsidRPr="00A418F2">
        <w:rPr>
          <w:rFonts w:ascii="Times New Roman" w:hAnsi="Times New Roman" w:cs="Times New Roman"/>
          <w:i/>
          <w:shd w:val="clear" w:color="auto" w:fill="FFFFFF"/>
        </w:rPr>
        <w:t>The American Journal of Sociology</w:t>
      </w:r>
      <w:r w:rsidR="00903708" w:rsidRPr="00A418F2">
        <w:rPr>
          <w:rFonts w:ascii="Times New Roman" w:hAnsi="Times New Roman" w:cs="Times New Roman"/>
          <w:shd w:val="clear" w:color="auto" w:fill="FFFFFF"/>
        </w:rPr>
        <w:t xml:space="preserve">, </w:t>
      </w:r>
      <w:r w:rsidR="00AE3752" w:rsidRPr="00A418F2">
        <w:rPr>
          <w:rFonts w:ascii="Times New Roman" w:hAnsi="Times New Roman" w:cs="Times New Roman"/>
          <w:shd w:val="clear" w:color="auto" w:fill="FFFFFF"/>
        </w:rPr>
        <w:t>59</w:t>
      </w:r>
      <w:r w:rsidR="00903708" w:rsidRPr="00A418F2">
        <w:rPr>
          <w:rFonts w:ascii="Times New Roman" w:hAnsi="Times New Roman" w:cs="Times New Roman"/>
          <w:shd w:val="clear" w:color="auto" w:fill="FFFFFF"/>
        </w:rPr>
        <w:t>(3), pp.</w:t>
      </w:r>
      <w:r w:rsidR="00AE3752" w:rsidRPr="00A418F2">
        <w:rPr>
          <w:rFonts w:ascii="Times New Roman" w:hAnsi="Times New Roman" w:cs="Times New Roman"/>
          <w:shd w:val="clear" w:color="auto" w:fill="FFFFFF"/>
        </w:rPr>
        <w:t>235-242.</w:t>
      </w:r>
    </w:p>
    <w:p w14:paraId="270DD402" w14:textId="6DCED48C" w:rsidR="005E2BF9" w:rsidRPr="00A418F2" w:rsidRDefault="00AE3752" w:rsidP="00D52CF8">
      <w:pPr>
        <w:spacing w:line="259" w:lineRule="auto"/>
        <w:rPr>
          <w:rFonts w:ascii="Times New Roman" w:hAnsi="Times New Roman" w:cs="Times New Roman"/>
          <w:shd w:val="clear" w:color="auto" w:fill="FFFFFF"/>
        </w:rPr>
      </w:pPr>
      <w:r w:rsidRPr="00A418F2">
        <w:rPr>
          <w:rFonts w:ascii="Times New Roman" w:hAnsi="Times New Roman" w:cs="Times New Roman"/>
          <w:shd w:val="clear" w:color="auto" w:fill="FFFFFF"/>
        </w:rPr>
        <w:t>B</w:t>
      </w:r>
      <w:r w:rsidR="005E2BF9" w:rsidRPr="00A418F2">
        <w:rPr>
          <w:rFonts w:ascii="Times New Roman" w:hAnsi="Times New Roman" w:cs="Times New Roman"/>
          <w:shd w:val="clear" w:color="auto" w:fill="FFFFFF"/>
        </w:rPr>
        <w:t xml:space="preserve">runer, J. </w:t>
      </w:r>
      <w:r w:rsidR="0052766E" w:rsidRPr="00A418F2">
        <w:rPr>
          <w:rFonts w:ascii="Times New Roman" w:hAnsi="Times New Roman" w:cs="Times New Roman"/>
          <w:shd w:val="clear" w:color="auto" w:fill="FFFFFF"/>
        </w:rPr>
        <w:t>(</w:t>
      </w:r>
      <w:r w:rsidR="005E2BF9" w:rsidRPr="00A418F2">
        <w:rPr>
          <w:rFonts w:ascii="Times New Roman" w:hAnsi="Times New Roman" w:cs="Times New Roman"/>
          <w:shd w:val="clear" w:color="auto" w:fill="FFFFFF"/>
        </w:rPr>
        <w:t>1991</w:t>
      </w:r>
      <w:r w:rsidR="0052766E" w:rsidRPr="00A418F2">
        <w:rPr>
          <w:rFonts w:ascii="Times New Roman" w:hAnsi="Times New Roman" w:cs="Times New Roman"/>
          <w:shd w:val="clear" w:color="auto" w:fill="FFFFFF"/>
        </w:rPr>
        <w:t>)</w:t>
      </w:r>
      <w:r w:rsidR="005E2BF9" w:rsidRPr="00A418F2">
        <w:rPr>
          <w:rFonts w:ascii="Times New Roman" w:hAnsi="Times New Roman" w:cs="Times New Roman"/>
          <w:shd w:val="clear" w:color="auto" w:fill="FFFFFF"/>
        </w:rPr>
        <w:t xml:space="preserve">. </w:t>
      </w:r>
      <w:r w:rsidR="0052766E" w:rsidRPr="00A418F2">
        <w:rPr>
          <w:rFonts w:ascii="Times New Roman" w:hAnsi="Times New Roman" w:cs="Times New Roman"/>
          <w:shd w:val="clear" w:color="auto" w:fill="FFFFFF"/>
        </w:rPr>
        <w:t>‘</w:t>
      </w:r>
      <w:r w:rsidR="005E2BF9" w:rsidRPr="00A418F2">
        <w:rPr>
          <w:rFonts w:ascii="Times New Roman" w:hAnsi="Times New Roman" w:cs="Times New Roman"/>
          <w:shd w:val="clear" w:color="auto" w:fill="FFFFFF"/>
        </w:rPr>
        <w:t>The narrative construction of reality</w:t>
      </w:r>
      <w:r w:rsidR="0052766E" w:rsidRPr="00A418F2">
        <w:rPr>
          <w:rFonts w:ascii="Times New Roman" w:hAnsi="Times New Roman" w:cs="Times New Roman"/>
          <w:shd w:val="clear" w:color="auto" w:fill="FFFFFF"/>
        </w:rPr>
        <w:t>’,</w:t>
      </w:r>
      <w:r w:rsidR="005E2BF9" w:rsidRPr="00A418F2">
        <w:rPr>
          <w:rFonts w:ascii="Times New Roman" w:hAnsi="Times New Roman" w:cs="Times New Roman"/>
          <w:shd w:val="clear" w:color="auto" w:fill="FFFFFF"/>
        </w:rPr>
        <w:t xml:space="preserve"> </w:t>
      </w:r>
      <w:r w:rsidR="005E2BF9" w:rsidRPr="00A418F2">
        <w:rPr>
          <w:rFonts w:ascii="Times New Roman" w:hAnsi="Times New Roman" w:cs="Times New Roman"/>
          <w:i/>
          <w:iCs/>
          <w:shd w:val="clear" w:color="auto" w:fill="FFFFFF"/>
        </w:rPr>
        <w:t xml:space="preserve">Critical </w:t>
      </w:r>
      <w:r w:rsidR="0052766E" w:rsidRPr="00A418F2">
        <w:rPr>
          <w:rFonts w:ascii="Times New Roman" w:hAnsi="Times New Roman" w:cs="Times New Roman"/>
          <w:i/>
          <w:iCs/>
          <w:shd w:val="clear" w:color="auto" w:fill="FFFFFF"/>
        </w:rPr>
        <w:t>I</w:t>
      </w:r>
      <w:r w:rsidR="005E2BF9" w:rsidRPr="00A418F2">
        <w:rPr>
          <w:rFonts w:ascii="Times New Roman" w:hAnsi="Times New Roman" w:cs="Times New Roman"/>
          <w:i/>
          <w:iCs/>
          <w:shd w:val="clear" w:color="auto" w:fill="FFFFFF"/>
        </w:rPr>
        <w:t>nquiry</w:t>
      </w:r>
      <w:r w:rsidR="005E2BF9" w:rsidRPr="00A418F2">
        <w:rPr>
          <w:rFonts w:ascii="Times New Roman" w:hAnsi="Times New Roman" w:cs="Times New Roman"/>
          <w:shd w:val="clear" w:color="auto" w:fill="FFFFFF"/>
        </w:rPr>
        <w:t>, 18(1), pp.1-21.</w:t>
      </w:r>
    </w:p>
    <w:p w14:paraId="5042BED5" w14:textId="4CDEA1FE" w:rsidR="007C769A" w:rsidRPr="00A418F2" w:rsidRDefault="007C769A" w:rsidP="00D52CF8">
      <w:pPr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Carrabine</w:t>
      </w:r>
      <w:proofErr w:type="spellEnd"/>
      <w:r w:rsidRPr="00A418F2">
        <w:rPr>
          <w:rFonts w:ascii="Times New Roman" w:hAnsi="Times New Roman" w:cs="Times New Roman"/>
        </w:rPr>
        <w:t>, E. (2019)</w:t>
      </w:r>
      <w:r w:rsidR="0052766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D63E22" w:rsidRPr="00A418F2">
        <w:rPr>
          <w:rFonts w:ascii="Times New Roman" w:hAnsi="Times New Roman" w:cs="Times New Roman"/>
        </w:rPr>
        <w:t xml:space="preserve">‘Reading pictures: Piranesi and carceral landscapes’ </w:t>
      </w:r>
      <w:r w:rsidR="0052766E" w:rsidRPr="00A418F2">
        <w:rPr>
          <w:rFonts w:ascii="Times New Roman" w:hAnsi="Times New Roman" w:cs="Times New Roman"/>
        </w:rPr>
        <w:t>i</w:t>
      </w:r>
      <w:r w:rsidR="00D63E22" w:rsidRPr="00A418F2">
        <w:rPr>
          <w:rFonts w:ascii="Times New Roman" w:hAnsi="Times New Roman" w:cs="Times New Roman"/>
        </w:rPr>
        <w:t xml:space="preserve">n J. Fleetwood, L. Presser, S. Sandberg and T. </w:t>
      </w:r>
      <w:proofErr w:type="spellStart"/>
      <w:r w:rsidR="00D63E22" w:rsidRPr="00A418F2">
        <w:rPr>
          <w:rFonts w:ascii="Times New Roman" w:hAnsi="Times New Roman" w:cs="Times New Roman"/>
        </w:rPr>
        <w:t>Ugelvik</w:t>
      </w:r>
      <w:proofErr w:type="spellEnd"/>
      <w:r w:rsidR="00D63E22" w:rsidRPr="00A418F2">
        <w:rPr>
          <w:rFonts w:ascii="Times New Roman" w:hAnsi="Times New Roman" w:cs="Times New Roman"/>
        </w:rPr>
        <w:t xml:space="preserve"> (eds</w:t>
      </w:r>
      <w:r w:rsidR="0052766E" w:rsidRPr="00A418F2">
        <w:rPr>
          <w:rFonts w:ascii="Times New Roman" w:hAnsi="Times New Roman" w:cs="Times New Roman"/>
        </w:rPr>
        <w:t>.</w:t>
      </w:r>
      <w:r w:rsidR="00D63E22" w:rsidRPr="00A418F2">
        <w:rPr>
          <w:rFonts w:ascii="Times New Roman" w:hAnsi="Times New Roman" w:cs="Times New Roman"/>
        </w:rPr>
        <w:t xml:space="preserve">), </w:t>
      </w:r>
      <w:r w:rsidR="00D63E22" w:rsidRPr="00A418F2">
        <w:rPr>
          <w:rFonts w:ascii="Times New Roman" w:hAnsi="Times New Roman" w:cs="Times New Roman"/>
          <w:i/>
        </w:rPr>
        <w:t>Emerald Handbook on Doing Narrative Criminology</w:t>
      </w:r>
      <w:r w:rsidR="00D63E22" w:rsidRPr="00A418F2">
        <w:rPr>
          <w:rFonts w:ascii="Times New Roman" w:hAnsi="Times New Roman" w:cs="Times New Roman"/>
        </w:rPr>
        <w:t>. Bingley: Emerald</w:t>
      </w:r>
      <w:r w:rsidR="0052766E" w:rsidRPr="00A418F2">
        <w:rPr>
          <w:rFonts w:ascii="Times New Roman" w:hAnsi="Times New Roman" w:cs="Times New Roman"/>
        </w:rPr>
        <w:t>,</w:t>
      </w:r>
      <w:r w:rsidR="00D63E22"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p</w:t>
      </w:r>
      <w:r w:rsidR="00D63E22" w:rsidRPr="00A418F2">
        <w:rPr>
          <w:rFonts w:ascii="Times New Roman" w:hAnsi="Times New Roman" w:cs="Times New Roman"/>
        </w:rPr>
        <w:t xml:space="preserve">p. 201-220. </w:t>
      </w:r>
    </w:p>
    <w:p w14:paraId="0C3655C6" w14:textId="1B3662CA" w:rsidR="007A3159" w:rsidRPr="00A418F2" w:rsidRDefault="007A3159" w:rsidP="00D52CF8">
      <w:pPr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Cashman, R. (2012). Situational context and interaction in a folklorist’s ethnographic approach to storytelling. In J. A. Holstein &amp; J. F. </w:t>
      </w:r>
      <w:proofErr w:type="spellStart"/>
      <w:r w:rsidRPr="00A418F2">
        <w:rPr>
          <w:rFonts w:ascii="Times New Roman" w:hAnsi="Times New Roman" w:cs="Times New Roman"/>
        </w:rPr>
        <w:t>Gubrium</w:t>
      </w:r>
      <w:proofErr w:type="spellEnd"/>
      <w:r w:rsidRPr="00A418F2">
        <w:rPr>
          <w:rFonts w:ascii="Times New Roman" w:hAnsi="Times New Roman" w:cs="Times New Roman"/>
        </w:rPr>
        <w:t xml:space="preserve"> (Eds.), </w:t>
      </w:r>
      <w:r w:rsidRPr="00A418F2">
        <w:rPr>
          <w:rFonts w:ascii="Times New Roman" w:hAnsi="Times New Roman" w:cs="Times New Roman"/>
          <w:i/>
        </w:rPr>
        <w:t>Varieties of narrative analysis</w:t>
      </w:r>
      <w:r w:rsidRPr="00A418F2">
        <w:rPr>
          <w:rFonts w:ascii="Times New Roman" w:hAnsi="Times New Roman" w:cs="Times New Roman"/>
        </w:rPr>
        <w:t>. Los Angeles: Sage</w:t>
      </w:r>
      <w:r w:rsidR="0073394E" w:rsidRPr="00A418F2">
        <w:rPr>
          <w:rFonts w:ascii="Times New Roman" w:hAnsi="Times New Roman" w:cs="Times New Roman"/>
        </w:rPr>
        <w:t>, pp.181-204.</w:t>
      </w:r>
    </w:p>
    <w:p w14:paraId="0DD37A5F" w14:textId="307B2590" w:rsidR="00D63E22" w:rsidRPr="00A418F2" w:rsidRDefault="00D63E22" w:rsidP="00D52CF8">
      <w:pPr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Copes, H., </w:t>
      </w:r>
      <w:proofErr w:type="spellStart"/>
      <w:r w:rsidRPr="00A418F2">
        <w:rPr>
          <w:rFonts w:ascii="Times New Roman" w:hAnsi="Times New Roman" w:cs="Times New Roman"/>
        </w:rPr>
        <w:t>Hochstedtler</w:t>
      </w:r>
      <w:proofErr w:type="spellEnd"/>
      <w:r w:rsidRPr="00A418F2">
        <w:rPr>
          <w:rFonts w:ascii="Times New Roman" w:hAnsi="Times New Roman" w:cs="Times New Roman"/>
        </w:rPr>
        <w:t>, A., and Ragland, J. (2019)</w:t>
      </w:r>
      <w:r w:rsidR="0052766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 xml:space="preserve">The stories in images: the value of the visual for narrative criminology’ </w:t>
      </w:r>
      <w:r w:rsidR="0052766E" w:rsidRPr="00A418F2">
        <w:rPr>
          <w:rFonts w:ascii="Times New Roman" w:hAnsi="Times New Roman" w:cs="Times New Roman"/>
        </w:rPr>
        <w:t>i</w:t>
      </w:r>
      <w:r w:rsidRPr="00A418F2">
        <w:rPr>
          <w:rFonts w:ascii="Times New Roman" w:hAnsi="Times New Roman" w:cs="Times New Roman"/>
        </w:rPr>
        <w:t xml:space="preserve">n J. Fleetwood, L. Presser, S. Sandberg and T. </w:t>
      </w: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 xml:space="preserve"> (eds</w:t>
      </w:r>
      <w:r w:rsidR="0052766E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), </w:t>
      </w:r>
      <w:r w:rsidRPr="00A418F2">
        <w:rPr>
          <w:rFonts w:ascii="Times New Roman" w:hAnsi="Times New Roman" w:cs="Times New Roman"/>
          <w:i/>
        </w:rPr>
        <w:t>Emerald Handbook on Doing Narrative Criminology</w:t>
      </w:r>
      <w:r w:rsidRPr="00A418F2">
        <w:rPr>
          <w:rFonts w:ascii="Times New Roman" w:hAnsi="Times New Roman" w:cs="Times New Roman"/>
        </w:rPr>
        <w:t>. Bingley: Emerald</w:t>
      </w:r>
      <w:r w:rsidR="0052766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p</w:t>
      </w:r>
      <w:r w:rsidRPr="00A418F2">
        <w:rPr>
          <w:rFonts w:ascii="Times New Roman" w:hAnsi="Times New Roman" w:cs="Times New Roman"/>
        </w:rPr>
        <w:t xml:space="preserve">p. 179-200. </w:t>
      </w:r>
    </w:p>
    <w:p w14:paraId="7F5CD914" w14:textId="3439623B" w:rsidR="00832DFE" w:rsidRPr="00A418F2" w:rsidRDefault="00832DFE" w:rsidP="00D52CF8">
      <w:pPr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Crockford, S. (2018). ‘Thank God for the greatest country on earth: white supremacy, vigilantes, and survivalists in the struggle to define the American nation’, </w:t>
      </w:r>
      <w:r w:rsidRPr="00A418F2">
        <w:rPr>
          <w:rFonts w:ascii="Times New Roman" w:hAnsi="Times New Roman" w:cs="Times New Roman"/>
          <w:i/>
        </w:rPr>
        <w:t>Religion, State &amp; Society</w:t>
      </w:r>
      <w:r w:rsidRPr="00A418F2">
        <w:rPr>
          <w:rFonts w:ascii="Times New Roman" w:hAnsi="Times New Roman" w:cs="Times New Roman"/>
        </w:rPr>
        <w:t>, 46(3), pp.224-242.</w:t>
      </w:r>
    </w:p>
    <w:p w14:paraId="7487518F" w14:textId="2CB96881" w:rsidR="00EC1211" w:rsidRPr="00A418F2" w:rsidRDefault="00EC1211" w:rsidP="00D52CF8">
      <w:pPr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Dahl, S.L. and Sandberg, S. </w:t>
      </w:r>
      <w:r w:rsidR="006915B0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2015</w:t>
      </w:r>
      <w:r w:rsidR="006915B0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Female cannabis users and new masculinities: The gendering of cannabis use</w:t>
      </w:r>
      <w:r w:rsidR="0052766E" w:rsidRPr="00A418F2">
        <w:rPr>
          <w:rFonts w:ascii="Times New Roman" w:hAnsi="Times New Roman" w:cs="Times New Roman"/>
        </w:rPr>
        <w:t>’,</w:t>
      </w:r>
      <w:r w:rsidR="006915B0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Sociology</w:t>
      </w:r>
      <w:r w:rsidRPr="00A418F2">
        <w:rPr>
          <w:rFonts w:ascii="Times New Roman" w:hAnsi="Times New Roman" w:cs="Times New Roman"/>
        </w:rPr>
        <w:t>, 49(4),</w:t>
      </w:r>
      <w:r w:rsidR="0052766E" w:rsidRPr="00A418F2">
        <w:rPr>
          <w:rFonts w:ascii="Times New Roman" w:hAnsi="Times New Roman" w:cs="Times New Roman"/>
        </w:rPr>
        <w:t xml:space="preserve"> pp.</w:t>
      </w:r>
      <w:r w:rsidRPr="00A418F2">
        <w:rPr>
          <w:rFonts w:ascii="Times New Roman" w:hAnsi="Times New Roman" w:cs="Times New Roman"/>
        </w:rPr>
        <w:t>696-711.</w:t>
      </w:r>
    </w:p>
    <w:p w14:paraId="5FEAE83D" w14:textId="4ACD4811" w:rsidR="003B4D82" w:rsidRPr="00A418F2" w:rsidRDefault="003B4D82" w:rsidP="003B4D82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Feenan</w:t>
      </w:r>
      <w:proofErr w:type="spellEnd"/>
      <w:r w:rsidRPr="00A418F2">
        <w:rPr>
          <w:rFonts w:ascii="Times New Roman" w:hAnsi="Times New Roman" w:cs="Times New Roman"/>
        </w:rPr>
        <w:t>, D., 2002. Legal issues in acquiring information about illegal behaviour through criminological research. British Journal of Criminology, 42(4), pp.762-781.</w:t>
      </w:r>
    </w:p>
    <w:p w14:paraId="37D5FF5C" w14:textId="77777777" w:rsidR="006F4229" w:rsidRPr="00A418F2" w:rsidRDefault="005E2BF9" w:rsidP="006F4229">
      <w:pPr>
        <w:spacing w:line="259" w:lineRule="auto"/>
      </w:pPr>
      <w:r w:rsidRPr="00A418F2">
        <w:rPr>
          <w:rFonts w:ascii="Times New Roman" w:hAnsi="Times New Roman" w:cs="Times New Roman"/>
        </w:rPr>
        <w:t>Ferrell, J. (1997)</w:t>
      </w:r>
      <w:r w:rsidR="0052766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Criminological verstehen: Inside the immediacy of crime</w:t>
      </w:r>
      <w:r w:rsidR="0052766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Justice Quarterly</w:t>
      </w:r>
      <w:r w:rsidRPr="00A418F2">
        <w:rPr>
          <w:rFonts w:ascii="Times New Roman" w:hAnsi="Times New Roman" w:cs="Times New Roman"/>
        </w:rPr>
        <w:t xml:space="preserve">, 14(1), </w:t>
      </w:r>
      <w:r w:rsidR="0052766E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3-23.</w:t>
      </w:r>
      <w:r w:rsidR="006F4229" w:rsidRPr="00A418F2">
        <w:t xml:space="preserve"> </w:t>
      </w:r>
    </w:p>
    <w:p w14:paraId="61634189" w14:textId="0AF2BFE3" w:rsidR="006F4229" w:rsidRPr="00A418F2" w:rsidRDefault="00903708" w:rsidP="006F4229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Ferrell, J. (2006).</w:t>
      </w:r>
      <w:r w:rsidR="006F4229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‘</w:t>
      </w:r>
      <w:r w:rsidR="006F4229" w:rsidRPr="00A418F2">
        <w:rPr>
          <w:rFonts w:ascii="Times New Roman" w:hAnsi="Times New Roman" w:cs="Times New Roman"/>
        </w:rPr>
        <w:t>The aes</w:t>
      </w:r>
      <w:r w:rsidRPr="00A418F2">
        <w:rPr>
          <w:rFonts w:ascii="Times New Roman" w:hAnsi="Times New Roman" w:cs="Times New Roman"/>
        </w:rPr>
        <w:t>thetics of cultural criminology’</w:t>
      </w:r>
      <w:r w:rsidR="006F4229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i</w:t>
      </w:r>
      <w:r w:rsidR="006F4229" w:rsidRPr="00A418F2">
        <w:rPr>
          <w:rFonts w:ascii="Times New Roman" w:hAnsi="Times New Roman" w:cs="Times New Roman"/>
        </w:rPr>
        <w:t xml:space="preserve">n B.A. </w:t>
      </w:r>
      <w:r w:rsidRPr="00A418F2">
        <w:rPr>
          <w:rFonts w:ascii="Times New Roman" w:hAnsi="Times New Roman" w:cs="Times New Roman"/>
        </w:rPr>
        <w:t xml:space="preserve">Arrigo </w:t>
      </w:r>
      <w:r w:rsidR="006F4229" w:rsidRPr="00A418F2">
        <w:rPr>
          <w:rFonts w:ascii="Times New Roman" w:hAnsi="Times New Roman" w:cs="Times New Roman"/>
        </w:rPr>
        <w:t xml:space="preserve">and </w:t>
      </w:r>
      <w:r w:rsidRPr="00A418F2">
        <w:rPr>
          <w:rFonts w:ascii="Times New Roman" w:hAnsi="Times New Roman" w:cs="Times New Roman"/>
        </w:rPr>
        <w:t>C.R. Williams</w:t>
      </w:r>
      <w:r w:rsidR="006F4229" w:rsidRPr="00A418F2">
        <w:rPr>
          <w:rFonts w:ascii="Times New Roman" w:hAnsi="Times New Roman" w:cs="Times New Roman"/>
        </w:rPr>
        <w:t xml:space="preserve"> (eds.)</w:t>
      </w:r>
      <w:r w:rsidRPr="00A418F2">
        <w:rPr>
          <w:rFonts w:ascii="Times New Roman" w:hAnsi="Times New Roman" w:cs="Times New Roman"/>
        </w:rPr>
        <w:t>,</w:t>
      </w:r>
      <w:r w:rsidR="006F4229" w:rsidRPr="00A418F2">
        <w:rPr>
          <w:rFonts w:ascii="Times New Roman" w:hAnsi="Times New Roman" w:cs="Times New Roman"/>
        </w:rPr>
        <w:t xml:space="preserve"> </w:t>
      </w:r>
      <w:r w:rsidR="006F4229" w:rsidRPr="00A418F2">
        <w:rPr>
          <w:rFonts w:ascii="Times New Roman" w:hAnsi="Times New Roman" w:cs="Times New Roman"/>
          <w:i/>
        </w:rPr>
        <w:t>Philosophy, crime, and criminology</w:t>
      </w:r>
      <w:r w:rsidR="006F4229" w:rsidRPr="00A418F2">
        <w:rPr>
          <w:rFonts w:ascii="Times New Roman" w:hAnsi="Times New Roman" w:cs="Times New Roman"/>
        </w:rPr>
        <w:t xml:space="preserve">. </w:t>
      </w:r>
      <w:r w:rsidRPr="00A418F2">
        <w:rPr>
          <w:rFonts w:ascii="Times New Roman" w:hAnsi="Times New Roman" w:cs="Times New Roman"/>
        </w:rPr>
        <w:t xml:space="preserve">Champaign: </w:t>
      </w:r>
      <w:r w:rsidR="006F4229" w:rsidRPr="00A418F2">
        <w:rPr>
          <w:rFonts w:ascii="Times New Roman" w:hAnsi="Times New Roman" w:cs="Times New Roman"/>
        </w:rPr>
        <w:t>University of Illinois Press. pp.257-278.</w:t>
      </w:r>
    </w:p>
    <w:p w14:paraId="069B53D4" w14:textId="3467D9A4" w:rsidR="00EC1211" w:rsidRPr="00A418F2" w:rsidRDefault="00EC1211" w:rsidP="006F4229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Ferrell, J., Hayward, K. </w:t>
      </w:r>
      <w:r w:rsidR="006915B0" w:rsidRPr="00A418F2">
        <w:rPr>
          <w:rFonts w:ascii="Times New Roman" w:hAnsi="Times New Roman" w:cs="Times New Roman"/>
        </w:rPr>
        <w:t>and</w:t>
      </w:r>
      <w:r w:rsidRPr="00A418F2">
        <w:rPr>
          <w:rFonts w:ascii="Times New Roman" w:hAnsi="Times New Roman" w:cs="Times New Roman"/>
        </w:rPr>
        <w:t xml:space="preserve"> Young, J. (2015)</w:t>
      </w:r>
      <w:r w:rsidR="006915B0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Cultural Criminology: An Invitation</w:t>
      </w:r>
      <w:r w:rsidRPr="00A418F2">
        <w:rPr>
          <w:rFonts w:ascii="Times New Roman" w:hAnsi="Times New Roman" w:cs="Times New Roman"/>
        </w:rPr>
        <w:t xml:space="preserve"> (2nd Ed.). London: Sage Publications.</w:t>
      </w:r>
    </w:p>
    <w:p w14:paraId="1E0135C8" w14:textId="64792985" w:rsidR="00874775" w:rsidRPr="00A418F2" w:rsidRDefault="00874775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Fleetwood, J. (2016)</w:t>
      </w:r>
      <w:r w:rsidR="0052766E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Narrative habitus: Thinking through structure/agency in the narratives of offenders</w:t>
      </w:r>
      <w:r w:rsidR="0052766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Crime, Media, Culture</w:t>
      </w:r>
      <w:r w:rsidRPr="00A418F2">
        <w:rPr>
          <w:rFonts w:ascii="Times New Roman" w:hAnsi="Times New Roman" w:cs="Times New Roman"/>
        </w:rPr>
        <w:t>, 12(2)</w:t>
      </w:r>
      <w:r w:rsidR="0052766E" w:rsidRPr="00A418F2">
        <w:rPr>
          <w:rFonts w:ascii="Times New Roman" w:hAnsi="Times New Roman" w:cs="Times New Roman"/>
        </w:rPr>
        <w:t>, pp.</w:t>
      </w:r>
      <w:r w:rsidRPr="00A418F2">
        <w:rPr>
          <w:rFonts w:ascii="Times New Roman" w:hAnsi="Times New Roman" w:cs="Times New Roman"/>
        </w:rPr>
        <w:t xml:space="preserve"> 173-192. </w:t>
      </w:r>
    </w:p>
    <w:p w14:paraId="7CBC76B4" w14:textId="69DE72A3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Fleetwood, J. and Sandberg, S. (forthcoming)</w:t>
      </w:r>
      <w:r w:rsidR="00344A35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Narrative Ethnograph</w:t>
      </w:r>
      <w:r w:rsidR="0052766E" w:rsidRPr="00A418F2">
        <w:rPr>
          <w:rFonts w:ascii="Times New Roman" w:hAnsi="Times New Roman" w:cs="Times New Roman"/>
        </w:rPr>
        <w:t>y’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in</w:t>
      </w:r>
      <w:r w:rsidRPr="00A418F2">
        <w:rPr>
          <w:rFonts w:ascii="Times New Roman" w:hAnsi="Times New Roman" w:cs="Times New Roman"/>
        </w:rPr>
        <w:t xml:space="preserve"> S. </w:t>
      </w:r>
      <w:proofErr w:type="spellStart"/>
      <w:r w:rsidRPr="00A418F2">
        <w:rPr>
          <w:rFonts w:ascii="Times New Roman" w:hAnsi="Times New Roman" w:cs="Times New Roman"/>
        </w:rPr>
        <w:t>Bucerius</w:t>
      </w:r>
      <w:proofErr w:type="spellEnd"/>
      <w:r w:rsidRPr="00A418F2">
        <w:rPr>
          <w:rFonts w:ascii="Times New Roman" w:hAnsi="Times New Roman" w:cs="Times New Roman"/>
        </w:rPr>
        <w:t>, K. Haggerty and L. Berardi (eds</w:t>
      </w:r>
      <w:r w:rsidR="00344A35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>)</w:t>
      </w:r>
      <w:r w:rsidR="00344A35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Oxford Handbook on Ethnographies of Crime and Criminal Justice</w:t>
      </w:r>
      <w:r w:rsidR="00344A35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Oxford: Oxford University Press.</w:t>
      </w:r>
    </w:p>
    <w:p w14:paraId="6522DE1C" w14:textId="0CBF09FA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Foster, G. A. </w:t>
      </w:r>
      <w:r w:rsidR="006915B0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2014</w:t>
      </w:r>
      <w:r w:rsidR="006915B0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Hoarders, Doomsday Preppers, and the Culture of Apocalypse</w:t>
      </w:r>
      <w:r w:rsidRPr="00A418F2">
        <w:rPr>
          <w:rFonts w:ascii="Times New Roman" w:hAnsi="Times New Roman" w:cs="Times New Roman"/>
        </w:rPr>
        <w:t xml:space="preserve">. New York: Palgrave Macmillan. </w:t>
      </w:r>
    </w:p>
    <w:p w14:paraId="560E46FD" w14:textId="34430C9D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Gubrium</w:t>
      </w:r>
      <w:proofErr w:type="spellEnd"/>
      <w:r w:rsidRPr="00A418F2">
        <w:rPr>
          <w:rFonts w:ascii="Times New Roman" w:hAnsi="Times New Roman" w:cs="Times New Roman"/>
        </w:rPr>
        <w:t>, J. F. and Holstein, J. A. (2008)</w:t>
      </w:r>
      <w:r w:rsidR="006915B0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Narrative Ethnography</w:t>
      </w:r>
      <w:r w:rsidR="0052766E" w:rsidRPr="00A418F2">
        <w:rPr>
          <w:rFonts w:ascii="Times New Roman" w:hAnsi="Times New Roman" w:cs="Times New Roman"/>
        </w:rPr>
        <w:t>’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in</w:t>
      </w:r>
      <w:r w:rsidRPr="00A418F2">
        <w:rPr>
          <w:rFonts w:ascii="Times New Roman" w:hAnsi="Times New Roman" w:cs="Times New Roman"/>
        </w:rPr>
        <w:t xml:space="preserve"> S. N. Hesse-</w:t>
      </w:r>
      <w:proofErr w:type="spellStart"/>
      <w:r w:rsidRPr="00A418F2">
        <w:rPr>
          <w:rFonts w:ascii="Times New Roman" w:hAnsi="Times New Roman" w:cs="Times New Roman"/>
        </w:rPr>
        <w:t>Biber</w:t>
      </w:r>
      <w:proofErr w:type="spellEnd"/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and</w:t>
      </w:r>
      <w:r w:rsidRPr="00A418F2">
        <w:rPr>
          <w:rFonts w:ascii="Times New Roman" w:hAnsi="Times New Roman" w:cs="Times New Roman"/>
        </w:rPr>
        <w:t xml:space="preserve"> P. Leavy (</w:t>
      </w:r>
      <w:r w:rsidR="0052766E" w:rsidRPr="00A418F2">
        <w:rPr>
          <w:rFonts w:ascii="Times New Roman" w:hAnsi="Times New Roman" w:cs="Times New Roman"/>
        </w:rPr>
        <w:t>e</w:t>
      </w:r>
      <w:r w:rsidRPr="00A418F2">
        <w:rPr>
          <w:rFonts w:ascii="Times New Roman" w:hAnsi="Times New Roman" w:cs="Times New Roman"/>
        </w:rPr>
        <w:t xml:space="preserve">ds.), </w:t>
      </w:r>
      <w:r w:rsidRPr="00A418F2">
        <w:rPr>
          <w:rFonts w:ascii="Times New Roman" w:hAnsi="Times New Roman" w:cs="Times New Roman"/>
          <w:i/>
        </w:rPr>
        <w:t>Handbook of emergent methods</w:t>
      </w:r>
      <w:r w:rsidR="006915B0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</w:t>
      </w:r>
      <w:r w:rsidR="006915B0" w:rsidRPr="00A418F2">
        <w:rPr>
          <w:rFonts w:ascii="Times New Roman" w:hAnsi="Times New Roman" w:cs="Times New Roman"/>
        </w:rPr>
        <w:t xml:space="preserve">New York: </w:t>
      </w:r>
      <w:r w:rsidRPr="00A418F2">
        <w:rPr>
          <w:rFonts w:ascii="Times New Roman" w:hAnsi="Times New Roman" w:cs="Times New Roman"/>
        </w:rPr>
        <w:t>The Gui</w:t>
      </w:r>
      <w:r w:rsidR="006915B0" w:rsidRPr="00A418F2">
        <w:rPr>
          <w:rFonts w:ascii="Times New Roman" w:hAnsi="Times New Roman" w:cs="Times New Roman"/>
        </w:rPr>
        <w:t>l</w:t>
      </w:r>
      <w:r w:rsidRPr="00A418F2">
        <w:rPr>
          <w:rFonts w:ascii="Times New Roman" w:hAnsi="Times New Roman" w:cs="Times New Roman"/>
        </w:rPr>
        <w:t>ford Press</w:t>
      </w:r>
      <w:r w:rsidR="006915B0" w:rsidRPr="00A418F2">
        <w:rPr>
          <w:rFonts w:ascii="Times New Roman" w:hAnsi="Times New Roman" w:cs="Times New Roman"/>
        </w:rPr>
        <w:t>, 241-264.</w:t>
      </w:r>
    </w:p>
    <w:p w14:paraId="5F868A7C" w14:textId="01E9AD0D" w:rsidR="00352D30" w:rsidRPr="00A418F2" w:rsidRDefault="00352D30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Gubrium</w:t>
      </w:r>
      <w:proofErr w:type="spellEnd"/>
      <w:r w:rsidRPr="00A418F2">
        <w:rPr>
          <w:rFonts w:ascii="Times New Roman" w:hAnsi="Times New Roman" w:cs="Times New Roman"/>
        </w:rPr>
        <w:t xml:space="preserve">, J.F. and Holstein, J.A. </w:t>
      </w:r>
      <w:r w:rsidR="0052766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2009</w:t>
      </w:r>
      <w:r w:rsidR="0052766E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proofErr w:type="spellStart"/>
      <w:r w:rsidRPr="00A418F2">
        <w:rPr>
          <w:rFonts w:ascii="Times New Roman" w:hAnsi="Times New Roman" w:cs="Times New Roman"/>
          <w:i/>
          <w:iCs/>
        </w:rPr>
        <w:t>Analyzing</w:t>
      </w:r>
      <w:proofErr w:type="spellEnd"/>
      <w:r w:rsidRPr="00A418F2">
        <w:rPr>
          <w:rFonts w:ascii="Times New Roman" w:hAnsi="Times New Roman" w:cs="Times New Roman"/>
          <w:i/>
          <w:iCs/>
        </w:rPr>
        <w:t xml:space="preserve"> narrative reality</w:t>
      </w:r>
      <w:r w:rsidRPr="00A418F2">
        <w:rPr>
          <w:rFonts w:ascii="Times New Roman" w:hAnsi="Times New Roman" w:cs="Times New Roman"/>
        </w:rPr>
        <w:t>. London: Sage.</w:t>
      </w:r>
    </w:p>
    <w:p w14:paraId="02D3E95E" w14:textId="6A0FEF8A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Hammersvik</w:t>
      </w:r>
      <w:proofErr w:type="spellEnd"/>
      <w:r w:rsidRPr="00A418F2">
        <w:rPr>
          <w:rFonts w:ascii="Times New Roman" w:hAnsi="Times New Roman" w:cs="Times New Roman"/>
        </w:rPr>
        <w:t>, E.</w:t>
      </w:r>
      <w:r w:rsidR="00F52751" w:rsidRPr="00A418F2">
        <w:rPr>
          <w:rFonts w:ascii="Times New Roman" w:hAnsi="Times New Roman" w:cs="Times New Roman"/>
        </w:rPr>
        <w:t xml:space="preserve"> (</w:t>
      </w:r>
      <w:r w:rsidRPr="00A418F2">
        <w:rPr>
          <w:rFonts w:ascii="Times New Roman" w:hAnsi="Times New Roman" w:cs="Times New Roman"/>
        </w:rPr>
        <w:t>2018</w:t>
      </w:r>
      <w:r w:rsidR="00F52751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Making Sense of “Helping Friends”:</w:t>
      </w:r>
      <w:r w:rsidR="00F52751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“Flexing” Motivational Accounts of Cannabis Growing</w:t>
      </w:r>
      <w:r w:rsidR="0052766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Journal of Contemporary Ethnography</w:t>
      </w:r>
      <w:r w:rsidRPr="00A418F2">
        <w:rPr>
          <w:rFonts w:ascii="Times New Roman" w:hAnsi="Times New Roman" w:cs="Times New Roman"/>
        </w:rPr>
        <w:t xml:space="preserve">, 47(1), </w:t>
      </w:r>
      <w:r w:rsidR="0052766E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88-112.</w:t>
      </w:r>
    </w:p>
    <w:p w14:paraId="4ECE2EF1" w14:textId="1655844F" w:rsidR="00B153C5" w:rsidRPr="00A418F2" w:rsidRDefault="00B153C5" w:rsidP="008F132E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Hayward, K. </w:t>
      </w:r>
      <w:r w:rsidR="001E1B83" w:rsidRPr="00A418F2">
        <w:rPr>
          <w:rFonts w:ascii="Times New Roman" w:hAnsi="Times New Roman" w:cs="Times New Roman"/>
        </w:rPr>
        <w:t xml:space="preserve">and </w:t>
      </w:r>
      <w:proofErr w:type="spellStart"/>
      <w:r w:rsidR="001E1B83" w:rsidRPr="00A418F2">
        <w:rPr>
          <w:rFonts w:ascii="Times New Roman" w:hAnsi="Times New Roman" w:cs="Times New Roman"/>
        </w:rPr>
        <w:t>Presdee</w:t>
      </w:r>
      <w:proofErr w:type="spellEnd"/>
      <w:r w:rsidR="001E1B83" w:rsidRPr="00A418F2">
        <w:rPr>
          <w:rFonts w:ascii="Times New Roman" w:hAnsi="Times New Roman" w:cs="Times New Roman"/>
        </w:rPr>
        <w:t>, M. (</w:t>
      </w:r>
      <w:r w:rsidRPr="00A418F2">
        <w:rPr>
          <w:rFonts w:ascii="Times New Roman" w:hAnsi="Times New Roman" w:cs="Times New Roman"/>
        </w:rPr>
        <w:t>ed</w:t>
      </w:r>
      <w:r w:rsidR="0052766E" w:rsidRPr="00A418F2">
        <w:rPr>
          <w:rFonts w:ascii="Times New Roman" w:hAnsi="Times New Roman" w:cs="Times New Roman"/>
        </w:rPr>
        <w:t>s</w:t>
      </w:r>
      <w:r w:rsidRPr="00A418F2">
        <w:rPr>
          <w:rFonts w:ascii="Times New Roman" w:hAnsi="Times New Roman" w:cs="Times New Roman"/>
        </w:rPr>
        <w:t>.</w:t>
      </w:r>
      <w:r w:rsidR="001E1B83" w:rsidRPr="00A418F2">
        <w:rPr>
          <w:rFonts w:ascii="Times New Roman" w:hAnsi="Times New Roman" w:cs="Times New Roman"/>
        </w:rPr>
        <w:t>)</w:t>
      </w:r>
      <w:r w:rsidR="0052766E" w:rsidRPr="00A418F2">
        <w:rPr>
          <w:rFonts w:ascii="Times New Roman" w:hAnsi="Times New Roman" w:cs="Times New Roman"/>
        </w:rPr>
        <w:t xml:space="preserve"> (</w:t>
      </w:r>
      <w:r w:rsidRPr="00A418F2">
        <w:rPr>
          <w:rFonts w:ascii="Times New Roman" w:hAnsi="Times New Roman" w:cs="Times New Roman"/>
        </w:rPr>
        <w:t>2010</w:t>
      </w:r>
      <w:r w:rsidR="0052766E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Framing crime: Cultural criminology and the image</w:t>
      </w:r>
      <w:r w:rsidRPr="00A418F2">
        <w:rPr>
          <w:rFonts w:ascii="Times New Roman" w:hAnsi="Times New Roman" w:cs="Times New Roman"/>
        </w:rPr>
        <w:t xml:space="preserve">. </w:t>
      </w:r>
      <w:r w:rsidR="0052766E" w:rsidRPr="00A418F2">
        <w:rPr>
          <w:rFonts w:ascii="Times New Roman" w:hAnsi="Times New Roman" w:cs="Times New Roman"/>
        </w:rPr>
        <w:t xml:space="preserve">London: </w:t>
      </w:r>
      <w:r w:rsidRPr="00A418F2">
        <w:rPr>
          <w:rFonts w:ascii="Times New Roman" w:hAnsi="Times New Roman" w:cs="Times New Roman"/>
        </w:rPr>
        <w:t>Routledge.</w:t>
      </w:r>
    </w:p>
    <w:p w14:paraId="33DCEF09" w14:textId="4CB9EE2B" w:rsidR="008F132E" w:rsidRPr="00A418F2" w:rsidRDefault="008F132E" w:rsidP="008F132E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lastRenderedPageBreak/>
        <w:t>Hochschild, A.R. (2016)</w:t>
      </w:r>
      <w:r w:rsidR="006915B0" w:rsidRPr="00A418F2">
        <w:rPr>
          <w:rFonts w:ascii="Times New Roman" w:hAnsi="Times New Roman" w:cs="Times New Roman"/>
        </w:rPr>
        <w:t xml:space="preserve">, </w:t>
      </w:r>
      <w:r w:rsidRPr="00A418F2">
        <w:rPr>
          <w:rFonts w:ascii="Times New Roman" w:hAnsi="Times New Roman" w:cs="Times New Roman"/>
          <w:i/>
        </w:rPr>
        <w:t>Strangers in Their Own Land: Anger and Mourning on the American Right</w:t>
      </w:r>
      <w:r w:rsidRPr="00A418F2">
        <w:rPr>
          <w:rFonts w:ascii="Times New Roman" w:hAnsi="Times New Roman" w:cs="Times New Roman"/>
        </w:rPr>
        <w:t xml:space="preserve">. London: The New Press. </w:t>
      </w:r>
    </w:p>
    <w:p w14:paraId="359EC70A" w14:textId="325C7CF1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Imel</w:t>
      </w:r>
      <w:proofErr w:type="spellEnd"/>
      <w:r w:rsidRPr="00A418F2">
        <w:rPr>
          <w:rFonts w:ascii="Times New Roman" w:hAnsi="Times New Roman" w:cs="Times New Roman"/>
        </w:rPr>
        <w:t>-Hartford, L.D. (2012)</w:t>
      </w:r>
      <w:r w:rsidR="006915B0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The Preppers: A Multiple Case Study of Individuals Who Choose a Moderate Survivalist Lifestyle</w:t>
      </w:r>
      <w:r w:rsidRPr="00A418F2">
        <w:rPr>
          <w:rFonts w:ascii="Times New Roman" w:hAnsi="Times New Roman" w:cs="Times New Roman"/>
        </w:rPr>
        <w:t xml:space="preserve">. Doctoral Dissertation (Northcentral University, Prescott Valley, Arizona). </w:t>
      </w:r>
    </w:p>
    <w:p w14:paraId="25C523C2" w14:textId="197EAC24" w:rsidR="00150965" w:rsidRPr="00A418F2" w:rsidRDefault="00150965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Katz, J.</w:t>
      </w:r>
      <w:r w:rsidR="0052766E" w:rsidRPr="00A418F2">
        <w:rPr>
          <w:rFonts w:ascii="Times New Roman" w:hAnsi="Times New Roman" w:cs="Times New Roman"/>
        </w:rPr>
        <w:t xml:space="preserve"> (</w:t>
      </w:r>
      <w:r w:rsidRPr="00A418F2">
        <w:rPr>
          <w:rFonts w:ascii="Times New Roman" w:hAnsi="Times New Roman" w:cs="Times New Roman"/>
        </w:rPr>
        <w:t>1988</w:t>
      </w:r>
      <w:r w:rsidR="0052766E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Pr="00A418F2">
        <w:rPr>
          <w:rFonts w:ascii="Times New Roman" w:hAnsi="Times New Roman" w:cs="Times New Roman"/>
          <w:i/>
          <w:iCs/>
        </w:rPr>
        <w:t>Seductions of crime: Moral and sensual attractions in doing evil</w:t>
      </w:r>
      <w:r w:rsidRPr="00A418F2">
        <w:rPr>
          <w:rFonts w:ascii="Times New Roman" w:hAnsi="Times New Roman" w:cs="Times New Roman"/>
        </w:rPr>
        <w:t>.</w:t>
      </w:r>
      <w:r w:rsidR="0052766E" w:rsidRPr="00A418F2">
        <w:rPr>
          <w:rFonts w:ascii="Times New Roman" w:hAnsi="Times New Roman" w:cs="Times New Roman"/>
        </w:rPr>
        <w:t xml:space="preserve"> New York: Basic Books.</w:t>
      </w:r>
    </w:p>
    <w:p w14:paraId="6C8DC42A" w14:textId="16BB98A8" w:rsidR="00E9142F" w:rsidRPr="00A418F2" w:rsidRDefault="00E9142F" w:rsidP="00E9142F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Katz, J. </w:t>
      </w:r>
      <w:r w:rsidR="0052766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2002</w:t>
      </w:r>
      <w:r w:rsidR="0052766E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Start here: Social ontology and research strategy</w:t>
      </w:r>
      <w:r w:rsidR="0052766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Theoretical Criminology</w:t>
      </w:r>
      <w:r w:rsidRPr="00A418F2">
        <w:rPr>
          <w:rFonts w:ascii="Times New Roman" w:hAnsi="Times New Roman" w:cs="Times New Roman"/>
        </w:rPr>
        <w:t>, 6(3), pp.255-278.</w:t>
      </w:r>
    </w:p>
    <w:p w14:paraId="2746944A" w14:textId="4D891BE9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Kabel, A. and </w:t>
      </w:r>
      <w:proofErr w:type="spellStart"/>
      <w:r w:rsidRPr="00A418F2">
        <w:rPr>
          <w:rFonts w:ascii="Times New Roman" w:hAnsi="Times New Roman" w:cs="Times New Roman"/>
        </w:rPr>
        <w:t>Chmidling</w:t>
      </w:r>
      <w:proofErr w:type="spellEnd"/>
      <w:r w:rsidR="0052766E" w:rsidRPr="00A418F2">
        <w:rPr>
          <w:rFonts w:ascii="Times New Roman" w:hAnsi="Times New Roman" w:cs="Times New Roman"/>
        </w:rPr>
        <w:t>, C.</w:t>
      </w:r>
      <w:r w:rsidRPr="00A418F2">
        <w:rPr>
          <w:rFonts w:ascii="Times New Roman" w:hAnsi="Times New Roman" w:cs="Times New Roman"/>
        </w:rPr>
        <w:t xml:space="preserve"> </w:t>
      </w:r>
      <w:r w:rsidR="00F52751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</w:t>
      </w:r>
      <w:r w:rsidR="0052766E" w:rsidRPr="00A418F2">
        <w:rPr>
          <w:rFonts w:ascii="Times New Roman" w:hAnsi="Times New Roman" w:cs="Times New Roman"/>
        </w:rPr>
        <w:t>3</w:t>
      </w:r>
      <w:r w:rsidR="00F52751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Disaster Prepper: Health, Identity, and American Survivalist Culture</w:t>
      </w:r>
      <w:r w:rsidR="0052766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Human Organization</w:t>
      </w:r>
      <w:r w:rsidR="00F52751" w:rsidRPr="00A418F2">
        <w:rPr>
          <w:rFonts w:ascii="Times New Roman" w:hAnsi="Times New Roman" w:cs="Times New Roman"/>
        </w:rPr>
        <w:t xml:space="preserve">, </w:t>
      </w:r>
      <w:r w:rsidRPr="00A418F2">
        <w:rPr>
          <w:rFonts w:ascii="Times New Roman" w:hAnsi="Times New Roman" w:cs="Times New Roman"/>
        </w:rPr>
        <w:t>73(3)</w:t>
      </w:r>
      <w:r w:rsidR="00F52751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="0052766E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258–266.</w:t>
      </w:r>
    </w:p>
    <w:p w14:paraId="5B96AC7E" w14:textId="168ED261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Kurtz, D.L. and Upton, L.L. </w:t>
      </w:r>
      <w:r w:rsidR="00344A35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2018</w:t>
      </w:r>
      <w:r w:rsidR="00344A35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The gender in stories: How war stories and police narratives shape masculine police culture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Women &amp; Criminal Justice</w:t>
      </w:r>
      <w:r w:rsidRPr="00A418F2">
        <w:rPr>
          <w:rFonts w:ascii="Times New Roman" w:hAnsi="Times New Roman" w:cs="Times New Roman"/>
        </w:rPr>
        <w:t xml:space="preserve">, 28(4), </w:t>
      </w:r>
      <w:r w:rsidR="00C76F7D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282-300.</w:t>
      </w:r>
    </w:p>
    <w:p w14:paraId="6CB646B2" w14:textId="1B03A18C" w:rsidR="00EC1211" w:rsidRPr="00A418F2" w:rsidRDefault="00EC1211" w:rsidP="0057460F">
      <w:pPr>
        <w:spacing w:line="259" w:lineRule="auto"/>
        <w:rPr>
          <w:rStyle w:val="Hyperlink"/>
          <w:rFonts w:ascii="Times New Roman" w:hAnsi="Times New Roman" w:cs="Times New Roman"/>
          <w:color w:val="auto"/>
        </w:rPr>
      </w:pPr>
      <w:r w:rsidRPr="00A418F2">
        <w:rPr>
          <w:rFonts w:ascii="Times New Roman" w:hAnsi="Times New Roman" w:cs="Times New Roman"/>
        </w:rPr>
        <w:t>Mills, M.</w:t>
      </w:r>
      <w:r w:rsidR="00F52751" w:rsidRPr="00A418F2">
        <w:rPr>
          <w:rFonts w:ascii="Times New Roman" w:hAnsi="Times New Roman" w:cs="Times New Roman"/>
        </w:rPr>
        <w:t xml:space="preserve"> (2018).</w:t>
      </w:r>
      <w:r w:rsidRPr="00A418F2">
        <w:rPr>
          <w:rFonts w:ascii="Times New Roman" w:hAnsi="Times New Roman" w:cs="Times New Roman"/>
        </w:rPr>
        <w:t xml:space="preserve"> </w:t>
      </w:r>
      <w:r w:rsidR="005E6D63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Preparing for the unknown… unknowns: ‘doomsday’ prepping and disaster risk anxiety in the United States</w:t>
      </w:r>
      <w:r w:rsidR="005E6D63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Journal of Risk Research</w:t>
      </w:r>
      <w:r w:rsidR="00F52751" w:rsidRPr="00A418F2">
        <w:rPr>
          <w:rFonts w:ascii="Times New Roman" w:hAnsi="Times New Roman" w:cs="Times New Roman"/>
        </w:rPr>
        <w:t>:</w:t>
      </w:r>
      <w:r w:rsidRPr="00A418F2">
        <w:rPr>
          <w:rFonts w:ascii="Times New Roman" w:hAnsi="Times New Roman" w:cs="Times New Roman"/>
        </w:rPr>
        <w:t xml:space="preserve"> </w:t>
      </w:r>
      <w:hyperlink r:id="rId10" w:history="1">
        <w:r w:rsidRPr="00A418F2">
          <w:rPr>
            <w:rStyle w:val="Hyperlink"/>
            <w:rFonts w:ascii="Times New Roman" w:hAnsi="Times New Roman" w:cs="Times New Roman"/>
            <w:color w:val="auto"/>
          </w:rPr>
          <w:t>https://doi.org/10.1080/13669877.2018.1466825</w:t>
        </w:r>
      </w:hyperlink>
    </w:p>
    <w:p w14:paraId="522AE2B6" w14:textId="5FBB45EF" w:rsidR="005E6D63" w:rsidRPr="00A418F2" w:rsidRDefault="005E6D63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Mills, M. (2019).</w:t>
      </w:r>
      <w:r w:rsidRPr="00A418F2">
        <w:t xml:space="preserve"> ‘</w:t>
      </w:r>
      <w:proofErr w:type="spellStart"/>
      <w:r w:rsidRPr="00A418F2">
        <w:rPr>
          <w:rFonts w:ascii="Times New Roman" w:hAnsi="Times New Roman" w:cs="Times New Roman"/>
        </w:rPr>
        <w:t>Obamageddon</w:t>
      </w:r>
      <w:proofErr w:type="spellEnd"/>
      <w:r w:rsidRPr="00A418F2">
        <w:rPr>
          <w:rFonts w:ascii="Times New Roman" w:hAnsi="Times New Roman" w:cs="Times New Roman"/>
        </w:rPr>
        <w:t xml:space="preserve">: Fear, the Far Right, and the Rise of “Doomsday” Prepping in Obama's America’, </w:t>
      </w:r>
      <w:r w:rsidRPr="00A418F2">
        <w:rPr>
          <w:rFonts w:ascii="Times New Roman" w:hAnsi="Times New Roman" w:cs="Times New Roman"/>
          <w:i/>
          <w:iCs/>
        </w:rPr>
        <w:t>Journal of American Studies</w:t>
      </w:r>
      <w:r w:rsidRPr="00A418F2">
        <w:rPr>
          <w:rFonts w:ascii="Times New Roman" w:hAnsi="Times New Roman" w:cs="Times New Roman"/>
        </w:rPr>
        <w:t xml:space="preserve">: </w:t>
      </w:r>
      <w:hyperlink r:id="rId11" w:history="1">
        <w:r w:rsidRPr="00A418F2">
          <w:rPr>
            <w:rStyle w:val="Hyperlink"/>
            <w:rFonts w:ascii="Times New Roman" w:hAnsi="Times New Roman" w:cs="Times New Roman"/>
            <w:color w:val="auto"/>
          </w:rPr>
          <w:t>https://doi.org/10.1017/S0021875819000501</w:t>
        </w:r>
      </w:hyperlink>
      <w:r w:rsidRPr="00A418F2">
        <w:rPr>
          <w:rFonts w:ascii="Times New Roman" w:hAnsi="Times New Roman" w:cs="Times New Roman"/>
        </w:rPr>
        <w:t xml:space="preserve"> </w:t>
      </w:r>
    </w:p>
    <w:p w14:paraId="27C31AF1" w14:textId="41E03A57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Mitchell, R</w:t>
      </w:r>
      <w:r w:rsidR="00F5275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</w:t>
      </w:r>
      <w:r w:rsidR="008F132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2002</w:t>
      </w:r>
      <w:r w:rsidR="008F132E" w:rsidRPr="00A418F2">
        <w:rPr>
          <w:rFonts w:ascii="Times New Roman" w:hAnsi="Times New Roman" w:cs="Times New Roman"/>
        </w:rPr>
        <w:t>)</w:t>
      </w:r>
      <w:r w:rsidR="00F52751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 xml:space="preserve">Dancing at Armageddon: </w:t>
      </w:r>
      <w:proofErr w:type="spellStart"/>
      <w:r w:rsidRPr="00A418F2">
        <w:rPr>
          <w:rFonts w:ascii="Times New Roman" w:hAnsi="Times New Roman" w:cs="Times New Roman"/>
          <w:i/>
          <w:iCs/>
        </w:rPr>
        <w:t>Survivalism</w:t>
      </w:r>
      <w:proofErr w:type="spellEnd"/>
      <w:r w:rsidRPr="00A418F2">
        <w:rPr>
          <w:rFonts w:ascii="Times New Roman" w:hAnsi="Times New Roman" w:cs="Times New Roman"/>
          <w:i/>
          <w:iCs/>
        </w:rPr>
        <w:t xml:space="preserve"> and Chaos in Modern Times</w:t>
      </w:r>
      <w:r w:rsidRPr="00A418F2">
        <w:rPr>
          <w:rFonts w:ascii="Times New Roman" w:hAnsi="Times New Roman" w:cs="Times New Roman"/>
        </w:rPr>
        <w:t>. London: University of Chicago Press.</w:t>
      </w:r>
    </w:p>
    <w:p w14:paraId="68C2F511" w14:textId="0286D359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Myers, E. (1982)</w:t>
      </w:r>
      <w:r w:rsidR="00F52751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The Chosen Few: Surviving the Nuclear Holocaust</w:t>
      </w:r>
      <w:r w:rsidRPr="00A418F2">
        <w:rPr>
          <w:rFonts w:ascii="Times New Roman" w:hAnsi="Times New Roman" w:cs="Times New Roman"/>
        </w:rPr>
        <w:t xml:space="preserve">. South Bend, IN: and books. </w:t>
      </w:r>
    </w:p>
    <w:p w14:paraId="45D85716" w14:textId="77777777" w:rsidR="003B4D82" w:rsidRPr="00A418F2" w:rsidRDefault="003B4D82" w:rsidP="003B4D82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O’Brien, M., 2005. What is cultural about cultural </w:t>
      </w:r>
      <w:proofErr w:type="gramStart"/>
      <w:r w:rsidRPr="00A418F2">
        <w:rPr>
          <w:rFonts w:ascii="Times New Roman" w:hAnsi="Times New Roman" w:cs="Times New Roman"/>
        </w:rPr>
        <w:t>criminology?.</w:t>
      </w:r>
      <w:proofErr w:type="gramEnd"/>
      <w:r w:rsidRPr="00A418F2">
        <w:rPr>
          <w:rFonts w:ascii="Times New Roman" w:hAnsi="Times New Roman" w:cs="Times New Roman"/>
        </w:rPr>
        <w:t xml:space="preserve"> The British Journal of Criminology, 45(5), pp.599-612.</w:t>
      </w:r>
    </w:p>
    <w:p w14:paraId="640F3DE6" w14:textId="436877D9" w:rsidR="007A3159" w:rsidRPr="00A418F2" w:rsidRDefault="008D1AA8" w:rsidP="003B4D82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Offit, A. </w:t>
      </w:r>
      <w:r w:rsidR="0073394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2017</w:t>
      </w:r>
      <w:r w:rsidR="0073394E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="0073394E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With Jurors in Mind: An Ethnographic Study of Prosecutors’ Narratives. Law, Culture and the Humanities</w:t>
      </w:r>
      <w:r w:rsidR="0073394E" w:rsidRPr="00A418F2">
        <w:rPr>
          <w:rFonts w:ascii="Times New Roman" w:hAnsi="Times New Roman" w:cs="Times New Roman"/>
        </w:rPr>
        <w:t>’:</w:t>
      </w:r>
      <w:r w:rsidR="007A3159" w:rsidRPr="00A418F2">
        <w:rPr>
          <w:rFonts w:ascii="Times New Roman" w:hAnsi="Times New Roman" w:cs="Times New Roman"/>
        </w:rPr>
        <w:t xml:space="preserve"> </w:t>
      </w:r>
      <w:hyperlink r:id="rId12" w:history="1">
        <w:r w:rsidR="007A3159" w:rsidRPr="00A418F2">
          <w:rPr>
            <w:rStyle w:val="Hyperlink"/>
            <w:rFonts w:ascii="Times New Roman" w:hAnsi="Times New Roman" w:cs="Times New Roman"/>
            <w:color w:val="auto"/>
          </w:rPr>
          <w:t>https://doi.org/10.1177/1743872117717426</w:t>
        </w:r>
      </w:hyperlink>
    </w:p>
    <w:p w14:paraId="6883F974" w14:textId="0DFAC833" w:rsidR="007A3159" w:rsidRPr="00A418F2" w:rsidRDefault="007A3159" w:rsidP="003B4D82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Offit, A. </w:t>
      </w:r>
      <w:r w:rsidR="0073394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2019</w:t>
      </w:r>
      <w:r w:rsidR="0073394E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 ‘Storied Justice: The Narrative Strategies of US Federal Prosecutors’ in J. Fleetwood, L. Presser, S. Sandberg and T. </w:t>
      </w: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 xml:space="preserve"> (eds.), </w:t>
      </w:r>
      <w:r w:rsidRPr="00A418F2">
        <w:rPr>
          <w:rFonts w:ascii="Times New Roman" w:hAnsi="Times New Roman" w:cs="Times New Roman"/>
          <w:i/>
        </w:rPr>
        <w:t>Emerald Handbook on Doing Narrative Criminology</w:t>
      </w:r>
      <w:r w:rsidRPr="00A418F2">
        <w:rPr>
          <w:rFonts w:ascii="Times New Roman" w:hAnsi="Times New Roman" w:cs="Times New Roman"/>
        </w:rPr>
        <w:t xml:space="preserve">. Bingley: Emerald. </w:t>
      </w:r>
    </w:p>
    <w:p w14:paraId="37CD7E50" w14:textId="5BC9165A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Pemberton, A., Mulder, E. and </w:t>
      </w:r>
      <w:proofErr w:type="spellStart"/>
      <w:r w:rsidRPr="00A418F2">
        <w:rPr>
          <w:rFonts w:ascii="Times New Roman" w:hAnsi="Times New Roman" w:cs="Times New Roman"/>
        </w:rPr>
        <w:t>Aarten</w:t>
      </w:r>
      <w:proofErr w:type="spellEnd"/>
      <w:r w:rsidRPr="00A418F2">
        <w:rPr>
          <w:rFonts w:ascii="Times New Roman" w:hAnsi="Times New Roman" w:cs="Times New Roman"/>
        </w:rPr>
        <w:t>, P.G.</w:t>
      </w:r>
      <w:r w:rsidR="00344A35" w:rsidRPr="00A418F2">
        <w:rPr>
          <w:rFonts w:ascii="Times New Roman" w:hAnsi="Times New Roman" w:cs="Times New Roman"/>
        </w:rPr>
        <w:t xml:space="preserve"> (</w:t>
      </w:r>
      <w:r w:rsidRPr="00A418F2">
        <w:rPr>
          <w:rFonts w:ascii="Times New Roman" w:hAnsi="Times New Roman" w:cs="Times New Roman"/>
        </w:rPr>
        <w:t>2018</w:t>
      </w:r>
      <w:r w:rsidR="00344A35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Stories of injustice: Towards a narrative victimology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European Journal of Criminology</w:t>
      </w:r>
      <w:r w:rsidR="00344A35" w:rsidRPr="00A418F2">
        <w:rPr>
          <w:rFonts w:ascii="Times New Roman" w:hAnsi="Times New Roman" w:cs="Times New Roman"/>
        </w:rPr>
        <w:t>:</w:t>
      </w:r>
      <w:r w:rsidRPr="00A418F2">
        <w:rPr>
          <w:rFonts w:ascii="Times New Roman" w:hAnsi="Times New Roman" w:cs="Times New Roman"/>
        </w:rPr>
        <w:t xml:space="preserve"> </w:t>
      </w:r>
      <w:hyperlink r:id="rId13" w:history="1">
        <w:r w:rsidRPr="00A418F2">
          <w:rPr>
            <w:rStyle w:val="Hyperlink"/>
            <w:rFonts w:ascii="Times New Roman" w:eastAsia="Times New Roman" w:hAnsi="Times New Roman" w:cs="Times New Roman"/>
            <w:color w:val="auto"/>
          </w:rPr>
          <w:t>https://doi.org/10.1177/1477370818770843</w:t>
        </w:r>
      </w:hyperlink>
    </w:p>
    <w:p w14:paraId="617397BB" w14:textId="67CA6DB6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Petintseva</w:t>
      </w:r>
      <w:proofErr w:type="spellEnd"/>
      <w:r w:rsidRPr="00A418F2">
        <w:rPr>
          <w:rFonts w:ascii="Times New Roman" w:hAnsi="Times New Roman" w:cs="Times New Roman"/>
        </w:rPr>
        <w:t xml:space="preserve">, O. </w:t>
      </w:r>
      <w:r w:rsidR="00344A35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2018</w:t>
      </w:r>
      <w:r w:rsidR="00344A35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Youth Justice and Migration: Discursive Harms</w:t>
      </w:r>
      <w:r w:rsidRPr="00A418F2">
        <w:rPr>
          <w:rFonts w:ascii="Times New Roman" w:hAnsi="Times New Roman" w:cs="Times New Roman"/>
        </w:rPr>
        <w:t xml:space="preserve">. </w:t>
      </w:r>
      <w:r w:rsidR="00344A35" w:rsidRPr="00A418F2">
        <w:rPr>
          <w:rFonts w:ascii="Times New Roman" w:hAnsi="Times New Roman" w:cs="Times New Roman"/>
        </w:rPr>
        <w:t xml:space="preserve">New York: </w:t>
      </w:r>
      <w:r w:rsidRPr="00A418F2">
        <w:rPr>
          <w:rFonts w:ascii="Times New Roman" w:hAnsi="Times New Roman" w:cs="Times New Roman"/>
        </w:rPr>
        <w:t>Springer.</w:t>
      </w:r>
    </w:p>
    <w:p w14:paraId="17F62CA0" w14:textId="0250DE9D" w:rsidR="00C83B9D" w:rsidRPr="00A418F2" w:rsidRDefault="00C83B9D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Plummer, K. (1995)</w:t>
      </w:r>
      <w:r w:rsidR="00C76F7D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Telling Sexual Stories: Power, Change and Social Worlds</w:t>
      </w:r>
      <w:r w:rsidR="00C76F7D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London: Routledge. </w:t>
      </w:r>
    </w:p>
    <w:p w14:paraId="7FB973C5" w14:textId="054666DB" w:rsidR="00344A35" w:rsidRPr="00A418F2" w:rsidRDefault="00344A35" w:rsidP="00344A35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Presser, L. (2009),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The narratives of offenders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Theoretical Criminology,</w:t>
      </w:r>
      <w:r w:rsidRPr="00A418F2">
        <w:rPr>
          <w:rFonts w:ascii="Times New Roman" w:hAnsi="Times New Roman" w:cs="Times New Roman"/>
        </w:rPr>
        <w:t xml:space="preserve"> 13(2), </w:t>
      </w:r>
      <w:r w:rsidR="00C76F7D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177–200.</w:t>
      </w:r>
    </w:p>
    <w:p w14:paraId="2A90C484" w14:textId="470A0336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Presser, L. (2012)</w:t>
      </w:r>
      <w:r w:rsidR="00F52751" w:rsidRPr="00A418F2">
        <w:rPr>
          <w:rFonts w:ascii="Times New Roman" w:hAnsi="Times New Roman" w:cs="Times New Roman"/>
        </w:rPr>
        <w:t xml:space="preserve">,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Getting on top through mass murder: Narrative, metaphor, and violence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Crime, Media</w:t>
      </w:r>
      <w:r w:rsidR="00F52751" w:rsidRPr="00A418F2">
        <w:rPr>
          <w:rFonts w:ascii="Times New Roman" w:hAnsi="Times New Roman" w:cs="Times New Roman"/>
          <w:i/>
        </w:rPr>
        <w:t>,</w:t>
      </w:r>
      <w:r w:rsidRPr="00A418F2">
        <w:rPr>
          <w:rFonts w:ascii="Times New Roman" w:hAnsi="Times New Roman" w:cs="Times New Roman"/>
          <w:i/>
        </w:rPr>
        <w:t xml:space="preserve"> Culture</w:t>
      </w:r>
      <w:r w:rsidRPr="00A418F2">
        <w:rPr>
          <w:rFonts w:ascii="Times New Roman" w:hAnsi="Times New Roman" w:cs="Times New Roman"/>
        </w:rPr>
        <w:t>, 8(1),</w:t>
      </w:r>
      <w:r w:rsidR="00F52751"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3-21.</w:t>
      </w:r>
    </w:p>
    <w:p w14:paraId="6043ACF4" w14:textId="6B4FEA4B" w:rsidR="00C83B9D" w:rsidRPr="00A418F2" w:rsidRDefault="00C83B9D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Presser, L. </w:t>
      </w:r>
      <w:r w:rsidR="00C76F7D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2016</w:t>
      </w:r>
      <w:r w:rsidR="00C76F7D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Criminology and the narrative turn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Crime, Media, Culture</w:t>
      </w:r>
      <w:r w:rsidRPr="00A418F2">
        <w:rPr>
          <w:rFonts w:ascii="Times New Roman" w:hAnsi="Times New Roman" w:cs="Times New Roman"/>
        </w:rPr>
        <w:t>, 12(2), pp.137-151.</w:t>
      </w:r>
    </w:p>
    <w:p w14:paraId="22DE4BD4" w14:textId="175D9389" w:rsidR="00EC1211" w:rsidRPr="00A418F2" w:rsidRDefault="00EC1211" w:rsidP="0006457D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Presser, L</w:t>
      </w:r>
      <w:r w:rsidR="00F5275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and Sandberg</w:t>
      </w:r>
      <w:r w:rsidR="00F52751" w:rsidRPr="00A418F2">
        <w:rPr>
          <w:rFonts w:ascii="Times New Roman" w:hAnsi="Times New Roman" w:cs="Times New Roman"/>
        </w:rPr>
        <w:t>, S.</w:t>
      </w:r>
      <w:r w:rsidRPr="00A418F2">
        <w:rPr>
          <w:rFonts w:ascii="Times New Roman" w:hAnsi="Times New Roman" w:cs="Times New Roman"/>
        </w:rPr>
        <w:t xml:space="preserve"> </w:t>
      </w:r>
      <w:r w:rsidR="00F52751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2015a</w:t>
      </w:r>
      <w:r w:rsidR="00F52751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Introduction: What is the story?</w:t>
      </w:r>
      <w:r w:rsidR="00C76F7D" w:rsidRPr="00A418F2">
        <w:rPr>
          <w:rFonts w:ascii="Times New Roman" w:hAnsi="Times New Roman" w:cs="Times New Roman"/>
        </w:rPr>
        <w:t>’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i</w:t>
      </w:r>
      <w:r w:rsidRPr="00A418F2">
        <w:rPr>
          <w:rFonts w:ascii="Times New Roman" w:hAnsi="Times New Roman" w:cs="Times New Roman"/>
        </w:rPr>
        <w:t>n</w:t>
      </w:r>
      <w:r w:rsidR="00C76F7D" w:rsidRPr="00A418F2">
        <w:rPr>
          <w:rFonts w:ascii="Times New Roman" w:hAnsi="Times New Roman" w:cs="Times New Roman"/>
        </w:rPr>
        <w:t xml:space="preserve"> </w:t>
      </w:r>
      <w:proofErr w:type="spellStart"/>
      <w:r w:rsidR="00F52751" w:rsidRPr="00A418F2">
        <w:rPr>
          <w:rFonts w:ascii="Times New Roman" w:hAnsi="Times New Roman" w:cs="Times New Roman"/>
        </w:rPr>
        <w:t>L.Presser</w:t>
      </w:r>
      <w:proofErr w:type="spellEnd"/>
      <w:r w:rsidR="00F52751" w:rsidRPr="00A418F2">
        <w:rPr>
          <w:rFonts w:ascii="Times New Roman" w:hAnsi="Times New Roman" w:cs="Times New Roman"/>
        </w:rPr>
        <w:t xml:space="preserve"> and S. S</w:t>
      </w:r>
      <w:r w:rsidR="00344A35" w:rsidRPr="00A418F2">
        <w:rPr>
          <w:rFonts w:ascii="Times New Roman" w:hAnsi="Times New Roman" w:cs="Times New Roman"/>
        </w:rPr>
        <w:t>andber</w:t>
      </w:r>
      <w:r w:rsidR="00F52751" w:rsidRPr="00A418F2">
        <w:rPr>
          <w:rFonts w:ascii="Times New Roman" w:hAnsi="Times New Roman" w:cs="Times New Roman"/>
        </w:rPr>
        <w:t>g (eds.),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Narrative criminology: Understanding stories of crime</w:t>
      </w:r>
      <w:r w:rsidR="00F5275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New York: NYU Press</w:t>
      </w:r>
      <w:r w:rsidR="00F52751" w:rsidRPr="00A418F2">
        <w:rPr>
          <w:rFonts w:ascii="Times New Roman" w:hAnsi="Times New Roman" w:cs="Times New Roman"/>
        </w:rPr>
        <w:t xml:space="preserve">, </w:t>
      </w:r>
      <w:r w:rsidR="00C76F7D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1–22.</w:t>
      </w:r>
    </w:p>
    <w:p w14:paraId="34DF1C29" w14:textId="6D5FB7B0" w:rsidR="000C7B4A" w:rsidRPr="00A418F2" w:rsidRDefault="00EC1211" w:rsidP="000C7B4A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>Presser, L</w:t>
      </w:r>
      <w:r w:rsidR="00F5275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and S</w:t>
      </w:r>
      <w:r w:rsidR="00F52751" w:rsidRPr="00A418F2">
        <w:rPr>
          <w:rFonts w:ascii="Times New Roman" w:hAnsi="Times New Roman" w:cs="Times New Roman"/>
        </w:rPr>
        <w:t>andberg, S.</w:t>
      </w:r>
      <w:r w:rsidRPr="00A418F2">
        <w:rPr>
          <w:rFonts w:ascii="Times New Roman" w:hAnsi="Times New Roman" w:cs="Times New Roman"/>
        </w:rPr>
        <w:t xml:space="preserve"> </w:t>
      </w:r>
      <w:r w:rsidR="00F52751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2015b</w:t>
      </w:r>
      <w:r w:rsidR="00F52751" w:rsidRPr="00A418F2">
        <w:rPr>
          <w:rFonts w:ascii="Times New Roman" w:hAnsi="Times New Roman" w:cs="Times New Roman"/>
        </w:rPr>
        <w:t xml:space="preserve">),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Conclusion:</w:t>
      </w:r>
      <w:r w:rsidR="00F52751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</w:rPr>
        <w:t>Where to now?</w:t>
      </w:r>
      <w:r w:rsidR="00C76F7D" w:rsidRPr="00A418F2">
        <w:rPr>
          <w:rFonts w:ascii="Times New Roman" w:hAnsi="Times New Roman" w:cs="Times New Roman"/>
        </w:rPr>
        <w:t>’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i</w:t>
      </w:r>
      <w:r w:rsidR="00F52751" w:rsidRPr="00A418F2">
        <w:rPr>
          <w:rFonts w:ascii="Times New Roman" w:hAnsi="Times New Roman" w:cs="Times New Roman"/>
        </w:rPr>
        <w:t xml:space="preserve">n </w:t>
      </w:r>
      <w:proofErr w:type="spellStart"/>
      <w:r w:rsidR="00F52751" w:rsidRPr="00A418F2">
        <w:rPr>
          <w:rFonts w:ascii="Times New Roman" w:hAnsi="Times New Roman" w:cs="Times New Roman"/>
        </w:rPr>
        <w:t>L.Presser</w:t>
      </w:r>
      <w:proofErr w:type="spellEnd"/>
      <w:r w:rsidR="00F52751" w:rsidRPr="00A418F2">
        <w:rPr>
          <w:rFonts w:ascii="Times New Roman" w:hAnsi="Times New Roman" w:cs="Times New Roman"/>
        </w:rPr>
        <w:t xml:space="preserve"> and S. S</w:t>
      </w:r>
      <w:r w:rsidR="00344A35" w:rsidRPr="00A418F2">
        <w:rPr>
          <w:rFonts w:ascii="Times New Roman" w:hAnsi="Times New Roman" w:cs="Times New Roman"/>
        </w:rPr>
        <w:t>andberg</w:t>
      </w:r>
      <w:r w:rsidR="00F52751" w:rsidRPr="00A418F2">
        <w:rPr>
          <w:rFonts w:ascii="Times New Roman" w:hAnsi="Times New Roman" w:cs="Times New Roman"/>
        </w:rPr>
        <w:t xml:space="preserve"> (eds.), </w:t>
      </w:r>
      <w:r w:rsidR="00F52751" w:rsidRPr="00A418F2">
        <w:rPr>
          <w:rFonts w:ascii="Times New Roman" w:hAnsi="Times New Roman" w:cs="Times New Roman"/>
          <w:i/>
        </w:rPr>
        <w:t>Narrative criminology: Understanding stories of crime</w:t>
      </w:r>
      <w:r w:rsidR="00F52751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 New York: NYU Press</w:t>
      </w:r>
      <w:r w:rsidR="00C76F7D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pp.287-299.</w:t>
      </w:r>
    </w:p>
    <w:p w14:paraId="47367BC1" w14:textId="77777777" w:rsidR="000C7B4A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lastRenderedPageBreak/>
        <w:t>Saarikkomäki</w:t>
      </w:r>
      <w:proofErr w:type="spellEnd"/>
      <w:r w:rsidRPr="00A418F2">
        <w:rPr>
          <w:rFonts w:ascii="Times New Roman" w:hAnsi="Times New Roman" w:cs="Times New Roman"/>
        </w:rPr>
        <w:t xml:space="preserve">, E. </w:t>
      </w:r>
      <w:r w:rsidR="0077798A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2015</w:t>
      </w:r>
      <w:r w:rsidR="0077798A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Perceptions of procedural justice among young people: Narratives of fair treatment in young people’s stories of police and security guard interventions. </w:t>
      </w:r>
      <w:r w:rsidRPr="00A418F2">
        <w:rPr>
          <w:rFonts w:ascii="Times New Roman" w:hAnsi="Times New Roman" w:cs="Times New Roman"/>
          <w:i/>
        </w:rPr>
        <w:t>British Journal of Criminology</w:t>
      </w:r>
      <w:r w:rsidRPr="00A418F2">
        <w:rPr>
          <w:rFonts w:ascii="Times New Roman" w:hAnsi="Times New Roman" w:cs="Times New Roman"/>
        </w:rPr>
        <w:t>, 56(6), 1253-1271.</w:t>
      </w:r>
    </w:p>
    <w:p w14:paraId="18A9FCAB" w14:textId="627B227B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Sandberg, S. and </w:t>
      </w: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 xml:space="preserve">, T. (2016).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The past, present, and future of narrative criminology: A review and an invitation</w:t>
      </w:r>
      <w:r w:rsidR="00C76F7D" w:rsidRPr="00A418F2">
        <w:rPr>
          <w:rFonts w:ascii="Times New Roman" w:hAnsi="Times New Roman" w:cs="Times New Roman"/>
        </w:rPr>
        <w:t>’,</w:t>
      </w:r>
      <w:r w:rsidR="00553073"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Crime, Media, Culture</w:t>
      </w:r>
      <w:r w:rsidRPr="00A418F2">
        <w:rPr>
          <w:rFonts w:ascii="Times New Roman" w:hAnsi="Times New Roman" w:cs="Times New Roman"/>
        </w:rPr>
        <w:t xml:space="preserve">, 12(2), </w:t>
      </w:r>
      <w:r w:rsidR="00C76F7D" w:rsidRPr="00A418F2">
        <w:rPr>
          <w:rFonts w:ascii="Times New Roman" w:hAnsi="Times New Roman" w:cs="Times New Roman"/>
        </w:rPr>
        <w:t>pp.</w:t>
      </w:r>
      <w:r w:rsidRPr="00A418F2">
        <w:rPr>
          <w:rFonts w:ascii="Times New Roman" w:hAnsi="Times New Roman" w:cs="Times New Roman"/>
        </w:rPr>
        <w:t>129-136.</w:t>
      </w:r>
    </w:p>
    <w:p w14:paraId="5475C261" w14:textId="0845F8DE" w:rsidR="002571D3" w:rsidRPr="00A418F2" w:rsidRDefault="002571D3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Sandberg, S. and Fleetwood, J. </w:t>
      </w:r>
      <w:r w:rsidR="00C76F7D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2017</w:t>
      </w:r>
      <w:r w:rsidR="00C76F7D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 xml:space="preserve">Street talk and </w:t>
      </w:r>
      <w:proofErr w:type="spellStart"/>
      <w:r w:rsidRPr="00A418F2">
        <w:rPr>
          <w:rFonts w:ascii="Times New Roman" w:hAnsi="Times New Roman" w:cs="Times New Roman"/>
        </w:rPr>
        <w:t>Bourdieusian</w:t>
      </w:r>
      <w:proofErr w:type="spellEnd"/>
      <w:r w:rsidRPr="00A418F2">
        <w:rPr>
          <w:rFonts w:ascii="Times New Roman" w:hAnsi="Times New Roman" w:cs="Times New Roman"/>
        </w:rPr>
        <w:t xml:space="preserve"> criminology: Bringing narrative to field theory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Criminology &amp; Criminal Justice</w:t>
      </w:r>
      <w:r w:rsidRPr="00A418F2">
        <w:rPr>
          <w:rFonts w:ascii="Times New Roman" w:hAnsi="Times New Roman" w:cs="Times New Roman"/>
        </w:rPr>
        <w:t>, 17(4), pp.365-381.</w:t>
      </w:r>
    </w:p>
    <w:p w14:paraId="091921DB" w14:textId="3B57B51A" w:rsidR="005246ED" w:rsidRPr="00A418F2" w:rsidRDefault="005246ED" w:rsidP="00D52CF8">
      <w:pPr>
        <w:spacing w:line="259" w:lineRule="auto"/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Scott, J.W. </w:t>
      </w:r>
      <w:r w:rsidR="00C76F7D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1991</w:t>
      </w:r>
      <w:r w:rsidR="00C76F7D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 xml:space="preserve">.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The evidence of experience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  <w:iCs/>
        </w:rPr>
        <w:t>Critical inquiry</w:t>
      </w:r>
      <w:r w:rsidRPr="00A418F2">
        <w:rPr>
          <w:rFonts w:ascii="Times New Roman" w:hAnsi="Times New Roman" w:cs="Times New Roman"/>
        </w:rPr>
        <w:t>, 17(4), pp.773-797.</w:t>
      </w:r>
    </w:p>
    <w:p w14:paraId="3E76D64A" w14:textId="79741202" w:rsidR="00EC1211" w:rsidRPr="00A418F2" w:rsidRDefault="00EC1211" w:rsidP="00D52CF8">
      <w:pPr>
        <w:pStyle w:val="FootnoteText"/>
        <w:rPr>
          <w:rFonts w:ascii="Times New Roman" w:hAnsi="Times New Roman" w:cs="Times New Roman"/>
          <w:sz w:val="22"/>
          <w:szCs w:val="22"/>
        </w:rPr>
      </w:pPr>
      <w:proofErr w:type="spellStart"/>
      <w:r w:rsidRPr="00A418F2">
        <w:rPr>
          <w:rFonts w:ascii="Times New Roman" w:hAnsi="Times New Roman" w:cs="Times New Roman"/>
          <w:sz w:val="22"/>
          <w:szCs w:val="22"/>
        </w:rPr>
        <w:t>Tutenges</w:t>
      </w:r>
      <w:proofErr w:type="spellEnd"/>
      <w:r w:rsidRPr="00A418F2">
        <w:rPr>
          <w:rFonts w:ascii="Times New Roman" w:hAnsi="Times New Roman" w:cs="Times New Roman"/>
          <w:sz w:val="22"/>
          <w:szCs w:val="22"/>
        </w:rPr>
        <w:t>, S.</w:t>
      </w:r>
      <w:r w:rsidR="0077798A" w:rsidRPr="00A418F2">
        <w:rPr>
          <w:rFonts w:ascii="Times New Roman" w:hAnsi="Times New Roman" w:cs="Times New Roman"/>
          <w:sz w:val="22"/>
          <w:szCs w:val="22"/>
        </w:rPr>
        <w:t>,</w:t>
      </w:r>
      <w:r w:rsidRPr="00A418F2">
        <w:rPr>
          <w:rFonts w:ascii="Times New Roman" w:hAnsi="Times New Roman" w:cs="Times New Roman"/>
          <w:sz w:val="22"/>
          <w:szCs w:val="22"/>
        </w:rPr>
        <w:t xml:space="preserve"> and Sandberg, S. </w:t>
      </w:r>
      <w:r w:rsidR="0077798A" w:rsidRPr="00A418F2">
        <w:rPr>
          <w:rFonts w:ascii="Times New Roman" w:hAnsi="Times New Roman" w:cs="Times New Roman"/>
          <w:sz w:val="22"/>
          <w:szCs w:val="22"/>
        </w:rPr>
        <w:t>(</w:t>
      </w:r>
      <w:r w:rsidRPr="00A418F2">
        <w:rPr>
          <w:rFonts w:ascii="Times New Roman" w:hAnsi="Times New Roman" w:cs="Times New Roman"/>
          <w:sz w:val="22"/>
          <w:szCs w:val="22"/>
        </w:rPr>
        <w:t>2013</w:t>
      </w:r>
      <w:r w:rsidR="0077798A" w:rsidRPr="00A418F2">
        <w:rPr>
          <w:rFonts w:ascii="Times New Roman" w:hAnsi="Times New Roman" w:cs="Times New Roman"/>
          <w:sz w:val="22"/>
          <w:szCs w:val="22"/>
        </w:rPr>
        <w:t>),</w:t>
      </w:r>
      <w:r w:rsidRPr="00A418F2">
        <w:rPr>
          <w:rFonts w:ascii="Times New Roman" w:hAnsi="Times New Roman" w:cs="Times New Roman"/>
          <w:sz w:val="22"/>
          <w:szCs w:val="22"/>
        </w:rPr>
        <w:t xml:space="preserve"> </w:t>
      </w:r>
      <w:r w:rsidR="00C76F7D" w:rsidRPr="00A418F2">
        <w:rPr>
          <w:rFonts w:ascii="Times New Roman" w:hAnsi="Times New Roman" w:cs="Times New Roman"/>
          <w:sz w:val="22"/>
          <w:szCs w:val="22"/>
        </w:rPr>
        <w:t>‘</w:t>
      </w:r>
      <w:r w:rsidRPr="00A418F2">
        <w:rPr>
          <w:rFonts w:ascii="Times New Roman" w:hAnsi="Times New Roman" w:cs="Times New Roman"/>
          <w:sz w:val="22"/>
          <w:szCs w:val="22"/>
        </w:rPr>
        <w:t>Intoxicating stories: The characteristics, contexts and implications of drinking stories among Danish youth</w:t>
      </w:r>
      <w:r w:rsidR="00C76F7D" w:rsidRPr="00A418F2">
        <w:rPr>
          <w:rFonts w:ascii="Times New Roman" w:hAnsi="Times New Roman" w:cs="Times New Roman"/>
          <w:sz w:val="22"/>
          <w:szCs w:val="22"/>
        </w:rPr>
        <w:t>’,</w:t>
      </w:r>
      <w:r w:rsidRPr="00A418F2">
        <w:rPr>
          <w:rFonts w:ascii="Times New Roman" w:hAnsi="Times New Roman" w:cs="Times New Roman"/>
          <w:sz w:val="22"/>
          <w:szCs w:val="22"/>
        </w:rPr>
        <w:t xml:space="preserve"> </w:t>
      </w:r>
      <w:r w:rsidRPr="00A418F2">
        <w:rPr>
          <w:rFonts w:ascii="Times New Roman" w:hAnsi="Times New Roman" w:cs="Times New Roman"/>
          <w:i/>
          <w:sz w:val="22"/>
          <w:szCs w:val="22"/>
        </w:rPr>
        <w:t>International Journal of Drug Policy</w:t>
      </w:r>
      <w:r w:rsidRPr="00A418F2">
        <w:rPr>
          <w:rFonts w:ascii="Times New Roman" w:hAnsi="Times New Roman" w:cs="Times New Roman"/>
          <w:sz w:val="22"/>
          <w:szCs w:val="22"/>
        </w:rPr>
        <w:t xml:space="preserve">, 24(6), </w:t>
      </w:r>
      <w:r w:rsidR="00C76F7D" w:rsidRPr="00A418F2">
        <w:rPr>
          <w:rFonts w:ascii="Times New Roman" w:hAnsi="Times New Roman" w:cs="Times New Roman"/>
          <w:sz w:val="22"/>
          <w:szCs w:val="22"/>
        </w:rPr>
        <w:t>pp.</w:t>
      </w:r>
      <w:r w:rsidRPr="00A418F2">
        <w:rPr>
          <w:rFonts w:ascii="Times New Roman" w:hAnsi="Times New Roman" w:cs="Times New Roman"/>
          <w:sz w:val="22"/>
          <w:szCs w:val="22"/>
        </w:rPr>
        <w:t>538-544.</w:t>
      </w:r>
    </w:p>
    <w:p w14:paraId="57DA0482" w14:textId="77777777" w:rsidR="006005B6" w:rsidRPr="00A418F2" w:rsidRDefault="006005B6" w:rsidP="00D52CF8">
      <w:pPr>
        <w:pStyle w:val="FootnoteText"/>
        <w:rPr>
          <w:rFonts w:ascii="Times New Roman" w:hAnsi="Times New Roman" w:cs="Times New Roman"/>
          <w:sz w:val="22"/>
          <w:szCs w:val="22"/>
        </w:rPr>
      </w:pPr>
    </w:p>
    <w:p w14:paraId="3CCA3F00" w14:textId="53FBD9EC" w:rsidR="008C6B3D" w:rsidRPr="00A418F2" w:rsidRDefault="006005B6" w:rsidP="006005B6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Tutenges</w:t>
      </w:r>
      <w:proofErr w:type="spellEnd"/>
      <w:r w:rsidRPr="00A418F2">
        <w:rPr>
          <w:rFonts w:ascii="Times New Roman" w:hAnsi="Times New Roman" w:cs="Times New Roman"/>
        </w:rPr>
        <w:t>, S. (2019)</w:t>
      </w:r>
      <w:r w:rsidR="00C76F7D" w:rsidRPr="00A418F2">
        <w:rPr>
          <w:rFonts w:ascii="Times New Roman" w:hAnsi="Times New Roman" w:cs="Times New Roman"/>
        </w:rPr>
        <w:t>,</w:t>
      </w:r>
      <w:r w:rsidRPr="00A418F2">
        <w:rPr>
          <w:rFonts w:ascii="Times New Roman" w:hAnsi="Times New Roman" w:cs="Times New Roman"/>
        </w:rPr>
        <w:t xml:space="preserve"> ‘Narrative Ethnography under Pressure: Researching Storytelling on the Street’ </w:t>
      </w:r>
      <w:r w:rsidR="00C76F7D" w:rsidRPr="00A418F2">
        <w:rPr>
          <w:rFonts w:ascii="Times New Roman" w:hAnsi="Times New Roman" w:cs="Times New Roman"/>
        </w:rPr>
        <w:t>in</w:t>
      </w:r>
      <w:r w:rsidRPr="00A418F2">
        <w:rPr>
          <w:rFonts w:ascii="Times New Roman" w:hAnsi="Times New Roman" w:cs="Times New Roman"/>
        </w:rPr>
        <w:t xml:space="preserve"> J. Fleetwood, L. Presser, S. Sandberg and T. </w:t>
      </w: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 xml:space="preserve"> (eds</w:t>
      </w:r>
      <w:r w:rsidR="00C76F7D" w:rsidRPr="00A418F2">
        <w:rPr>
          <w:rFonts w:ascii="Times New Roman" w:hAnsi="Times New Roman" w:cs="Times New Roman"/>
        </w:rPr>
        <w:t>.</w:t>
      </w:r>
      <w:r w:rsidRPr="00A418F2">
        <w:rPr>
          <w:rFonts w:ascii="Times New Roman" w:hAnsi="Times New Roman" w:cs="Times New Roman"/>
        </w:rPr>
        <w:t xml:space="preserve">), </w:t>
      </w:r>
      <w:r w:rsidRPr="00A418F2">
        <w:rPr>
          <w:rFonts w:ascii="Times New Roman" w:hAnsi="Times New Roman" w:cs="Times New Roman"/>
          <w:i/>
        </w:rPr>
        <w:t>Emerald Handbook on Doing Narrative Criminology</w:t>
      </w:r>
      <w:r w:rsidRPr="00A418F2">
        <w:rPr>
          <w:rFonts w:ascii="Times New Roman" w:hAnsi="Times New Roman" w:cs="Times New Roman"/>
        </w:rPr>
        <w:t xml:space="preserve">. Bingley: Emerald. </w:t>
      </w:r>
    </w:p>
    <w:p w14:paraId="02317F50" w14:textId="0CAFAA93" w:rsidR="007A3159" w:rsidRPr="00A418F2" w:rsidRDefault="007A3159" w:rsidP="006005B6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 xml:space="preserve">, T. </w:t>
      </w:r>
      <w:r w:rsidR="0073394E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2016</w:t>
      </w:r>
      <w:r w:rsidR="0073394E" w:rsidRPr="00A418F2">
        <w:rPr>
          <w:rFonts w:ascii="Times New Roman" w:hAnsi="Times New Roman" w:cs="Times New Roman"/>
        </w:rPr>
        <w:t>)</w:t>
      </w:r>
      <w:r w:rsidRPr="00A418F2">
        <w:rPr>
          <w:rFonts w:ascii="Times New Roman" w:hAnsi="Times New Roman" w:cs="Times New Roman"/>
        </w:rPr>
        <w:t>.</w:t>
      </w:r>
      <w:r w:rsidR="0073394E" w:rsidRPr="00A418F2">
        <w:rPr>
          <w:rFonts w:ascii="Times New Roman" w:hAnsi="Times New Roman" w:cs="Times New Roman"/>
        </w:rPr>
        <w:t>’</w:t>
      </w:r>
      <w:r w:rsidRPr="00A418F2">
        <w:rPr>
          <w:rFonts w:ascii="Times New Roman" w:hAnsi="Times New Roman" w:cs="Times New Roman"/>
        </w:rPr>
        <w:t xml:space="preserve"> Techniques of legitimation: The narrative construction of legitimacy among immigration detention officers</w:t>
      </w:r>
      <w:r w:rsidR="0073394E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Crime, Media, Culture, 12(2), pp.215-232.</w:t>
      </w:r>
    </w:p>
    <w:p w14:paraId="5300DEFC" w14:textId="6F3E155F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Ugelvik</w:t>
      </w:r>
      <w:proofErr w:type="spellEnd"/>
      <w:r w:rsidRPr="00A418F2">
        <w:rPr>
          <w:rFonts w:ascii="Times New Roman" w:hAnsi="Times New Roman" w:cs="Times New Roman"/>
        </w:rPr>
        <w:t>, T</w:t>
      </w:r>
      <w:r w:rsidR="0077798A" w:rsidRPr="00A418F2">
        <w:rPr>
          <w:rFonts w:ascii="Times New Roman" w:hAnsi="Times New Roman" w:cs="Times New Roman"/>
        </w:rPr>
        <w:t>. (</w:t>
      </w:r>
      <w:r w:rsidR="007C769A" w:rsidRPr="00A418F2">
        <w:rPr>
          <w:rFonts w:ascii="Times New Roman" w:hAnsi="Times New Roman" w:cs="Times New Roman"/>
        </w:rPr>
        <w:t>2019</w:t>
      </w:r>
      <w:r w:rsidR="0077798A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The tales things tell: Narrative analysis, materiality, and my wife’s old Nazi rifle</w:t>
      </w:r>
      <w:r w:rsidR="00C76F7D" w:rsidRPr="00A418F2">
        <w:rPr>
          <w:rFonts w:ascii="Times New Roman" w:hAnsi="Times New Roman" w:cs="Times New Roman"/>
        </w:rPr>
        <w:t>’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in</w:t>
      </w:r>
      <w:r w:rsidRPr="00A418F2">
        <w:rPr>
          <w:rFonts w:ascii="Times New Roman" w:hAnsi="Times New Roman" w:cs="Times New Roman"/>
        </w:rPr>
        <w:t xml:space="preserve"> </w:t>
      </w:r>
      <w:r w:rsidR="0077798A" w:rsidRPr="00A418F2">
        <w:rPr>
          <w:rFonts w:ascii="Times New Roman" w:hAnsi="Times New Roman" w:cs="Times New Roman"/>
        </w:rPr>
        <w:t xml:space="preserve">J. Fleetwood, L. Presser, S. Sandberg and T. </w:t>
      </w:r>
      <w:proofErr w:type="spellStart"/>
      <w:r w:rsidR="0077798A" w:rsidRPr="00A418F2">
        <w:rPr>
          <w:rFonts w:ascii="Times New Roman" w:hAnsi="Times New Roman" w:cs="Times New Roman"/>
        </w:rPr>
        <w:t>Ugelvik</w:t>
      </w:r>
      <w:proofErr w:type="spellEnd"/>
      <w:r w:rsidR="0077798A" w:rsidRPr="00A418F2">
        <w:rPr>
          <w:rFonts w:ascii="Times New Roman" w:hAnsi="Times New Roman" w:cs="Times New Roman"/>
        </w:rPr>
        <w:t xml:space="preserve"> (eds), </w:t>
      </w:r>
      <w:r w:rsidRPr="00A418F2">
        <w:rPr>
          <w:rFonts w:ascii="Times New Roman" w:hAnsi="Times New Roman" w:cs="Times New Roman"/>
          <w:i/>
        </w:rPr>
        <w:t>Emerald Handbook on Doing Narrative Criminology</w:t>
      </w:r>
      <w:r w:rsidRPr="00A418F2">
        <w:rPr>
          <w:rFonts w:ascii="Times New Roman" w:hAnsi="Times New Roman" w:cs="Times New Roman"/>
        </w:rPr>
        <w:t>. Bingley: Emerald.</w:t>
      </w:r>
    </w:p>
    <w:p w14:paraId="63773ED0" w14:textId="4FBD57DB" w:rsidR="00EC1211" w:rsidRPr="00A418F2" w:rsidRDefault="00EC1211" w:rsidP="00D52CF8">
      <w:pPr>
        <w:spacing w:line="259" w:lineRule="auto"/>
        <w:rPr>
          <w:rFonts w:ascii="Times New Roman" w:hAnsi="Times New Roman" w:cs="Times New Roman"/>
        </w:rPr>
      </w:pPr>
      <w:proofErr w:type="spellStart"/>
      <w:r w:rsidRPr="00A418F2">
        <w:rPr>
          <w:rFonts w:ascii="Times New Roman" w:hAnsi="Times New Roman" w:cs="Times New Roman"/>
        </w:rPr>
        <w:t>Walklate</w:t>
      </w:r>
      <w:proofErr w:type="spellEnd"/>
      <w:r w:rsidRPr="00A418F2">
        <w:rPr>
          <w:rFonts w:ascii="Times New Roman" w:hAnsi="Times New Roman" w:cs="Times New Roman"/>
        </w:rPr>
        <w:t xml:space="preserve">, S., Maher, J., McCulloch, J., Fitz-Gibbon, K. and Beavis, K. </w:t>
      </w:r>
      <w:r w:rsidR="00344A35" w:rsidRPr="00A418F2">
        <w:rPr>
          <w:rFonts w:ascii="Times New Roman" w:hAnsi="Times New Roman" w:cs="Times New Roman"/>
        </w:rPr>
        <w:t>(</w:t>
      </w:r>
      <w:r w:rsidRPr="00A418F2">
        <w:rPr>
          <w:rFonts w:ascii="Times New Roman" w:hAnsi="Times New Roman" w:cs="Times New Roman"/>
        </w:rPr>
        <w:t>2018</w:t>
      </w:r>
      <w:r w:rsidR="00344A35" w:rsidRPr="00A418F2">
        <w:rPr>
          <w:rFonts w:ascii="Times New Roman" w:hAnsi="Times New Roman" w:cs="Times New Roman"/>
        </w:rPr>
        <w:t>),</w:t>
      </w:r>
      <w:r w:rsidRPr="00A418F2">
        <w:rPr>
          <w:rFonts w:ascii="Times New Roman" w:hAnsi="Times New Roman" w:cs="Times New Roman"/>
        </w:rPr>
        <w:t xml:space="preserve"> </w:t>
      </w:r>
      <w:r w:rsidR="00C76F7D" w:rsidRPr="00A418F2">
        <w:rPr>
          <w:rFonts w:ascii="Times New Roman" w:hAnsi="Times New Roman" w:cs="Times New Roman"/>
        </w:rPr>
        <w:t>‘</w:t>
      </w:r>
      <w:r w:rsidRPr="00A418F2">
        <w:rPr>
          <w:rFonts w:ascii="Times New Roman" w:hAnsi="Times New Roman" w:cs="Times New Roman"/>
        </w:rPr>
        <w:t>Victim stories and victim policy: Is there a case for a narrative victimology?</w:t>
      </w:r>
      <w:r w:rsidR="00C76F7D" w:rsidRPr="00A418F2">
        <w:rPr>
          <w:rFonts w:ascii="Times New Roman" w:hAnsi="Times New Roman" w:cs="Times New Roman"/>
        </w:rPr>
        <w:t>’,</w:t>
      </w:r>
      <w:r w:rsidRPr="00A418F2">
        <w:rPr>
          <w:rFonts w:ascii="Times New Roman" w:hAnsi="Times New Roman" w:cs="Times New Roman"/>
        </w:rPr>
        <w:t xml:space="preserve"> </w:t>
      </w:r>
      <w:r w:rsidRPr="00A418F2">
        <w:rPr>
          <w:rFonts w:ascii="Times New Roman" w:hAnsi="Times New Roman" w:cs="Times New Roman"/>
          <w:i/>
        </w:rPr>
        <w:t>Crime, Media, Culture</w:t>
      </w:r>
      <w:r w:rsidR="00344A35" w:rsidRPr="00A418F2">
        <w:rPr>
          <w:rFonts w:ascii="Times New Roman" w:hAnsi="Times New Roman" w:cs="Times New Roman"/>
        </w:rPr>
        <w:t>:</w:t>
      </w:r>
      <w:r w:rsidRPr="00A418F2">
        <w:rPr>
          <w:rFonts w:ascii="Times New Roman" w:hAnsi="Times New Roman" w:cs="Times New Roman"/>
        </w:rPr>
        <w:t xml:space="preserve"> </w:t>
      </w:r>
      <w:hyperlink r:id="rId14" w:history="1">
        <w:r w:rsidRPr="00A418F2">
          <w:rPr>
            <w:rStyle w:val="Hyperlink"/>
            <w:rFonts w:ascii="Times New Roman" w:eastAsia="Times New Roman" w:hAnsi="Times New Roman" w:cs="Times New Roman"/>
            <w:color w:val="auto"/>
          </w:rPr>
          <w:t>https://doi.org/10.1177/1741659018760105</w:t>
        </w:r>
      </w:hyperlink>
      <w:r w:rsidRPr="00A418F2">
        <w:rPr>
          <w:rFonts w:ascii="Times New Roman" w:eastAsia="Times New Roman" w:hAnsi="Times New Roman" w:cs="Times New Roman"/>
        </w:rPr>
        <w:t xml:space="preserve"> </w:t>
      </w:r>
    </w:p>
    <w:p w14:paraId="206FB4A4" w14:textId="3174DB12" w:rsidR="00D52CF8" w:rsidRPr="00C76F7D" w:rsidRDefault="008E2DED" w:rsidP="00D52CF8">
      <w:pPr>
        <w:rPr>
          <w:rFonts w:ascii="Times New Roman" w:hAnsi="Times New Roman" w:cs="Times New Roman"/>
        </w:rPr>
      </w:pPr>
      <w:r w:rsidRPr="00A418F2">
        <w:rPr>
          <w:rFonts w:ascii="Times New Roman" w:hAnsi="Times New Roman" w:cs="Times New Roman"/>
        </w:rPr>
        <w:t xml:space="preserve">Young, J. (2011). </w:t>
      </w:r>
      <w:r w:rsidRPr="00A418F2">
        <w:rPr>
          <w:rFonts w:ascii="Times New Roman" w:hAnsi="Times New Roman" w:cs="Times New Roman"/>
          <w:i/>
        </w:rPr>
        <w:t>The criminological imagin</w:t>
      </w:r>
      <w:r w:rsidRPr="00C76F7D">
        <w:rPr>
          <w:rFonts w:ascii="Times New Roman" w:hAnsi="Times New Roman" w:cs="Times New Roman"/>
          <w:i/>
        </w:rPr>
        <w:t>ation</w:t>
      </w:r>
      <w:r w:rsidRPr="00C76F7D">
        <w:rPr>
          <w:rFonts w:ascii="Times New Roman" w:hAnsi="Times New Roman" w:cs="Times New Roman"/>
        </w:rPr>
        <w:t>. Polity Press, Cambridge.</w:t>
      </w:r>
    </w:p>
    <w:sectPr w:rsidR="00D52CF8" w:rsidRPr="00C76F7D" w:rsidSect="00E0535B">
      <w:footerReference w:type="even" r:id="rId15"/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07EF4" w14:textId="77777777" w:rsidR="00D76212" w:rsidRDefault="00D76212" w:rsidP="004E286E">
      <w:pPr>
        <w:spacing w:after="0" w:line="240" w:lineRule="auto"/>
      </w:pPr>
      <w:r>
        <w:separator/>
      </w:r>
    </w:p>
  </w:endnote>
  <w:endnote w:type="continuationSeparator" w:id="0">
    <w:p w14:paraId="1F087334" w14:textId="77777777" w:rsidR="00D76212" w:rsidRDefault="00D76212" w:rsidP="004E2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9A634" w14:textId="77777777" w:rsidR="00D63DAD" w:rsidRDefault="00D63DAD" w:rsidP="008973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DF53AB" w14:textId="77777777" w:rsidR="00D63DAD" w:rsidRDefault="00D63DAD" w:rsidP="008973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D7E98" w14:textId="4AAF3605" w:rsidR="00D63DAD" w:rsidRPr="00A2315C" w:rsidRDefault="00D63DAD" w:rsidP="00897320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A2315C">
      <w:rPr>
        <w:rStyle w:val="PageNumber"/>
        <w:rFonts w:ascii="Times New Roman" w:hAnsi="Times New Roman" w:cs="Times New Roman"/>
      </w:rPr>
      <w:fldChar w:fldCharType="begin"/>
    </w:r>
    <w:r w:rsidRPr="00A2315C">
      <w:rPr>
        <w:rStyle w:val="PageNumber"/>
        <w:rFonts w:ascii="Times New Roman" w:hAnsi="Times New Roman" w:cs="Times New Roman"/>
      </w:rPr>
      <w:instrText xml:space="preserve">PAGE  </w:instrText>
    </w:r>
    <w:r w:rsidRPr="00A2315C">
      <w:rPr>
        <w:rStyle w:val="PageNumber"/>
        <w:rFonts w:ascii="Times New Roman" w:hAnsi="Times New Roman" w:cs="Times New Roman"/>
      </w:rPr>
      <w:fldChar w:fldCharType="separate"/>
    </w:r>
    <w:r w:rsidR="00B04EA1">
      <w:rPr>
        <w:rStyle w:val="PageNumber"/>
        <w:rFonts w:ascii="Times New Roman" w:hAnsi="Times New Roman" w:cs="Times New Roman"/>
        <w:noProof/>
      </w:rPr>
      <w:t>22</w:t>
    </w:r>
    <w:r w:rsidRPr="00A2315C">
      <w:rPr>
        <w:rStyle w:val="PageNumber"/>
        <w:rFonts w:ascii="Times New Roman" w:hAnsi="Times New Roman" w:cs="Times New Roman"/>
      </w:rPr>
      <w:fldChar w:fldCharType="end"/>
    </w:r>
  </w:p>
  <w:p w14:paraId="2614805F" w14:textId="77777777" w:rsidR="00D63DAD" w:rsidRPr="00A2315C" w:rsidRDefault="00D63DAD" w:rsidP="00897320">
    <w:pPr>
      <w:pStyle w:val="Footer"/>
      <w:ind w:right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F5BCB" w14:textId="77777777" w:rsidR="00D76212" w:rsidRDefault="00D76212" w:rsidP="004E286E">
      <w:pPr>
        <w:spacing w:after="0" w:line="240" w:lineRule="auto"/>
      </w:pPr>
      <w:r>
        <w:separator/>
      </w:r>
    </w:p>
  </w:footnote>
  <w:footnote w:type="continuationSeparator" w:id="0">
    <w:p w14:paraId="60C059E1" w14:textId="77777777" w:rsidR="00D76212" w:rsidRDefault="00D76212" w:rsidP="004E286E">
      <w:pPr>
        <w:spacing w:after="0" w:line="240" w:lineRule="auto"/>
      </w:pPr>
      <w:r>
        <w:continuationSeparator/>
      </w:r>
    </w:p>
  </w:footnote>
  <w:footnote w:id="1">
    <w:p w14:paraId="50484A5F" w14:textId="4FBDA31A" w:rsidR="00D63DAD" w:rsidRPr="007C2EFE" w:rsidRDefault="00D63DAD" w:rsidP="007C2EFE">
      <w:pPr>
        <w:pStyle w:val="FootnoteText"/>
        <w:jc w:val="both"/>
        <w:rPr>
          <w:rFonts w:ascii="Times New Roman" w:hAnsi="Times New Roman" w:cs="Times New Roman"/>
        </w:rPr>
      </w:pPr>
      <w:r w:rsidRPr="007C2EFE">
        <w:rPr>
          <w:rStyle w:val="FootnoteReference"/>
          <w:rFonts w:ascii="Times New Roman" w:hAnsi="Times New Roman" w:cs="Times New Roman"/>
        </w:rPr>
        <w:footnoteRef/>
      </w:r>
      <w:r w:rsidRPr="007C2EFE">
        <w:rPr>
          <w:rFonts w:ascii="Times New Roman" w:hAnsi="Times New Roman" w:cs="Times New Roman"/>
        </w:rPr>
        <w:t xml:space="preserve"> Whilst we acknowledge critiques regarding the practical and legal limitations on the kinds of topics researchers might garner experiential knowledge from (i.e. O’Brien 2005; Feenan 2002), </w:t>
      </w:r>
      <w:r>
        <w:rPr>
          <w:rFonts w:ascii="Times New Roman" w:hAnsi="Times New Roman" w:cs="Times New Roman"/>
        </w:rPr>
        <w:t xml:space="preserve">the case of deviant </w:t>
      </w:r>
      <w:r w:rsidRPr="007C2EFE">
        <w:rPr>
          <w:rFonts w:ascii="Times New Roman" w:hAnsi="Times New Roman" w:cs="Times New Roman"/>
        </w:rPr>
        <w:t xml:space="preserve">prepping culture </w:t>
      </w:r>
      <w:r>
        <w:rPr>
          <w:rFonts w:ascii="Times New Roman" w:hAnsi="Times New Roman" w:cs="Times New Roman"/>
        </w:rPr>
        <w:t xml:space="preserve">explored here </w:t>
      </w:r>
      <w:r w:rsidRPr="007C2EFE">
        <w:rPr>
          <w:rFonts w:ascii="Times New Roman" w:hAnsi="Times New Roman" w:cs="Times New Roman"/>
        </w:rPr>
        <w:t>lends itself to p</w:t>
      </w:r>
      <w:r>
        <w:rPr>
          <w:rFonts w:ascii="Times New Roman" w:hAnsi="Times New Roman" w:cs="Times New Roman"/>
        </w:rPr>
        <w:t>articipatory forms of fieldwork by virtue of being almost entirely separated from law breaking.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85766"/>
    <w:multiLevelType w:val="hybridMultilevel"/>
    <w:tmpl w:val="37008256"/>
    <w:lvl w:ilvl="0" w:tplc="35DCAB50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60217"/>
    <w:multiLevelType w:val="hybridMultilevel"/>
    <w:tmpl w:val="E3FCC51C"/>
    <w:lvl w:ilvl="0" w:tplc="7848C7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E71CD"/>
    <w:multiLevelType w:val="hybridMultilevel"/>
    <w:tmpl w:val="F1E20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3735A"/>
    <w:multiLevelType w:val="hybridMultilevel"/>
    <w:tmpl w:val="5A9C8CF0"/>
    <w:lvl w:ilvl="0" w:tplc="5338F6B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1031B5"/>
    <w:multiLevelType w:val="hybridMultilevel"/>
    <w:tmpl w:val="1212C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17617"/>
    <w:multiLevelType w:val="hybridMultilevel"/>
    <w:tmpl w:val="4282FD5C"/>
    <w:lvl w:ilvl="0" w:tplc="5ACCB4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A1C33"/>
    <w:multiLevelType w:val="hybridMultilevel"/>
    <w:tmpl w:val="E1483EB4"/>
    <w:lvl w:ilvl="0" w:tplc="63D8B0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27CC7"/>
    <w:multiLevelType w:val="hybridMultilevel"/>
    <w:tmpl w:val="DC52ECA8"/>
    <w:lvl w:ilvl="0" w:tplc="CA8285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83CD5"/>
    <w:multiLevelType w:val="hybridMultilevel"/>
    <w:tmpl w:val="4BF0AAB6"/>
    <w:lvl w:ilvl="0" w:tplc="529CB11E">
      <w:start w:val="6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B1A78"/>
    <w:multiLevelType w:val="hybridMultilevel"/>
    <w:tmpl w:val="E38ABEB6"/>
    <w:lvl w:ilvl="0" w:tplc="3EB62F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061A1"/>
    <w:multiLevelType w:val="hybridMultilevel"/>
    <w:tmpl w:val="7B9EB7B4"/>
    <w:lvl w:ilvl="0" w:tplc="986E2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283259"/>
    <w:multiLevelType w:val="hybridMultilevel"/>
    <w:tmpl w:val="7BDAF2A0"/>
    <w:lvl w:ilvl="0" w:tplc="7C9294E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EAF04AC"/>
    <w:multiLevelType w:val="hybridMultilevel"/>
    <w:tmpl w:val="96DAD764"/>
    <w:lvl w:ilvl="0" w:tplc="D0FA8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A42BA"/>
    <w:multiLevelType w:val="hybridMultilevel"/>
    <w:tmpl w:val="57D61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06B12"/>
    <w:multiLevelType w:val="hybridMultilevel"/>
    <w:tmpl w:val="530AF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4"/>
  </w:num>
  <w:num w:numId="8">
    <w:abstractNumId w:val="0"/>
  </w:num>
  <w:num w:numId="9">
    <w:abstractNumId w:val="14"/>
  </w:num>
  <w:num w:numId="10">
    <w:abstractNumId w:val="13"/>
  </w:num>
  <w:num w:numId="11">
    <w:abstractNumId w:val="10"/>
  </w:num>
  <w:num w:numId="12">
    <w:abstractNumId w:val="2"/>
  </w:num>
  <w:num w:numId="13">
    <w:abstractNumId w:val="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0"/>
    <w:rsid w:val="0000049D"/>
    <w:rsid w:val="000043FD"/>
    <w:rsid w:val="00007DAB"/>
    <w:rsid w:val="00010E19"/>
    <w:rsid w:val="00011A85"/>
    <w:rsid w:val="00011F5D"/>
    <w:rsid w:val="00011F77"/>
    <w:rsid w:val="00012057"/>
    <w:rsid w:val="00012B09"/>
    <w:rsid w:val="00013560"/>
    <w:rsid w:val="000161E6"/>
    <w:rsid w:val="00016870"/>
    <w:rsid w:val="0002389B"/>
    <w:rsid w:val="000240FE"/>
    <w:rsid w:val="000314CE"/>
    <w:rsid w:val="0003178B"/>
    <w:rsid w:val="000320F0"/>
    <w:rsid w:val="0003267B"/>
    <w:rsid w:val="00034431"/>
    <w:rsid w:val="00034BE7"/>
    <w:rsid w:val="000406AC"/>
    <w:rsid w:val="00040B85"/>
    <w:rsid w:val="000410D9"/>
    <w:rsid w:val="000417E2"/>
    <w:rsid w:val="000445D6"/>
    <w:rsid w:val="000463AC"/>
    <w:rsid w:val="00046457"/>
    <w:rsid w:val="0005376F"/>
    <w:rsid w:val="000548E5"/>
    <w:rsid w:val="00054BF6"/>
    <w:rsid w:val="00056D4D"/>
    <w:rsid w:val="00060152"/>
    <w:rsid w:val="00060FEC"/>
    <w:rsid w:val="00061322"/>
    <w:rsid w:val="0006175C"/>
    <w:rsid w:val="00061F7E"/>
    <w:rsid w:val="00062D38"/>
    <w:rsid w:val="00063D03"/>
    <w:rsid w:val="0006457D"/>
    <w:rsid w:val="000664E4"/>
    <w:rsid w:val="000667A3"/>
    <w:rsid w:val="00071674"/>
    <w:rsid w:val="00077716"/>
    <w:rsid w:val="000833D5"/>
    <w:rsid w:val="000835A5"/>
    <w:rsid w:val="000861C9"/>
    <w:rsid w:val="00086A20"/>
    <w:rsid w:val="00094C25"/>
    <w:rsid w:val="00095FC3"/>
    <w:rsid w:val="000972C0"/>
    <w:rsid w:val="0009732F"/>
    <w:rsid w:val="000A0A0C"/>
    <w:rsid w:val="000A0B7A"/>
    <w:rsid w:val="000A2019"/>
    <w:rsid w:val="000A2816"/>
    <w:rsid w:val="000A3046"/>
    <w:rsid w:val="000A3AC2"/>
    <w:rsid w:val="000A6BEF"/>
    <w:rsid w:val="000A6D26"/>
    <w:rsid w:val="000B0CED"/>
    <w:rsid w:val="000B2E81"/>
    <w:rsid w:val="000B33F8"/>
    <w:rsid w:val="000B4B33"/>
    <w:rsid w:val="000B53BA"/>
    <w:rsid w:val="000B7A61"/>
    <w:rsid w:val="000C247F"/>
    <w:rsid w:val="000C3045"/>
    <w:rsid w:val="000C3253"/>
    <w:rsid w:val="000C3689"/>
    <w:rsid w:val="000C3D45"/>
    <w:rsid w:val="000C42EA"/>
    <w:rsid w:val="000C53D1"/>
    <w:rsid w:val="000C7214"/>
    <w:rsid w:val="000C7B4A"/>
    <w:rsid w:val="000D2DF6"/>
    <w:rsid w:val="000D32F1"/>
    <w:rsid w:val="000D38BA"/>
    <w:rsid w:val="000E1F1F"/>
    <w:rsid w:val="000E2918"/>
    <w:rsid w:val="000E327C"/>
    <w:rsid w:val="000E3D98"/>
    <w:rsid w:val="000E3ED6"/>
    <w:rsid w:val="000E56D0"/>
    <w:rsid w:val="000E711E"/>
    <w:rsid w:val="000E7F9F"/>
    <w:rsid w:val="000F0DAA"/>
    <w:rsid w:val="000F5A69"/>
    <w:rsid w:val="000F7603"/>
    <w:rsid w:val="001002F4"/>
    <w:rsid w:val="0010099A"/>
    <w:rsid w:val="00101074"/>
    <w:rsid w:val="00103A92"/>
    <w:rsid w:val="001079CC"/>
    <w:rsid w:val="00110819"/>
    <w:rsid w:val="0011226C"/>
    <w:rsid w:val="0011258E"/>
    <w:rsid w:val="001127C0"/>
    <w:rsid w:val="00113C18"/>
    <w:rsid w:val="001151A1"/>
    <w:rsid w:val="00115901"/>
    <w:rsid w:val="001201E8"/>
    <w:rsid w:val="001232AF"/>
    <w:rsid w:val="0012349A"/>
    <w:rsid w:val="00125573"/>
    <w:rsid w:val="00130635"/>
    <w:rsid w:val="00133A8B"/>
    <w:rsid w:val="00134915"/>
    <w:rsid w:val="00137A5A"/>
    <w:rsid w:val="00140EDB"/>
    <w:rsid w:val="00141145"/>
    <w:rsid w:val="00141ED9"/>
    <w:rsid w:val="001435B1"/>
    <w:rsid w:val="00143CD4"/>
    <w:rsid w:val="0014424A"/>
    <w:rsid w:val="0014436F"/>
    <w:rsid w:val="00144427"/>
    <w:rsid w:val="00145626"/>
    <w:rsid w:val="00145A72"/>
    <w:rsid w:val="0014702F"/>
    <w:rsid w:val="00150965"/>
    <w:rsid w:val="00151854"/>
    <w:rsid w:val="00152350"/>
    <w:rsid w:val="00153CB0"/>
    <w:rsid w:val="001608EF"/>
    <w:rsid w:val="0016093D"/>
    <w:rsid w:val="001610EA"/>
    <w:rsid w:val="00161BBF"/>
    <w:rsid w:val="00164283"/>
    <w:rsid w:val="001643EF"/>
    <w:rsid w:val="00164A6C"/>
    <w:rsid w:val="0016619E"/>
    <w:rsid w:val="00166B45"/>
    <w:rsid w:val="00166CD8"/>
    <w:rsid w:val="001702D7"/>
    <w:rsid w:val="00173718"/>
    <w:rsid w:val="001738E3"/>
    <w:rsid w:val="001739A6"/>
    <w:rsid w:val="00181E68"/>
    <w:rsid w:val="00182D1A"/>
    <w:rsid w:val="0018446E"/>
    <w:rsid w:val="001852D0"/>
    <w:rsid w:val="00186472"/>
    <w:rsid w:val="00187CA0"/>
    <w:rsid w:val="00190C38"/>
    <w:rsid w:val="00191631"/>
    <w:rsid w:val="001928E8"/>
    <w:rsid w:val="001A10EB"/>
    <w:rsid w:val="001A135B"/>
    <w:rsid w:val="001A169C"/>
    <w:rsid w:val="001A1A3B"/>
    <w:rsid w:val="001A20D0"/>
    <w:rsid w:val="001A258E"/>
    <w:rsid w:val="001A41EB"/>
    <w:rsid w:val="001A4CB4"/>
    <w:rsid w:val="001A71B2"/>
    <w:rsid w:val="001B1F18"/>
    <w:rsid w:val="001B2EE5"/>
    <w:rsid w:val="001B362E"/>
    <w:rsid w:val="001B6751"/>
    <w:rsid w:val="001B748F"/>
    <w:rsid w:val="001B77FC"/>
    <w:rsid w:val="001C11D3"/>
    <w:rsid w:val="001C2663"/>
    <w:rsid w:val="001C30B3"/>
    <w:rsid w:val="001C5544"/>
    <w:rsid w:val="001D14EC"/>
    <w:rsid w:val="001D3578"/>
    <w:rsid w:val="001D4F66"/>
    <w:rsid w:val="001D6319"/>
    <w:rsid w:val="001D68B6"/>
    <w:rsid w:val="001D7064"/>
    <w:rsid w:val="001D7286"/>
    <w:rsid w:val="001D74A2"/>
    <w:rsid w:val="001E08A0"/>
    <w:rsid w:val="001E1B83"/>
    <w:rsid w:val="001E43AE"/>
    <w:rsid w:val="001E4E50"/>
    <w:rsid w:val="001E592F"/>
    <w:rsid w:val="001E60FC"/>
    <w:rsid w:val="001E718A"/>
    <w:rsid w:val="001E73DA"/>
    <w:rsid w:val="001F1FFD"/>
    <w:rsid w:val="001F21C7"/>
    <w:rsid w:val="001F2D1A"/>
    <w:rsid w:val="001F3B53"/>
    <w:rsid w:val="001F3BEF"/>
    <w:rsid w:val="001F4C93"/>
    <w:rsid w:val="001F67B3"/>
    <w:rsid w:val="0020342C"/>
    <w:rsid w:val="00206CD7"/>
    <w:rsid w:val="00210640"/>
    <w:rsid w:val="00211F73"/>
    <w:rsid w:val="00213E77"/>
    <w:rsid w:val="00220890"/>
    <w:rsid w:val="002217E6"/>
    <w:rsid w:val="00221963"/>
    <w:rsid w:val="00221C6E"/>
    <w:rsid w:val="002275C6"/>
    <w:rsid w:val="00230539"/>
    <w:rsid w:val="00233CB2"/>
    <w:rsid w:val="002346F9"/>
    <w:rsid w:val="00237D47"/>
    <w:rsid w:val="00245FE8"/>
    <w:rsid w:val="00246810"/>
    <w:rsid w:val="00246C4B"/>
    <w:rsid w:val="00246F56"/>
    <w:rsid w:val="002517F4"/>
    <w:rsid w:val="00252055"/>
    <w:rsid w:val="00255121"/>
    <w:rsid w:val="002571D3"/>
    <w:rsid w:val="00261721"/>
    <w:rsid w:val="002621B0"/>
    <w:rsid w:val="0026488A"/>
    <w:rsid w:val="002668F7"/>
    <w:rsid w:val="0027471F"/>
    <w:rsid w:val="002764BA"/>
    <w:rsid w:val="00277403"/>
    <w:rsid w:val="00277E42"/>
    <w:rsid w:val="002826E8"/>
    <w:rsid w:val="0028478B"/>
    <w:rsid w:val="00285162"/>
    <w:rsid w:val="00287423"/>
    <w:rsid w:val="00287603"/>
    <w:rsid w:val="00291CEC"/>
    <w:rsid w:val="00292A65"/>
    <w:rsid w:val="00292F1C"/>
    <w:rsid w:val="00293CD6"/>
    <w:rsid w:val="00294626"/>
    <w:rsid w:val="0029603D"/>
    <w:rsid w:val="00297F94"/>
    <w:rsid w:val="002A1E63"/>
    <w:rsid w:val="002A2DCA"/>
    <w:rsid w:val="002A4D5C"/>
    <w:rsid w:val="002A7CC4"/>
    <w:rsid w:val="002B009D"/>
    <w:rsid w:val="002B15C4"/>
    <w:rsid w:val="002B1E7A"/>
    <w:rsid w:val="002B22DE"/>
    <w:rsid w:val="002B2B7F"/>
    <w:rsid w:val="002B4A14"/>
    <w:rsid w:val="002B4BC6"/>
    <w:rsid w:val="002B5C12"/>
    <w:rsid w:val="002B7776"/>
    <w:rsid w:val="002C00FA"/>
    <w:rsid w:val="002C016B"/>
    <w:rsid w:val="002C0BFE"/>
    <w:rsid w:val="002C3535"/>
    <w:rsid w:val="002C4363"/>
    <w:rsid w:val="002C4395"/>
    <w:rsid w:val="002C708E"/>
    <w:rsid w:val="002D019C"/>
    <w:rsid w:val="002D1255"/>
    <w:rsid w:val="002D1D15"/>
    <w:rsid w:val="002D2685"/>
    <w:rsid w:val="002D3321"/>
    <w:rsid w:val="002D5BE2"/>
    <w:rsid w:val="002D5FE2"/>
    <w:rsid w:val="002E18C3"/>
    <w:rsid w:val="002E2FA9"/>
    <w:rsid w:val="002E473F"/>
    <w:rsid w:val="002E6785"/>
    <w:rsid w:val="002E7319"/>
    <w:rsid w:val="002F0397"/>
    <w:rsid w:val="002F057D"/>
    <w:rsid w:val="002F2289"/>
    <w:rsid w:val="002F3033"/>
    <w:rsid w:val="002F35A9"/>
    <w:rsid w:val="002F3B97"/>
    <w:rsid w:val="002F4C8A"/>
    <w:rsid w:val="002F7156"/>
    <w:rsid w:val="00304F3B"/>
    <w:rsid w:val="003062FD"/>
    <w:rsid w:val="0031362B"/>
    <w:rsid w:val="00313E21"/>
    <w:rsid w:val="00315D4F"/>
    <w:rsid w:val="00316ABC"/>
    <w:rsid w:val="0031715C"/>
    <w:rsid w:val="00320AB8"/>
    <w:rsid w:val="00322CDE"/>
    <w:rsid w:val="0032474E"/>
    <w:rsid w:val="003328E8"/>
    <w:rsid w:val="00333F03"/>
    <w:rsid w:val="00335A8C"/>
    <w:rsid w:val="003418F8"/>
    <w:rsid w:val="003428A2"/>
    <w:rsid w:val="00343BA4"/>
    <w:rsid w:val="00344A35"/>
    <w:rsid w:val="00344E68"/>
    <w:rsid w:val="003458C1"/>
    <w:rsid w:val="003476E7"/>
    <w:rsid w:val="00350B53"/>
    <w:rsid w:val="0035217A"/>
    <w:rsid w:val="00352947"/>
    <w:rsid w:val="00352D30"/>
    <w:rsid w:val="00355B0E"/>
    <w:rsid w:val="003563B4"/>
    <w:rsid w:val="003576AA"/>
    <w:rsid w:val="00357AB3"/>
    <w:rsid w:val="00357C59"/>
    <w:rsid w:val="00362C50"/>
    <w:rsid w:val="00364579"/>
    <w:rsid w:val="00364ADA"/>
    <w:rsid w:val="0036607F"/>
    <w:rsid w:val="003675CB"/>
    <w:rsid w:val="00367CC1"/>
    <w:rsid w:val="00372113"/>
    <w:rsid w:val="0037225C"/>
    <w:rsid w:val="003724FD"/>
    <w:rsid w:val="00372F61"/>
    <w:rsid w:val="003734ED"/>
    <w:rsid w:val="00376D0E"/>
    <w:rsid w:val="003807C3"/>
    <w:rsid w:val="00380893"/>
    <w:rsid w:val="0038103D"/>
    <w:rsid w:val="0038119A"/>
    <w:rsid w:val="003822AE"/>
    <w:rsid w:val="003824E1"/>
    <w:rsid w:val="003824FB"/>
    <w:rsid w:val="00384997"/>
    <w:rsid w:val="00385207"/>
    <w:rsid w:val="00386ACF"/>
    <w:rsid w:val="003906A6"/>
    <w:rsid w:val="003906B7"/>
    <w:rsid w:val="00392B59"/>
    <w:rsid w:val="00395FC5"/>
    <w:rsid w:val="00397FB9"/>
    <w:rsid w:val="003A406A"/>
    <w:rsid w:val="003A4519"/>
    <w:rsid w:val="003A4D83"/>
    <w:rsid w:val="003A65C9"/>
    <w:rsid w:val="003A7980"/>
    <w:rsid w:val="003A7EAA"/>
    <w:rsid w:val="003B1845"/>
    <w:rsid w:val="003B1C3D"/>
    <w:rsid w:val="003B31A1"/>
    <w:rsid w:val="003B41DF"/>
    <w:rsid w:val="003B4D82"/>
    <w:rsid w:val="003B6099"/>
    <w:rsid w:val="003B6183"/>
    <w:rsid w:val="003B6992"/>
    <w:rsid w:val="003B7CB2"/>
    <w:rsid w:val="003B7D60"/>
    <w:rsid w:val="003C176B"/>
    <w:rsid w:val="003C3238"/>
    <w:rsid w:val="003C3AE0"/>
    <w:rsid w:val="003D055E"/>
    <w:rsid w:val="003D4801"/>
    <w:rsid w:val="003D4BDE"/>
    <w:rsid w:val="003D4E1E"/>
    <w:rsid w:val="003D5F04"/>
    <w:rsid w:val="003D6723"/>
    <w:rsid w:val="003E2B6C"/>
    <w:rsid w:val="003E7441"/>
    <w:rsid w:val="003E745F"/>
    <w:rsid w:val="003F0D2C"/>
    <w:rsid w:val="003F4107"/>
    <w:rsid w:val="003F57F3"/>
    <w:rsid w:val="00401976"/>
    <w:rsid w:val="00404205"/>
    <w:rsid w:val="00405A81"/>
    <w:rsid w:val="00406EBF"/>
    <w:rsid w:val="004104EB"/>
    <w:rsid w:val="00415CC0"/>
    <w:rsid w:val="0041645F"/>
    <w:rsid w:val="00416F0E"/>
    <w:rsid w:val="004210F2"/>
    <w:rsid w:val="00421241"/>
    <w:rsid w:val="00421463"/>
    <w:rsid w:val="004220F6"/>
    <w:rsid w:val="00422D4D"/>
    <w:rsid w:val="004233AA"/>
    <w:rsid w:val="004337B0"/>
    <w:rsid w:val="00433E6B"/>
    <w:rsid w:val="004375BE"/>
    <w:rsid w:val="004420BB"/>
    <w:rsid w:val="004432AC"/>
    <w:rsid w:val="0044504B"/>
    <w:rsid w:val="00445A4B"/>
    <w:rsid w:val="00447F62"/>
    <w:rsid w:val="00450C80"/>
    <w:rsid w:val="00453C88"/>
    <w:rsid w:val="00454AF0"/>
    <w:rsid w:val="00454F14"/>
    <w:rsid w:val="004567E3"/>
    <w:rsid w:val="004615EC"/>
    <w:rsid w:val="00461B32"/>
    <w:rsid w:val="00462D2C"/>
    <w:rsid w:val="00467C81"/>
    <w:rsid w:val="00470555"/>
    <w:rsid w:val="004735CC"/>
    <w:rsid w:val="0047421E"/>
    <w:rsid w:val="00475CC3"/>
    <w:rsid w:val="00475D87"/>
    <w:rsid w:val="00477749"/>
    <w:rsid w:val="004800B5"/>
    <w:rsid w:val="00483FBA"/>
    <w:rsid w:val="00484B68"/>
    <w:rsid w:val="00485EA9"/>
    <w:rsid w:val="00486C70"/>
    <w:rsid w:val="00497B01"/>
    <w:rsid w:val="004A2718"/>
    <w:rsid w:val="004A3028"/>
    <w:rsid w:val="004A53DE"/>
    <w:rsid w:val="004B2886"/>
    <w:rsid w:val="004C1B70"/>
    <w:rsid w:val="004C4F14"/>
    <w:rsid w:val="004C56A6"/>
    <w:rsid w:val="004D06C8"/>
    <w:rsid w:val="004D5305"/>
    <w:rsid w:val="004D6ADA"/>
    <w:rsid w:val="004E019A"/>
    <w:rsid w:val="004E042A"/>
    <w:rsid w:val="004E118E"/>
    <w:rsid w:val="004E286E"/>
    <w:rsid w:val="004E2B00"/>
    <w:rsid w:val="004E3280"/>
    <w:rsid w:val="004E4DAC"/>
    <w:rsid w:val="004E4F05"/>
    <w:rsid w:val="004E78E9"/>
    <w:rsid w:val="004E7D01"/>
    <w:rsid w:val="004F1135"/>
    <w:rsid w:val="004F40D9"/>
    <w:rsid w:val="004F4A09"/>
    <w:rsid w:val="004F52D9"/>
    <w:rsid w:val="004F7A7B"/>
    <w:rsid w:val="004F7CB9"/>
    <w:rsid w:val="00501F91"/>
    <w:rsid w:val="005037A0"/>
    <w:rsid w:val="00507978"/>
    <w:rsid w:val="0051040C"/>
    <w:rsid w:val="005120F1"/>
    <w:rsid w:val="005164C8"/>
    <w:rsid w:val="0051657D"/>
    <w:rsid w:val="005233CC"/>
    <w:rsid w:val="005238E9"/>
    <w:rsid w:val="005246ED"/>
    <w:rsid w:val="00525650"/>
    <w:rsid w:val="00525B23"/>
    <w:rsid w:val="005260A9"/>
    <w:rsid w:val="0052766E"/>
    <w:rsid w:val="0053023F"/>
    <w:rsid w:val="00530A14"/>
    <w:rsid w:val="00530B37"/>
    <w:rsid w:val="00530B62"/>
    <w:rsid w:val="005311C7"/>
    <w:rsid w:val="005311DE"/>
    <w:rsid w:val="00531D6D"/>
    <w:rsid w:val="00532B05"/>
    <w:rsid w:val="00535921"/>
    <w:rsid w:val="00543FAA"/>
    <w:rsid w:val="00544012"/>
    <w:rsid w:val="0054448C"/>
    <w:rsid w:val="00550970"/>
    <w:rsid w:val="005510E2"/>
    <w:rsid w:val="00553073"/>
    <w:rsid w:val="005547C9"/>
    <w:rsid w:val="00555C75"/>
    <w:rsid w:val="00556605"/>
    <w:rsid w:val="0055757C"/>
    <w:rsid w:val="005630D4"/>
    <w:rsid w:val="005632EE"/>
    <w:rsid w:val="00564F2E"/>
    <w:rsid w:val="0056688D"/>
    <w:rsid w:val="00567656"/>
    <w:rsid w:val="005706C6"/>
    <w:rsid w:val="00571356"/>
    <w:rsid w:val="00572199"/>
    <w:rsid w:val="00572849"/>
    <w:rsid w:val="0057460F"/>
    <w:rsid w:val="00574F5D"/>
    <w:rsid w:val="005763A7"/>
    <w:rsid w:val="00582D7E"/>
    <w:rsid w:val="00582D83"/>
    <w:rsid w:val="00583361"/>
    <w:rsid w:val="005838EC"/>
    <w:rsid w:val="0058467F"/>
    <w:rsid w:val="0058594F"/>
    <w:rsid w:val="00585BA2"/>
    <w:rsid w:val="0059014C"/>
    <w:rsid w:val="00590D87"/>
    <w:rsid w:val="00591EEF"/>
    <w:rsid w:val="00594B46"/>
    <w:rsid w:val="0059618E"/>
    <w:rsid w:val="00596C1C"/>
    <w:rsid w:val="005A1AB8"/>
    <w:rsid w:val="005A37BF"/>
    <w:rsid w:val="005A4E7A"/>
    <w:rsid w:val="005A6E55"/>
    <w:rsid w:val="005B0658"/>
    <w:rsid w:val="005B06B9"/>
    <w:rsid w:val="005B0BF3"/>
    <w:rsid w:val="005B1023"/>
    <w:rsid w:val="005B2994"/>
    <w:rsid w:val="005B2E0D"/>
    <w:rsid w:val="005B3642"/>
    <w:rsid w:val="005B3EB3"/>
    <w:rsid w:val="005B46E3"/>
    <w:rsid w:val="005B61ED"/>
    <w:rsid w:val="005B7C1C"/>
    <w:rsid w:val="005B7EF5"/>
    <w:rsid w:val="005C00A6"/>
    <w:rsid w:val="005C21D3"/>
    <w:rsid w:val="005C35EB"/>
    <w:rsid w:val="005C4269"/>
    <w:rsid w:val="005C44AA"/>
    <w:rsid w:val="005C6F96"/>
    <w:rsid w:val="005D49B1"/>
    <w:rsid w:val="005D59E8"/>
    <w:rsid w:val="005E24A9"/>
    <w:rsid w:val="005E2BF9"/>
    <w:rsid w:val="005E319B"/>
    <w:rsid w:val="005E557F"/>
    <w:rsid w:val="005E6D63"/>
    <w:rsid w:val="005E7C68"/>
    <w:rsid w:val="005F2051"/>
    <w:rsid w:val="005F2B88"/>
    <w:rsid w:val="005F38DB"/>
    <w:rsid w:val="006005B6"/>
    <w:rsid w:val="00600BA3"/>
    <w:rsid w:val="0060539A"/>
    <w:rsid w:val="00607F7F"/>
    <w:rsid w:val="00610041"/>
    <w:rsid w:val="00610398"/>
    <w:rsid w:val="00611866"/>
    <w:rsid w:val="00611CAD"/>
    <w:rsid w:val="00612AA0"/>
    <w:rsid w:val="00615A3B"/>
    <w:rsid w:val="006160DB"/>
    <w:rsid w:val="00616927"/>
    <w:rsid w:val="006204B1"/>
    <w:rsid w:val="0062162D"/>
    <w:rsid w:val="006216C8"/>
    <w:rsid w:val="00622569"/>
    <w:rsid w:val="0062501C"/>
    <w:rsid w:val="00630AA5"/>
    <w:rsid w:val="00632967"/>
    <w:rsid w:val="00635256"/>
    <w:rsid w:val="00635489"/>
    <w:rsid w:val="00635FC4"/>
    <w:rsid w:val="00636C8E"/>
    <w:rsid w:val="0064211E"/>
    <w:rsid w:val="006431D3"/>
    <w:rsid w:val="0064371E"/>
    <w:rsid w:val="00645ACB"/>
    <w:rsid w:val="00646BB2"/>
    <w:rsid w:val="0064742F"/>
    <w:rsid w:val="00652805"/>
    <w:rsid w:val="00652B04"/>
    <w:rsid w:val="00652C99"/>
    <w:rsid w:val="0065444C"/>
    <w:rsid w:val="006546D2"/>
    <w:rsid w:val="006576BD"/>
    <w:rsid w:val="00664782"/>
    <w:rsid w:val="006656D0"/>
    <w:rsid w:val="006666E3"/>
    <w:rsid w:val="00666E48"/>
    <w:rsid w:val="00667181"/>
    <w:rsid w:val="00667D02"/>
    <w:rsid w:val="00671D2B"/>
    <w:rsid w:val="0067700C"/>
    <w:rsid w:val="00677052"/>
    <w:rsid w:val="00677DD7"/>
    <w:rsid w:val="006814E2"/>
    <w:rsid w:val="00682C62"/>
    <w:rsid w:val="006832F0"/>
    <w:rsid w:val="00685315"/>
    <w:rsid w:val="00685856"/>
    <w:rsid w:val="00685F2D"/>
    <w:rsid w:val="0068620B"/>
    <w:rsid w:val="0068779F"/>
    <w:rsid w:val="00687C5E"/>
    <w:rsid w:val="006915B0"/>
    <w:rsid w:val="006919CA"/>
    <w:rsid w:val="00692007"/>
    <w:rsid w:val="0069203A"/>
    <w:rsid w:val="00692312"/>
    <w:rsid w:val="00693CBD"/>
    <w:rsid w:val="00694BF4"/>
    <w:rsid w:val="006955B1"/>
    <w:rsid w:val="0069686D"/>
    <w:rsid w:val="00696DF2"/>
    <w:rsid w:val="006A2F28"/>
    <w:rsid w:val="006A331C"/>
    <w:rsid w:val="006A3A47"/>
    <w:rsid w:val="006A4E41"/>
    <w:rsid w:val="006A5856"/>
    <w:rsid w:val="006A58ED"/>
    <w:rsid w:val="006B25A6"/>
    <w:rsid w:val="006B37B8"/>
    <w:rsid w:val="006B3C2F"/>
    <w:rsid w:val="006B498B"/>
    <w:rsid w:val="006C1FB6"/>
    <w:rsid w:val="006C2FF4"/>
    <w:rsid w:val="006C4342"/>
    <w:rsid w:val="006C4A56"/>
    <w:rsid w:val="006C5395"/>
    <w:rsid w:val="006C57B1"/>
    <w:rsid w:val="006C5ECE"/>
    <w:rsid w:val="006C6394"/>
    <w:rsid w:val="006C6E8F"/>
    <w:rsid w:val="006C709F"/>
    <w:rsid w:val="006C7181"/>
    <w:rsid w:val="006D15A0"/>
    <w:rsid w:val="006D6706"/>
    <w:rsid w:val="006E52F6"/>
    <w:rsid w:val="006E674A"/>
    <w:rsid w:val="006E7548"/>
    <w:rsid w:val="006F047A"/>
    <w:rsid w:val="006F412C"/>
    <w:rsid w:val="006F4229"/>
    <w:rsid w:val="006F579D"/>
    <w:rsid w:val="006F5CE4"/>
    <w:rsid w:val="006F609C"/>
    <w:rsid w:val="007024D2"/>
    <w:rsid w:val="00704C0E"/>
    <w:rsid w:val="007071EE"/>
    <w:rsid w:val="00716322"/>
    <w:rsid w:val="00716D8B"/>
    <w:rsid w:val="00720328"/>
    <w:rsid w:val="007225A8"/>
    <w:rsid w:val="00723193"/>
    <w:rsid w:val="007231FF"/>
    <w:rsid w:val="00724955"/>
    <w:rsid w:val="00730204"/>
    <w:rsid w:val="0073020B"/>
    <w:rsid w:val="00731CAA"/>
    <w:rsid w:val="0073394E"/>
    <w:rsid w:val="00733E01"/>
    <w:rsid w:val="007358A2"/>
    <w:rsid w:val="00736E98"/>
    <w:rsid w:val="007370FE"/>
    <w:rsid w:val="00737E18"/>
    <w:rsid w:val="00742BCA"/>
    <w:rsid w:val="00744ED7"/>
    <w:rsid w:val="00745D9C"/>
    <w:rsid w:val="00750B36"/>
    <w:rsid w:val="00751914"/>
    <w:rsid w:val="00753E67"/>
    <w:rsid w:val="00754FCA"/>
    <w:rsid w:val="00756219"/>
    <w:rsid w:val="00756634"/>
    <w:rsid w:val="00765B65"/>
    <w:rsid w:val="00766794"/>
    <w:rsid w:val="00767333"/>
    <w:rsid w:val="00772619"/>
    <w:rsid w:val="00773418"/>
    <w:rsid w:val="00773FB5"/>
    <w:rsid w:val="007749FD"/>
    <w:rsid w:val="0077798A"/>
    <w:rsid w:val="00783164"/>
    <w:rsid w:val="007849A7"/>
    <w:rsid w:val="007907F5"/>
    <w:rsid w:val="00791B76"/>
    <w:rsid w:val="00793152"/>
    <w:rsid w:val="00794EEB"/>
    <w:rsid w:val="007969FE"/>
    <w:rsid w:val="007A01FE"/>
    <w:rsid w:val="007A3159"/>
    <w:rsid w:val="007A7017"/>
    <w:rsid w:val="007A750D"/>
    <w:rsid w:val="007A7DD5"/>
    <w:rsid w:val="007B006B"/>
    <w:rsid w:val="007B185F"/>
    <w:rsid w:val="007B2DA9"/>
    <w:rsid w:val="007B7651"/>
    <w:rsid w:val="007C1161"/>
    <w:rsid w:val="007C193C"/>
    <w:rsid w:val="007C2EFE"/>
    <w:rsid w:val="007C3769"/>
    <w:rsid w:val="007C3B2D"/>
    <w:rsid w:val="007C3DA5"/>
    <w:rsid w:val="007C458B"/>
    <w:rsid w:val="007C56CB"/>
    <w:rsid w:val="007C628A"/>
    <w:rsid w:val="007C769A"/>
    <w:rsid w:val="007D1089"/>
    <w:rsid w:val="007D1782"/>
    <w:rsid w:val="007D3FAB"/>
    <w:rsid w:val="007D614F"/>
    <w:rsid w:val="007D6855"/>
    <w:rsid w:val="007E0915"/>
    <w:rsid w:val="007E0C42"/>
    <w:rsid w:val="007E225B"/>
    <w:rsid w:val="007E3170"/>
    <w:rsid w:val="007E4153"/>
    <w:rsid w:val="007E6437"/>
    <w:rsid w:val="007E74D4"/>
    <w:rsid w:val="007F1788"/>
    <w:rsid w:val="007F47FA"/>
    <w:rsid w:val="007F4CD1"/>
    <w:rsid w:val="007F6F3A"/>
    <w:rsid w:val="00802518"/>
    <w:rsid w:val="008026C0"/>
    <w:rsid w:val="00804198"/>
    <w:rsid w:val="00805648"/>
    <w:rsid w:val="00807BEF"/>
    <w:rsid w:val="008105F2"/>
    <w:rsid w:val="00810F7B"/>
    <w:rsid w:val="00812AD5"/>
    <w:rsid w:val="00814BAC"/>
    <w:rsid w:val="008209A4"/>
    <w:rsid w:val="00822029"/>
    <w:rsid w:val="0082521A"/>
    <w:rsid w:val="00826475"/>
    <w:rsid w:val="00826D4D"/>
    <w:rsid w:val="008273F9"/>
    <w:rsid w:val="008276FB"/>
    <w:rsid w:val="00832DFE"/>
    <w:rsid w:val="00833198"/>
    <w:rsid w:val="00835304"/>
    <w:rsid w:val="0083563E"/>
    <w:rsid w:val="008360F1"/>
    <w:rsid w:val="00836DF9"/>
    <w:rsid w:val="00837608"/>
    <w:rsid w:val="0083792A"/>
    <w:rsid w:val="00837F37"/>
    <w:rsid w:val="008404DA"/>
    <w:rsid w:val="008436A1"/>
    <w:rsid w:val="0085327B"/>
    <w:rsid w:val="00856F3C"/>
    <w:rsid w:val="008609FE"/>
    <w:rsid w:val="00861214"/>
    <w:rsid w:val="00861FD6"/>
    <w:rsid w:val="00866A1B"/>
    <w:rsid w:val="00866D1E"/>
    <w:rsid w:val="00874775"/>
    <w:rsid w:val="00875317"/>
    <w:rsid w:val="00876B7F"/>
    <w:rsid w:val="00880716"/>
    <w:rsid w:val="00881571"/>
    <w:rsid w:val="00881A0A"/>
    <w:rsid w:val="00886726"/>
    <w:rsid w:val="00890867"/>
    <w:rsid w:val="00895B78"/>
    <w:rsid w:val="0089620C"/>
    <w:rsid w:val="00897320"/>
    <w:rsid w:val="008A066C"/>
    <w:rsid w:val="008A34FF"/>
    <w:rsid w:val="008A3917"/>
    <w:rsid w:val="008A46B1"/>
    <w:rsid w:val="008A4B6B"/>
    <w:rsid w:val="008A5ED5"/>
    <w:rsid w:val="008A7529"/>
    <w:rsid w:val="008B234A"/>
    <w:rsid w:val="008B43B7"/>
    <w:rsid w:val="008B4596"/>
    <w:rsid w:val="008B731C"/>
    <w:rsid w:val="008B7832"/>
    <w:rsid w:val="008C1E74"/>
    <w:rsid w:val="008C2DD1"/>
    <w:rsid w:val="008C34B9"/>
    <w:rsid w:val="008C48BB"/>
    <w:rsid w:val="008C4E5D"/>
    <w:rsid w:val="008C6B3D"/>
    <w:rsid w:val="008D00B2"/>
    <w:rsid w:val="008D0428"/>
    <w:rsid w:val="008D19E2"/>
    <w:rsid w:val="008D1AA8"/>
    <w:rsid w:val="008D1B6F"/>
    <w:rsid w:val="008D4E6C"/>
    <w:rsid w:val="008D580E"/>
    <w:rsid w:val="008D66D7"/>
    <w:rsid w:val="008E0047"/>
    <w:rsid w:val="008E2DED"/>
    <w:rsid w:val="008E30CE"/>
    <w:rsid w:val="008E4766"/>
    <w:rsid w:val="008E4E19"/>
    <w:rsid w:val="008E785B"/>
    <w:rsid w:val="008E7DAB"/>
    <w:rsid w:val="008F0AF4"/>
    <w:rsid w:val="008F132E"/>
    <w:rsid w:val="008F3DD3"/>
    <w:rsid w:val="008F48D2"/>
    <w:rsid w:val="008F5173"/>
    <w:rsid w:val="008F5DA3"/>
    <w:rsid w:val="008F70E6"/>
    <w:rsid w:val="008F7C20"/>
    <w:rsid w:val="008F7C72"/>
    <w:rsid w:val="00903708"/>
    <w:rsid w:val="00904487"/>
    <w:rsid w:val="009045F4"/>
    <w:rsid w:val="009049CD"/>
    <w:rsid w:val="00906615"/>
    <w:rsid w:val="0090697F"/>
    <w:rsid w:val="00906D24"/>
    <w:rsid w:val="00907D66"/>
    <w:rsid w:val="0091108F"/>
    <w:rsid w:val="00911C61"/>
    <w:rsid w:val="00915D7B"/>
    <w:rsid w:val="00917CF1"/>
    <w:rsid w:val="00921734"/>
    <w:rsid w:val="00922B6B"/>
    <w:rsid w:val="009236FD"/>
    <w:rsid w:val="0092370F"/>
    <w:rsid w:val="00923D20"/>
    <w:rsid w:val="00925B2A"/>
    <w:rsid w:val="00925B48"/>
    <w:rsid w:val="00925C92"/>
    <w:rsid w:val="0093033B"/>
    <w:rsid w:val="00930AA9"/>
    <w:rsid w:val="0093332E"/>
    <w:rsid w:val="00934842"/>
    <w:rsid w:val="00934DD8"/>
    <w:rsid w:val="00935827"/>
    <w:rsid w:val="00937CCC"/>
    <w:rsid w:val="00937F12"/>
    <w:rsid w:val="00942576"/>
    <w:rsid w:val="00942F17"/>
    <w:rsid w:val="009432D1"/>
    <w:rsid w:val="009434FD"/>
    <w:rsid w:val="00945471"/>
    <w:rsid w:val="0095106A"/>
    <w:rsid w:val="0095201F"/>
    <w:rsid w:val="0095211B"/>
    <w:rsid w:val="00954053"/>
    <w:rsid w:val="00955BDE"/>
    <w:rsid w:val="009567CB"/>
    <w:rsid w:val="00970899"/>
    <w:rsid w:val="009718B2"/>
    <w:rsid w:val="00971B67"/>
    <w:rsid w:val="00971C6A"/>
    <w:rsid w:val="0097202A"/>
    <w:rsid w:val="00972BEA"/>
    <w:rsid w:val="00972BF0"/>
    <w:rsid w:val="009766CA"/>
    <w:rsid w:val="00977B26"/>
    <w:rsid w:val="009807E5"/>
    <w:rsid w:val="00981E4B"/>
    <w:rsid w:val="00982254"/>
    <w:rsid w:val="009837E6"/>
    <w:rsid w:val="00983C49"/>
    <w:rsid w:val="0098753C"/>
    <w:rsid w:val="00991C46"/>
    <w:rsid w:val="009967AC"/>
    <w:rsid w:val="009A0AD0"/>
    <w:rsid w:val="009A312D"/>
    <w:rsid w:val="009A3F59"/>
    <w:rsid w:val="009A47C6"/>
    <w:rsid w:val="009B0F81"/>
    <w:rsid w:val="009B51A1"/>
    <w:rsid w:val="009C0B89"/>
    <w:rsid w:val="009C0FF2"/>
    <w:rsid w:val="009C224E"/>
    <w:rsid w:val="009C28E4"/>
    <w:rsid w:val="009C3459"/>
    <w:rsid w:val="009C37D4"/>
    <w:rsid w:val="009C42BD"/>
    <w:rsid w:val="009C5043"/>
    <w:rsid w:val="009C7088"/>
    <w:rsid w:val="009D290A"/>
    <w:rsid w:val="009D440D"/>
    <w:rsid w:val="009D4725"/>
    <w:rsid w:val="009D49EB"/>
    <w:rsid w:val="009D59B5"/>
    <w:rsid w:val="009D6672"/>
    <w:rsid w:val="009D6982"/>
    <w:rsid w:val="009D69E5"/>
    <w:rsid w:val="009E0F1E"/>
    <w:rsid w:val="009E17AC"/>
    <w:rsid w:val="009E4499"/>
    <w:rsid w:val="009E6E0E"/>
    <w:rsid w:val="009E6ECA"/>
    <w:rsid w:val="009F0956"/>
    <w:rsid w:val="009F3A97"/>
    <w:rsid w:val="009F52C9"/>
    <w:rsid w:val="00A00D1D"/>
    <w:rsid w:val="00A00E94"/>
    <w:rsid w:val="00A06162"/>
    <w:rsid w:val="00A06655"/>
    <w:rsid w:val="00A06D8E"/>
    <w:rsid w:val="00A06ED1"/>
    <w:rsid w:val="00A12701"/>
    <w:rsid w:val="00A14D09"/>
    <w:rsid w:val="00A154DB"/>
    <w:rsid w:val="00A15AA1"/>
    <w:rsid w:val="00A21F4C"/>
    <w:rsid w:val="00A2315C"/>
    <w:rsid w:val="00A277E6"/>
    <w:rsid w:val="00A30CAB"/>
    <w:rsid w:val="00A3113B"/>
    <w:rsid w:val="00A402D2"/>
    <w:rsid w:val="00A410AF"/>
    <w:rsid w:val="00A41792"/>
    <w:rsid w:val="00A418F2"/>
    <w:rsid w:val="00A420CC"/>
    <w:rsid w:val="00A428F2"/>
    <w:rsid w:val="00A42982"/>
    <w:rsid w:val="00A439A9"/>
    <w:rsid w:val="00A45A07"/>
    <w:rsid w:val="00A47C87"/>
    <w:rsid w:val="00A50762"/>
    <w:rsid w:val="00A5156B"/>
    <w:rsid w:val="00A52D3E"/>
    <w:rsid w:val="00A533F3"/>
    <w:rsid w:val="00A5423B"/>
    <w:rsid w:val="00A602C9"/>
    <w:rsid w:val="00A61425"/>
    <w:rsid w:val="00A61FC2"/>
    <w:rsid w:val="00A651AE"/>
    <w:rsid w:val="00A65D26"/>
    <w:rsid w:val="00A65F33"/>
    <w:rsid w:val="00A668F7"/>
    <w:rsid w:val="00A66BC7"/>
    <w:rsid w:val="00A677B4"/>
    <w:rsid w:val="00A67BAF"/>
    <w:rsid w:val="00A7040A"/>
    <w:rsid w:val="00A709B4"/>
    <w:rsid w:val="00A72359"/>
    <w:rsid w:val="00A736D2"/>
    <w:rsid w:val="00A758F7"/>
    <w:rsid w:val="00A76543"/>
    <w:rsid w:val="00A80721"/>
    <w:rsid w:val="00A819B3"/>
    <w:rsid w:val="00A86969"/>
    <w:rsid w:val="00A869A7"/>
    <w:rsid w:val="00A87D83"/>
    <w:rsid w:val="00A87EC9"/>
    <w:rsid w:val="00A919CA"/>
    <w:rsid w:val="00A92151"/>
    <w:rsid w:val="00A94C65"/>
    <w:rsid w:val="00A96725"/>
    <w:rsid w:val="00AA0531"/>
    <w:rsid w:val="00AA0561"/>
    <w:rsid w:val="00AA070C"/>
    <w:rsid w:val="00AA0CF0"/>
    <w:rsid w:val="00AA1655"/>
    <w:rsid w:val="00AA18E0"/>
    <w:rsid w:val="00AA59D2"/>
    <w:rsid w:val="00AA66E5"/>
    <w:rsid w:val="00AA704A"/>
    <w:rsid w:val="00AB23BB"/>
    <w:rsid w:val="00AB2C79"/>
    <w:rsid w:val="00AB35D6"/>
    <w:rsid w:val="00AC0024"/>
    <w:rsid w:val="00AC1A40"/>
    <w:rsid w:val="00AC33B4"/>
    <w:rsid w:val="00AC37D7"/>
    <w:rsid w:val="00AC47DF"/>
    <w:rsid w:val="00AC5E21"/>
    <w:rsid w:val="00AD008E"/>
    <w:rsid w:val="00AD24CD"/>
    <w:rsid w:val="00AD3DC8"/>
    <w:rsid w:val="00AD5DD3"/>
    <w:rsid w:val="00AD6DE0"/>
    <w:rsid w:val="00AE1D81"/>
    <w:rsid w:val="00AE2613"/>
    <w:rsid w:val="00AE3752"/>
    <w:rsid w:val="00AE5864"/>
    <w:rsid w:val="00AE59D1"/>
    <w:rsid w:val="00AE6B65"/>
    <w:rsid w:val="00AF114E"/>
    <w:rsid w:val="00AF2C90"/>
    <w:rsid w:val="00AF511E"/>
    <w:rsid w:val="00B003E8"/>
    <w:rsid w:val="00B00AFA"/>
    <w:rsid w:val="00B01FEF"/>
    <w:rsid w:val="00B04EA1"/>
    <w:rsid w:val="00B06D3D"/>
    <w:rsid w:val="00B077BC"/>
    <w:rsid w:val="00B110B0"/>
    <w:rsid w:val="00B134E6"/>
    <w:rsid w:val="00B14232"/>
    <w:rsid w:val="00B14374"/>
    <w:rsid w:val="00B153C5"/>
    <w:rsid w:val="00B1765F"/>
    <w:rsid w:val="00B20080"/>
    <w:rsid w:val="00B202B3"/>
    <w:rsid w:val="00B21313"/>
    <w:rsid w:val="00B24DC9"/>
    <w:rsid w:val="00B2668B"/>
    <w:rsid w:val="00B276FE"/>
    <w:rsid w:val="00B32309"/>
    <w:rsid w:val="00B32695"/>
    <w:rsid w:val="00B3679F"/>
    <w:rsid w:val="00B44042"/>
    <w:rsid w:val="00B45116"/>
    <w:rsid w:val="00B46443"/>
    <w:rsid w:val="00B50E29"/>
    <w:rsid w:val="00B50F32"/>
    <w:rsid w:val="00B51FB8"/>
    <w:rsid w:val="00B54297"/>
    <w:rsid w:val="00B549D4"/>
    <w:rsid w:val="00B55028"/>
    <w:rsid w:val="00B551D2"/>
    <w:rsid w:val="00B55DEB"/>
    <w:rsid w:val="00B56B74"/>
    <w:rsid w:val="00B56C67"/>
    <w:rsid w:val="00B57A47"/>
    <w:rsid w:val="00B57DB2"/>
    <w:rsid w:val="00B61C8E"/>
    <w:rsid w:val="00B61FF2"/>
    <w:rsid w:val="00B703C4"/>
    <w:rsid w:val="00B705BA"/>
    <w:rsid w:val="00B71D2E"/>
    <w:rsid w:val="00B7213F"/>
    <w:rsid w:val="00B72E56"/>
    <w:rsid w:val="00B81B3A"/>
    <w:rsid w:val="00B83830"/>
    <w:rsid w:val="00B86A19"/>
    <w:rsid w:val="00B901C6"/>
    <w:rsid w:val="00B933A4"/>
    <w:rsid w:val="00B93F0A"/>
    <w:rsid w:val="00B95826"/>
    <w:rsid w:val="00B96283"/>
    <w:rsid w:val="00BA0FB3"/>
    <w:rsid w:val="00BA1EC4"/>
    <w:rsid w:val="00BA3A4F"/>
    <w:rsid w:val="00BA4858"/>
    <w:rsid w:val="00BA731E"/>
    <w:rsid w:val="00BB0441"/>
    <w:rsid w:val="00BB0507"/>
    <w:rsid w:val="00BB1BEA"/>
    <w:rsid w:val="00BB297E"/>
    <w:rsid w:val="00BB7CDE"/>
    <w:rsid w:val="00BC1245"/>
    <w:rsid w:val="00BC3598"/>
    <w:rsid w:val="00BC3924"/>
    <w:rsid w:val="00BC39BC"/>
    <w:rsid w:val="00BC4066"/>
    <w:rsid w:val="00BC5C23"/>
    <w:rsid w:val="00BC62BF"/>
    <w:rsid w:val="00BC6FFC"/>
    <w:rsid w:val="00BC74CA"/>
    <w:rsid w:val="00BD495E"/>
    <w:rsid w:val="00BD7467"/>
    <w:rsid w:val="00BE0064"/>
    <w:rsid w:val="00BE2B83"/>
    <w:rsid w:val="00BE2DBE"/>
    <w:rsid w:val="00BE6FB7"/>
    <w:rsid w:val="00BE76B8"/>
    <w:rsid w:val="00BF0EEE"/>
    <w:rsid w:val="00BF323B"/>
    <w:rsid w:val="00BF4F8B"/>
    <w:rsid w:val="00BF5923"/>
    <w:rsid w:val="00BF6603"/>
    <w:rsid w:val="00C039A3"/>
    <w:rsid w:val="00C0482F"/>
    <w:rsid w:val="00C05634"/>
    <w:rsid w:val="00C06CD9"/>
    <w:rsid w:val="00C072BC"/>
    <w:rsid w:val="00C105A9"/>
    <w:rsid w:val="00C1096D"/>
    <w:rsid w:val="00C12436"/>
    <w:rsid w:val="00C144E2"/>
    <w:rsid w:val="00C15B15"/>
    <w:rsid w:val="00C17998"/>
    <w:rsid w:val="00C17C60"/>
    <w:rsid w:val="00C200B4"/>
    <w:rsid w:val="00C218C8"/>
    <w:rsid w:val="00C21AFB"/>
    <w:rsid w:val="00C21BFE"/>
    <w:rsid w:val="00C22570"/>
    <w:rsid w:val="00C2434D"/>
    <w:rsid w:val="00C24A24"/>
    <w:rsid w:val="00C2514B"/>
    <w:rsid w:val="00C266FD"/>
    <w:rsid w:val="00C3092A"/>
    <w:rsid w:val="00C31E5C"/>
    <w:rsid w:val="00C32313"/>
    <w:rsid w:val="00C32ACD"/>
    <w:rsid w:val="00C3368D"/>
    <w:rsid w:val="00C34ACF"/>
    <w:rsid w:val="00C34FF5"/>
    <w:rsid w:val="00C3770C"/>
    <w:rsid w:val="00C37DF0"/>
    <w:rsid w:val="00C4044E"/>
    <w:rsid w:val="00C41C95"/>
    <w:rsid w:val="00C4502E"/>
    <w:rsid w:val="00C477B7"/>
    <w:rsid w:val="00C47E32"/>
    <w:rsid w:val="00C50393"/>
    <w:rsid w:val="00C50CDA"/>
    <w:rsid w:val="00C52756"/>
    <w:rsid w:val="00C53249"/>
    <w:rsid w:val="00C55E91"/>
    <w:rsid w:val="00C64964"/>
    <w:rsid w:val="00C652A0"/>
    <w:rsid w:val="00C661C9"/>
    <w:rsid w:val="00C66579"/>
    <w:rsid w:val="00C66922"/>
    <w:rsid w:val="00C676CD"/>
    <w:rsid w:val="00C70F8E"/>
    <w:rsid w:val="00C72B76"/>
    <w:rsid w:val="00C742E5"/>
    <w:rsid w:val="00C7473C"/>
    <w:rsid w:val="00C76E9E"/>
    <w:rsid w:val="00C76F7D"/>
    <w:rsid w:val="00C81957"/>
    <w:rsid w:val="00C81E32"/>
    <w:rsid w:val="00C83B9D"/>
    <w:rsid w:val="00C91C15"/>
    <w:rsid w:val="00C93522"/>
    <w:rsid w:val="00C935EB"/>
    <w:rsid w:val="00C951CC"/>
    <w:rsid w:val="00C959C4"/>
    <w:rsid w:val="00C97A63"/>
    <w:rsid w:val="00CA10DA"/>
    <w:rsid w:val="00CA20CB"/>
    <w:rsid w:val="00CA4930"/>
    <w:rsid w:val="00CA523D"/>
    <w:rsid w:val="00CA53C6"/>
    <w:rsid w:val="00CA5D21"/>
    <w:rsid w:val="00CA6AC3"/>
    <w:rsid w:val="00CA7D67"/>
    <w:rsid w:val="00CA7DAB"/>
    <w:rsid w:val="00CB0226"/>
    <w:rsid w:val="00CB0C3E"/>
    <w:rsid w:val="00CB111A"/>
    <w:rsid w:val="00CB4B03"/>
    <w:rsid w:val="00CB5C1F"/>
    <w:rsid w:val="00CB6FBC"/>
    <w:rsid w:val="00CB79F4"/>
    <w:rsid w:val="00CC00D6"/>
    <w:rsid w:val="00CC1313"/>
    <w:rsid w:val="00CC1D5A"/>
    <w:rsid w:val="00CC2190"/>
    <w:rsid w:val="00CC2A28"/>
    <w:rsid w:val="00CC3DFB"/>
    <w:rsid w:val="00CC6AAF"/>
    <w:rsid w:val="00CC77CA"/>
    <w:rsid w:val="00CD02AA"/>
    <w:rsid w:val="00CD1006"/>
    <w:rsid w:val="00CD2321"/>
    <w:rsid w:val="00CD37AB"/>
    <w:rsid w:val="00CD75DF"/>
    <w:rsid w:val="00CE113C"/>
    <w:rsid w:val="00CE12AB"/>
    <w:rsid w:val="00CE1712"/>
    <w:rsid w:val="00CE231B"/>
    <w:rsid w:val="00CE53CE"/>
    <w:rsid w:val="00CE72AB"/>
    <w:rsid w:val="00CE7653"/>
    <w:rsid w:val="00CE7A4A"/>
    <w:rsid w:val="00CF0A0B"/>
    <w:rsid w:val="00CF1ED9"/>
    <w:rsid w:val="00CF2AE8"/>
    <w:rsid w:val="00CF30EE"/>
    <w:rsid w:val="00CF424B"/>
    <w:rsid w:val="00CF60F6"/>
    <w:rsid w:val="00CF69E0"/>
    <w:rsid w:val="00CF7451"/>
    <w:rsid w:val="00CF7493"/>
    <w:rsid w:val="00D0091A"/>
    <w:rsid w:val="00D00BF5"/>
    <w:rsid w:val="00D079A1"/>
    <w:rsid w:val="00D12BCB"/>
    <w:rsid w:val="00D14B20"/>
    <w:rsid w:val="00D237E0"/>
    <w:rsid w:val="00D25006"/>
    <w:rsid w:val="00D25430"/>
    <w:rsid w:val="00D25D96"/>
    <w:rsid w:val="00D260F1"/>
    <w:rsid w:val="00D302E2"/>
    <w:rsid w:val="00D32A51"/>
    <w:rsid w:val="00D33E09"/>
    <w:rsid w:val="00D44B45"/>
    <w:rsid w:val="00D47B08"/>
    <w:rsid w:val="00D52CF8"/>
    <w:rsid w:val="00D52FED"/>
    <w:rsid w:val="00D5477E"/>
    <w:rsid w:val="00D55E16"/>
    <w:rsid w:val="00D56304"/>
    <w:rsid w:val="00D57BE1"/>
    <w:rsid w:val="00D57F78"/>
    <w:rsid w:val="00D60356"/>
    <w:rsid w:val="00D618E0"/>
    <w:rsid w:val="00D6227D"/>
    <w:rsid w:val="00D62E3E"/>
    <w:rsid w:val="00D63DAD"/>
    <w:rsid w:val="00D63E22"/>
    <w:rsid w:val="00D66B20"/>
    <w:rsid w:val="00D67A2E"/>
    <w:rsid w:val="00D71B61"/>
    <w:rsid w:val="00D7253E"/>
    <w:rsid w:val="00D7278E"/>
    <w:rsid w:val="00D730FC"/>
    <w:rsid w:val="00D7452D"/>
    <w:rsid w:val="00D74F31"/>
    <w:rsid w:val="00D75520"/>
    <w:rsid w:val="00D76212"/>
    <w:rsid w:val="00D80235"/>
    <w:rsid w:val="00D80CBE"/>
    <w:rsid w:val="00D82478"/>
    <w:rsid w:val="00D83201"/>
    <w:rsid w:val="00D8331A"/>
    <w:rsid w:val="00D83382"/>
    <w:rsid w:val="00D84942"/>
    <w:rsid w:val="00D85613"/>
    <w:rsid w:val="00D85CCA"/>
    <w:rsid w:val="00D85D21"/>
    <w:rsid w:val="00D875E3"/>
    <w:rsid w:val="00D87F89"/>
    <w:rsid w:val="00D90561"/>
    <w:rsid w:val="00D94522"/>
    <w:rsid w:val="00D94873"/>
    <w:rsid w:val="00D960B0"/>
    <w:rsid w:val="00D9619F"/>
    <w:rsid w:val="00D976A1"/>
    <w:rsid w:val="00DA23CB"/>
    <w:rsid w:val="00DA3EFC"/>
    <w:rsid w:val="00DA3F34"/>
    <w:rsid w:val="00DA403F"/>
    <w:rsid w:val="00DA4A81"/>
    <w:rsid w:val="00DA677B"/>
    <w:rsid w:val="00DA7779"/>
    <w:rsid w:val="00DA79AE"/>
    <w:rsid w:val="00DB03DA"/>
    <w:rsid w:val="00DB1C05"/>
    <w:rsid w:val="00DB2BE2"/>
    <w:rsid w:val="00DB317A"/>
    <w:rsid w:val="00DB3738"/>
    <w:rsid w:val="00DB4BB7"/>
    <w:rsid w:val="00DB74DD"/>
    <w:rsid w:val="00DC3D1C"/>
    <w:rsid w:val="00DC56DD"/>
    <w:rsid w:val="00DC5E5B"/>
    <w:rsid w:val="00DC705F"/>
    <w:rsid w:val="00DD1AB3"/>
    <w:rsid w:val="00DD408F"/>
    <w:rsid w:val="00DD4246"/>
    <w:rsid w:val="00DD67A8"/>
    <w:rsid w:val="00DE0B38"/>
    <w:rsid w:val="00DE2B9C"/>
    <w:rsid w:val="00DE3946"/>
    <w:rsid w:val="00DE5D99"/>
    <w:rsid w:val="00DE65CC"/>
    <w:rsid w:val="00DF1FB2"/>
    <w:rsid w:val="00DF517D"/>
    <w:rsid w:val="00DF569A"/>
    <w:rsid w:val="00DF7559"/>
    <w:rsid w:val="00E0064A"/>
    <w:rsid w:val="00E0168F"/>
    <w:rsid w:val="00E02FE4"/>
    <w:rsid w:val="00E0535B"/>
    <w:rsid w:val="00E053EB"/>
    <w:rsid w:val="00E0575F"/>
    <w:rsid w:val="00E05847"/>
    <w:rsid w:val="00E05B61"/>
    <w:rsid w:val="00E05D35"/>
    <w:rsid w:val="00E1131E"/>
    <w:rsid w:val="00E176C3"/>
    <w:rsid w:val="00E1778C"/>
    <w:rsid w:val="00E20C4F"/>
    <w:rsid w:val="00E21B03"/>
    <w:rsid w:val="00E22E47"/>
    <w:rsid w:val="00E26729"/>
    <w:rsid w:val="00E32252"/>
    <w:rsid w:val="00E324F4"/>
    <w:rsid w:val="00E32649"/>
    <w:rsid w:val="00E3456F"/>
    <w:rsid w:val="00E36F03"/>
    <w:rsid w:val="00E43780"/>
    <w:rsid w:val="00E44175"/>
    <w:rsid w:val="00E4567A"/>
    <w:rsid w:val="00E475A3"/>
    <w:rsid w:val="00E52FD4"/>
    <w:rsid w:val="00E538EA"/>
    <w:rsid w:val="00E53970"/>
    <w:rsid w:val="00E54A59"/>
    <w:rsid w:val="00E610EC"/>
    <w:rsid w:val="00E6234C"/>
    <w:rsid w:val="00E62913"/>
    <w:rsid w:val="00E62F99"/>
    <w:rsid w:val="00E66325"/>
    <w:rsid w:val="00E66CB6"/>
    <w:rsid w:val="00E67A16"/>
    <w:rsid w:val="00E72D5A"/>
    <w:rsid w:val="00E77141"/>
    <w:rsid w:val="00E77E2B"/>
    <w:rsid w:val="00E80BD0"/>
    <w:rsid w:val="00E81192"/>
    <w:rsid w:val="00E82D14"/>
    <w:rsid w:val="00E84988"/>
    <w:rsid w:val="00E865F9"/>
    <w:rsid w:val="00E8713A"/>
    <w:rsid w:val="00E9142F"/>
    <w:rsid w:val="00E9154A"/>
    <w:rsid w:val="00E93BB0"/>
    <w:rsid w:val="00E95D5A"/>
    <w:rsid w:val="00EA31C1"/>
    <w:rsid w:val="00EA3689"/>
    <w:rsid w:val="00EA40AF"/>
    <w:rsid w:val="00EA4AED"/>
    <w:rsid w:val="00EA6A09"/>
    <w:rsid w:val="00EB046B"/>
    <w:rsid w:val="00EB2BB0"/>
    <w:rsid w:val="00EB4308"/>
    <w:rsid w:val="00EB7696"/>
    <w:rsid w:val="00EC0166"/>
    <w:rsid w:val="00EC1211"/>
    <w:rsid w:val="00EC3BEA"/>
    <w:rsid w:val="00EC6A40"/>
    <w:rsid w:val="00EC6A53"/>
    <w:rsid w:val="00EC6E9C"/>
    <w:rsid w:val="00ED119C"/>
    <w:rsid w:val="00ED11C4"/>
    <w:rsid w:val="00ED2F50"/>
    <w:rsid w:val="00ED63DB"/>
    <w:rsid w:val="00ED6782"/>
    <w:rsid w:val="00ED6D57"/>
    <w:rsid w:val="00EE0F0E"/>
    <w:rsid w:val="00EE3E3E"/>
    <w:rsid w:val="00EE69C2"/>
    <w:rsid w:val="00EE7CAA"/>
    <w:rsid w:val="00EF04CB"/>
    <w:rsid w:val="00EF3B3B"/>
    <w:rsid w:val="00EF5D50"/>
    <w:rsid w:val="00EF6338"/>
    <w:rsid w:val="00EF68A9"/>
    <w:rsid w:val="00F00758"/>
    <w:rsid w:val="00F00828"/>
    <w:rsid w:val="00F00863"/>
    <w:rsid w:val="00F01139"/>
    <w:rsid w:val="00F01AAE"/>
    <w:rsid w:val="00F0285E"/>
    <w:rsid w:val="00F11D9C"/>
    <w:rsid w:val="00F1377A"/>
    <w:rsid w:val="00F14768"/>
    <w:rsid w:val="00F14A39"/>
    <w:rsid w:val="00F14B83"/>
    <w:rsid w:val="00F1581D"/>
    <w:rsid w:val="00F16C16"/>
    <w:rsid w:val="00F16ED2"/>
    <w:rsid w:val="00F17E48"/>
    <w:rsid w:val="00F20A7D"/>
    <w:rsid w:val="00F21F97"/>
    <w:rsid w:val="00F22B48"/>
    <w:rsid w:val="00F23BB5"/>
    <w:rsid w:val="00F2418C"/>
    <w:rsid w:val="00F24723"/>
    <w:rsid w:val="00F24DCD"/>
    <w:rsid w:val="00F302D9"/>
    <w:rsid w:val="00F363CC"/>
    <w:rsid w:val="00F40862"/>
    <w:rsid w:val="00F40FBC"/>
    <w:rsid w:val="00F50E8B"/>
    <w:rsid w:val="00F510BF"/>
    <w:rsid w:val="00F519FE"/>
    <w:rsid w:val="00F52751"/>
    <w:rsid w:val="00F52D23"/>
    <w:rsid w:val="00F537D3"/>
    <w:rsid w:val="00F54054"/>
    <w:rsid w:val="00F565EB"/>
    <w:rsid w:val="00F62361"/>
    <w:rsid w:val="00F629C8"/>
    <w:rsid w:val="00F63FAB"/>
    <w:rsid w:val="00F64D4B"/>
    <w:rsid w:val="00F64F30"/>
    <w:rsid w:val="00F71D54"/>
    <w:rsid w:val="00F73AF6"/>
    <w:rsid w:val="00F77DE6"/>
    <w:rsid w:val="00F82217"/>
    <w:rsid w:val="00F8382A"/>
    <w:rsid w:val="00F8385F"/>
    <w:rsid w:val="00F848CC"/>
    <w:rsid w:val="00F85746"/>
    <w:rsid w:val="00F879C9"/>
    <w:rsid w:val="00F9132B"/>
    <w:rsid w:val="00F91EC2"/>
    <w:rsid w:val="00F924C7"/>
    <w:rsid w:val="00F92571"/>
    <w:rsid w:val="00F92849"/>
    <w:rsid w:val="00F938ED"/>
    <w:rsid w:val="00F93E35"/>
    <w:rsid w:val="00F94FB6"/>
    <w:rsid w:val="00F9636E"/>
    <w:rsid w:val="00FA192B"/>
    <w:rsid w:val="00FA1A22"/>
    <w:rsid w:val="00FA5053"/>
    <w:rsid w:val="00FA57E4"/>
    <w:rsid w:val="00FA60E4"/>
    <w:rsid w:val="00FA6DD9"/>
    <w:rsid w:val="00FB3510"/>
    <w:rsid w:val="00FB40DA"/>
    <w:rsid w:val="00FB44BD"/>
    <w:rsid w:val="00FC1A48"/>
    <w:rsid w:val="00FC3935"/>
    <w:rsid w:val="00FD0923"/>
    <w:rsid w:val="00FD6317"/>
    <w:rsid w:val="00FD77FC"/>
    <w:rsid w:val="00FE1A89"/>
    <w:rsid w:val="00FE579F"/>
    <w:rsid w:val="00FE5D1A"/>
    <w:rsid w:val="00FE6D75"/>
    <w:rsid w:val="00FF0666"/>
    <w:rsid w:val="00FF1FB8"/>
    <w:rsid w:val="00FF20D9"/>
    <w:rsid w:val="00FF378F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76174A"/>
  <w15:docId w15:val="{5A301B60-9E09-4D74-96A5-B2ADB0B2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89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67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4E286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E286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E28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286E"/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8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2F1C"/>
    <w:pPr>
      <w:ind w:left="720"/>
      <w:contextualSpacing/>
    </w:pPr>
  </w:style>
  <w:style w:type="paragraph" w:customStyle="1" w:styleId="Default">
    <w:name w:val="Default"/>
    <w:rsid w:val="009C70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ersonname">
    <w:name w:val="person_name"/>
    <w:basedOn w:val="DefaultParagraphFont"/>
    <w:rsid w:val="00737E18"/>
  </w:style>
  <w:style w:type="character" w:styleId="Emphasis">
    <w:name w:val="Emphasis"/>
    <w:basedOn w:val="DefaultParagraphFont"/>
    <w:uiPriority w:val="20"/>
    <w:qFormat/>
    <w:rsid w:val="00737E1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435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5B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5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5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5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5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B1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973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320"/>
  </w:style>
  <w:style w:type="character" w:styleId="PageNumber">
    <w:name w:val="page number"/>
    <w:basedOn w:val="DefaultParagraphFont"/>
    <w:uiPriority w:val="99"/>
    <w:semiHidden/>
    <w:unhideWhenUsed/>
    <w:rsid w:val="00897320"/>
  </w:style>
  <w:style w:type="character" w:styleId="FollowedHyperlink">
    <w:name w:val="FollowedHyperlink"/>
    <w:basedOn w:val="DefaultParagraphFont"/>
    <w:uiPriority w:val="99"/>
    <w:semiHidden/>
    <w:unhideWhenUsed/>
    <w:rsid w:val="005A1AB8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27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667A3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23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15C"/>
  </w:style>
  <w:style w:type="paragraph" w:styleId="Caption">
    <w:name w:val="caption"/>
    <w:basedOn w:val="Normal"/>
    <w:next w:val="Normal"/>
    <w:uiPriority w:val="35"/>
    <w:unhideWhenUsed/>
    <w:qFormat/>
    <w:rsid w:val="007E41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E6D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22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177%2F147737081877084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77/174387211771742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7/S002187581900050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80/13669877.2018.14668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177%2F17416590187601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5D66-9EB5-4C6E-AFE1-916A940A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8047</Words>
  <Characters>45868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53808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Mills</dc:creator>
  <cp:keywords/>
  <dc:description/>
  <cp:lastModifiedBy>Dr Michael Mills</cp:lastModifiedBy>
  <cp:revision>2</cp:revision>
  <cp:lastPrinted>2019-09-12T13:33:00Z</cp:lastPrinted>
  <dcterms:created xsi:type="dcterms:W3CDTF">2019-12-08T18:59:00Z</dcterms:created>
  <dcterms:modified xsi:type="dcterms:W3CDTF">2019-12-08T18:59:00Z</dcterms:modified>
</cp:coreProperties>
</file>